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0CDD" w:rsidRDefault="00C75A66" w:rsidP="00301D98">
      <w:pPr>
        <w:pStyle w:val="a3"/>
        <w:tabs>
          <w:tab w:val="left" w:pos="142"/>
        </w:tabs>
        <w:ind w:left="142"/>
        <w:jc w:val="center"/>
        <w:rPr>
          <w:rFonts w:eastAsia="Times New Roman"/>
          <w:b/>
          <w:sz w:val="18"/>
          <w:szCs w:val="18"/>
        </w:rPr>
      </w:pPr>
      <w:r>
        <w:rPr>
          <w:rFonts w:eastAsia="Times New Roman"/>
          <w:b/>
          <w:sz w:val="18"/>
          <w:szCs w:val="18"/>
        </w:rPr>
        <w:t xml:space="preserve">  </w:t>
      </w:r>
    </w:p>
    <w:p w:rsidR="003E0CDD" w:rsidRDefault="003E0CDD" w:rsidP="00301D98">
      <w:pPr>
        <w:pStyle w:val="a3"/>
        <w:tabs>
          <w:tab w:val="left" w:pos="142"/>
        </w:tabs>
        <w:ind w:left="142"/>
        <w:jc w:val="center"/>
        <w:rPr>
          <w:rFonts w:eastAsia="Times New Roman"/>
          <w:b/>
          <w:sz w:val="18"/>
          <w:szCs w:val="18"/>
        </w:rPr>
      </w:pPr>
    </w:p>
    <w:p w:rsidR="00C152AB" w:rsidRDefault="00C152AB" w:rsidP="00301D98">
      <w:pPr>
        <w:pStyle w:val="a3"/>
        <w:tabs>
          <w:tab w:val="left" w:pos="142"/>
        </w:tabs>
        <w:ind w:left="142"/>
        <w:jc w:val="center"/>
        <w:rPr>
          <w:sz w:val="28"/>
          <w:szCs w:val="28"/>
        </w:rPr>
      </w:pPr>
      <w:r>
        <w:rPr>
          <w:sz w:val="28"/>
          <w:szCs w:val="28"/>
        </w:rPr>
        <w:t>Муниципальное бюджетное общеобразовательное учреждение</w:t>
      </w:r>
    </w:p>
    <w:p w:rsidR="00C152AB" w:rsidRDefault="00C152AB" w:rsidP="00301D98">
      <w:pPr>
        <w:pStyle w:val="a3"/>
        <w:tabs>
          <w:tab w:val="left" w:pos="142"/>
        </w:tabs>
        <w:ind w:left="142"/>
        <w:jc w:val="center"/>
        <w:rPr>
          <w:sz w:val="28"/>
          <w:szCs w:val="28"/>
        </w:rPr>
      </w:pPr>
      <w:r>
        <w:rPr>
          <w:sz w:val="28"/>
          <w:szCs w:val="28"/>
        </w:rPr>
        <w:t>Петровская</w:t>
      </w:r>
      <w:r w:rsidRPr="0010570D">
        <w:rPr>
          <w:sz w:val="28"/>
          <w:szCs w:val="28"/>
        </w:rPr>
        <w:t xml:space="preserve"> </w:t>
      </w:r>
      <w:r>
        <w:rPr>
          <w:sz w:val="28"/>
          <w:szCs w:val="28"/>
        </w:rPr>
        <w:t>средняя общеобразовательная школа</w:t>
      </w:r>
    </w:p>
    <w:p w:rsidR="00C152AB" w:rsidRPr="0010570D" w:rsidRDefault="00C152AB" w:rsidP="00301D98">
      <w:pPr>
        <w:pStyle w:val="a3"/>
        <w:tabs>
          <w:tab w:val="left" w:pos="142"/>
        </w:tabs>
        <w:ind w:left="142"/>
        <w:jc w:val="center"/>
        <w:rPr>
          <w:sz w:val="28"/>
          <w:szCs w:val="28"/>
        </w:rPr>
      </w:pPr>
      <w:r>
        <w:rPr>
          <w:sz w:val="28"/>
          <w:szCs w:val="28"/>
        </w:rPr>
        <w:t>Милютинского района Ростовской области</w:t>
      </w:r>
    </w:p>
    <w:p w:rsidR="00C152AB" w:rsidRDefault="00C152AB" w:rsidP="00301D98">
      <w:pPr>
        <w:pStyle w:val="a3"/>
        <w:tabs>
          <w:tab w:val="left" w:pos="142"/>
        </w:tabs>
        <w:spacing w:line="360" w:lineRule="auto"/>
        <w:ind w:left="142"/>
        <w:rPr>
          <w:sz w:val="28"/>
          <w:szCs w:val="28"/>
        </w:rPr>
      </w:pPr>
    </w:p>
    <w:p w:rsidR="00C152AB" w:rsidRPr="00903939" w:rsidRDefault="00C152AB" w:rsidP="00301D98">
      <w:pPr>
        <w:pStyle w:val="a3"/>
        <w:tabs>
          <w:tab w:val="left" w:pos="142"/>
        </w:tabs>
        <w:spacing w:line="360" w:lineRule="auto"/>
        <w:ind w:left="142"/>
        <w:rPr>
          <w:color w:val="FF0000"/>
          <w:sz w:val="28"/>
          <w:szCs w:val="28"/>
        </w:rPr>
      </w:pPr>
    </w:p>
    <w:tbl>
      <w:tblPr>
        <w:tblW w:w="10587" w:type="dxa"/>
        <w:tblInd w:w="250" w:type="dxa"/>
        <w:tblLook w:val="04A0"/>
      </w:tblPr>
      <w:tblGrid>
        <w:gridCol w:w="5660"/>
        <w:gridCol w:w="4927"/>
      </w:tblGrid>
      <w:tr w:rsidR="00C152AB" w:rsidRPr="003E0CDD" w:rsidTr="003E0CDD">
        <w:trPr>
          <w:trHeight w:val="1807"/>
        </w:trPr>
        <w:tc>
          <w:tcPr>
            <w:tcW w:w="5660" w:type="dxa"/>
          </w:tcPr>
          <w:p w:rsidR="00C152AB" w:rsidRPr="003E0CDD" w:rsidRDefault="00C152AB" w:rsidP="00301D98">
            <w:pPr>
              <w:tabs>
                <w:tab w:val="left" w:pos="142"/>
              </w:tabs>
              <w:ind w:left="142"/>
            </w:pPr>
            <w:r w:rsidRPr="003E0CDD">
              <w:t>Принята</w:t>
            </w:r>
          </w:p>
          <w:p w:rsidR="00C152AB" w:rsidRPr="003E0CDD" w:rsidRDefault="00C152AB" w:rsidP="00301D98">
            <w:pPr>
              <w:tabs>
                <w:tab w:val="left" w:pos="142"/>
              </w:tabs>
              <w:ind w:left="142"/>
            </w:pPr>
            <w:r w:rsidRPr="003E0CDD">
              <w:t xml:space="preserve">Решением Педагогического совета </w:t>
            </w:r>
          </w:p>
          <w:p w:rsidR="00C152AB" w:rsidRPr="003E0CDD" w:rsidRDefault="00C152AB" w:rsidP="00301D98">
            <w:pPr>
              <w:pStyle w:val="a3"/>
              <w:tabs>
                <w:tab w:val="left" w:pos="142"/>
              </w:tabs>
              <w:ind w:left="142"/>
            </w:pPr>
            <w:r w:rsidRPr="003E0CDD">
              <w:t xml:space="preserve">Протокол  № 1  от « 28 » августа 2015г.                  </w:t>
            </w:r>
          </w:p>
        </w:tc>
        <w:tc>
          <w:tcPr>
            <w:tcW w:w="4927" w:type="dxa"/>
          </w:tcPr>
          <w:p w:rsidR="00C152AB" w:rsidRPr="003E0CDD" w:rsidRDefault="00C152AB" w:rsidP="00301D98">
            <w:pPr>
              <w:pStyle w:val="a3"/>
              <w:tabs>
                <w:tab w:val="left" w:pos="142"/>
              </w:tabs>
              <w:ind w:left="142"/>
            </w:pPr>
            <w:r w:rsidRPr="003E0CDD">
              <w:t>УТВЕРЖДАЮ</w:t>
            </w:r>
          </w:p>
          <w:p w:rsidR="00C152AB" w:rsidRPr="003E0CDD" w:rsidRDefault="00C152AB" w:rsidP="00301D98">
            <w:pPr>
              <w:shd w:val="clear" w:color="auto" w:fill="FFFFFF"/>
              <w:tabs>
                <w:tab w:val="left" w:pos="142"/>
              </w:tabs>
              <w:ind w:left="142"/>
            </w:pPr>
            <w:r w:rsidRPr="003E0CDD">
              <w:t>Директор МБОУ Петровской СОШ</w:t>
            </w:r>
          </w:p>
          <w:p w:rsidR="00C152AB" w:rsidRPr="003E0CDD" w:rsidRDefault="00C152AB" w:rsidP="00301D98">
            <w:pPr>
              <w:shd w:val="clear" w:color="auto" w:fill="FFFFFF"/>
              <w:tabs>
                <w:tab w:val="left" w:pos="142"/>
              </w:tabs>
              <w:ind w:left="142"/>
            </w:pPr>
            <w:r w:rsidRPr="003E0CDD">
              <w:t xml:space="preserve">____________ А.В.Буланова                                                                                                                                                                          </w:t>
            </w:r>
            <w:r w:rsidR="003E0CDD" w:rsidRPr="003E0CDD">
              <w:t xml:space="preserve">                    Приказ № 130</w:t>
            </w:r>
            <w:r w:rsidR="000C0635">
              <w:t xml:space="preserve">  от «29</w:t>
            </w:r>
            <w:r w:rsidRPr="003E0CDD">
              <w:t>» августа 2015 г.</w:t>
            </w:r>
          </w:p>
          <w:p w:rsidR="00C152AB" w:rsidRPr="003E0CDD" w:rsidRDefault="00C152AB" w:rsidP="00301D98">
            <w:pPr>
              <w:tabs>
                <w:tab w:val="left" w:pos="142"/>
              </w:tabs>
              <w:ind w:left="142"/>
              <w:rPr>
                <w:lang w:eastAsia="en-US"/>
              </w:rPr>
            </w:pPr>
          </w:p>
        </w:tc>
      </w:tr>
    </w:tbl>
    <w:p w:rsidR="000E3C55" w:rsidRPr="003E0CDD" w:rsidRDefault="000050F3" w:rsidP="00301D98">
      <w:pPr>
        <w:tabs>
          <w:tab w:val="left" w:pos="142"/>
        </w:tabs>
        <w:ind w:left="142"/>
        <w:rPr>
          <w:rFonts w:eastAsia="Times New Roman"/>
        </w:rPr>
      </w:pPr>
      <w:r>
        <w:rPr>
          <w:rFonts w:eastAsia="Times New Roman"/>
        </w:rPr>
        <w:t xml:space="preserve">   </w:t>
      </w:r>
      <w:r w:rsidR="00C152AB" w:rsidRPr="003E0CDD">
        <w:rPr>
          <w:rFonts w:eastAsia="Times New Roman"/>
        </w:rPr>
        <w:t>Рассмотрен</w:t>
      </w:r>
      <w:r w:rsidR="00C152AB" w:rsidRPr="003E0CDD">
        <w:t>а</w:t>
      </w:r>
      <w:r w:rsidR="00C152AB" w:rsidRPr="003E0CDD">
        <w:rPr>
          <w:rFonts w:eastAsia="Times New Roman"/>
        </w:rPr>
        <w:t xml:space="preserve"> Советом школ</w:t>
      </w:r>
      <w:r w:rsidR="003E0CDD" w:rsidRPr="003E0CDD">
        <w:rPr>
          <w:rFonts w:eastAsia="Times New Roman"/>
        </w:rPr>
        <w:t>ы</w:t>
      </w:r>
    </w:p>
    <w:p w:rsidR="00C152AB" w:rsidRPr="003E0CDD" w:rsidRDefault="003E0CDD" w:rsidP="00301D98">
      <w:pPr>
        <w:pStyle w:val="a3"/>
        <w:tabs>
          <w:tab w:val="left" w:pos="142"/>
        </w:tabs>
        <w:spacing w:line="360" w:lineRule="auto"/>
        <w:ind w:left="142"/>
      </w:pPr>
      <w:r>
        <w:t xml:space="preserve">   </w:t>
      </w:r>
      <w:r w:rsidRPr="003E0CDD">
        <w:t>Протокол  № 1  от « 28 » августа 2015г</w:t>
      </w:r>
    </w:p>
    <w:p w:rsidR="00C152AB" w:rsidRPr="00BB7DA1" w:rsidRDefault="00C152AB" w:rsidP="00301D98">
      <w:pPr>
        <w:pStyle w:val="a3"/>
        <w:tabs>
          <w:tab w:val="left" w:pos="142"/>
        </w:tabs>
        <w:spacing w:line="360" w:lineRule="auto"/>
        <w:ind w:left="142"/>
        <w:rPr>
          <w:sz w:val="28"/>
          <w:szCs w:val="28"/>
        </w:rPr>
      </w:pPr>
    </w:p>
    <w:p w:rsidR="00C152AB" w:rsidRPr="00BB7DA1" w:rsidRDefault="00C152AB" w:rsidP="00301D98">
      <w:pPr>
        <w:pStyle w:val="a3"/>
        <w:tabs>
          <w:tab w:val="left" w:pos="142"/>
        </w:tabs>
        <w:spacing w:line="360" w:lineRule="auto"/>
        <w:ind w:left="142"/>
        <w:rPr>
          <w:sz w:val="28"/>
          <w:szCs w:val="28"/>
        </w:rPr>
      </w:pPr>
    </w:p>
    <w:p w:rsidR="00C152AB" w:rsidRPr="00286016" w:rsidRDefault="00C152AB" w:rsidP="00301D98">
      <w:pPr>
        <w:pStyle w:val="a3"/>
        <w:tabs>
          <w:tab w:val="left" w:pos="142"/>
        </w:tabs>
        <w:spacing w:line="276" w:lineRule="auto"/>
        <w:ind w:left="142"/>
        <w:jc w:val="center"/>
        <w:rPr>
          <w:rFonts w:ascii="Cambria" w:hAnsi="Cambria"/>
          <w:b/>
          <w:sz w:val="52"/>
          <w:szCs w:val="52"/>
        </w:rPr>
      </w:pPr>
      <w:r w:rsidRPr="00286016">
        <w:rPr>
          <w:rFonts w:ascii="Cambria" w:hAnsi="Cambria"/>
          <w:b/>
          <w:sz w:val="52"/>
          <w:szCs w:val="52"/>
        </w:rPr>
        <w:t>Основная образовательная программа</w:t>
      </w:r>
    </w:p>
    <w:p w:rsidR="00C152AB" w:rsidRPr="00286016" w:rsidRDefault="00C152AB" w:rsidP="00301D98">
      <w:pPr>
        <w:pStyle w:val="a3"/>
        <w:tabs>
          <w:tab w:val="left" w:pos="142"/>
        </w:tabs>
        <w:spacing w:line="276" w:lineRule="auto"/>
        <w:ind w:left="142"/>
        <w:jc w:val="center"/>
        <w:rPr>
          <w:rFonts w:ascii="Cambria" w:hAnsi="Cambria"/>
          <w:b/>
          <w:sz w:val="52"/>
          <w:szCs w:val="52"/>
        </w:rPr>
      </w:pPr>
      <w:r w:rsidRPr="00286016">
        <w:rPr>
          <w:rFonts w:ascii="Cambria" w:hAnsi="Cambria"/>
          <w:b/>
          <w:sz w:val="52"/>
          <w:szCs w:val="52"/>
        </w:rPr>
        <w:t>начального общего образования</w:t>
      </w:r>
    </w:p>
    <w:p w:rsidR="00C152AB" w:rsidRPr="00286016" w:rsidRDefault="00C152AB" w:rsidP="00301D98">
      <w:pPr>
        <w:pStyle w:val="a3"/>
        <w:tabs>
          <w:tab w:val="left" w:pos="142"/>
        </w:tabs>
        <w:spacing w:line="276" w:lineRule="auto"/>
        <w:ind w:left="142"/>
        <w:jc w:val="center"/>
        <w:rPr>
          <w:rFonts w:ascii="Cambria" w:hAnsi="Cambria"/>
          <w:b/>
          <w:sz w:val="52"/>
          <w:szCs w:val="52"/>
        </w:rPr>
      </w:pPr>
      <w:r w:rsidRPr="00286016">
        <w:rPr>
          <w:rFonts w:ascii="Cambria" w:hAnsi="Cambria"/>
          <w:b/>
          <w:sz w:val="52"/>
          <w:szCs w:val="52"/>
        </w:rPr>
        <w:t xml:space="preserve">МБОУ </w:t>
      </w:r>
      <w:r>
        <w:rPr>
          <w:rFonts w:ascii="Cambria" w:hAnsi="Cambria"/>
          <w:b/>
          <w:sz w:val="52"/>
          <w:szCs w:val="52"/>
        </w:rPr>
        <w:t>Петровской С</w:t>
      </w:r>
      <w:r w:rsidRPr="00286016">
        <w:rPr>
          <w:rFonts w:ascii="Cambria" w:hAnsi="Cambria"/>
          <w:b/>
          <w:sz w:val="52"/>
          <w:szCs w:val="52"/>
        </w:rPr>
        <w:t>ОШ</w:t>
      </w:r>
    </w:p>
    <w:p w:rsidR="00C152AB" w:rsidRPr="00705578" w:rsidRDefault="00C152AB" w:rsidP="00301D98">
      <w:pPr>
        <w:pStyle w:val="a3"/>
        <w:tabs>
          <w:tab w:val="left" w:pos="142"/>
        </w:tabs>
        <w:spacing w:before="240" w:line="276" w:lineRule="auto"/>
        <w:ind w:left="142"/>
        <w:jc w:val="center"/>
        <w:rPr>
          <w:rFonts w:ascii="Cambria" w:hAnsi="Cambria"/>
          <w:b/>
          <w:sz w:val="40"/>
          <w:szCs w:val="40"/>
        </w:rPr>
      </w:pPr>
      <w:r w:rsidRPr="00705578">
        <w:rPr>
          <w:rFonts w:ascii="Cambria" w:hAnsi="Cambria"/>
          <w:b/>
          <w:sz w:val="40"/>
          <w:szCs w:val="40"/>
        </w:rPr>
        <w:t>на 2015-2016 учебный год</w:t>
      </w:r>
    </w:p>
    <w:p w:rsidR="00C152AB" w:rsidRPr="00286016" w:rsidRDefault="00C152AB" w:rsidP="00301D98">
      <w:pPr>
        <w:pStyle w:val="a3"/>
        <w:tabs>
          <w:tab w:val="left" w:pos="142"/>
        </w:tabs>
        <w:spacing w:line="360" w:lineRule="auto"/>
        <w:ind w:left="142"/>
        <w:rPr>
          <w:sz w:val="28"/>
          <w:szCs w:val="28"/>
        </w:rPr>
      </w:pPr>
    </w:p>
    <w:p w:rsidR="00C152AB" w:rsidRDefault="00C152AB" w:rsidP="00301D98">
      <w:pPr>
        <w:pStyle w:val="a3"/>
        <w:tabs>
          <w:tab w:val="left" w:pos="142"/>
        </w:tabs>
        <w:spacing w:line="360" w:lineRule="auto"/>
        <w:ind w:left="142"/>
        <w:rPr>
          <w:sz w:val="28"/>
          <w:szCs w:val="28"/>
        </w:rPr>
      </w:pPr>
    </w:p>
    <w:p w:rsidR="00C152AB" w:rsidRDefault="00C152AB" w:rsidP="00301D98">
      <w:pPr>
        <w:pStyle w:val="a3"/>
        <w:tabs>
          <w:tab w:val="left" w:pos="142"/>
        </w:tabs>
        <w:spacing w:line="360" w:lineRule="auto"/>
        <w:ind w:left="142"/>
        <w:rPr>
          <w:sz w:val="28"/>
          <w:szCs w:val="28"/>
        </w:rPr>
      </w:pPr>
    </w:p>
    <w:p w:rsidR="00C152AB" w:rsidRDefault="00C152AB" w:rsidP="00301D98">
      <w:pPr>
        <w:pStyle w:val="a3"/>
        <w:tabs>
          <w:tab w:val="left" w:pos="142"/>
        </w:tabs>
        <w:spacing w:line="360" w:lineRule="auto"/>
        <w:ind w:left="142"/>
        <w:rPr>
          <w:sz w:val="28"/>
          <w:szCs w:val="28"/>
        </w:rPr>
      </w:pPr>
    </w:p>
    <w:p w:rsidR="00C152AB" w:rsidRDefault="00C152AB" w:rsidP="00301D98">
      <w:pPr>
        <w:pStyle w:val="a3"/>
        <w:tabs>
          <w:tab w:val="left" w:pos="142"/>
        </w:tabs>
        <w:spacing w:line="360" w:lineRule="auto"/>
        <w:ind w:left="142"/>
        <w:rPr>
          <w:sz w:val="28"/>
          <w:szCs w:val="28"/>
        </w:rPr>
      </w:pPr>
    </w:p>
    <w:p w:rsidR="00C152AB" w:rsidRDefault="00C152AB" w:rsidP="00301D98">
      <w:pPr>
        <w:pStyle w:val="a3"/>
        <w:tabs>
          <w:tab w:val="left" w:pos="142"/>
        </w:tabs>
        <w:spacing w:line="360" w:lineRule="auto"/>
        <w:ind w:left="142"/>
        <w:rPr>
          <w:sz w:val="28"/>
          <w:szCs w:val="28"/>
        </w:rPr>
      </w:pPr>
    </w:p>
    <w:p w:rsidR="00C152AB" w:rsidRDefault="00C152AB" w:rsidP="00301D98">
      <w:pPr>
        <w:pStyle w:val="a3"/>
        <w:tabs>
          <w:tab w:val="left" w:pos="142"/>
        </w:tabs>
        <w:spacing w:line="360" w:lineRule="auto"/>
        <w:ind w:left="142"/>
        <w:rPr>
          <w:sz w:val="28"/>
          <w:szCs w:val="28"/>
        </w:rPr>
      </w:pPr>
    </w:p>
    <w:p w:rsidR="00C152AB" w:rsidRDefault="00C152AB" w:rsidP="00301D98">
      <w:pPr>
        <w:pStyle w:val="a3"/>
        <w:tabs>
          <w:tab w:val="left" w:pos="142"/>
        </w:tabs>
        <w:spacing w:line="360" w:lineRule="auto"/>
        <w:ind w:left="142"/>
        <w:rPr>
          <w:sz w:val="28"/>
          <w:szCs w:val="28"/>
        </w:rPr>
      </w:pPr>
    </w:p>
    <w:p w:rsidR="00C152AB" w:rsidRDefault="00C152AB" w:rsidP="00301D98">
      <w:pPr>
        <w:pStyle w:val="a3"/>
        <w:tabs>
          <w:tab w:val="left" w:pos="142"/>
        </w:tabs>
        <w:spacing w:line="360" w:lineRule="auto"/>
        <w:ind w:left="142"/>
        <w:rPr>
          <w:sz w:val="28"/>
          <w:szCs w:val="28"/>
        </w:rPr>
      </w:pPr>
    </w:p>
    <w:p w:rsidR="001E416B" w:rsidRDefault="001E416B" w:rsidP="00301D98">
      <w:pPr>
        <w:tabs>
          <w:tab w:val="left" w:pos="142"/>
          <w:tab w:val="left" w:pos="4470"/>
        </w:tabs>
        <w:spacing w:line="276" w:lineRule="auto"/>
        <w:ind w:left="142"/>
        <w:jc w:val="center"/>
      </w:pPr>
    </w:p>
    <w:p w:rsidR="001E416B" w:rsidRDefault="001E416B" w:rsidP="00301D98">
      <w:pPr>
        <w:tabs>
          <w:tab w:val="left" w:pos="142"/>
          <w:tab w:val="left" w:pos="4470"/>
        </w:tabs>
        <w:spacing w:line="276" w:lineRule="auto"/>
        <w:ind w:left="142"/>
        <w:jc w:val="center"/>
      </w:pPr>
    </w:p>
    <w:p w:rsidR="001E416B" w:rsidRDefault="001E416B" w:rsidP="00301D98">
      <w:pPr>
        <w:tabs>
          <w:tab w:val="left" w:pos="142"/>
          <w:tab w:val="left" w:pos="4470"/>
        </w:tabs>
        <w:spacing w:line="276" w:lineRule="auto"/>
        <w:ind w:left="142"/>
        <w:jc w:val="center"/>
      </w:pPr>
    </w:p>
    <w:p w:rsidR="001E416B" w:rsidRDefault="001E416B" w:rsidP="00301D98">
      <w:pPr>
        <w:tabs>
          <w:tab w:val="left" w:pos="142"/>
          <w:tab w:val="left" w:pos="4470"/>
        </w:tabs>
        <w:spacing w:line="276" w:lineRule="auto"/>
        <w:ind w:left="142"/>
        <w:jc w:val="center"/>
      </w:pPr>
    </w:p>
    <w:p w:rsidR="001E416B" w:rsidRDefault="001E416B" w:rsidP="00301D98">
      <w:pPr>
        <w:tabs>
          <w:tab w:val="left" w:pos="142"/>
          <w:tab w:val="left" w:pos="4470"/>
        </w:tabs>
        <w:spacing w:line="276" w:lineRule="auto"/>
        <w:ind w:left="142"/>
        <w:jc w:val="center"/>
      </w:pPr>
    </w:p>
    <w:p w:rsidR="00C152AB" w:rsidRPr="000513DB" w:rsidRDefault="00C152AB" w:rsidP="00301D98">
      <w:pPr>
        <w:tabs>
          <w:tab w:val="left" w:pos="142"/>
          <w:tab w:val="left" w:pos="4470"/>
        </w:tabs>
        <w:spacing w:line="276" w:lineRule="auto"/>
        <w:ind w:left="142"/>
        <w:jc w:val="center"/>
      </w:pPr>
      <w:r w:rsidRPr="000513DB">
        <w:t xml:space="preserve">х. </w:t>
      </w:r>
      <w:r>
        <w:t>Нижнепетро</w:t>
      </w:r>
      <w:r w:rsidRPr="000513DB">
        <w:t>вский</w:t>
      </w:r>
    </w:p>
    <w:p w:rsidR="00C152AB" w:rsidRPr="000513DB" w:rsidRDefault="00603E78" w:rsidP="00301D98">
      <w:pPr>
        <w:pStyle w:val="a3"/>
        <w:tabs>
          <w:tab w:val="left" w:pos="142"/>
        </w:tabs>
        <w:spacing w:line="276" w:lineRule="auto"/>
        <w:ind w:left="142"/>
        <w:jc w:val="center"/>
      </w:pPr>
      <w:r>
        <w:rPr>
          <w:noProof/>
        </w:rPr>
        <w:pict>
          <v:rect id="_x0000_s1026" style="position:absolute;left:0;text-align:left;margin-left:229.55pt;margin-top:18.6pt;width:19pt;height:16.55pt;z-index:251660288" strokecolor="white [3212]"/>
        </w:pict>
      </w:r>
      <w:r w:rsidR="00C152AB" w:rsidRPr="000513DB">
        <w:t>2015</w:t>
      </w:r>
    </w:p>
    <w:p w:rsidR="001E416B" w:rsidRDefault="001E416B" w:rsidP="00301D98">
      <w:pPr>
        <w:pStyle w:val="Style9"/>
        <w:widowControl/>
        <w:tabs>
          <w:tab w:val="left" w:pos="142"/>
        </w:tabs>
        <w:spacing w:line="206" w:lineRule="exact"/>
        <w:ind w:left="142"/>
        <w:jc w:val="center"/>
        <w:rPr>
          <w:rStyle w:val="FontStyle90"/>
        </w:rPr>
      </w:pPr>
    </w:p>
    <w:p w:rsidR="0057313C" w:rsidRDefault="0057313C" w:rsidP="00301D98">
      <w:pPr>
        <w:pStyle w:val="Style9"/>
        <w:widowControl/>
        <w:tabs>
          <w:tab w:val="left" w:pos="142"/>
        </w:tabs>
        <w:spacing w:line="206" w:lineRule="exact"/>
        <w:ind w:left="142"/>
        <w:rPr>
          <w:rStyle w:val="FontStyle90"/>
        </w:rPr>
      </w:pPr>
    </w:p>
    <w:p w:rsidR="0057313C" w:rsidRDefault="0057313C" w:rsidP="00301D98">
      <w:pPr>
        <w:pStyle w:val="Style9"/>
        <w:widowControl/>
        <w:tabs>
          <w:tab w:val="left" w:pos="142"/>
        </w:tabs>
        <w:spacing w:line="206" w:lineRule="exact"/>
        <w:ind w:left="142"/>
        <w:jc w:val="center"/>
        <w:rPr>
          <w:rStyle w:val="FontStyle90"/>
        </w:rPr>
      </w:pPr>
    </w:p>
    <w:p w:rsidR="00C75A66" w:rsidRDefault="00C75A66" w:rsidP="00301D98">
      <w:pPr>
        <w:pStyle w:val="Style16"/>
        <w:widowControl/>
        <w:tabs>
          <w:tab w:val="left" w:pos="142"/>
        </w:tabs>
        <w:spacing w:line="276" w:lineRule="auto"/>
        <w:ind w:left="142"/>
        <w:jc w:val="both"/>
        <w:rPr>
          <w:sz w:val="20"/>
          <w:szCs w:val="20"/>
        </w:rPr>
      </w:pPr>
    </w:p>
    <w:p w:rsidR="009F09BD" w:rsidRPr="009F09BD" w:rsidRDefault="009F09BD" w:rsidP="00301D98">
      <w:pPr>
        <w:tabs>
          <w:tab w:val="left" w:pos="142"/>
        </w:tabs>
        <w:spacing w:line="276" w:lineRule="auto"/>
        <w:ind w:left="142"/>
        <w:jc w:val="center"/>
        <w:rPr>
          <w:b/>
        </w:rPr>
      </w:pPr>
      <w:r w:rsidRPr="009F09BD">
        <w:rPr>
          <w:b/>
        </w:rPr>
        <w:t>Содержание</w:t>
      </w:r>
    </w:p>
    <w:p w:rsidR="009F09BD" w:rsidRPr="009F09BD" w:rsidRDefault="009F09BD" w:rsidP="00301D98">
      <w:pPr>
        <w:tabs>
          <w:tab w:val="left" w:pos="142"/>
        </w:tabs>
        <w:spacing w:line="276" w:lineRule="auto"/>
        <w:ind w:left="142"/>
        <w:jc w:val="center"/>
        <w:rPr>
          <w:b/>
        </w:rPr>
      </w:pPr>
    </w:p>
    <w:tbl>
      <w:tblPr>
        <w:tblStyle w:val="afa"/>
        <w:tblW w:w="978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8"/>
        <w:gridCol w:w="658"/>
        <w:gridCol w:w="7875"/>
        <w:gridCol w:w="718"/>
      </w:tblGrid>
      <w:tr w:rsidR="009F09BD" w:rsidRPr="009F09BD" w:rsidTr="009F09BD">
        <w:trPr>
          <w:trHeight w:val="340"/>
        </w:trPr>
        <w:tc>
          <w:tcPr>
            <w:tcW w:w="426" w:type="dxa"/>
          </w:tcPr>
          <w:p w:rsidR="009F09BD" w:rsidRPr="009F09BD" w:rsidRDefault="009F09BD" w:rsidP="00301D98">
            <w:pPr>
              <w:tabs>
                <w:tab w:val="left" w:pos="142"/>
              </w:tabs>
              <w:spacing w:line="276" w:lineRule="auto"/>
              <w:ind w:left="142"/>
              <w:jc w:val="center"/>
              <w:rPr>
                <w:b/>
                <w:sz w:val="24"/>
                <w:szCs w:val="24"/>
              </w:rPr>
            </w:pPr>
            <w:r w:rsidRPr="009F09BD">
              <w:rPr>
                <w:b/>
                <w:sz w:val="24"/>
                <w:szCs w:val="24"/>
              </w:rPr>
              <w:t>1.</w:t>
            </w:r>
          </w:p>
        </w:tc>
        <w:tc>
          <w:tcPr>
            <w:tcW w:w="8655" w:type="dxa"/>
            <w:gridSpan w:val="2"/>
          </w:tcPr>
          <w:p w:rsidR="009F09BD" w:rsidRPr="009F09BD" w:rsidRDefault="009F09BD" w:rsidP="00301D98">
            <w:pPr>
              <w:tabs>
                <w:tab w:val="left" w:pos="142"/>
              </w:tabs>
              <w:spacing w:line="276" w:lineRule="auto"/>
              <w:ind w:left="142"/>
              <w:rPr>
                <w:b/>
                <w:sz w:val="24"/>
                <w:szCs w:val="24"/>
              </w:rPr>
            </w:pPr>
            <w:r w:rsidRPr="009F09BD">
              <w:rPr>
                <w:b/>
                <w:sz w:val="24"/>
                <w:szCs w:val="24"/>
              </w:rPr>
              <w:t xml:space="preserve">Целевой раздел </w:t>
            </w:r>
          </w:p>
        </w:tc>
        <w:tc>
          <w:tcPr>
            <w:tcW w:w="708" w:type="dxa"/>
          </w:tcPr>
          <w:p w:rsidR="009F09BD" w:rsidRPr="002D7043" w:rsidRDefault="002D7043" w:rsidP="00301D98">
            <w:pPr>
              <w:tabs>
                <w:tab w:val="left" w:pos="142"/>
              </w:tabs>
              <w:spacing w:line="276" w:lineRule="auto"/>
              <w:ind w:left="142"/>
              <w:jc w:val="center"/>
              <w:rPr>
                <w:sz w:val="24"/>
                <w:szCs w:val="24"/>
                <w:lang w:val="ru-RU"/>
              </w:rPr>
            </w:pPr>
            <w:r>
              <w:rPr>
                <w:sz w:val="24"/>
                <w:szCs w:val="24"/>
                <w:lang w:val="ru-RU"/>
              </w:rPr>
              <w:t>3</w:t>
            </w:r>
          </w:p>
        </w:tc>
      </w:tr>
      <w:tr w:rsidR="009F09BD" w:rsidRPr="009F09BD" w:rsidTr="009F09BD">
        <w:trPr>
          <w:trHeight w:val="340"/>
        </w:trPr>
        <w:tc>
          <w:tcPr>
            <w:tcW w:w="426" w:type="dxa"/>
          </w:tcPr>
          <w:p w:rsidR="009F09BD" w:rsidRPr="009F09BD" w:rsidRDefault="009F09BD" w:rsidP="00301D98">
            <w:pPr>
              <w:tabs>
                <w:tab w:val="left" w:pos="142"/>
              </w:tabs>
              <w:spacing w:line="276" w:lineRule="auto"/>
              <w:ind w:left="142"/>
              <w:jc w:val="center"/>
              <w:rPr>
                <w:sz w:val="24"/>
                <w:szCs w:val="24"/>
              </w:rPr>
            </w:pPr>
          </w:p>
        </w:tc>
        <w:tc>
          <w:tcPr>
            <w:tcW w:w="575" w:type="dxa"/>
          </w:tcPr>
          <w:p w:rsidR="009F09BD" w:rsidRPr="009F09BD" w:rsidRDefault="009F09BD" w:rsidP="00301D98">
            <w:pPr>
              <w:tabs>
                <w:tab w:val="left" w:pos="142"/>
              </w:tabs>
              <w:spacing w:line="276" w:lineRule="auto"/>
              <w:ind w:left="142"/>
              <w:rPr>
                <w:sz w:val="24"/>
                <w:szCs w:val="24"/>
              </w:rPr>
            </w:pPr>
            <w:r w:rsidRPr="009F09BD">
              <w:rPr>
                <w:sz w:val="24"/>
                <w:szCs w:val="24"/>
              </w:rPr>
              <w:t>1.1</w:t>
            </w:r>
          </w:p>
        </w:tc>
        <w:tc>
          <w:tcPr>
            <w:tcW w:w="8080" w:type="dxa"/>
          </w:tcPr>
          <w:p w:rsidR="009F09BD" w:rsidRPr="009F09BD" w:rsidRDefault="009F09BD" w:rsidP="00301D98">
            <w:pPr>
              <w:tabs>
                <w:tab w:val="left" w:pos="142"/>
              </w:tabs>
              <w:spacing w:line="276" w:lineRule="auto"/>
              <w:ind w:left="142"/>
              <w:rPr>
                <w:sz w:val="24"/>
                <w:szCs w:val="24"/>
              </w:rPr>
            </w:pPr>
            <w:r w:rsidRPr="009F09BD">
              <w:rPr>
                <w:sz w:val="24"/>
                <w:szCs w:val="24"/>
              </w:rPr>
              <w:t>Пояснительная записка</w:t>
            </w:r>
          </w:p>
        </w:tc>
        <w:tc>
          <w:tcPr>
            <w:tcW w:w="708" w:type="dxa"/>
          </w:tcPr>
          <w:p w:rsidR="009F09BD" w:rsidRPr="002D7043" w:rsidRDefault="002D7043" w:rsidP="00301D98">
            <w:pPr>
              <w:tabs>
                <w:tab w:val="left" w:pos="142"/>
              </w:tabs>
              <w:spacing w:line="276" w:lineRule="auto"/>
              <w:ind w:left="142"/>
              <w:jc w:val="center"/>
              <w:rPr>
                <w:sz w:val="24"/>
                <w:szCs w:val="24"/>
                <w:lang w:val="ru-RU"/>
              </w:rPr>
            </w:pPr>
            <w:r>
              <w:rPr>
                <w:sz w:val="24"/>
                <w:szCs w:val="24"/>
                <w:lang w:val="ru-RU"/>
              </w:rPr>
              <w:t>3</w:t>
            </w:r>
          </w:p>
        </w:tc>
      </w:tr>
      <w:tr w:rsidR="009F09BD" w:rsidRPr="009F09BD" w:rsidTr="009F09BD">
        <w:trPr>
          <w:trHeight w:val="340"/>
        </w:trPr>
        <w:tc>
          <w:tcPr>
            <w:tcW w:w="426" w:type="dxa"/>
          </w:tcPr>
          <w:p w:rsidR="009F09BD" w:rsidRPr="009F09BD" w:rsidRDefault="009F09BD" w:rsidP="00301D98">
            <w:pPr>
              <w:tabs>
                <w:tab w:val="left" w:pos="142"/>
              </w:tabs>
              <w:spacing w:line="276" w:lineRule="auto"/>
              <w:ind w:left="142"/>
              <w:jc w:val="center"/>
              <w:rPr>
                <w:sz w:val="24"/>
                <w:szCs w:val="24"/>
              </w:rPr>
            </w:pPr>
          </w:p>
        </w:tc>
        <w:tc>
          <w:tcPr>
            <w:tcW w:w="575" w:type="dxa"/>
          </w:tcPr>
          <w:p w:rsidR="009F09BD" w:rsidRPr="009F09BD" w:rsidRDefault="009F09BD" w:rsidP="00301D98">
            <w:pPr>
              <w:tabs>
                <w:tab w:val="left" w:pos="142"/>
              </w:tabs>
              <w:spacing w:line="276" w:lineRule="auto"/>
              <w:ind w:left="142"/>
              <w:rPr>
                <w:sz w:val="24"/>
                <w:szCs w:val="24"/>
              </w:rPr>
            </w:pPr>
            <w:r w:rsidRPr="009F09BD">
              <w:rPr>
                <w:sz w:val="24"/>
                <w:szCs w:val="24"/>
              </w:rPr>
              <w:t>1.2</w:t>
            </w:r>
          </w:p>
        </w:tc>
        <w:tc>
          <w:tcPr>
            <w:tcW w:w="8080" w:type="dxa"/>
          </w:tcPr>
          <w:p w:rsidR="009F09BD" w:rsidRPr="009F09BD" w:rsidRDefault="009F09BD" w:rsidP="00301D98">
            <w:pPr>
              <w:tabs>
                <w:tab w:val="left" w:pos="142"/>
              </w:tabs>
              <w:spacing w:line="276" w:lineRule="auto"/>
              <w:ind w:left="142"/>
              <w:rPr>
                <w:sz w:val="24"/>
                <w:szCs w:val="24"/>
                <w:lang w:val="ru-RU"/>
              </w:rPr>
            </w:pPr>
            <w:r w:rsidRPr="009F09BD">
              <w:rPr>
                <w:noProof/>
                <w:sz w:val="24"/>
                <w:szCs w:val="24"/>
                <w:lang w:val="ru-RU"/>
              </w:rPr>
              <w:t>Планируемые</w:t>
            </w:r>
            <w:r w:rsidRPr="009F09BD">
              <w:rPr>
                <w:noProof/>
                <w:sz w:val="24"/>
                <w:szCs w:val="24"/>
              </w:rPr>
              <w:t> </w:t>
            </w:r>
            <w:r w:rsidRPr="009F09BD">
              <w:rPr>
                <w:noProof/>
                <w:sz w:val="24"/>
                <w:szCs w:val="24"/>
                <w:lang w:val="ru-RU"/>
              </w:rPr>
              <w:t>результаты</w:t>
            </w:r>
            <w:r w:rsidRPr="009F09BD">
              <w:rPr>
                <w:noProof/>
                <w:sz w:val="24"/>
                <w:szCs w:val="24"/>
              </w:rPr>
              <w:t> </w:t>
            </w:r>
            <w:r w:rsidRPr="009F09BD">
              <w:rPr>
                <w:noProof/>
                <w:sz w:val="24"/>
                <w:szCs w:val="24"/>
                <w:lang w:val="ru-RU"/>
              </w:rPr>
              <w:t>освоения</w:t>
            </w:r>
            <w:r w:rsidRPr="009F09BD">
              <w:rPr>
                <w:noProof/>
                <w:sz w:val="24"/>
                <w:szCs w:val="24"/>
              </w:rPr>
              <w:t> </w:t>
            </w:r>
            <w:r w:rsidRPr="009F09BD">
              <w:rPr>
                <w:noProof/>
                <w:sz w:val="24"/>
                <w:szCs w:val="24"/>
                <w:lang w:val="ru-RU"/>
              </w:rPr>
              <w:t>обучающимися</w:t>
            </w:r>
            <w:r w:rsidRPr="009F09BD">
              <w:rPr>
                <w:noProof/>
                <w:sz w:val="24"/>
                <w:szCs w:val="24"/>
              </w:rPr>
              <w:t> </w:t>
            </w:r>
            <w:r w:rsidRPr="009F09BD">
              <w:rPr>
                <w:noProof/>
                <w:sz w:val="24"/>
                <w:szCs w:val="24"/>
                <w:lang w:val="ru-RU"/>
              </w:rPr>
              <w:t>основной</w:t>
            </w:r>
            <w:r w:rsidRPr="009F09BD">
              <w:rPr>
                <w:noProof/>
                <w:sz w:val="24"/>
                <w:szCs w:val="24"/>
              </w:rPr>
              <w:t> </w:t>
            </w:r>
            <w:r w:rsidRPr="009F09BD">
              <w:rPr>
                <w:noProof/>
                <w:sz w:val="24"/>
                <w:szCs w:val="24"/>
                <w:lang w:val="ru-RU"/>
              </w:rPr>
              <w:t xml:space="preserve"> образовательной программы</w:t>
            </w:r>
          </w:p>
        </w:tc>
        <w:tc>
          <w:tcPr>
            <w:tcW w:w="708" w:type="dxa"/>
          </w:tcPr>
          <w:p w:rsidR="009F09BD" w:rsidRPr="009F09BD" w:rsidRDefault="009F09BD" w:rsidP="00301D98">
            <w:pPr>
              <w:tabs>
                <w:tab w:val="left" w:pos="142"/>
              </w:tabs>
              <w:spacing w:line="276" w:lineRule="auto"/>
              <w:ind w:left="142"/>
              <w:jc w:val="center"/>
              <w:rPr>
                <w:sz w:val="24"/>
                <w:szCs w:val="24"/>
                <w:lang w:val="ru-RU"/>
              </w:rPr>
            </w:pPr>
          </w:p>
          <w:p w:rsidR="009F09BD" w:rsidRPr="002D7043" w:rsidRDefault="002D7043" w:rsidP="00301D98">
            <w:pPr>
              <w:tabs>
                <w:tab w:val="left" w:pos="142"/>
              </w:tabs>
              <w:spacing w:line="276" w:lineRule="auto"/>
              <w:ind w:left="142"/>
              <w:jc w:val="center"/>
              <w:rPr>
                <w:sz w:val="24"/>
                <w:szCs w:val="24"/>
                <w:lang w:val="ru-RU"/>
              </w:rPr>
            </w:pPr>
            <w:r>
              <w:rPr>
                <w:sz w:val="24"/>
                <w:szCs w:val="24"/>
                <w:lang w:val="ru-RU"/>
              </w:rPr>
              <w:t>14</w:t>
            </w:r>
          </w:p>
        </w:tc>
      </w:tr>
      <w:tr w:rsidR="009F09BD" w:rsidRPr="009F09BD" w:rsidTr="009F09BD">
        <w:trPr>
          <w:trHeight w:val="340"/>
        </w:trPr>
        <w:tc>
          <w:tcPr>
            <w:tcW w:w="426" w:type="dxa"/>
          </w:tcPr>
          <w:p w:rsidR="009F09BD" w:rsidRPr="009F09BD" w:rsidRDefault="009F09BD" w:rsidP="00301D98">
            <w:pPr>
              <w:tabs>
                <w:tab w:val="left" w:pos="142"/>
              </w:tabs>
              <w:spacing w:line="276" w:lineRule="auto"/>
              <w:ind w:left="142"/>
              <w:jc w:val="center"/>
              <w:rPr>
                <w:sz w:val="24"/>
                <w:szCs w:val="24"/>
              </w:rPr>
            </w:pPr>
          </w:p>
        </w:tc>
        <w:tc>
          <w:tcPr>
            <w:tcW w:w="575" w:type="dxa"/>
          </w:tcPr>
          <w:p w:rsidR="009F09BD" w:rsidRPr="009F09BD" w:rsidRDefault="009F09BD" w:rsidP="00301D98">
            <w:pPr>
              <w:tabs>
                <w:tab w:val="left" w:pos="142"/>
              </w:tabs>
              <w:spacing w:line="276" w:lineRule="auto"/>
              <w:ind w:left="142"/>
              <w:rPr>
                <w:sz w:val="24"/>
                <w:szCs w:val="24"/>
              </w:rPr>
            </w:pPr>
            <w:r w:rsidRPr="009F09BD">
              <w:rPr>
                <w:sz w:val="24"/>
                <w:szCs w:val="24"/>
              </w:rPr>
              <w:t>1.3</w:t>
            </w:r>
          </w:p>
        </w:tc>
        <w:tc>
          <w:tcPr>
            <w:tcW w:w="8080" w:type="dxa"/>
          </w:tcPr>
          <w:p w:rsidR="009F09BD" w:rsidRPr="009F09BD" w:rsidRDefault="009F09BD" w:rsidP="00301D98">
            <w:pPr>
              <w:tabs>
                <w:tab w:val="left" w:pos="142"/>
              </w:tabs>
              <w:spacing w:line="276" w:lineRule="auto"/>
              <w:ind w:left="142"/>
              <w:rPr>
                <w:sz w:val="24"/>
                <w:szCs w:val="24"/>
                <w:lang w:val="ru-RU"/>
              </w:rPr>
            </w:pPr>
            <w:r w:rsidRPr="009F09BD">
              <w:rPr>
                <w:noProof/>
                <w:sz w:val="24"/>
                <w:szCs w:val="24"/>
                <w:lang w:val="ru-RU"/>
              </w:rPr>
              <w:t>Система оценки достижения планируемых результатов освоения основной образовательной программы</w:t>
            </w:r>
          </w:p>
        </w:tc>
        <w:tc>
          <w:tcPr>
            <w:tcW w:w="708" w:type="dxa"/>
          </w:tcPr>
          <w:p w:rsidR="009F09BD" w:rsidRPr="009F09BD" w:rsidRDefault="009F09BD" w:rsidP="00301D98">
            <w:pPr>
              <w:tabs>
                <w:tab w:val="left" w:pos="142"/>
              </w:tabs>
              <w:spacing w:line="276" w:lineRule="auto"/>
              <w:ind w:left="142"/>
              <w:jc w:val="center"/>
              <w:rPr>
                <w:sz w:val="24"/>
                <w:szCs w:val="24"/>
                <w:lang w:val="ru-RU"/>
              </w:rPr>
            </w:pPr>
          </w:p>
          <w:p w:rsidR="009F09BD" w:rsidRPr="002D7043" w:rsidRDefault="002D7043" w:rsidP="00301D98">
            <w:pPr>
              <w:tabs>
                <w:tab w:val="left" w:pos="142"/>
              </w:tabs>
              <w:spacing w:line="276" w:lineRule="auto"/>
              <w:ind w:left="142"/>
              <w:jc w:val="center"/>
              <w:rPr>
                <w:sz w:val="24"/>
                <w:szCs w:val="24"/>
                <w:lang w:val="ru-RU"/>
              </w:rPr>
            </w:pPr>
            <w:r>
              <w:rPr>
                <w:sz w:val="24"/>
                <w:szCs w:val="24"/>
              </w:rPr>
              <w:t>4</w:t>
            </w:r>
            <w:r w:rsidR="00C24C5A">
              <w:rPr>
                <w:sz w:val="24"/>
                <w:szCs w:val="24"/>
                <w:lang w:val="ru-RU"/>
              </w:rPr>
              <w:t>6</w:t>
            </w:r>
          </w:p>
        </w:tc>
      </w:tr>
      <w:tr w:rsidR="009F09BD" w:rsidRPr="009F09BD" w:rsidTr="009F09BD">
        <w:trPr>
          <w:trHeight w:val="340"/>
        </w:trPr>
        <w:tc>
          <w:tcPr>
            <w:tcW w:w="426" w:type="dxa"/>
          </w:tcPr>
          <w:p w:rsidR="009F09BD" w:rsidRPr="009F09BD" w:rsidRDefault="009F09BD" w:rsidP="00301D98">
            <w:pPr>
              <w:tabs>
                <w:tab w:val="left" w:pos="142"/>
              </w:tabs>
              <w:spacing w:line="276" w:lineRule="auto"/>
              <w:ind w:left="142"/>
              <w:jc w:val="center"/>
              <w:rPr>
                <w:b/>
                <w:sz w:val="24"/>
                <w:szCs w:val="24"/>
              </w:rPr>
            </w:pPr>
            <w:r w:rsidRPr="009F09BD">
              <w:rPr>
                <w:b/>
                <w:sz w:val="24"/>
                <w:szCs w:val="24"/>
              </w:rPr>
              <w:t>2.</w:t>
            </w:r>
          </w:p>
        </w:tc>
        <w:tc>
          <w:tcPr>
            <w:tcW w:w="8655" w:type="dxa"/>
            <w:gridSpan w:val="2"/>
          </w:tcPr>
          <w:p w:rsidR="009F09BD" w:rsidRPr="009F09BD" w:rsidRDefault="009F09BD" w:rsidP="00301D98">
            <w:pPr>
              <w:tabs>
                <w:tab w:val="left" w:pos="142"/>
              </w:tabs>
              <w:spacing w:line="276" w:lineRule="auto"/>
              <w:ind w:left="142"/>
              <w:rPr>
                <w:b/>
                <w:sz w:val="24"/>
                <w:szCs w:val="24"/>
              </w:rPr>
            </w:pPr>
            <w:r w:rsidRPr="009F09BD">
              <w:rPr>
                <w:b/>
                <w:noProof/>
                <w:sz w:val="24"/>
                <w:szCs w:val="24"/>
              </w:rPr>
              <w:t>Содержательный раздел</w:t>
            </w:r>
          </w:p>
        </w:tc>
        <w:tc>
          <w:tcPr>
            <w:tcW w:w="708" w:type="dxa"/>
          </w:tcPr>
          <w:p w:rsidR="009F09BD" w:rsidRPr="002D7043" w:rsidRDefault="002D7043" w:rsidP="00301D98">
            <w:pPr>
              <w:tabs>
                <w:tab w:val="left" w:pos="142"/>
              </w:tabs>
              <w:spacing w:line="276" w:lineRule="auto"/>
              <w:ind w:left="142"/>
              <w:jc w:val="center"/>
              <w:rPr>
                <w:sz w:val="24"/>
                <w:szCs w:val="24"/>
                <w:lang w:val="ru-RU"/>
              </w:rPr>
            </w:pPr>
            <w:r>
              <w:rPr>
                <w:sz w:val="24"/>
                <w:szCs w:val="24"/>
              </w:rPr>
              <w:t>5</w:t>
            </w:r>
            <w:r w:rsidR="00C24C5A">
              <w:rPr>
                <w:sz w:val="24"/>
                <w:szCs w:val="24"/>
                <w:lang w:val="ru-RU"/>
              </w:rPr>
              <w:t>9</w:t>
            </w:r>
          </w:p>
        </w:tc>
      </w:tr>
      <w:tr w:rsidR="009F09BD" w:rsidRPr="009F09BD" w:rsidTr="009F09BD">
        <w:trPr>
          <w:trHeight w:val="340"/>
        </w:trPr>
        <w:tc>
          <w:tcPr>
            <w:tcW w:w="426" w:type="dxa"/>
          </w:tcPr>
          <w:p w:rsidR="009F09BD" w:rsidRPr="009F09BD" w:rsidRDefault="009F09BD" w:rsidP="00301D98">
            <w:pPr>
              <w:tabs>
                <w:tab w:val="left" w:pos="142"/>
              </w:tabs>
              <w:spacing w:line="276" w:lineRule="auto"/>
              <w:ind w:left="142"/>
              <w:jc w:val="center"/>
              <w:rPr>
                <w:sz w:val="24"/>
                <w:szCs w:val="24"/>
              </w:rPr>
            </w:pPr>
          </w:p>
        </w:tc>
        <w:tc>
          <w:tcPr>
            <w:tcW w:w="575" w:type="dxa"/>
          </w:tcPr>
          <w:p w:rsidR="009F09BD" w:rsidRPr="009F09BD" w:rsidRDefault="009F09BD" w:rsidP="00301D98">
            <w:pPr>
              <w:tabs>
                <w:tab w:val="left" w:pos="142"/>
              </w:tabs>
              <w:spacing w:line="276" w:lineRule="auto"/>
              <w:ind w:left="142"/>
              <w:rPr>
                <w:sz w:val="24"/>
                <w:szCs w:val="24"/>
              </w:rPr>
            </w:pPr>
            <w:r w:rsidRPr="009F09BD">
              <w:rPr>
                <w:sz w:val="24"/>
                <w:szCs w:val="24"/>
              </w:rPr>
              <w:t>2.1</w:t>
            </w:r>
          </w:p>
        </w:tc>
        <w:tc>
          <w:tcPr>
            <w:tcW w:w="8080" w:type="dxa"/>
          </w:tcPr>
          <w:p w:rsidR="009F09BD" w:rsidRPr="009F09BD" w:rsidRDefault="009F09BD" w:rsidP="00301D98">
            <w:pPr>
              <w:tabs>
                <w:tab w:val="left" w:pos="142"/>
              </w:tabs>
              <w:spacing w:line="276" w:lineRule="auto"/>
              <w:ind w:left="142"/>
              <w:rPr>
                <w:sz w:val="24"/>
                <w:szCs w:val="24"/>
                <w:lang w:val="ru-RU"/>
              </w:rPr>
            </w:pPr>
            <w:r w:rsidRPr="009F09BD">
              <w:rPr>
                <w:noProof/>
                <w:sz w:val="24"/>
                <w:szCs w:val="24"/>
                <w:lang w:val="ru-RU"/>
              </w:rPr>
              <w:t>Программа формирования у обучающихся универсальных учебных действий</w:t>
            </w:r>
          </w:p>
        </w:tc>
        <w:tc>
          <w:tcPr>
            <w:tcW w:w="708" w:type="dxa"/>
          </w:tcPr>
          <w:p w:rsidR="009F09BD" w:rsidRPr="002D7043" w:rsidRDefault="002D7043" w:rsidP="00301D98">
            <w:pPr>
              <w:tabs>
                <w:tab w:val="left" w:pos="142"/>
              </w:tabs>
              <w:spacing w:line="276" w:lineRule="auto"/>
              <w:ind w:left="142"/>
              <w:jc w:val="center"/>
              <w:rPr>
                <w:sz w:val="24"/>
                <w:szCs w:val="24"/>
                <w:lang w:val="ru-RU"/>
              </w:rPr>
            </w:pPr>
            <w:r>
              <w:rPr>
                <w:sz w:val="24"/>
                <w:szCs w:val="24"/>
              </w:rPr>
              <w:t>5</w:t>
            </w:r>
            <w:r w:rsidR="00C24C5A">
              <w:rPr>
                <w:sz w:val="24"/>
                <w:szCs w:val="24"/>
                <w:lang w:val="ru-RU"/>
              </w:rPr>
              <w:t>9</w:t>
            </w:r>
          </w:p>
        </w:tc>
      </w:tr>
      <w:tr w:rsidR="009F09BD" w:rsidRPr="009F09BD" w:rsidTr="009F09BD">
        <w:trPr>
          <w:trHeight w:val="340"/>
        </w:trPr>
        <w:tc>
          <w:tcPr>
            <w:tcW w:w="426" w:type="dxa"/>
          </w:tcPr>
          <w:p w:rsidR="009F09BD" w:rsidRPr="009F09BD" w:rsidRDefault="009F09BD" w:rsidP="00301D98">
            <w:pPr>
              <w:tabs>
                <w:tab w:val="left" w:pos="142"/>
              </w:tabs>
              <w:spacing w:line="276" w:lineRule="auto"/>
              <w:ind w:left="142"/>
              <w:jc w:val="center"/>
              <w:rPr>
                <w:sz w:val="24"/>
                <w:szCs w:val="24"/>
              </w:rPr>
            </w:pPr>
          </w:p>
        </w:tc>
        <w:tc>
          <w:tcPr>
            <w:tcW w:w="575" w:type="dxa"/>
          </w:tcPr>
          <w:p w:rsidR="009F09BD" w:rsidRPr="009F09BD" w:rsidRDefault="009F09BD" w:rsidP="00301D98">
            <w:pPr>
              <w:tabs>
                <w:tab w:val="left" w:pos="142"/>
              </w:tabs>
              <w:spacing w:line="276" w:lineRule="auto"/>
              <w:ind w:left="142"/>
              <w:rPr>
                <w:sz w:val="24"/>
                <w:szCs w:val="24"/>
              </w:rPr>
            </w:pPr>
            <w:r w:rsidRPr="009F09BD">
              <w:rPr>
                <w:sz w:val="24"/>
                <w:szCs w:val="24"/>
              </w:rPr>
              <w:t>2.2</w:t>
            </w:r>
          </w:p>
        </w:tc>
        <w:tc>
          <w:tcPr>
            <w:tcW w:w="8080" w:type="dxa"/>
          </w:tcPr>
          <w:p w:rsidR="009F09BD" w:rsidRPr="009F09BD" w:rsidRDefault="009F09BD" w:rsidP="00301D98">
            <w:pPr>
              <w:tabs>
                <w:tab w:val="left" w:pos="142"/>
              </w:tabs>
              <w:spacing w:line="276" w:lineRule="auto"/>
              <w:ind w:left="142"/>
              <w:rPr>
                <w:sz w:val="24"/>
                <w:szCs w:val="24"/>
                <w:lang w:val="ru-RU"/>
              </w:rPr>
            </w:pPr>
            <w:r w:rsidRPr="009F09BD">
              <w:rPr>
                <w:noProof/>
                <w:sz w:val="24"/>
                <w:szCs w:val="24"/>
                <w:lang w:val="ru-RU"/>
              </w:rPr>
              <w:t>Программы отдельных учебных предметов, курсов</w:t>
            </w:r>
          </w:p>
        </w:tc>
        <w:tc>
          <w:tcPr>
            <w:tcW w:w="708" w:type="dxa"/>
          </w:tcPr>
          <w:p w:rsidR="009F09BD" w:rsidRPr="002D7043" w:rsidRDefault="00C24C5A" w:rsidP="00301D98">
            <w:pPr>
              <w:tabs>
                <w:tab w:val="left" w:pos="142"/>
              </w:tabs>
              <w:spacing w:line="276" w:lineRule="auto"/>
              <w:ind w:left="142"/>
              <w:jc w:val="center"/>
              <w:rPr>
                <w:sz w:val="24"/>
                <w:szCs w:val="24"/>
                <w:lang w:val="ru-RU"/>
              </w:rPr>
            </w:pPr>
            <w:r>
              <w:rPr>
                <w:sz w:val="24"/>
                <w:szCs w:val="24"/>
                <w:lang w:val="ru-RU"/>
              </w:rPr>
              <w:t>91</w:t>
            </w:r>
          </w:p>
        </w:tc>
      </w:tr>
      <w:tr w:rsidR="009F09BD" w:rsidRPr="009F09BD" w:rsidTr="009F09BD">
        <w:trPr>
          <w:trHeight w:val="340"/>
        </w:trPr>
        <w:tc>
          <w:tcPr>
            <w:tcW w:w="426" w:type="dxa"/>
          </w:tcPr>
          <w:p w:rsidR="009F09BD" w:rsidRPr="009F09BD" w:rsidRDefault="009F09BD" w:rsidP="00301D98">
            <w:pPr>
              <w:tabs>
                <w:tab w:val="left" w:pos="142"/>
              </w:tabs>
              <w:spacing w:line="276" w:lineRule="auto"/>
              <w:ind w:left="142"/>
              <w:jc w:val="center"/>
              <w:rPr>
                <w:sz w:val="24"/>
                <w:szCs w:val="24"/>
              </w:rPr>
            </w:pPr>
          </w:p>
        </w:tc>
        <w:tc>
          <w:tcPr>
            <w:tcW w:w="575" w:type="dxa"/>
          </w:tcPr>
          <w:p w:rsidR="009F09BD" w:rsidRPr="009F09BD" w:rsidRDefault="009F09BD" w:rsidP="00301D98">
            <w:pPr>
              <w:tabs>
                <w:tab w:val="left" w:pos="142"/>
              </w:tabs>
              <w:spacing w:line="276" w:lineRule="auto"/>
              <w:ind w:left="142"/>
              <w:rPr>
                <w:sz w:val="24"/>
                <w:szCs w:val="24"/>
              </w:rPr>
            </w:pPr>
            <w:r w:rsidRPr="009F09BD">
              <w:rPr>
                <w:sz w:val="24"/>
                <w:szCs w:val="24"/>
              </w:rPr>
              <w:t>2.3</w:t>
            </w:r>
          </w:p>
        </w:tc>
        <w:tc>
          <w:tcPr>
            <w:tcW w:w="8080" w:type="dxa"/>
          </w:tcPr>
          <w:p w:rsidR="009F09BD" w:rsidRPr="009F09BD" w:rsidRDefault="009F09BD" w:rsidP="00301D98">
            <w:pPr>
              <w:tabs>
                <w:tab w:val="left" w:pos="142"/>
              </w:tabs>
              <w:spacing w:line="276" w:lineRule="auto"/>
              <w:ind w:left="142"/>
              <w:rPr>
                <w:sz w:val="24"/>
                <w:szCs w:val="24"/>
                <w:lang w:val="ru-RU"/>
              </w:rPr>
            </w:pPr>
            <w:r w:rsidRPr="009F09BD">
              <w:rPr>
                <w:noProof/>
                <w:sz w:val="24"/>
                <w:szCs w:val="24"/>
                <w:lang w:val="ru-RU"/>
              </w:rPr>
              <w:t>Программа духовно-нравственного воспитания, развития обучающихся при получении начального общего образования</w:t>
            </w:r>
          </w:p>
        </w:tc>
        <w:tc>
          <w:tcPr>
            <w:tcW w:w="708" w:type="dxa"/>
          </w:tcPr>
          <w:p w:rsidR="009F09BD" w:rsidRPr="009F09BD" w:rsidRDefault="009F09BD" w:rsidP="00301D98">
            <w:pPr>
              <w:tabs>
                <w:tab w:val="left" w:pos="142"/>
              </w:tabs>
              <w:spacing w:line="276" w:lineRule="auto"/>
              <w:ind w:left="142"/>
              <w:jc w:val="center"/>
              <w:rPr>
                <w:sz w:val="24"/>
                <w:szCs w:val="24"/>
                <w:lang w:val="ru-RU"/>
              </w:rPr>
            </w:pPr>
          </w:p>
          <w:p w:rsidR="009F09BD" w:rsidRPr="002D7043" w:rsidRDefault="002D7043" w:rsidP="00301D98">
            <w:pPr>
              <w:tabs>
                <w:tab w:val="left" w:pos="142"/>
              </w:tabs>
              <w:spacing w:line="276" w:lineRule="auto"/>
              <w:ind w:left="142"/>
              <w:jc w:val="center"/>
              <w:rPr>
                <w:sz w:val="24"/>
                <w:szCs w:val="24"/>
                <w:lang w:val="ru-RU"/>
              </w:rPr>
            </w:pPr>
            <w:r>
              <w:rPr>
                <w:sz w:val="24"/>
                <w:szCs w:val="24"/>
                <w:lang w:val="ru-RU"/>
              </w:rPr>
              <w:t>9</w:t>
            </w:r>
            <w:r w:rsidR="00C24C5A">
              <w:rPr>
                <w:sz w:val="24"/>
                <w:szCs w:val="24"/>
                <w:lang w:val="ru-RU"/>
              </w:rPr>
              <w:t>3</w:t>
            </w:r>
          </w:p>
        </w:tc>
      </w:tr>
      <w:tr w:rsidR="009F09BD" w:rsidRPr="009F09BD" w:rsidTr="009F09BD">
        <w:trPr>
          <w:trHeight w:val="340"/>
        </w:trPr>
        <w:tc>
          <w:tcPr>
            <w:tcW w:w="426" w:type="dxa"/>
          </w:tcPr>
          <w:p w:rsidR="009F09BD" w:rsidRPr="009F09BD" w:rsidRDefault="009F09BD" w:rsidP="00301D98">
            <w:pPr>
              <w:tabs>
                <w:tab w:val="left" w:pos="142"/>
              </w:tabs>
              <w:spacing w:line="276" w:lineRule="auto"/>
              <w:ind w:left="142"/>
              <w:jc w:val="center"/>
              <w:rPr>
                <w:sz w:val="24"/>
                <w:szCs w:val="24"/>
              </w:rPr>
            </w:pPr>
          </w:p>
        </w:tc>
        <w:tc>
          <w:tcPr>
            <w:tcW w:w="575" w:type="dxa"/>
          </w:tcPr>
          <w:p w:rsidR="009F09BD" w:rsidRPr="009F09BD" w:rsidRDefault="009F09BD" w:rsidP="00301D98">
            <w:pPr>
              <w:tabs>
                <w:tab w:val="left" w:pos="142"/>
              </w:tabs>
              <w:spacing w:line="276" w:lineRule="auto"/>
              <w:ind w:left="142"/>
              <w:rPr>
                <w:sz w:val="24"/>
                <w:szCs w:val="24"/>
              </w:rPr>
            </w:pPr>
            <w:r w:rsidRPr="009F09BD">
              <w:rPr>
                <w:sz w:val="24"/>
                <w:szCs w:val="24"/>
              </w:rPr>
              <w:t>2.4</w:t>
            </w:r>
          </w:p>
        </w:tc>
        <w:tc>
          <w:tcPr>
            <w:tcW w:w="8080" w:type="dxa"/>
          </w:tcPr>
          <w:p w:rsidR="009F09BD" w:rsidRPr="009F09BD" w:rsidRDefault="009F09BD" w:rsidP="00301D98">
            <w:pPr>
              <w:tabs>
                <w:tab w:val="left" w:pos="142"/>
              </w:tabs>
              <w:spacing w:line="276" w:lineRule="auto"/>
              <w:ind w:left="142"/>
              <w:rPr>
                <w:noProof/>
                <w:sz w:val="24"/>
                <w:szCs w:val="24"/>
                <w:lang w:val="ru-RU"/>
              </w:rPr>
            </w:pPr>
            <w:r w:rsidRPr="009F09BD">
              <w:rPr>
                <w:noProof/>
                <w:sz w:val="24"/>
                <w:szCs w:val="24"/>
                <w:lang w:val="ru-RU"/>
              </w:rPr>
              <w:t>Программа формирования экологической культуры, здорового и безопасного образа жизни</w:t>
            </w:r>
          </w:p>
        </w:tc>
        <w:tc>
          <w:tcPr>
            <w:tcW w:w="708" w:type="dxa"/>
          </w:tcPr>
          <w:p w:rsidR="009F09BD" w:rsidRPr="009F09BD" w:rsidRDefault="009F09BD" w:rsidP="00301D98">
            <w:pPr>
              <w:tabs>
                <w:tab w:val="left" w:pos="142"/>
              </w:tabs>
              <w:spacing w:line="276" w:lineRule="auto"/>
              <w:ind w:left="142"/>
              <w:jc w:val="center"/>
              <w:rPr>
                <w:sz w:val="24"/>
                <w:szCs w:val="24"/>
                <w:lang w:val="ru-RU"/>
              </w:rPr>
            </w:pPr>
          </w:p>
          <w:p w:rsidR="009F09BD" w:rsidRPr="002D7043" w:rsidRDefault="00C24C5A" w:rsidP="00301D98">
            <w:pPr>
              <w:tabs>
                <w:tab w:val="left" w:pos="142"/>
              </w:tabs>
              <w:spacing w:line="276" w:lineRule="auto"/>
              <w:ind w:left="142"/>
              <w:jc w:val="center"/>
              <w:rPr>
                <w:sz w:val="24"/>
                <w:szCs w:val="24"/>
                <w:lang w:val="ru-RU"/>
              </w:rPr>
            </w:pPr>
            <w:r>
              <w:rPr>
                <w:sz w:val="24"/>
                <w:szCs w:val="24"/>
                <w:lang w:val="ru-RU"/>
              </w:rPr>
              <w:t>101</w:t>
            </w:r>
          </w:p>
        </w:tc>
      </w:tr>
      <w:tr w:rsidR="009F09BD" w:rsidRPr="009F09BD" w:rsidTr="009F09BD">
        <w:trPr>
          <w:trHeight w:val="340"/>
        </w:trPr>
        <w:tc>
          <w:tcPr>
            <w:tcW w:w="426" w:type="dxa"/>
          </w:tcPr>
          <w:p w:rsidR="009F09BD" w:rsidRPr="009F09BD" w:rsidRDefault="009F09BD" w:rsidP="00301D98">
            <w:pPr>
              <w:tabs>
                <w:tab w:val="left" w:pos="142"/>
              </w:tabs>
              <w:spacing w:line="276" w:lineRule="auto"/>
              <w:ind w:left="142"/>
              <w:jc w:val="center"/>
              <w:rPr>
                <w:sz w:val="24"/>
                <w:szCs w:val="24"/>
              </w:rPr>
            </w:pPr>
          </w:p>
        </w:tc>
        <w:tc>
          <w:tcPr>
            <w:tcW w:w="575" w:type="dxa"/>
          </w:tcPr>
          <w:p w:rsidR="009F09BD" w:rsidRPr="009F09BD" w:rsidRDefault="009F09BD" w:rsidP="00301D98">
            <w:pPr>
              <w:tabs>
                <w:tab w:val="left" w:pos="142"/>
              </w:tabs>
              <w:spacing w:line="276" w:lineRule="auto"/>
              <w:ind w:left="142"/>
              <w:rPr>
                <w:sz w:val="24"/>
                <w:szCs w:val="24"/>
              </w:rPr>
            </w:pPr>
            <w:r w:rsidRPr="009F09BD">
              <w:rPr>
                <w:sz w:val="24"/>
                <w:szCs w:val="24"/>
              </w:rPr>
              <w:t>2.5</w:t>
            </w:r>
          </w:p>
        </w:tc>
        <w:tc>
          <w:tcPr>
            <w:tcW w:w="8080" w:type="dxa"/>
          </w:tcPr>
          <w:p w:rsidR="009F09BD" w:rsidRPr="009F09BD" w:rsidRDefault="009F09BD" w:rsidP="00301D98">
            <w:pPr>
              <w:tabs>
                <w:tab w:val="left" w:pos="142"/>
              </w:tabs>
              <w:spacing w:line="276" w:lineRule="auto"/>
              <w:ind w:left="142"/>
              <w:rPr>
                <w:noProof/>
                <w:sz w:val="24"/>
                <w:szCs w:val="24"/>
              </w:rPr>
            </w:pPr>
            <w:r w:rsidRPr="009F09BD">
              <w:rPr>
                <w:noProof/>
                <w:sz w:val="24"/>
                <w:szCs w:val="24"/>
              </w:rPr>
              <w:t>Программа коррекционной работы</w:t>
            </w:r>
          </w:p>
        </w:tc>
        <w:tc>
          <w:tcPr>
            <w:tcW w:w="708" w:type="dxa"/>
          </w:tcPr>
          <w:p w:rsidR="009F09BD" w:rsidRPr="002D7043" w:rsidRDefault="002D7043" w:rsidP="00301D98">
            <w:pPr>
              <w:tabs>
                <w:tab w:val="left" w:pos="142"/>
              </w:tabs>
              <w:spacing w:line="276" w:lineRule="auto"/>
              <w:ind w:left="142"/>
              <w:jc w:val="center"/>
              <w:rPr>
                <w:sz w:val="24"/>
                <w:szCs w:val="24"/>
                <w:lang w:val="ru-RU"/>
              </w:rPr>
            </w:pPr>
            <w:r>
              <w:rPr>
                <w:sz w:val="24"/>
                <w:szCs w:val="24"/>
              </w:rPr>
              <w:t>1</w:t>
            </w:r>
            <w:r>
              <w:rPr>
                <w:sz w:val="24"/>
                <w:szCs w:val="24"/>
                <w:lang w:val="ru-RU"/>
              </w:rPr>
              <w:t>0</w:t>
            </w:r>
            <w:r w:rsidR="00C24C5A">
              <w:rPr>
                <w:sz w:val="24"/>
                <w:szCs w:val="24"/>
                <w:lang w:val="ru-RU"/>
              </w:rPr>
              <w:t>6</w:t>
            </w:r>
          </w:p>
        </w:tc>
      </w:tr>
      <w:tr w:rsidR="009F09BD" w:rsidRPr="009F09BD" w:rsidTr="009F09BD">
        <w:trPr>
          <w:trHeight w:val="340"/>
        </w:trPr>
        <w:tc>
          <w:tcPr>
            <w:tcW w:w="426" w:type="dxa"/>
          </w:tcPr>
          <w:p w:rsidR="009F09BD" w:rsidRPr="009F09BD" w:rsidRDefault="009F09BD" w:rsidP="00301D98">
            <w:pPr>
              <w:tabs>
                <w:tab w:val="left" w:pos="142"/>
              </w:tabs>
              <w:spacing w:line="276" w:lineRule="auto"/>
              <w:ind w:left="142"/>
              <w:jc w:val="center"/>
              <w:rPr>
                <w:b/>
                <w:sz w:val="24"/>
                <w:szCs w:val="24"/>
              </w:rPr>
            </w:pPr>
            <w:r w:rsidRPr="009F09BD">
              <w:rPr>
                <w:b/>
                <w:sz w:val="24"/>
                <w:szCs w:val="24"/>
              </w:rPr>
              <w:t>3.</w:t>
            </w:r>
          </w:p>
        </w:tc>
        <w:tc>
          <w:tcPr>
            <w:tcW w:w="8655" w:type="dxa"/>
            <w:gridSpan w:val="2"/>
          </w:tcPr>
          <w:p w:rsidR="009F09BD" w:rsidRPr="009F09BD" w:rsidRDefault="009F09BD" w:rsidP="00301D98">
            <w:pPr>
              <w:tabs>
                <w:tab w:val="left" w:pos="142"/>
              </w:tabs>
              <w:spacing w:line="276" w:lineRule="auto"/>
              <w:ind w:left="142"/>
              <w:rPr>
                <w:b/>
                <w:noProof/>
                <w:sz w:val="24"/>
                <w:szCs w:val="24"/>
              </w:rPr>
            </w:pPr>
            <w:r w:rsidRPr="009F09BD">
              <w:rPr>
                <w:b/>
                <w:noProof/>
                <w:sz w:val="24"/>
                <w:szCs w:val="24"/>
              </w:rPr>
              <w:t>Организационный раздел</w:t>
            </w:r>
          </w:p>
        </w:tc>
        <w:tc>
          <w:tcPr>
            <w:tcW w:w="708" w:type="dxa"/>
          </w:tcPr>
          <w:p w:rsidR="009F09BD" w:rsidRPr="002D7043" w:rsidRDefault="002D7043" w:rsidP="00301D98">
            <w:pPr>
              <w:tabs>
                <w:tab w:val="left" w:pos="142"/>
              </w:tabs>
              <w:spacing w:line="276" w:lineRule="auto"/>
              <w:ind w:left="142"/>
              <w:jc w:val="center"/>
              <w:rPr>
                <w:sz w:val="24"/>
                <w:szCs w:val="24"/>
                <w:lang w:val="ru-RU"/>
              </w:rPr>
            </w:pPr>
            <w:r>
              <w:rPr>
                <w:sz w:val="24"/>
                <w:szCs w:val="24"/>
              </w:rPr>
              <w:t>1</w:t>
            </w:r>
            <w:r>
              <w:rPr>
                <w:sz w:val="24"/>
                <w:szCs w:val="24"/>
                <w:lang w:val="ru-RU"/>
              </w:rPr>
              <w:t>1</w:t>
            </w:r>
            <w:r w:rsidR="00C24C5A">
              <w:rPr>
                <w:sz w:val="24"/>
                <w:szCs w:val="24"/>
                <w:lang w:val="ru-RU"/>
              </w:rPr>
              <w:t>4</w:t>
            </w:r>
          </w:p>
        </w:tc>
      </w:tr>
      <w:tr w:rsidR="009F09BD" w:rsidRPr="009F09BD" w:rsidTr="009F09BD">
        <w:trPr>
          <w:trHeight w:val="340"/>
        </w:trPr>
        <w:tc>
          <w:tcPr>
            <w:tcW w:w="426" w:type="dxa"/>
          </w:tcPr>
          <w:p w:rsidR="009F09BD" w:rsidRPr="009F09BD" w:rsidRDefault="009F09BD" w:rsidP="00301D98">
            <w:pPr>
              <w:tabs>
                <w:tab w:val="left" w:pos="142"/>
              </w:tabs>
              <w:spacing w:line="276" w:lineRule="auto"/>
              <w:ind w:left="142"/>
              <w:jc w:val="center"/>
              <w:rPr>
                <w:sz w:val="24"/>
                <w:szCs w:val="24"/>
              </w:rPr>
            </w:pPr>
          </w:p>
        </w:tc>
        <w:tc>
          <w:tcPr>
            <w:tcW w:w="575" w:type="dxa"/>
          </w:tcPr>
          <w:p w:rsidR="009F09BD" w:rsidRPr="009F09BD" w:rsidRDefault="009F09BD" w:rsidP="00301D98">
            <w:pPr>
              <w:tabs>
                <w:tab w:val="left" w:pos="142"/>
              </w:tabs>
              <w:spacing w:line="276" w:lineRule="auto"/>
              <w:ind w:left="142"/>
              <w:rPr>
                <w:sz w:val="24"/>
                <w:szCs w:val="24"/>
              </w:rPr>
            </w:pPr>
            <w:r w:rsidRPr="009F09BD">
              <w:rPr>
                <w:sz w:val="24"/>
                <w:szCs w:val="24"/>
              </w:rPr>
              <w:t>3.1</w:t>
            </w:r>
          </w:p>
        </w:tc>
        <w:tc>
          <w:tcPr>
            <w:tcW w:w="8080" w:type="dxa"/>
          </w:tcPr>
          <w:p w:rsidR="009F09BD" w:rsidRPr="009F09BD" w:rsidRDefault="009F09BD" w:rsidP="00301D98">
            <w:pPr>
              <w:tabs>
                <w:tab w:val="left" w:pos="142"/>
              </w:tabs>
              <w:spacing w:line="276" w:lineRule="auto"/>
              <w:ind w:left="142"/>
              <w:rPr>
                <w:noProof/>
                <w:sz w:val="24"/>
                <w:szCs w:val="24"/>
              </w:rPr>
            </w:pPr>
            <w:r w:rsidRPr="009F09BD">
              <w:rPr>
                <w:noProof/>
                <w:sz w:val="24"/>
                <w:szCs w:val="24"/>
              </w:rPr>
              <w:t>Учебный план</w:t>
            </w:r>
          </w:p>
        </w:tc>
        <w:tc>
          <w:tcPr>
            <w:tcW w:w="708" w:type="dxa"/>
          </w:tcPr>
          <w:p w:rsidR="009F09BD" w:rsidRPr="002D7043" w:rsidRDefault="002D7043" w:rsidP="00301D98">
            <w:pPr>
              <w:tabs>
                <w:tab w:val="left" w:pos="142"/>
              </w:tabs>
              <w:spacing w:line="276" w:lineRule="auto"/>
              <w:ind w:left="142"/>
              <w:jc w:val="center"/>
              <w:rPr>
                <w:sz w:val="24"/>
                <w:szCs w:val="24"/>
                <w:lang w:val="ru-RU"/>
              </w:rPr>
            </w:pPr>
            <w:r>
              <w:rPr>
                <w:sz w:val="24"/>
                <w:szCs w:val="24"/>
                <w:lang w:val="ru-RU"/>
              </w:rPr>
              <w:t>11</w:t>
            </w:r>
            <w:r w:rsidR="00C24C5A">
              <w:rPr>
                <w:sz w:val="24"/>
                <w:szCs w:val="24"/>
                <w:lang w:val="ru-RU"/>
              </w:rPr>
              <w:t>4</w:t>
            </w:r>
          </w:p>
        </w:tc>
      </w:tr>
      <w:tr w:rsidR="009F09BD" w:rsidRPr="009F09BD" w:rsidTr="009F09BD">
        <w:trPr>
          <w:trHeight w:val="340"/>
        </w:trPr>
        <w:tc>
          <w:tcPr>
            <w:tcW w:w="426" w:type="dxa"/>
          </w:tcPr>
          <w:p w:rsidR="009F09BD" w:rsidRPr="009F09BD" w:rsidRDefault="009F09BD" w:rsidP="00301D98">
            <w:pPr>
              <w:tabs>
                <w:tab w:val="left" w:pos="142"/>
              </w:tabs>
              <w:spacing w:line="276" w:lineRule="auto"/>
              <w:ind w:left="142"/>
              <w:jc w:val="center"/>
              <w:rPr>
                <w:sz w:val="24"/>
                <w:szCs w:val="24"/>
              </w:rPr>
            </w:pPr>
          </w:p>
        </w:tc>
        <w:tc>
          <w:tcPr>
            <w:tcW w:w="575" w:type="dxa"/>
          </w:tcPr>
          <w:p w:rsidR="009F09BD" w:rsidRPr="009F09BD" w:rsidRDefault="009F09BD" w:rsidP="00C24C5A">
            <w:pPr>
              <w:tabs>
                <w:tab w:val="left" w:pos="142"/>
              </w:tabs>
              <w:spacing w:line="276" w:lineRule="auto"/>
              <w:ind w:left="142"/>
              <w:rPr>
                <w:sz w:val="24"/>
                <w:szCs w:val="24"/>
              </w:rPr>
            </w:pPr>
            <w:r w:rsidRPr="009F09BD">
              <w:rPr>
                <w:sz w:val="24"/>
                <w:szCs w:val="24"/>
              </w:rPr>
              <w:t>3.2</w:t>
            </w:r>
          </w:p>
          <w:p w:rsidR="009F09BD" w:rsidRPr="009F09BD" w:rsidRDefault="009F09BD" w:rsidP="00C24C5A">
            <w:pPr>
              <w:tabs>
                <w:tab w:val="left" w:pos="142"/>
              </w:tabs>
              <w:spacing w:line="276" w:lineRule="auto"/>
              <w:ind w:left="142"/>
              <w:rPr>
                <w:sz w:val="24"/>
                <w:szCs w:val="24"/>
              </w:rPr>
            </w:pPr>
            <w:r w:rsidRPr="009F09BD">
              <w:rPr>
                <w:sz w:val="24"/>
                <w:szCs w:val="24"/>
              </w:rPr>
              <w:t>3.3</w:t>
            </w:r>
          </w:p>
        </w:tc>
        <w:tc>
          <w:tcPr>
            <w:tcW w:w="8080" w:type="dxa"/>
          </w:tcPr>
          <w:p w:rsidR="009F09BD" w:rsidRPr="009F09BD" w:rsidRDefault="009F09BD" w:rsidP="00C24C5A">
            <w:pPr>
              <w:tabs>
                <w:tab w:val="left" w:pos="142"/>
              </w:tabs>
              <w:spacing w:line="276" w:lineRule="auto"/>
              <w:ind w:left="142"/>
              <w:rPr>
                <w:noProof/>
                <w:sz w:val="24"/>
                <w:szCs w:val="24"/>
                <w:lang w:val="ru-RU"/>
              </w:rPr>
            </w:pPr>
            <w:r w:rsidRPr="009F09BD">
              <w:rPr>
                <w:noProof/>
                <w:sz w:val="24"/>
                <w:szCs w:val="24"/>
                <w:lang w:val="ru-RU"/>
              </w:rPr>
              <w:t>План внеурочной деятельности.</w:t>
            </w:r>
          </w:p>
          <w:p w:rsidR="009F09BD" w:rsidRPr="009F09BD" w:rsidRDefault="009F09BD" w:rsidP="00C24C5A">
            <w:pPr>
              <w:tabs>
                <w:tab w:val="left" w:pos="142"/>
              </w:tabs>
              <w:spacing w:line="276" w:lineRule="auto"/>
              <w:ind w:left="142"/>
              <w:rPr>
                <w:noProof/>
                <w:sz w:val="24"/>
                <w:szCs w:val="24"/>
                <w:lang w:val="ru-RU"/>
              </w:rPr>
            </w:pPr>
            <w:r w:rsidRPr="009F09BD">
              <w:rPr>
                <w:sz w:val="24"/>
                <w:szCs w:val="24"/>
                <w:lang w:val="ru-RU"/>
              </w:rPr>
              <w:t>Календарный учебный график</w:t>
            </w:r>
          </w:p>
        </w:tc>
        <w:tc>
          <w:tcPr>
            <w:tcW w:w="708" w:type="dxa"/>
          </w:tcPr>
          <w:p w:rsidR="002D7043" w:rsidRDefault="00C24C5A" w:rsidP="00301D98">
            <w:pPr>
              <w:tabs>
                <w:tab w:val="left" w:pos="142"/>
              </w:tabs>
              <w:spacing w:line="276" w:lineRule="auto"/>
              <w:ind w:left="142"/>
              <w:jc w:val="center"/>
              <w:rPr>
                <w:sz w:val="24"/>
                <w:szCs w:val="24"/>
                <w:lang w:val="ru-RU"/>
              </w:rPr>
            </w:pPr>
            <w:r>
              <w:rPr>
                <w:sz w:val="24"/>
                <w:szCs w:val="24"/>
                <w:lang w:val="ru-RU"/>
              </w:rPr>
              <w:t>123</w:t>
            </w:r>
          </w:p>
          <w:p w:rsidR="009F09BD" w:rsidRPr="002D7043" w:rsidRDefault="002D7043" w:rsidP="00301D98">
            <w:pPr>
              <w:tabs>
                <w:tab w:val="left" w:pos="142"/>
              </w:tabs>
              <w:ind w:left="142"/>
              <w:rPr>
                <w:sz w:val="24"/>
                <w:szCs w:val="24"/>
                <w:lang w:val="ru-RU"/>
              </w:rPr>
            </w:pPr>
            <w:r>
              <w:rPr>
                <w:sz w:val="24"/>
                <w:szCs w:val="24"/>
                <w:lang w:val="ru-RU"/>
              </w:rPr>
              <w:t>1</w:t>
            </w:r>
            <w:r w:rsidR="00C24C5A">
              <w:rPr>
                <w:sz w:val="24"/>
                <w:szCs w:val="24"/>
                <w:lang w:val="ru-RU"/>
              </w:rPr>
              <w:t>43</w:t>
            </w:r>
          </w:p>
        </w:tc>
      </w:tr>
      <w:tr w:rsidR="009F09BD" w:rsidRPr="009F09BD" w:rsidTr="009F09BD">
        <w:trPr>
          <w:trHeight w:val="340"/>
        </w:trPr>
        <w:tc>
          <w:tcPr>
            <w:tcW w:w="426" w:type="dxa"/>
          </w:tcPr>
          <w:p w:rsidR="009F09BD" w:rsidRPr="009F09BD" w:rsidRDefault="009F09BD" w:rsidP="00301D98">
            <w:pPr>
              <w:tabs>
                <w:tab w:val="left" w:pos="142"/>
              </w:tabs>
              <w:spacing w:line="276" w:lineRule="auto"/>
              <w:ind w:left="142"/>
              <w:jc w:val="center"/>
              <w:rPr>
                <w:sz w:val="24"/>
                <w:szCs w:val="24"/>
              </w:rPr>
            </w:pPr>
          </w:p>
        </w:tc>
        <w:tc>
          <w:tcPr>
            <w:tcW w:w="575" w:type="dxa"/>
          </w:tcPr>
          <w:p w:rsidR="009F09BD" w:rsidRPr="009F09BD" w:rsidRDefault="009F09BD" w:rsidP="00C24C5A">
            <w:pPr>
              <w:tabs>
                <w:tab w:val="left" w:pos="142"/>
              </w:tabs>
              <w:spacing w:line="276" w:lineRule="auto"/>
              <w:ind w:left="142"/>
              <w:rPr>
                <w:sz w:val="24"/>
                <w:szCs w:val="24"/>
              </w:rPr>
            </w:pPr>
            <w:r w:rsidRPr="009F09BD">
              <w:rPr>
                <w:sz w:val="24"/>
                <w:szCs w:val="24"/>
              </w:rPr>
              <w:t>3.4</w:t>
            </w:r>
          </w:p>
        </w:tc>
        <w:tc>
          <w:tcPr>
            <w:tcW w:w="8080" w:type="dxa"/>
          </w:tcPr>
          <w:p w:rsidR="009F09BD" w:rsidRPr="009F09BD" w:rsidRDefault="009F09BD" w:rsidP="00C24C5A">
            <w:pPr>
              <w:tabs>
                <w:tab w:val="left" w:pos="142"/>
              </w:tabs>
              <w:spacing w:line="276" w:lineRule="auto"/>
              <w:ind w:left="142"/>
              <w:rPr>
                <w:noProof/>
                <w:sz w:val="24"/>
                <w:szCs w:val="24"/>
                <w:lang w:val="ru-RU"/>
              </w:rPr>
            </w:pPr>
            <w:r w:rsidRPr="009F09BD">
              <w:rPr>
                <w:noProof/>
                <w:sz w:val="24"/>
                <w:szCs w:val="24"/>
                <w:lang w:val="ru-RU"/>
              </w:rPr>
              <w:t>Система условий реализации основной образовательной программы</w:t>
            </w:r>
          </w:p>
        </w:tc>
        <w:tc>
          <w:tcPr>
            <w:tcW w:w="708" w:type="dxa"/>
          </w:tcPr>
          <w:p w:rsidR="009F09BD" w:rsidRPr="00C24C5A" w:rsidRDefault="00C24C5A" w:rsidP="00301D98">
            <w:pPr>
              <w:tabs>
                <w:tab w:val="left" w:pos="142"/>
              </w:tabs>
              <w:spacing w:line="276" w:lineRule="auto"/>
              <w:ind w:left="142"/>
              <w:jc w:val="center"/>
              <w:rPr>
                <w:sz w:val="24"/>
                <w:szCs w:val="24"/>
                <w:lang w:val="ru-RU"/>
              </w:rPr>
            </w:pPr>
            <w:r>
              <w:rPr>
                <w:sz w:val="24"/>
                <w:szCs w:val="24"/>
                <w:lang w:val="ru-RU"/>
              </w:rPr>
              <w:t>144</w:t>
            </w:r>
          </w:p>
        </w:tc>
      </w:tr>
      <w:tr w:rsidR="009F09BD" w:rsidRPr="009F09BD" w:rsidTr="009F09BD">
        <w:trPr>
          <w:trHeight w:val="340"/>
        </w:trPr>
        <w:tc>
          <w:tcPr>
            <w:tcW w:w="426" w:type="dxa"/>
          </w:tcPr>
          <w:p w:rsidR="009F09BD" w:rsidRPr="009F09BD" w:rsidRDefault="009F09BD" w:rsidP="00301D98">
            <w:pPr>
              <w:tabs>
                <w:tab w:val="left" w:pos="142"/>
              </w:tabs>
              <w:spacing w:line="276" w:lineRule="auto"/>
              <w:ind w:left="142"/>
              <w:jc w:val="center"/>
              <w:rPr>
                <w:sz w:val="24"/>
                <w:szCs w:val="24"/>
              </w:rPr>
            </w:pPr>
          </w:p>
        </w:tc>
        <w:tc>
          <w:tcPr>
            <w:tcW w:w="575" w:type="dxa"/>
          </w:tcPr>
          <w:p w:rsidR="009F09BD" w:rsidRPr="009F09BD" w:rsidRDefault="009F09BD" w:rsidP="00301D98">
            <w:pPr>
              <w:tabs>
                <w:tab w:val="left" w:pos="142"/>
              </w:tabs>
              <w:spacing w:line="276" w:lineRule="auto"/>
              <w:ind w:left="142"/>
              <w:rPr>
                <w:sz w:val="24"/>
                <w:szCs w:val="24"/>
              </w:rPr>
            </w:pPr>
          </w:p>
        </w:tc>
        <w:tc>
          <w:tcPr>
            <w:tcW w:w="8080" w:type="dxa"/>
          </w:tcPr>
          <w:p w:rsidR="009F09BD" w:rsidRPr="00C24C5A" w:rsidRDefault="009F09BD" w:rsidP="00301D98">
            <w:pPr>
              <w:tabs>
                <w:tab w:val="left" w:pos="142"/>
              </w:tabs>
              <w:spacing w:line="276" w:lineRule="auto"/>
              <w:ind w:left="142"/>
              <w:rPr>
                <w:noProof/>
                <w:sz w:val="24"/>
                <w:szCs w:val="24"/>
                <w:lang w:val="ru-RU"/>
              </w:rPr>
            </w:pPr>
            <w:r w:rsidRPr="00C24C5A">
              <w:rPr>
                <w:noProof/>
                <w:sz w:val="24"/>
                <w:szCs w:val="24"/>
                <w:lang w:val="ru-RU"/>
              </w:rPr>
              <w:t>Кадровые условия</w:t>
            </w:r>
            <w:r w:rsidR="00C24C5A">
              <w:rPr>
                <w:noProof/>
                <w:sz w:val="24"/>
                <w:szCs w:val="24"/>
                <w:lang w:val="ru-RU"/>
              </w:rPr>
              <w:t xml:space="preserve"> реализации ООП НОО</w:t>
            </w:r>
          </w:p>
        </w:tc>
        <w:tc>
          <w:tcPr>
            <w:tcW w:w="708" w:type="dxa"/>
          </w:tcPr>
          <w:p w:rsidR="009F09BD" w:rsidRPr="00C24C5A" w:rsidRDefault="00C24C5A" w:rsidP="00301D98">
            <w:pPr>
              <w:tabs>
                <w:tab w:val="left" w:pos="142"/>
              </w:tabs>
              <w:spacing w:line="276" w:lineRule="auto"/>
              <w:ind w:left="142"/>
              <w:jc w:val="center"/>
              <w:rPr>
                <w:sz w:val="24"/>
                <w:szCs w:val="24"/>
                <w:lang w:val="ru-RU"/>
              </w:rPr>
            </w:pPr>
            <w:r>
              <w:rPr>
                <w:sz w:val="24"/>
                <w:szCs w:val="24"/>
                <w:lang w:val="ru-RU"/>
              </w:rPr>
              <w:t>145</w:t>
            </w:r>
          </w:p>
        </w:tc>
      </w:tr>
      <w:tr w:rsidR="009F09BD" w:rsidRPr="009F09BD" w:rsidTr="009F09BD">
        <w:trPr>
          <w:trHeight w:val="340"/>
        </w:trPr>
        <w:tc>
          <w:tcPr>
            <w:tcW w:w="426" w:type="dxa"/>
          </w:tcPr>
          <w:p w:rsidR="009F09BD" w:rsidRPr="009F09BD" w:rsidRDefault="009F09BD" w:rsidP="00301D98">
            <w:pPr>
              <w:tabs>
                <w:tab w:val="left" w:pos="142"/>
              </w:tabs>
              <w:spacing w:line="276" w:lineRule="auto"/>
              <w:ind w:left="142"/>
              <w:jc w:val="center"/>
              <w:rPr>
                <w:sz w:val="24"/>
                <w:szCs w:val="24"/>
              </w:rPr>
            </w:pPr>
          </w:p>
        </w:tc>
        <w:tc>
          <w:tcPr>
            <w:tcW w:w="575" w:type="dxa"/>
          </w:tcPr>
          <w:p w:rsidR="009F09BD" w:rsidRPr="009F09BD" w:rsidRDefault="009F09BD" w:rsidP="00301D98">
            <w:pPr>
              <w:tabs>
                <w:tab w:val="left" w:pos="142"/>
              </w:tabs>
              <w:spacing w:line="276" w:lineRule="auto"/>
              <w:ind w:left="142"/>
              <w:rPr>
                <w:sz w:val="24"/>
                <w:szCs w:val="24"/>
              </w:rPr>
            </w:pPr>
          </w:p>
        </w:tc>
        <w:tc>
          <w:tcPr>
            <w:tcW w:w="8080" w:type="dxa"/>
          </w:tcPr>
          <w:p w:rsidR="009F09BD" w:rsidRPr="00C24C5A" w:rsidRDefault="009F09BD" w:rsidP="00301D98">
            <w:pPr>
              <w:tabs>
                <w:tab w:val="left" w:pos="142"/>
              </w:tabs>
              <w:spacing w:line="276" w:lineRule="auto"/>
              <w:ind w:left="142"/>
              <w:rPr>
                <w:noProof/>
                <w:sz w:val="24"/>
                <w:szCs w:val="24"/>
                <w:lang w:val="ru-RU"/>
              </w:rPr>
            </w:pPr>
            <w:r w:rsidRPr="00C24C5A">
              <w:rPr>
                <w:noProof/>
                <w:sz w:val="24"/>
                <w:szCs w:val="24"/>
                <w:lang w:val="ru-RU"/>
              </w:rPr>
              <w:t>Психолого­педагогические условия</w:t>
            </w:r>
            <w:r w:rsidR="00C24C5A">
              <w:rPr>
                <w:noProof/>
                <w:sz w:val="24"/>
                <w:szCs w:val="24"/>
                <w:lang w:val="ru-RU"/>
              </w:rPr>
              <w:t xml:space="preserve"> реализации ООП НОО</w:t>
            </w:r>
          </w:p>
        </w:tc>
        <w:tc>
          <w:tcPr>
            <w:tcW w:w="708" w:type="dxa"/>
          </w:tcPr>
          <w:p w:rsidR="009F09BD" w:rsidRPr="00C24C5A" w:rsidRDefault="00C24C5A" w:rsidP="00301D98">
            <w:pPr>
              <w:tabs>
                <w:tab w:val="left" w:pos="142"/>
              </w:tabs>
              <w:spacing w:line="276" w:lineRule="auto"/>
              <w:ind w:left="142"/>
              <w:jc w:val="center"/>
              <w:rPr>
                <w:sz w:val="24"/>
                <w:szCs w:val="24"/>
                <w:lang w:val="ru-RU"/>
              </w:rPr>
            </w:pPr>
            <w:r>
              <w:rPr>
                <w:sz w:val="24"/>
                <w:szCs w:val="24"/>
                <w:lang w:val="ru-RU"/>
              </w:rPr>
              <w:t>146</w:t>
            </w:r>
          </w:p>
        </w:tc>
      </w:tr>
      <w:tr w:rsidR="009F09BD" w:rsidRPr="009F09BD" w:rsidTr="009F09BD">
        <w:trPr>
          <w:trHeight w:val="340"/>
        </w:trPr>
        <w:tc>
          <w:tcPr>
            <w:tcW w:w="426" w:type="dxa"/>
          </w:tcPr>
          <w:p w:rsidR="009F09BD" w:rsidRPr="009F09BD" w:rsidRDefault="009F09BD" w:rsidP="00301D98">
            <w:pPr>
              <w:tabs>
                <w:tab w:val="left" w:pos="142"/>
              </w:tabs>
              <w:spacing w:line="276" w:lineRule="auto"/>
              <w:ind w:left="142"/>
              <w:jc w:val="center"/>
              <w:rPr>
                <w:sz w:val="24"/>
                <w:szCs w:val="24"/>
              </w:rPr>
            </w:pPr>
          </w:p>
        </w:tc>
        <w:tc>
          <w:tcPr>
            <w:tcW w:w="575" w:type="dxa"/>
          </w:tcPr>
          <w:p w:rsidR="009F09BD" w:rsidRPr="009F09BD" w:rsidRDefault="009F09BD" w:rsidP="00301D98">
            <w:pPr>
              <w:tabs>
                <w:tab w:val="left" w:pos="142"/>
              </w:tabs>
              <w:spacing w:line="276" w:lineRule="auto"/>
              <w:ind w:left="142"/>
              <w:rPr>
                <w:sz w:val="24"/>
                <w:szCs w:val="24"/>
              </w:rPr>
            </w:pPr>
          </w:p>
        </w:tc>
        <w:tc>
          <w:tcPr>
            <w:tcW w:w="8080" w:type="dxa"/>
          </w:tcPr>
          <w:p w:rsidR="009F09BD" w:rsidRPr="00C24C5A" w:rsidRDefault="009F09BD" w:rsidP="00301D98">
            <w:pPr>
              <w:tabs>
                <w:tab w:val="left" w:pos="142"/>
              </w:tabs>
              <w:spacing w:line="276" w:lineRule="auto"/>
              <w:ind w:left="142"/>
              <w:rPr>
                <w:noProof/>
                <w:sz w:val="24"/>
                <w:szCs w:val="24"/>
                <w:lang w:val="ru-RU"/>
              </w:rPr>
            </w:pPr>
            <w:r w:rsidRPr="00C24C5A">
              <w:rPr>
                <w:noProof/>
                <w:sz w:val="24"/>
                <w:szCs w:val="24"/>
                <w:lang w:val="ru-RU"/>
              </w:rPr>
              <w:t>Финансовое обеспечение</w:t>
            </w:r>
            <w:r w:rsidR="00C24C5A">
              <w:rPr>
                <w:noProof/>
                <w:sz w:val="24"/>
                <w:szCs w:val="24"/>
                <w:lang w:val="ru-RU"/>
              </w:rPr>
              <w:t xml:space="preserve"> реализации ООП НОО</w:t>
            </w:r>
          </w:p>
        </w:tc>
        <w:tc>
          <w:tcPr>
            <w:tcW w:w="708" w:type="dxa"/>
          </w:tcPr>
          <w:p w:rsidR="009F09BD" w:rsidRPr="00C24C5A" w:rsidRDefault="00C24C5A" w:rsidP="00301D98">
            <w:pPr>
              <w:tabs>
                <w:tab w:val="left" w:pos="142"/>
              </w:tabs>
              <w:spacing w:line="276" w:lineRule="auto"/>
              <w:ind w:left="142"/>
              <w:jc w:val="center"/>
              <w:rPr>
                <w:sz w:val="24"/>
                <w:szCs w:val="24"/>
                <w:lang w:val="ru-RU"/>
              </w:rPr>
            </w:pPr>
            <w:r>
              <w:rPr>
                <w:sz w:val="24"/>
                <w:szCs w:val="24"/>
                <w:lang w:val="ru-RU"/>
              </w:rPr>
              <w:t>147</w:t>
            </w:r>
          </w:p>
        </w:tc>
      </w:tr>
      <w:tr w:rsidR="009F09BD" w:rsidRPr="009F09BD" w:rsidTr="009F09BD">
        <w:trPr>
          <w:trHeight w:val="340"/>
        </w:trPr>
        <w:tc>
          <w:tcPr>
            <w:tcW w:w="426" w:type="dxa"/>
          </w:tcPr>
          <w:p w:rsidR="009F09BD" w:rsidRPr="009F09BD" w:rsidRDefault="009F09BD" w:rsidP="00301D98">
            <w:pPr>
              <w:tabs>
                <w:tab w:val="left" w:pos="142"/>
              </w:tabs>
              <w:spacing w:line="276" w:lineRule="auto"/>
              <w:ind w:left="142"/>
              <w:jc w:val="center"/>
              <w:rPr>
                <w:sz w:val="24"/>
                <w:szCs w:val="24"/>
              </w:rPr>
            </w:pPr>
          </w:p>
        </w:tc>
        <w:tc>
          <w:tcPr>
            <w:tcW w:w="575" w:type="dxa"/>
          </w:tcPr>
          <w:p w:rsidR="009F09BD" w:rsidRPr="009F09BD" w:rsidRDefault="009F09BD" w:rsidP="00301D98">
            <w:pPr>
              <w:tabs>
                <w:tab w:val="left" w:pos="142"/>
              </w:tabs>
              <w:spacing w:line="276" w:lineRule="auto"/>
              <w:ind w:left="142"/>
              <w:rPr>
                <w:sz w:val="24"/>
                <w:szCs w:val="24"/>
              </w:rPr>
            </w:pPr>
          </w:p>
        </w:tc>
        <w:tc>
          <w:tcPr>
            <w:tcW w:w="8080" w:type="dxa"/>
          </w:tcPr>
          <w:p w:rsidR="009F09BD" w:rsidRPr="009F09BD" w:rsidRDefault="009F09BD" w:rsidP="00301D98">
            <w:pPr>
              <w:tabs>
                <w:tab w:val="left" w:pos="142"/>
              </w:tabs>
              <w:spacing w:line="276" w:lineRule="auto"/>
              <w:ind w:left="142"/>
              <w:rPr>
                <w:noProof/>
                <w:sz w:val="24"/>
                <w:szCs w:val="24"/>
              </w:rPr>
            </w:pPr>
            <w:r w:rsidRPr="009F09BD">
              <w:rPr>
                <w:noProof/>
                <w:sz w:val="24"/>
                <w:szCs w:val="24"/>
              </w:rPr>
              <w:t>Материально-технические условия</w:t>
            </w:r>
          </w:p>
        </w:tc>
        <w:tc>
          <w:tcPr>
            <w:tcW w:w="708" w:type="dxa"/>
          </w:tcPr>
          <w:p w:rsidR="009F09BD" w:rsidRPr="00C24C5A" w:rsidRDefault="00C24C5A" w:rsidP="00301D98">
            <w:pPr>
              <w:tabs>
                <w:tab w:val="left" w:pos="142"/>
              </w:tabs>
              <w:spacing w:line="276" w:lineRule="auto"/>
              <w:ind w:left="142"/>
              <w:jc w:val="center"/>
              <w:rPr>
                <w:sz w:val="24"/>
                <w:szCs w:val="24"/>
                <w:lang w:val="ru-RU"/>
              </w:rPr>
            </w:pPr>
            <w:r>
              <w:rPr>
                <w:sz w:val="24"/>
                <w:szCs w:val="24"/>
                <w:lang w:val="ru-RU"/>
              </w:rPr>
              <w:t>147</w:t>
            </w:r>
          </w:p>
        </w:tc>
      </w:tr>
      <w:tr w:rsidR="009F09BD" w:rsidRPr="009F09BD" w:rsidTr="009F09BD">
        <w:trPr>
          <w:trHeight w:val="340"/>
        </w:trPr>
        <w:tc>
          <w:tcPr>
            <w:tcW w:w="426" w:type="dxa"/>
          </w:tcPr>
          <w:p w:rsidR="009F09BD" w:rsidRPr="009F09BD" w:rsidRDefault="009F09BD" w:rsidP="00301D98">
            <w:pPr>
              <w:tabs>
                <w:tab w:val="left" w:pos="142"/>
              </w:tabs>
              <w:spacing w:line="276" w:lineRule="auto"/>
              <w:ind w:left="142"/>
              <w:jc w:val="center"/>
              <w:rPr>
                <w:sz w:val="24"/>
                <w:szCs w:val="24"/>
              </w:rPr>
            </w:pPr>
          </w:p>
        </w:tc>
        <w:tc>
          <w:tcPr>
            <w:tcW w:w="575" w:type="dxa"/>
          </w:tcPr>
          <w:p w:rsidR="009F09BD" w:rsidRPr="009F09BD" w:rsidRDefault="009F09BD" w:rsidP="00301D98">
            <w:pPr>
              <w:tabs>
                <w:tab w:val="left" w:pos="142"/>
              </w:tabs>
              <w:spacing w:line="276" w:lineRule="auto"/>
              <w:ind w:left="142"/>
              <w:rPr>
                <w:sz w:val="24"/>
                <w:szCs w:val="24"/>
              </w:rPr>
            </w:pPr>
          </w:p>
        </w:tc>
        <w:tc>
          <w:tcPr>
            <w:tcW w:w="8080" w:type="dxa"/>
          </w:tcPr>
          <w:p w:rsidR="009F09BD" w:rsidRPr="00C24C5A" w:rsidRDefault="009F09BD" w:rsidP="00301D98">
            <w:pPr>
              <w:tabs>
                <w:tab w:val="left" w:pos="142"/>
              </w:tabs>
              <w:spacing w:line="276" w:lineRule="auto"/>
              <w:ind w:left="142"/>
              <w:rPr>
                <w:noProof/>
                <w:sz w:val="24"/>
                <w:szCs w:val="24"/>
                <w:lang w:val="ru-RU"/>
              </w:rPr>
            </w:pPr>
            <w:r w:rsidRPr="00C24C5A">
              <w:rPr>
                <w:noProof/>
                <w:sz w:val="24"/>
                <w:szCs w:val="24"/>
                <w:lang w:val="ru-RU"/>
              </w:rPr>
              <w:t>Информационно­методические условия</w:t>
            </w:r>
            <w:r w:rsidR="00C24C5A">
              <w:rPr>
                <w:noProof/>
                <w:sz w:val="24"/>
                <w:szCs w:val="24"/>
                <w:lang w:val="ru-RU"/>
              </w:rPr>
              <w:t xml:space="preserve"> реализации ООП НОО</w:t>
            </w:r>
          </w:p>
        </w:tc>
        <w:tc>
          <w:tcPr>
            <w:tcW w:w="708" w:type="dxa"/>
          </w:tcPr>
          <w:p w:rsidR="009F09BD" w:rsidRPr="002D7043" w:rsidRDefault="002D7043" w:rsidP="00301D98">
            <w:pPr>
              <w:tabs>
                <w:tab w:val="left" w:pos="142"/>
              </w:tabs>
              <w:spacing w:line="276" w:lineRule="auto"/>
              <w:ind w:left="142"/>
              <w:jc w:val="center"/>
              <w:rPr>
                <w:sz w:val="24"/>
                <w:szCs w:val="24"/>
                <w:lang w:val="ru-RU"/>
              </w:rPr>
            </w:pPr>
            <w:r>
              <w:rPr>
                <w:sz w:val="24"/>
                <w:szCs w:val="24"/>
              </w:rPr>
              <w:t>1</w:t>
            </w:r>
            <w:r>
              <w:rPr>
                <w:sz w:val="24"/>
                <w:szCs w:val="24"/>
                <w:lang w:val="ru-RU"/>
              </w:rPr>
              <w:t>4</w:t>
            </w:r>
            <w:r w:rsidR="00C24C5A">
              <w:rPr>
                <w:sz w:val="24"/>
                <w:szCs w:val="24"/>
                <w:lang w:val="ru-RU"/>
              </w:rPr>
              <w:t>8</w:t>
            </w:r>
          </w:p>
        </w:tc>
      </w:tr>
      <w:tr w:rsidR="009F09BD" w:rsidRPr="009F09BD" w:rsidTr="009F09BD">
        <w:trPr>
          <w:trHeight w:val="340"/>
        </w:trPr>
        <w:tc>
          <w:tcPr>
            <w:tcW w:w="426" w:type="dxa"/>
          </w:tcPr>
          <w:p w:rsidR="009F09BD" w:rsidRPr="009F09BD" w:rsidRDefault="009F09BD" w:rsidP="00301D98">
            <w:pPr>
              <w:tabs>
                <w:tab w:val="left" w:pos="142"/>
              </w:tabs>
              <w:spacing w:line="276" w:lineRule="auto"/>
              <w:ind w:left="142"/>
              <w:jc w:val="center"/>
              <w:rPr>
                <w:sz w:val="24"/>
                <w:szCs w:val="24"/>
              </w:rPr>
            </w:pPr>
          </w:p>
        </w:tc>
        <w:tc>
          <w:tcPr>
            <w:tcW w:w="575" w:type="dxa"/>
          </w:tcPr>
          <w:p w:rsidR="009F09BD" w:rsidRPr="009F09BD" w:rsidRDefault="009F09BD" w:rsidP="00301D98">
            <w:pPr>
              <w:tabs>
                <w:tab w:val="left" w:pos="142"/>
              </w:tabs>
              <w:spacing w:line="276" w:lineRule="auto"/>
              <w:ind w:left="142"/>
              <w:rPr>
                <w:sz w:val="24"/>
                <w:szCs w:val="24"/>
              </w:rPr>
            </w:pPr>
          </w:p>
        </w:tc>
        <w:tc>
          <w:tcPr>
            <w:tcW w:w="8080" w:type="dxa"/>
          </w:tcPr>
          <w:p w:rsidR="009F09BD" w:rsidRPr="009F09BD" w:rsidRDefault="009F09BD" w:rsidP="00301D98">
            <w:pPr>
              <w:tabs>
                <w:tab w:val="left" w:pos="142"/>
              </w:tabs>
              <w:spacing w:line="276" w:lineRule="auto"/>
              <w:ind w:left="142"/>
              <w:rPr>
                <w:noProof/>
                <w:sz w:val="24"/>
                <w:szCs w:val="24"/>
                <w:lang w:val="ru-RU"/>
              </w:rPr>
            </w:pPr>
            <w:r w:rsidRPr="009F09BD">
              <w:rPr>
                <w:noProof/>
                <w:sz w:val="24"/>
                <w:szCs w:val="24"/>
                <w:lang w:val="ru-RU"/>
              </w:rPr>
              <w:t>Механизмы достижения целевых ориентиров в системе условий</w:t>
            </w:r>
          </w:p>
        </w:tc>
        <w:tc>
          <w:tcPr>
            <w:tcW w:w="708" w:type="dxa"/>
          </w:tcPr>
          <w:p w:rsidR="009F09BD" w:rsidRPr="002D7043" w:rsidRDefault="002D7043" w:rsidP="00301D98">
            <w:pPr>
              <w:tabs>
                <w:tab w:val="left" w:pos="142"/>
              </w:tabs>
              <w:spacing w:line="276" w:lineRule="auto"/>
              <w:ind w:left="142"/>
              <w:jc w:val="center"/>
              <w:rPr>
                <w:sz w:val="24"/>
                <w:szCs w:val="24"/>
                <w:lang w:val="ru-RU"/>
              </w:rPr>
            </w:pPr>
            <w:r>
              <w:rPr>
                <w:sz w:val="24"/>
                <w:szCs w:val="24"/>
              </w:rPr>
              <w:t>1</w:t>
            </w:r>
            <w:r>
              <w:rPr>
                <w:sz w:val="24"/>
                <w:szCs w:val="24"/>
                <w:lang w:val="ru-RU"/>
              </w:rPr>
              <w:t>4</w:t>
            </w:r>
            <w:r w:rsidR="00C24C5A">
              <w:rPr>
                <w:sz w:val="24"/>
                <w:szCs w:val="24"/>
                <w:lang w:val="ru-RU"/>
              </w:rPr>
              <w:t>9</w:t>
            </w:r>
          </w:p>
        </w:tc>
      </w:tr>
      <w:tr w:rsidR="009F09BD" w:rsidRPr="009F09BD" w:rsidTr="009F09BD">
        <w:trPr>
          <w:trHeight w:val="340"/>
        </w:trPr>
        <w:tc>
          <w:tcPr>
            <w:tcW w:w="426" w:type="dxa"/>
          </w:tcPr>
          <w:p w:rsidR="009F09BD" w:rsidRPr="009F09BD" w:rsidRDefault="009F09BD" w:rsidP="00301D98">
            <w:pPr>
              <w:tabs>
                <w:tab w:val="left" w:pos="142"/>
              </w:tabs>
              <w:spacing w:line="276" w:lineRule="auto"/>
              <w:ind w:left="142"/>
              <w:jc w:val="center"/>
              <w:rPr>
                <w:sz w:val="24"/>
                <w:szCs w:val="24"/>
              </w:rPr>
            </w:pPr>
          </w:p>
        </w:tc>
        <w:tc>
          <w:tcPr>
            <w:tcW w:w="575" w:type="dxa"/>
          </w:tcPr>
          <w:p w:rsidR="009F09BD" w:rsidRPr="009F09BD" w:rsidRDefault="009F09BD" w:rsidP="00301D98">
            <w:pPr>
              <w:tabs>
                <w:tab w:val="left" w:pos="142"/>
              </w:tabs>
              <w:spacing w:line="276" w:lineRule="auto"/>
              <w:ind w:left="142"/>
              <w:rPr>
                <w:sz w:val="24"/>
                <w:szCs w:val="24"/>
              </w:rPr>
            </w:pPr>
          </w:p>
        </w:tc>
        <w:tc>
          <w:tcPr>
            <w:tcW w:w="8080" w:type="dxa"/>
          </w:tcPr>
          <w:p w:rsidR="009F09BD" w:rsidRPr="009F09BD" w:rsidRDefault="009F09BD" w:rsidP="00301D98">
            <w:pPr>
              <w:tabs>
                <w:tab w:val="left" w:pos="142"/>
              </w:tabs>
              <w:spacing w:line="276" w:lineRule="auto"/>
              <w:ind w:left="142"/>
              <w:rPr>
                <w:noProof/>
                <w:sz w:val="24"/>
                <w:szCs w:val="24"/>
                <w:lang w:val="ru-RU"/>
              </w:rPr>
            </w:pPr>
            <w:r w:rsidRPr="009F09BD">
              <w:rPr>
                <w:noProof/>
                <w:sz w:val="24"/>
                <w:szCs w:val="24"/>
                <w:lang w:val="ru-RU"/>
              </w:rPr>
              <w:t>Сетевой график (дорожная  карта) по формированию необходимой системы условий</w:t>
            </w:r>
          </w:p>
        </w:tc>
        <w:tc>
          <w:tcPr>
            <w:tcW w:w="708" w:type="dxa"/>
          </w:tcPr>
          <w:p w:rsidR="009F09BD" w:rsidRPr="009F09BD" w:rsidRDefault="009F09BD" w:rsidP="00301D98">
            <w:pPr>
              <w:tabs>
                <w:tab w:val="left" w:pos="142"/>
              </w:tabs>
              <w:spacing w:line="276" w:lineRule="auto"/>
              <w:ind w:left="142"/>
              <w:jc w:val="center"/>
              <w:rPr>
                <w:sz w:val="24"/>
                <w:szCs w:val="24"/>
                <w:lang w:val="ru-RU"/>
              </w:rPr>
            </w:pPr>
          </w:p>
          <w:p w:rsidR="009F09BD" w:rsidRPr="00C24C5A" w:rsidRDefault="002D7043" w:rsidP="00301D98">
            <w:pPr>
              <w:tabs>
                <w:tab w:val="left" w:pos="142"/>
              </w:tabs>
              <w:spacing w:line="276" w:lineRule="auto"/>
              <w:ind w:left="142"/>
              <w:jc w:val="center"/>
              <w:rPr>
                <w:sz w:val="24"/>
                <w:szCs w:val="24"/>
                <w:lang w:val="ru-RU"/>
              </w:rPr>
            </w:pPr>
            <w:r>
              <w:rPr>
                <w:sz w:val="24"/>
                <w:szCs w:val="24"/>
              </w:rPr>
              <w:t>1</w:t>
            </w:r>
            <w:r w:rsidR="00C24C5A">
              <w:rPr>
                <w:sz w:val="24"/>
                <w:szCs w:val="24"/>
                <w:lang w:val="ru-RU"/>
              </w:rPr>
              <w:t>50</w:t>
            </w:r>
          </w:p>
        </w:tc>
      </w:tr>
    </w:tbl>
    <w:p w:rsidR="009F09BD" w:rsidRDefault="009F09BD" w:rsidP="00301D98">
      <w:pPr>
        <w:pStyle w:val="Style8"/>
        <w:widowControl/>
        <w:tabs>
          <w:tab w:val="left" w:pos="142"/>
        </w:tabs>
        <w:spacing w:line="276" w:lineRule="auto"/>
        <w:ind w:left="142"/>
        <w:jc w:val="left"/>
        <w:rPr>
          <w:rStyle w:val="FontStyle101"/>
          <w:color w:val="auto"/>
          <w:sz w:val="24"/>
          <w:szCs w:val="24"/>
        </w:rPr>
      </w:pPr>
    </w:p>
    <w:p w:rsidR="002A56C9" w:rsidRPr="009F09BD" w:rsidRDefault="002A56C9" w:rsidP="00301D98">
      <w:pPr>
        <w:pStyle w:val="Style8"/>
        <w:widowControl/>
        <w:tabs>
          <w:tab w:val="left" w:pos="142"/>
        </w:tabs>
        <w:spacing w:line="276" w:lineRule="auto"/>
        <w:ind w:left="142"/>
        <w:jc w:val="left"/>
        <w:rPr>
          <w:rStyle w:val="FontStyle101"/>
          <w:color w:val="auto"/>
          <w:sz w:val="24"/>
          <w:szCs w:val="24"/>
        </w:rPr>
      </w:pPr>
      <w:r w:rsidRPr="009F09BD">
        <w:rPr>
          <w:rStyle w:val="FontStyle101"/>
          <w:color w:val="auto"/>
          <w:sz w:val="24"/>
          <w:szCs w:val="24"/>
        </w:rPr>
        <w:t>Приложения</w:t>
      </w:r>
    </w:p>
    <w:p w:rsidR="002A56C9" w:rsidRPr="009F09BD" w:rsidRDefault="002A56C9" w:rsidP="00301D98">
      <w:pPr>
        <w:pStyle w:val="Style8"/>
        <w:widowControl/>
        <w:numPr>
          <w:ilvl w:val="0"/>
          <w:numId w:val="109"/>
        </w:numPr>
        <w:tabs>
          <w:tab w:val="left" w:pos="142"/>
        </w:tabs>
        <w:spacing w:line="276" w:lineRule="auto"/>
        <w:ind w:left="142" w:firstLine="0"/>
        <w:jc w:val="left"/>
        <w:rPr>
          <w:rStyle w:val="FontStyle101"/>
          <w:b w:val="0"/>
          <w:color w:val="auto"/>
          <w:sz w:val="24"/>
          <w:szCs w:val="24"/>
        </w:rPr>
      </w:pPr>
      <w:r w:rsidRPr="009F09BD">
        <w:rPr>
          <w:rStyle w:val="FontStyle101"/>
          <w:b w:val="0"/>
          <w:color w:val="auto"/>
          <w:sz w:val="24"/>
          <w:szCs w:val="24"/>
        </w:rPr>
        <w:t>Программно-методическое обеспечение учебного плана</w:t>
      </w:r>
    </w:p>
    <w:p w:rsidR="002A56C9" w:rsidRPr="009F09BD" w:rsidRDefault="002A56C9" w:rsidP="00301D98">
      <w:pPr>
        <w:pStyle w:val="Style8"/>
        <w:widowControl/>
        <w:numPr>
          <w:ilvl w:val="0"/>
          <w:numId w:val="109"/>
        </w:numPr>
        <w:tabs>
          <w:tab w:val="left" w:pos="142"/>
        </w:tabs>
        <w:spacing w:line="276" w:lineRule="auto"/>
        <w:ind w:left="142" w:firstLine="0"/>
        <w:jc w:val="left"/>
        <w:rPr>
          <w:rStyle w:val="FontStyle101"/>
          <w:b w:val="0"/>
          <w:color w:val="auto"/>
          <w:sz w:val="24"/>
          <w:szCs w:val="24"/>
        </w:rPr>
      </w:pPr>
      <w:r w:rsidRPr="009F09BD">
        <w:rPr>
          <w:rStyle w:val="FontStyle101"/>
          <w:b w:val="0"/>
          <w:color w:val="auto"/>
          <w:sz w:val="24"/>
          <w:szCs w:val="24"/>
        </w:rPr>
        <w:t>Диск с рабочими программами по предметам учебного плана и внеурочной деятельности</w:t>
      </w:r>
    </w:p>
    <w:p w:rsidR="0057313C" w:rsidRPr="00AF6E41" w:rsidRDefault="0057313C" w:rsidP="00301D98">
      <w:pPr>
        <w:tabs>
          <w:tab w:val="left" w:pos="142"/>
        </w:tabs>
        <w:ind w:left="142"/>
        <w:rPr>
          <w:rStyle w:val="FontStyle91"/>
          <w:color w:val="244061" w:themeColor="accent1" w:themeShade="80"/>
        </w:rPr>
        <w:sectPr w:rsidR="0057313C" w:rsidRPr="00AF6E41" w:rsidSect="00301D98">
          <w:footerReference w:type="default" r:id="rId8"/>
          <w:pgSz w:w="11905" w:h="16837"/>
          <w:pgMar w:top="284" w:right="706" w:bottom="252" w:left="1276" w:header="720" w:footer="720" w:gutter="0"/>
          <w:pgBorders w:display="firstPage" w:offsetFrom="page">
            <w:top w:val="thinThickSmallGap" w:sz="24" w:space="24" w:color="auto"/>
            <w:left w:val="thinThickSmallGap" w:sz="24" w:space="24" w:color="auto"/>
            <w:bottom w:val="thickThinSmallGap" w:sz="24" w:space="24" w:color="auto"/>
            <w:right w:val="thickThinSmallGap" w:sz="24" w:space="24" w:color="auto"/>
          </w:pgBorders>
          <w:cols w:space="60"/>
          <w:noEndnote/>
          <w:docGrid w:linePitch="326"/>
        </w:sectPr>
      </w:pPr>
    </w:p>
    <w:p w:rsidR="00C152AB" w:rsidRDefault="00C152AB" w:rsidP="00301D98">
      <w:pPr>
        <w:pStyle w:val="Style37"/>
        <w:widowControl/>
        <w:tabs>
          <w:tab w:val="left" w:pos="142"/>
        </w:tabs>
        <w:spacing w:line="240" w:lineRule="auto"/>
        <w:ind w:left="142"/>
        <w:jc w:val="center"/>
        <w:rPr>
          <w:rStyle w:val="FontStyle92"/>
          <w:u w:val="single"/>
        </w:rPr>
      </w:pPr>
    </w:p>
    <w:p w:rsidR="00C75A66" w:rsidRDefault="00301D98" w:rsidP="00301D98">
      <w:pPr>
        <w:pStyle w:val="Style37"/>
        <w:widowControl/>
        <w:numPr>
          <w:ilvl w:val="0"/>
          <w:numId w:val="97"/>
        </w:numPr>
        <w:tabs>
          <w:tab w:val="left" w:pos="142"/>
        </w:tabs>
        <w:spacing w:line="240" w:lineRule="auto"/>
        <w:ind w:left="142" w:firstLine="0"/>
        <w:jc w:val="center"/>
        <w:rPr>
          <w:rStyle w:val="FontStyle92"/>
          <w:u w:val="single"/>
        </w:rPr>
      </w:pPr>
      <w:r>
        <w:rPr>
          <w:rStyle w:val="FontStyle92"/>
          <w:u w:val="single"/>
        </w:rPr>
        <w:t>ЦЕЛЕВОЙ РАЗДЕЛ</w:t>
      </w:r>
    </w:p>
    <w:p w:rsidR="00C152AB" w:rsidRDefault="00C152AB" w:rsidP="00301D98">
      <w:pPr>
        <w:pStyle w:val="Style37"/>
        <w:widowControl/>
        <w:tabs>
          <w:tab w:val="left" w:pos="142"/>
        </w:tabs>
        <w:spacing w:line="240" w:lineRule="auto"/>
        <w:ind w:left="142"/>
        <w:rPr>
          <w:rStyle w:val="FontStyle92"/>
          <w:u w:val="single"/>
        </w:rPr>
      </w:pPr>
    </w:p>
    <w:p w:rsidR="00C75A66" w:rsidRDefault="00C75A66" w:rsidP="00301D98">
      <w:pPr>
        <w:pStyle w:val="Style32"/>
        <w:widowControl/>
        <w:numPr>
          <w:ilvl w:val="1"/>
          <w:numId w:val="97"/>
        </w:numPr>
        <w:tabs>
          <w:tab w:val="left" w:pos="142"/>
        </w:tabs>
        <w:spacing w:before="24" w:line="235" w:lineRule="exact"/>
        <w:ind w:left="142" w:firstLine="0"/>
        <w:rPr>
          <w:rStyle w:val="FontStyle92"/>
          <w:sz w:val="28"/>
          <w:szCs w:val="28"/>
        </w:rPr>
      </w:pPr>
      <w:r w:rsidRPr="00C82B76">
        <w:rPr>
          <w:rStyle w:val="FontStyle92"/>
          <w:sz w:val="28"/>
          <w:szCs w:val="28"/>
        </w:rPr>
        <w:t>Пояснительная записка</w:t>
      </w:r>
    </w:p>
    <w:p w:rsidR="00C152AB" w:rsidRPr="00C82B76" w:rsidRDefault="00C152AB" w:rsidP="00301D98">
      <w:pPr>
        <w:pStyle w:val="Style32"/>
        <w:widowControl/>
        <w:tabs>
          <w:tab w:val="left" w:pos="142"/>
        </w:tabs>
        <w:spacing w:before="24" w:line="235" w:lineRule="exact"/>
        <w:ind w:left="142"/>
        <w:jc w:val="both"/>
        <w:rPr>
          <w:rStyle w:val="FontStyle92"/>
          <w:sz w:val="28"/>
          <w:szCs w:val="28"/>
        </w:rPr>
      </w:pPr>
    </w:p>
    <w:p w:rsidR="002C2BFB" w:rsidRPr="00C152AB" w:rsidRDefault="00C75A66" w:rsidP="00301D98">
      <w:pPr>
        <w:tabs>
          <w:tab w:val="left" w:pos="142"/>
        </w:tabs>
        <w:spacing w:line="276" w:lineRule="auto"/>
        <w:ind w:left="142"/>
        <w:jc w:val="both"/>
        <w:rPr>
          <w:bCs/>
        </w:rPr>
      </w:pPr>
      <w:r w:rsidRPr="00C152AB">
        <w:rPr>
          <w:rStyle w:val="FontStyle91"/>
          <w:sz w:val="24"/>
          <w:szCs w:val="24"/>
        </w:rPr>
        <w:t>Основная образовательная программа начального общего образования разработана в соответствии с требованиями федерального государственного образовательного стандарта начального общего образования.</w:t>
      </w:r>
      <w:r w:rsidR="002C2BFB" w:rsidRPr="00C152AB">
        <w:rPr>
          <w:b/>
        </w:rPr>
        <w:t xml:space="preserve"> Нормативно-правовой базой</w:t>
      </w:r>
      <w:r w:rsidR="002C2BFB" w:rsidRPr="00C152AB">
        <w:t xml:space="preserve"> образовательной программы являются</w:t>
      </w:r>
      <w:r w:rsidR="002C2BFB" w:rsidRPr="00C152AB">
        <w:rPr>
          <w:bCs/>
        </w:rPr>
        <w:t>:</w:t>
      </w:r>
    </w:p>
    <w:p w:rsidR="002C2BFB" w:rsidRPr="00C152AB" w:rsidRDefault="002C2BFB" w:rsidP="00301D98">
      <w:pPr>
        <w:widowControl/>
        <w:numPr>
          <w:ilvl w:val="0"/>
          <w:numId w:val="96"/>
        </w:numPr>
        <w:tabs>
          <w:tab w:val="left" w:pos="142"/>
          <w:tab w:val="left" w:pos="709"/>
          <w:tab w:val="left" w:pos="851"/>
          <w:tab w:val="left" w:pos="993"/>
        </w:tabs>
        <w:suppressAutoHyphens/>
        <w:autoSpaceDE/>
        <w:autoSpaceDN/>
        <w:adjustRightInd/>
        <w:spacing w:line="276" w:lineRule="auto"/>
        <w:ind w:left="142" w:firstLine="0"/>
        <w:jc w:val="both"/>
      </w:pPr>
      <w:r w:rsidRPr="00C152AB">
        <w:t xml:space="preserve">Федеральный закон  Российской  Федерации   от 29. 12. 2012 г., № 273 – ФЗ «Об образовании в Российской Федерации. Принят Государственной Думой 21. 12. 2012 г. Одобрен Советом Федерации 26. 12. 2012 года  </w:t>
      </w:r>
    </w:p>
    <w:p w:rsidR="002C2BFB" w:rsidRPr="00C152AB" w:rsidRDefault="002C2BFB" w:rsidP="00301D98">
      <w:pPr>
        <w:pStyle w:val="afd"/>
        <w:numPr>
          <w:ilvl w:val="0"/>
          <w:numId w:val="96"/>
        </w:numPr>
        <w:tabs>
          <w:tab w:val="left" w:pos="142"/>
          <w:tab w:val="left" w:pos="709"/>
          <w:tab w:val="left" w:pos="851"/>
          <w:tab w:val="left" w:pos="993"/>
        </w:tabs>
        <w:autoSpaceDE w:val="0"/>
        <w:autoSpaceDN w:val="0"/>
        <w:adjustRightInd w:val="0"/>
        <w:spacing w:after="0"/>
        <w:ind w:left="142" w:firstLine="0"/>
        <w:jc w:val="both"/>
        <w:rPr>
          <w:rFonts w:ascii="Times New Roman" w:hAnsi="Times New Roman"/>
          <w:sz w:val="24"/>
          <w:szCs w:val="24"/>
        </w:rPr>
      </w:pPr>
      <w:r w:rsidRPr="00C152AB">
        <w:rPr>
          <w:rFonts w:ascii="Times New Roman" w:hAnsi="Times New Roman"/>
          <w:bCs/>
          <w:sz w:val="24"/>
          <w:szCs w:val="24"/>
        </w:rPr>
        <w:t xml:space="preserve">Федеральный государственный образовательный стандарт начального общего образования (приказ Минобрнауки РФ </w:t>
      </w:r>
      <w:r w:rsidRPr="00C152AB">
        <w:rPr>
          <w:rFonts w:ascii="Times New Roman" w:hAnsi="Times New Roman"/>
          <w:bCs/>
          <w:smallCaps/>
          <w:color w:val="000000"/>
          <w:spacing w:val="-2"/>
          <w:sz w:val="24"/>
          <w:szCs w:val="24"/>
        </w:rPr>
        <w:t xml:space="preserve">№373 </w:t>
      </w:r>
      <w:r w:rsidRPr="00C152AB">
        <w:rPr>
          <w:rFonts w:ascii="Times New Roman" w:hAnsi="Times New Roman"/>
          <w:sz w:val="24"/>
          <w:szCs w:val="24"/>
        </w:rPr>
        <w:t>от 6.10.2009 г.)</w:t>
      </w:r>
    </w:p>
    <w:p w:rsidR="002C2BFB" w:rsidRPr="00C152AB" w:rsidRDefault="002C2BFB" w:rsidP="00301D98">
      <w:pPr>
        <w:pStyle w:val="afd"/>
        <w:numPr>
          <w:ilvl w:val="0"/>
          <w:numId w:val="96"/>
        </w:numPr>
        <w:tabs>
          <w:tab w:val="left" w:pos="142"/>
          <w:tab w:val="left" w:pos="709"/>
          <w:tab w:val="left" w:pos="851"/>
          <w:tab w:val="left" w:pos="993"/>
        </w:tabs>
        <w:autoSpaceDE w:val="0"/>
        <w:autoSpaceDN w:val="0"/>
        <w:adjustRightInd w:val="0"/>
        <w:spacing w:after="0"/>
        <w:ind w:left="142" w:firstLine="0"/>
        <w:jc w:val="both"/>
        <w:rPr>
          <w:rFonts w:ascii="Times New Roman" w:hAnsi="Times New Roman"/>
          <w:sz w:val="24"/>
          <w:szCs w:val="24"/>
        </w:rPr>
      </w:pPr>
      <w:r w:rsidRPr="00C152AB">
        <w:rPr>
          <w:rFonts w:ascii="Times New Roman" w:hAnsi="Times New Roman"/>
          <w:sz w:val="24"/>
          <w:szCs w:val="24"/>
        </w:rPr>
        <w:t>Санитарно-эпидемиологические правила «Санитарно-эпидемиологические требования к условиям и организации обучения в общеобразовательных учреждениях. СанПиН 2.4.2.2821-10», утвержденных Главным санитарным врачом РФ 29.12.2010, зарегистрированных в Минюсте РФ 03.03.2011 №19993</w:t>
      </w:r>
    </w:p>
    <w:p w:rsidR="002C2BFB" w:rsidRPr="00C152AB" w:rsidRDefault="002C2BFB" w:rsidP="00301D98">
      <w:pPr>
        <w:widowControl/>
        <w:numPr>
          <w:ilvl w:val="0"/>
          <w:numId w:val="96"/>
        </w:numPr>
        <w:tabs>
          <w:tab w:val="left" w:pos="142"/>
          <w:tab w:val="left" w:pos="709"/>
          <w:tab w:val="left" w:pos="851"/>
          <w:tab w:val="left" w:pos="993"/>
        </w:tabs>
        <w:spacing w:before="100" w:beforeAutospacing="1" w:line="276" w:lineRule="auto"/>
        <w:ind w:left="142" w:firstLine="0"/>
        <w:jc w:val="both"/>
      </w:pPr>
      <w:r w:rsidRPr="00C152AB">
        <w:t>Примерная основная образовательная программа начального общего образования, одобренная Федеральным учебно-методическим объединением по общему образованию (протокол заседания от 8 апреля 2015 г. № 1/15)</w:t>
      </w:r>
    </w:p>
    <w:p w:rsidR="002C2BFB" w:rsidRPr="00C152AB" w:rsidRDefault="002C2BFB" w:rsidP="00301D98">
      <w:pPr>
        <w:pStyle w:val="afd"/>
        <w:numPr>
          <w:ilvl w:val="0"/>
          <w:numId w:val="96"/>
        </w:numPr>
        <w:tabs>
          <w:tab w:val="left" w:pos="142"/>
          <w:tab w:val="left" w:pos="709"/>
          <w:tab w:val="left" w:pos="851"/>
          <w:tab w:val="left" w:pos="993"/>
        </w:tabs>
        <w:autoSpaceDE w:val="0"/>
        <w:autoSpaceDN w:val="0"/>
        <w:adjustRightInd w:val="0"/>
        <w:spacing w:after="0"/>
        <w:ind w:left="142" w:firstLine="0"/>
        <w:jc w:val="both"/>
        <w:rPr>
          <w:rFonts w:ascii="Times New Roman" w:hAnsi="Times New Roman"/>
          <w:sz w:val="24"/>
          <w:szCs w:val="24"/>
        </w:rPr>
      </w:pPr>
      <w:r w:rsidRPr="00C152AB">
        <w:rPr>
          <w:rFonts w:ascii="Times New Roman" w:hAnsi="Times New Roman"/>
          <w:color w:val="000000"/>
          <w:spacing w:val="-1"/>
          <w:sz w:val="24"/>
          <w:szCs w:val="24"/>
        </w:rPr>
        <w:t xml:space="preserve">Устав МБОУ </w:t>
      </w:r>
      <w:r w:rsidR="00C152AB">
        <w:rPr>
          <w:rFonts w:ascii="Times New Roman" w:hAnsi="Times New Roman"/>
          <w:color w:val="000000"/>
          <w:spacing w:val="-1"/>
          <w:sz w:val="24"/>
          <w:szCs w:val="24"/>
        </w:rPr>
        <w:t>Петровской С</w:t>
      </w:r>
      <w:r w:rsidRPr="00C152AB">
        <w:rPr>
          <w:rFonts w:ascii="Times New Roman" w:hAnsi="Times New Roman"/>
          <w:color w:val="000000"/>
          <w:spacing w:val="-1"/>
          <w:sz w:val="24"/>
          <w:szCs w:val="24"/>
        </w:rPr>
        <w:t>ОШ</w:t>
      </w:r>
    </w:p>
    <w:p w:rsidR="00C75A66" w:rsidRDefault="00C75A66" w:rsidP="00301D98">
      <w:pPr>
        <w:pStyle w:val="Style33"/>
        <w:widowControl/>
        <w:tabs>
          <w:tab w:val="left" w:pos="142"/>
        </w:tabs>
        <w:spacing w:before="5"/>
        <w:ind w:left="142" w:firstLine="0"/>
        <w:rPr>
          <w:rStyle w:val="FontStyle91"/>
        </w:rPr>
      </w:pPr>
    </w:p>
    <w:p w:rsidR="00C152AB" w:rsidRPr="00C152AB" w:rsidRDefault="00C152AB" w:rsidP="00301D98">
      <w:pPr>
        <w:pStyle w:val="Style33"/>
        <w:widowControl/>
        <w:tabs>
          <w:tab w:val="left" w:pos="142"/>
        </w:tabs>
        <w:spacing w:line="276" w:lineRule="auto"/>
        <w:ind w:left="142" w:firstLine="0"/>
        <w:rPr>
          <w:rStyle w:val="FontStyle91"/>
          <w:sz w:val="24"/>
          <w:szCs w:val="24"/>
        </w:rPr>
      </w:pPr>
      <w:r w:rsidRPr="00C152AB">
        <w:rPr>
          <w:rStyle w:val="FontStyle91"/>
          <w:sz w:val="24"/>
          <w:szCs w:val="24"/>
        </w:rPr>
        <w:t xml:space="preserve">Программа направлена на формирование общей культуры обучающихся; </w:t>
      </w:r>
      <w:r w:rsidRPr="00C152AB">
        <w:rPr>
          <w:rStyle w:val="FontStyle90"/>
          <w:color w:val="080852"/>
          <w:sz w:val="24"/>
          <w:szCs w:val="24"/>
        </w:rPr>
        <w:t xml:space="preserve">- </w:t>
      </w:r>
      <w:r w:rsidRPr="00C152AB">
        <w:rPr>
          <w:rStyle w:val="FontStyle91"/>
          <w:sz w:val="24"/>
          <w:szCs w:val="24"/>
        </w:rPr>
        <w:t xml:space="preserve">на их духовно-нравственное, социальное, личностное и интеллектуальное развитие; </w:t>
      </w:r>
      <w:r w:rsidRPr="00C152AB">
        <w:rPr>
          <w:rStyle w:val="FontStyle90"/>
          <w:sz w:val="24"/>
          <w:szCs w:val="24"/>
        </w:rPr>
        <w:t xml:space="preserve">- </w:t>
      </w:r>
      <w:r w:rsidRPr="00C152AB">
        <w:rPr>
          <w:rStyle w:val="FontStyle91"/>
          <w:sz w:val="24"/>
          <w:szCs w:val="24"/>
        </w:rPr>
        <w:t>на создание основы  для  самостоятельной реализации  учебной деятельности, обеспечивающей  социальную  успешность,  развитие  творческих способностей, саморазвитие   и   самосовершенствование,   сохранение   и   укрепление здоровья обучающихся.</w:t>
      </w:r>
    </w:p>
    <w:p w:rsidR="00C152AB" w:rsidRPr="00C152AB" w:rsidRDefault="00C152AB" w:rsidP="00301D98">
      <w:pPr>
        <w:pStyle w:val="Style38"/>
        <w:widowControl/>
        <w:tabs>
          <w:tab w:val="left" w:pos="142"/>
        </w:tabs>
        <w:spacing w:line="276" w:lineRule="auto"/>
        <w:ind w:left="142"/>
        <w:jc w:val="both"/>
        <w:rPr>
          <w:rStyle w:val="FontStyle91"/>
          <w:sz w:val="24"/>
          <w:szCs w:val="24"/>
        </w:rPr>
      </w:pPr>
      <w:r w:rsidRPr="00C152AB">
        <w:rPr>
          <w:rStyle w:val="FontStyle91"/>
          <w:sz w:val="24"/>
          <w:szCs w:val="24"/>
        </w:rPr>
        <w:t>Начальная школа — особый этап в жизни ребёнка, связанный:</w:t>
      </w:r>
    </w:p>
    <w:p w:rsidR="00C152AB" w:rsidRPr="00C152AB" w:rsidRDefault="00C152AB" w:rsidP="00301D98">
      <w:pPr>
        <w:pStyle w:val="Style39"/>
        <w:widowControl/>
        <w:tabs>
          <w:tab w:val="left" w:pos="142"/>
        </w:tabs>
        <w:spacing w:line="276" w:lineRule="auto"/>
        <w:ind w:left="142" w:right="5" w:firstLine="0"/>
        <w:rPr>
          <w:rStyle w:val="FontStyle91"/>
          <w:sz w:val="24"/>
          <w:szCs w:val="24"/>
        </w:rPr>
      </w:pPr>
      <w:r w:rsidRPr="00C152AB">
        <w:rPr>
          <w:rStyle w:val="FontStyle91"/>
          <w:sz w:val="24"/>
          <w:szCs w:val="24"/>
        </w:rPr>
        <w:t xml:space="preserve">с изменением при поступлении в школу ведущей деятельности ребёнка — с переходом к учебной деятельности (при сохранении значимости игровой), имеющей общественный характер и являющейся социальной по содержанию;  </w:t>
      </w:r>
    </w:p>
    <w:p w:rsidR="00C152AB" w:rsidRPr="00C152AB" w:rsidRDefault="00C152AB" w:rsidP="00301D98">
      <w:pPr>
        <w:pStyle w:val="Style39"/>
        <w:widowControl/>
        <w:tabs>
          <w:tab w:val="left" w:pos="142"/>
        </w:tabs>
        <w:spacing w:line="276" w:lineRule="auto"/>
        <w:ind w:left="142" w:right="5" w:firstLine="0"/>
        <w:rPr>
          <w:rStyle w:val="FontStyle91"/>
          <w:sz w:val="24"/>
          <w:szCs w:val="24"/>
        </w:rPr>
      </w:pPr>
      <w:r w:rsidRPr="00C152AB">
        <w:rPr>
          <w:rStyle w:val="FontStyle91"/>
          <w:sz w:val="24"/>
          <w:szCs w:val="24"/>
        </w:rPr>
        <w:t xml:space="preserve">с освоением новой социальной позиции, расширением сферы взаимодействия ребёнка с окружающим миром, развитием потребностей в общении, познании, социальном признании и самовыражении; </w:t>
      </w:r>
    </w:p>
    <w:p w:rsidR="00C152AB" w:rsidRPr="00C152AB" w:rsidRDefault="00C152AB" w:rsidP="00301D98">
      <w:pPr>
        <w:pStyle w:val="Style39"/>
        <w:widowControl/>
        <w:tabs>
          <w:tab w:val="left" w:pos="142"/>
        </w:tabs>
        <w:spacing w:line="276" w:lineRule="auto"/>
        <w:ind w:left="142" w:right="5" w:firstLine="0"/>
        <w:rPr>
          <w:rStyle w:val="FontStyle91"/>
          <w:sz w:val="24"/>
          <w:szCs w:val="24"/>
        </w:rPr>
      </w:pPr>
      <w:r w:rsidRPr="00C152AB">
        <w:rPr>
          <w:rStyle w:val="FontStyle91"/>
          <w:sz w:val="24"/>
          <w:szCs w:val="24"/>
        </w:rPr>
        <w:t xml:space="preserve">с принятием и освоением ребёнком новой социальной роли ученика, выражающейся в формировании внутренней позиции школьника, определяющей новый образ школьной жизни и перспективы личностного и познавательного развития;  </w:t>
      </w:r>
    </w:p>
    <w:p w:rsidR="00C152AB" w:rsidRPr="00C152AB" w:rsidRDefault="00C152AB" w:rsidP="00301D98">
      <w:pPr>
        <w:pStyle w:val="Style39"/>
        <w:widowControl/>
        <w:tabs>
          <w:tab w:val="left" w:pos="142"/>
        </w:tabs>
        <w:spacing w:line="276" w:lineRule="auto"/>
        <w:ind w:left="142" w:right="5" w:firstLine="0"/>
        <w:rPr>
          <w:rStyle w:val="FontStyle91"/>
          <w:sz w:val="24"/>
          <w:szCs w:val="24"/>
        </w:rPr>
      </w:pPr>
      <w:r w:rsidRPr="00C152AB">
        <w:rPr>
          <w:rStyle w:val="FontStyle91"/>
          <w:sz w:val="24"/>
          <w:szCs w:val="24"/>
        </w:rPr>
        <w:t xml:space="preserve">с формированием у школьника основ умения учиться и способности к организации своей  деятельности:   принимать,  сохранять  цели  и  следовать  им  в учебной деятельности; планировать свою деятельность, осуществлять её контроль и оценку; взаимодействовать с учителем и сверстниками в учебном процессе; </w:t>
      </w:r>
    </w:p>
    <w:p w:rsidR="00C152AB" w:rsidRPr="00C152AB" w:rsidRDefault="00C152AB" w:rsidP="00301D98">
      <w:pPr>
        <w:pStyle w:val="Style39"/>
        <w:widowControl/>
        <w:tabs>
          <w:tab w:val="left" w:pos="142"/>
        </w:tabs>
        <w:spacing w:line="276" w:lineRule="auto"/>
        <w:ind w:left="142" w:right="5" w:firstLine="0"/>
        <w:rPr>
          <w:rStyle w:val="FontStyle91"/>
          <w:sz w:val="24"/>
          <w:szCs w:val="24"/>
        </w:rPr>
      </w:pPr>
      <w:r w:rsidRPr="00C152AB">
        <w:rPr>
          <w:rStyle w:val="FontStyle91"/>
          <w:sz w:val="24"/>
          <w:szCs w:val="24"/>
        </w:rPr>
        <w:t xml:space="preserve"> с   изменением   при   этом   самооценки   ребёнка,   которая   приобретает черты адекватности и рефлексии; </w:t>
      </w:r>
    </w:p>
    <w:p w:rsidR="00C152AB" w:rsidRPr="00C152AB" w:rsidRDefault="00C152AB" w:rsidP="00301D98">
      <w:pPr>
        <w:pStyle w:val="Style39"/>
        <w:widowControl/>
        <w:tabs>
          <w:tab w:val="left" w:pos="142"/>
        </w:tabs>
        <w:spacing w:line="276" w:lineRule="auto"/>
        <w:ind w:left="142" w:right="5" w:firstLine="0"/>
        <w:rPr>
          <w:rStyle w:val="FontStyle91"/>
          <w:sz w:val="24"/>
          <w:szCs w:val="24"/>
        </w:rPr>
      </w:pPr>
      <w:r w:rsidRPr="00C152AB">
        <w:rPr>
          <w:rStyle w:val="FontStyle91"/>
          <w:sz w:val="24"/>
          <w:szCs w:val="24"/>
        </w:rPr>
        <w:t xml:space="preserve"> с моральным развитием, которое существенным образом связано с характером сотрудничества со взрослыми и сверстниками,  общением и межличностными отношениями   дружбы,    становлением   основ   гражданской   идентичности и мировоззрения;</w:t>
      </w:r>
    </w:p>
    <w:p w:rsidR="00C152AB" w:rsidRDefault="00C152AB" w:rsidP="00301D98">
      <w:pPr>
        <w:pStyle w:val="Style39"/>
        <w:widowControl/>
        <w:tabs>
          <w:tab w:val="left" w:pos="142"/>
        </w:tabs>
        <w:spacing w:line="276" w:lineRule="auto"/>
        <w:ind w:left="142" w:right="5" w:firstLine="0"/>
        <w:rPr>
          <w:rStyle w:val="FontStyle91"/>
          <w:sz w:val="24"/>
          <w:szCs w:val="24"/>
        </w:rPr>
      </w:pPr>
      <w:r w:rsidRPr="00C152AB">
        <w:rPr>
          <w:rStyle w:val="FontStyle91"/>
          <w:sz w:val="24"/>
          <w:szCs w:val="24"/>
        </w:rPr>
        <w:lastRenderedPageBreak/>
        <w:t xml:space="preserve"> с характерными для младшего школьного возраста (от 6,5 до 11 лет) центральными психологическими новообразова</w:t>
      </w:r>
      <w:r w:rsidR="00120143">
        <w:rPr>
          <w:rStyle w:val="FontStyle91"/>
          <w:sz w:val="24"/>
          <w:szCs w:val="24"/>
        </w:rPr>
        <w:t>ниями, сформированными на данном</w:t>
      </w:r>
      <w:r w:rsidRPr="00C152AB">
        <w:rPr>
          <w:rStyle w:val="FontStyle91"/>
          <w:sz w:val="24"/>
          <w:szCs w:val="24"/>
        </w:rPr>
        <w:t xml:space="preserve"> </w:t>
      </w:r>
      <w:r w:rsidR="00120143">
        <w:rPr>
          <w:rStyle w:val="FontStyle91"/>
          <w:sz w:val="24"/>
          <w:szCs w:val="24"/>
        </w:rPr>
        <w:t>уровне</w:t>
      </w:r>
      <w:r w:rsidRPr="00C152AB">
        <w:rPr>
          <w:rStyle w:val="FontStyle91"/>
          <w:sz w:val="24"/>
          <w:szCs w:val="24"/>
        </w:rPr>
        <w:t xml:space="preserve"> образования.</w:t>
      </w:r>
    </w:p>
    <w:p w:rsidR="00301D98" w:rsidRPr="00301D98" w:rsidRDefault="00301D98" w:rsidP="00301D98">
      <w:pPr>
        <w:pStyle w:val="Style39"/>
        <w:widowControl/>
        <w:tabs>
          <w:tab w:val="left" w:pos="142"/>
        </w:tabs>
        <w:spacing w:line="276" w:lineRule="auto"/>
        <w:ind w:left="142" w:right="5" w:firstLine="0"/>
        <w:rPr>
          <w:rStyle w:val="FontStyle91"/>
          <w:sz w:val="24"/>
          <w:szCs w:val="24"/>
        </w:rPr>
      </w:pPr>
    </w:p>
    <w:p w:rsidR="00C75A66" w:rsidRPr="00C152AB" w:rsidRDefault="00C75A66" w:rsidP="00301D98">
      <w:pPr>
        <w:pStyle w:val="Style41"/>
        <w:widowControl/>
        <w:tabs>
          <w:tab w:val="left" w:pos="142"/>
          <w:tab w:val="left" w:pos="389"/>
        </w:tabs>
        <w:spacing w:line="276" w:lineRule="auto"/>
        <w:ind w:left="142"/>
        <w:rPr>
          <w:rStyle w:val="FontStyle92"/>
          <w:sz w:val="24"/>
          <w:szCs w:val="24"/>
        </w:rPr>
      </w:pPr>
      <w:r w:rsidRPr="00C152AB">
        <w:rPr>
          <w:rStyle w:val="FontStyle92"/>
          <w:sz w:val="24"/>
          <w:szCs w:val="24"/>
        </w:rPr>
        <w:t>Общие сведения о школе.</w:t>
      </w:r>
    </w:p>
    <w:p w:rsidR="00C75A66" w:rsidRPr="00C152AB" w:rsidRDefault="00C75A66" w:rsidP="00301D98">
      <w:pPr>
        <w:pStyle w:val="Style37"/>
        <w:widowControl/>
        <w:tabs>
          <w:tab w:val="left" w:pos="142"/>
        </w:tabs>
        <w:spacing w:line="276" w:lineRule="auto"/>
        <w:ind w:left="142"/>
        <w:rPr>
          <w:rStyle w:val="FontStyle92"/>
          <w:b w:val="0"/>
          <w:sz w:val="24"/>
          <w:szCs w:val="24"/>
        </w:rPr>
      </w:pPr>
      <w:r w:rsidRPr="00C152AB">
        <w:rPr>
          <w:rStyle w:val="FontStyle92"/>
          <w:b w:val="0"/>
          <w:sz w:val="24"/>
          <w:szCs w:val="24"/>
        </w:rPr>
        <w:t>Полное наименование ОУ в соответствии с Уставом:</w:t>
      </w:r>
    </w:p>
    <w:p w:rsidR="00C75A66" w:rsidRPr="00C152AB" w:rsidRDefault="00C75A66" w:rsidP="00301D98">
      <w:pPr>
        <w:pStyle w:val="Style31"/>
        <w:widowControl/>
        <w:tabs>
          <w:tab w:val="left" w:pos="142"/>
        </w:tabs>
        <w:spacing w:line="276" w:lineRule="auto"/>
        <w:ind w:left="142"/>
        <w:jc w:val="both"/>
        <w:rPr>
          <w:rStyle w:val="FontStyle88"/>
          <w:i w:val="0"/>
          <w:sz w:val="24"/>
          <w:szCs w:val="24"/>
        </w:rPr>
      </w:pPr>
      <w:r w:rsidRPr="00C152AB">
        <w:rPr>
          <w:rStyle w:val="FontStyle88"/>
          <w:i w:val="0"/>
          <w:sz w:val="24"/>
          <w:szCs w:val="24"/>
        </w:rPr>
        <w:t>Муниципальное бюджетное об</w:t>
      </w:r>
      <w:r w:rsidR="00C152AB" w:rsidRPr="00C152AB">
        <w:rPr>
          <w:rStyle w:val="FontStyle88"/>
          <w:i w:val="0"/>
          <w:sz w:val="24"/>
          <w:szCs w:val="24"/>
        </w:rPr>
        <w:t xml:space="preserve">щеобразовательное учреждение </w:t>
      </w:r>
      <w:r w:rsidRPr="00C152AB">
        <w:rPr>
          <w:rStyle w:val="FontStyle88"/>
          <w:i w:val="0"/>
          <w:sz w:val="24"/>
          <w:szCs w:val="24"/>
        </w:rPr>
        <w:t>Петровская ср</w:t>
      </w:r>
      <w:r w:rsidR="00C152AB" w:rsidRPr="00C152AB">
        <w:rPr>
          <w:rStyle w:val="FontStyle88"/>
          <w:i w:val="0"/>
          <w:sz w:val="24"/>
          <w:szCs w:val="24"/>
        </w:rPr>
        <w:t>едняя общеобразовательная школа</w:t>
      </w:r>
    </w:p>
    <w:p w:rsidR="00C75A66" w:rsidRPr="00C152AB" w:rsidRDefault="00C75A66" w:rsidP="00301D98">
      <w:pPr>
        <w:pStyle w:val="Style31"/>
        <w:widowControl/>
        <w:tabs>
          <w:tab w:val="left" w:pos="142"/>
        </w:tabs>
        <w:spacing w:line="276" w:lineRule="auto"/>
        <w:ind w:left="142"/>
        <w:jc w:val="both"/>
        <w:rPr>
          <w:rStyle w:val="FontStyle88"/>
          <w:i w:val="0"/>
          <w:sz w:val="24"/>
          <w:szCs w:val="24"/>
        </w:rPr>
      </w:pPr>
      <w:r w:rsidRPr="00C152AB">
        <w:rPr>
          <w:rStyle w:val="FontStyle92"/>
          <w:b w:val="0"/>
          <w:sz w:val="24"/>
          <w:szCs w:val="24"/>
        </w:rPr>
        <w:t xml:space="preserve">Тип ОУ: </w:t>
      </w:r>
      <w:r w:rsidRPr="00C152AB">
        <w:rPr>
          <w:rStyle w:val="FontStyle88"/>
          <w:i w:val="0"/>
          <w:sz w:val="24"/>
          <w:szCs w:val="24"/>
        </w:rPr>
        <w:t xml:space="preserve">общеобразовательное учреждение </w:t>
      </w:r>
    </w:p>
    <w:p w:rsidR="00C75A66" w:rsidRPr="00C152AB" w:rsidRDefault="00C75A66" w:rsidP="00301D98">
      <w:pPr>
        <w:pStyle w:val="Style31"/>
        <w:widowControl/>
        <w:tabs>
          <w:tab w:val="left" w:pos="142"/>
        </w:tabs>
        <w:spacing w:line="276" w:lineRule="auto"/>
        <w:ind w:left="142"/>
        <w:jc w:val="both"/>
        <w:rPr>
          <w:rStyle w:val="FontStyle88"/>
          <w:i w:val="0"/>
          <w:sz w:val="24"/>
          <w:szCs w:val="24"/>
        </w:rPr>
      </w:pPr>
      <w:r w:rsidRPr="00C152AB">
        <w:rPr>
          <w:rStyle w:val="FontStyle92"/>
          <w:b w:val="0"/>
          <w:sz w:val="24"/>
          <w:szCs w:val="24"/>
        </w:rPr>
        <w:t xml:space="preserve">Вид ОУ: </w:t>
      </w:r>
      <w:r w:rsidRPr="00C152AB">
        <w:rPr>
          <w:rStyle w:val="FontStyle88"/>
          <w:i w:val="0"/>
          <w:sz w:val="24"/>
          <w:szCs w:val="24"/>
        </w:rPr>
        <w:t xml:space="preserve">средняя общеобразовательная школа </w:t>
      </w:r>
    </w:p>
    <w:p w:rsidR="00C75A66" w:rsidRPr="00C152AB" w:rsidRDefault="00C75A66" w:rsidP="00301D98">
      <w:pPr>
        <w:pStyle w:val="Style31"/>
        <w:widowControl/>
        <w:tabs>
          <w:tab w:val="left" w:pos="142"/>
        </w:tabs>
        <w:spacing w:line="276" w:lineRule="auto"/>
        <w:ind w:left="142"/>
        <w:jc w:val="both"/>
        <w:rPr>
          <w:rStyle w:val="FontStyle88"/>
          <w:i w:val="0"/>
          <w:sz w:val="24"/>
          <w:szCs w:val="24"/>
        </w:rPr>
      </w:pPr>
      <w:r w:rsidRPr="00C152AB">
        <w:rPr>
          <w:rStyle w:val="FontStyle92"/>
          <w:b w:val="0"/>
          <w:sz w:val="24"/>
          <w:szCs w:val="24"/>
        </w:rPr>
        <w:t xml:space="preserve">Юридический адрес: </w:t>
      </w:r>
      <w:r w:rsidRPr="00C152AB">
        <w:rPr>
          <w:rStyle w:val="FontStyle91"/>
          <w:sz w:val="24"/>
          <w:szCs w:val="24"/>
        </w:rPr>
        <w:t xml:space="preserve">почтовый индекс </w:t>
      </w:r>
      <w:r w:rsidRPr="00C152AB">
        <w:rPr>
          <w:rStyle w:val="FontStyle88"/>
          <w:i w:val="0"/>
          <w:sz w:val="24"/>
          <w:szCs w:val="24"/>
        </w:rPr>
        <w:t xml:space="preserve">347125  </w:t>
      </w:r>
      <w:r w:rsidRPr="00C152AB">
        <w:rPr>
          <w:rStyle w:val="FontStyle91"/>
          <w:sz w:val="24"/>
          <w:szCs w:val="24"/>
        </w:rPr>
        <w:t xml:space="preserve">область: </w:t>
      </w:r>
      <w:r w:rsidRPr="00C152AB">
        <w:rPr>
          <w:rStyle w:val="FontStyle88"/>
          <w:i w:val="0"/>
          <w:sz w:val="24"/>
          <w:szCs w:val="24"/>
        </w:rPr>
        <w:t>Ростовская        район: Милютинский</w:t>
      </w:r>
    </w:p>
    <w:p w:rsidR="00C75A66" w:rsidRPr="00C152AB" w:rsidRDefault="00C75A66" w:rsidP="00301D98">
      <w:pPr>
        <w:pStyle w:val="Style31"/>
        <w:widowControl/>
        <w:tabs>
          <w:tab w:val="left" w:pos="142"/>
        </w:tabs>
        <w:spacing w:line="276" w:lineRule="auto"/>
        <w:ind w:left="142" w:right="2112"/>
        <w:jc w:val="both"/>
        <w:rPr>
          <w:rStyle w:val="FontStyle91"/>
          <w:sz w:val="24"/>
          <w:szCs w:val="24"/>
        </w:rPr>
      </w:pPr>
      <w:r w:rsidRPr="00C152AB">
        <w:rPr>
          <w:rStyle w:val="FontStyle91"/>
          <w:sz w:val="24"/>
          <w:szCs w:val="24"/>
        </w:rPr>
        <w:t xml:space="preserve">населенный пункт:  х. Нижнепетровский ул. Ермака,3  </w:t>
      </w:r>
    </w:p>
    <w:p w:rsidR="00C75A66" w:rsidRPr="00C152AB" w:rsidRDefault="00C75A66" w:rsidP="00301D98">
      <w:pPr>
        <w:pStyle w:val="Style31"/>
        <w:widowControl/>
        <w:tabs>
          <w:tab w:val="left" w:pos="142"/>
        </w:tabs>
        <w:spacing w:line="276" w:lineRule="auto"/>
        <w:ind w:left="142" w:right="2112"/>
        <w:jc w:val="both"/>
        <w:rPr>
          <w:rStyle w:val="FontStyle88"/>
          <w:i w:val="0"/>
          <w:sz w:val="24"/>
          <w:szCs w:val="24"/>
        </w:rPr>
      </w:pPr>
      <w:r w:rsidRPr="00C152AB">
        <w:rPr>
          <w:rStyle w:val="FontStyle91"/>
          <w:sz w:val="24"/>
          <w:szCs w:val="24"/>
        </w:rPr>
        <w:t>телефон: 8 (863) 8943116</w:t>
      </w:r>
    </w:p>
    <w:p w:rsidR="00C75A66" w:rsidRPr="00C152AB" w:rsidRDefault="00C75A66" w:rsidP="00301D98">
      <w:pPr>
        <w:pStyle w:val="Style31"/>
        <w:widowControl/>
        <w:tabs>
          <w:tab w:val="left" w:pos="142"/>
        </w:tabs>
        <w:spacing w:line="276" w:lineRule="auto"/>
        <w:ind w:left="142"/>
        <w:jc w:val="both"/>
        <w:rPr>
          <w:rStyle w:val="FontStyle88"/>
          <w:i w:val="0"/>
          <w:sz w:val="24"/>
          <w:szCs w:val="24"/>
        </w:rPr>
      </w:pPr>
      <w:r w:rsidRPr="00C152AB">
        <w:rPr>
          <w:rStyle w:val="FontStyle92"/>
          <w:b w:val="0"/>
          <w:sz w:val="24"/>
          <w:szCs w:val="24"/>
        </w:rPr>
        <w:t xml:space="preserve">Фактический адрес: </w:t>
      </w:r>
      <w:r w:rsidRPr="00C152AB">
        <w:rPr>
          <w:rStyle w:val="FontStyle91"/>
          <w:sz w:val="24"/>
          <w:szCs w:val="24"/>
        </w:rPr>
        <w:t xml:space="preserve">почтовый индекс </w:t>
      </w:r>
      <w:r w:rsidRPr="00C152AB">
        <w:rPr>
          <w:rStyle w:val="FontStyle88"/>
          <w:i w:val="0"/>
          <w:sz w:val="24"/>
          <w:szCs w:val="24"/>
        </w:rPr>
        <w:t xml:space="preserve">347125  </w:t>
      </w:r>
      <w:r w:rsidRPr="00C152AB">
        <w:rPr>
          <w:rStyle w:val="FontStyle91"/>
          <w:sz w:val="24"/>
          <w:szCs w:val="24"/>
        </w:rPr>
        <w:t xml:space="preserve">область: </w:t>
      </w:r>
      <w:r w:rsidRPr="00C152AB">
        <w:rPr>
          <w:rStyle w:val="FontStyle88"/>
          <w:i w:val="0"/>
          <w:sz w:val="24"/>
          <w:szCs w:val="24"/>
        </w:rPr>
        <w:t>Ростовская        район: Милютинский</w:t>
      </w:r>
    </w:p>
    <w:p w:rsidR="00C75A66" w:rsidRPr="00C152AB" w:rsidRDefault="00C75A66" w:rsidP="00301D98">
      <w:pPr>
        <w:pStyle w:val="Style31"/>
        <w:widowControl/>
        <w:tabs>
          <w:tab w:val="left" w:pos="142"/>
        </w:tabs>
        <w:spacing w:line="276" w:lineRule="auto"/>
        <w:ind w:left="142" w:right="2112"/>
        <w:jc w:val="both"/>
        <w:rPr>
          <w:rStyle w:val="FontStyle91"/>
          <w:sz w:val="24"/>
          <w:szCs w:val="24"/>
        </w:rPr>
      </w:pPr>
      <w:r w:rsidRPr="00C152AB">
        <w:rPr>
          <w:rStyle w:val="FontStyle91"/>
          <w:sz w:val="24"/>
          <w:szCs w:val="24"/>
        </w:rPr>
        <w:t xml:space="preserve">населенный пункт:  х. Нижнепетровский ул. Ермака,3  </w:t>
      </w:r>
    </w:p>
    <w:p w:rsidR="00C75A66" w:rsidRPr="00C152AB" w:rsidRDefault="00C75A66" w:rsidP="00301D98">
      <w:pPr>
        <w:pStyle w:val="Style31"/>
        <w:widowControl/>
        <w:tabs>
          <w:tab w:val="left" w:pos="142"/>
        </w:tabs>
        <w:spacing w:line="276" w:lineRule="auto"/>
        <w:ind w:left="142" w:right="2112"/>
        <w:jc w:val="both"/>
        <w:rPr>
          <w:rStyle w:val="FontStyle88"/>
          <w:i w:val="0"/>
          <w:sz w:val="24"/>
          <w:szCs w:val="24"/>
        </w:rPr>
      </w:pPr>
      <w:r w:rsidRPr="00C152AB">
        <w:rPr>
          <w:rStyle w:val="FontStyle91"/>
          <w:sz w:val="24"/>
          <w:szCs w:val="24"/>
        </w:rPr>
        <w:t>телефон: 8 (863) 8943116</w:t>
      </w:r>
    </w:p>
    <w:p w:rsidR="00C75A66" w:rsidRDefault="00C75A66" w:rsidP="00301D98">
      <w:pPr>
        <w:pStyle w:val="Style37"/>
        <w:widowControl/>
        <w:tabs>
          <w:tab w:val="left" w:pos="142"/>
        </w:tabs>
        <w:spacing w:line="230" w:lineRule="exact"/>
        <w:ind w:left="142"/>
        <w:rPr>
          <w:rStyle w:val="FontStyle92"/>
        </w:rPr>
      </w:pPr>
    </w:p>
    <w:p w:rsidR="00C75A66" w:rsidRPr="00C152AB" w:rsidRDefault="00C75A66" w:rsidP="00301D98">
      <w:pPr>
        <w:pStyle w:val="Style41"/>
        <w:widowControl/>
        <w:tabs>
          <w:tab w:val="left" w:pos="142"/>
          <w:tab w:val="left" w:pos="389"/>
        </w:tabs>
        <w:spacing w:before="48" w:line="276" w:lineRule="auto"/>
        <w:ind w:left="142"/>
        <w:jc w:val="both"/>
        <w:rPr>
          <w:rStyle w:val="FontStyle92"/>
          <w:sz w:val="24"/>
          <w:szCs w:val="24"/>
        </w:rPr>
      </w:pPr>
      <w:r w:rsidRPr="00C152AB">
        <w:rPr>
          <w:rStyle w:val="FontStyle92"/>
          <w:sz w:val="24"/>
          <w:szCs w:val="24"/>
        </w:rPr>
        <w:t>Нормативно-правовое обеспечение.</w:t>
      </w:r>
    </w:p>
    <w:p w:rsidR="00C75A66" w:rsidRPr="00C152AB" w:rsidRDefault="00C75A66" w:rsidP="00301D98">
      <w:pPr>
        <w:pStyle w:val="Style15"/>
        <w:widowControl/>
        <w:tabs>
          <w:tab w:val="left" w:pos="142"/>
        </w:tabs>
        <w:spacing w:before="5" w:line="276" w:lineRule="auto"/>
        <w:ind w:left="142" w:firstLine="0"/>
        <w:rPr>
          <w:rStyle w:val="FontStyle91"/>
          <w:sz w:val="24"/>
          <w:szCs w:val="24"/>
        </w:rPr>
      </w:pPr>
      <w:r w:rsidRPr="00C152AB">
        <w:rPr>
          <w:rStyle w:val="FontStyle91"/>
          <w:sz w:val="24"/>
          <w:szCs w:val="24"/>
        </w:rPr>
        <w:t>Нормативно-правовой и методологической основой программы обучающихся на ступени начального общего образования являются:</w:t>
      </w:r>
    </w:p>
    <w:p w:rsidR="00C75A66" w:rsidRPr="00C152AB" w:rsidRDefault="00C75A66" w:rsidP="00301D98">
      <w:pPr>
        <w:pStyle w:val="Style36"/>
        <w:widowControl/>
        <w:numPr>
          <w:ilvl w:val="0"/>
          <w:numId w:val="10"/>
        </w:numPr>
        <w:tabs>
          <w:tab w:val="left" w:pos="142"/>
          <w:tab w:val="left" w:pos="720"/>
        </w:tabs>
        <w:spacing w:line="276" w:lineRule="auto"/>
        <w:ind w:left="142" w:firstLine="0"/>
        <w:jc w:val="both"/>
        <w:rPr>
          <w:rStyle w:val="FontStyle91"/>
          <w:sz w:val="24"/>
          <w:szCs w:val="24"/>
        </w:rPr>
      </w:pPr>
      <w:r w:rsidRPr="00C152AB">
        <w:rPr>
          <w:rStyle w:val="FontStyle91"/>
          <w:sz w:val="24"/>
          <w:szCs w:val="24"/>
        </w:rPr>
        <w:t>Конституция Российской Федерации;</w:t>
      </w:r>
    </w:p>
    <w:p w:rsidR="00C75A66" w:rsidRPr="00C152AB" w:rsidRDefault="00C75A66" w:rsidP="00301D98">
      <w:pPr>
        <w:pStyle w:val="Style36"/>
        <w:widowControl/>
        <w:numPr>
          <w:ilvl w:val="0"/>
          <w:numId w:val="10"/>
        </w:numPr>
        <w:tabs>
          <w:tab w:val="left" w:pos="142"/>
          <w:tab w:val="left" w:pos="720"/>
        </w:tabs>
        <w:spacing w:line="276" w:lineRule="auto"/>
        <w:ind w:left="142" w:firstLine="0"/>
        <w:jc w:val="both"/>
        <w:rPr>
          <w:rStyle w:val="FontStyle91"/>
          <w:sz w:val="24"/>
          <w:szCs w:val="24"/>
        </w:rPr>
      </w:pPr>
      <w:r w:rsidRPr="00C152AB">
        <w:rPr>
          <w:rStyle w:val="FontStyle91"/>
          <w:sz w:val="24"/>
          <w:szCs w:val="24"/>
        </w:rPr>
        <w:t>Закон Российской Федерации «Об образовании»;</w:t>
      </w:r>
    </w:p>
    <w:p w:rsidR="00C152AB" w:rsidRPr="00C152AB" w:rsidRDefault="00C75A66" w:rsidP="00301D98">
      <w:pPr>
        <w:pStyle w:val="Style36"/>
        <w:widowControl/>
        <w:numPr>
          <w:ilvl w:val="0"/>
          <w:numId w:val="10"/>
        </w:numPr>
        <w:tabs>
          <w:tab w:val="left" w:pos="142"/>
          <w:tab w:val="left" w:pos="720"/>
        </w:tabs>
        <w:spacing w:line="276" w:lineRule="auto"/>
        <w:ind w:left="142" w:firstLine="0"/>
        <w:jc w:val="both"/>
        <w:rPr>
          <w:rStyle w:val="FontStyle91"/>
          <w:sz w:val="24"/>
          <w:szCs w:val="24"/>
        </w:rPr>
      </w:pPr>
      <w:r w:rsidRPr="00C152AB">
        <w:rPr>
          <w:rStyle w:val="FontStyle91"/>
          <w:sz w:val="24"/>
          <w:szCs w:val="24"/>
        </w:rPr>
        <w:t>Федеральный государственный образовательный стандарт начального общего образования;</w:t>
      </w:r>
    </w:p>
    <w:p w:rsidR="00C152AB" w:rsidRPr="00C152AB" w:rsidRDefault="00C152AB" w:rsidP="00301D98">
      <w:pPr>
        <w:pStyle w:val="Style36"/>
        <w:widowControl/>
        <w:numPr>
          <w:ilvl w:val="0"/>
          <w:numId w:val="10"/>
        </w:numPr>
        <w:tabs>
          <w:tab w:val="left" w:pos="142"/>
          <w:tab w:val="left" w:pos="720"/>
        </w:tabs>
        <w:spacing w:line="276" w:lineRule="auto"/>
        <w:ind w:left="142" w:firstLine="0"/>
        <w:jc w:val="both"/>
        <w:rPr>
          <w:rStyle w:val="FontStyle91"/>
          <w:sz w:val="24"/>
          <w:szCs w:val="24"/>
        </w:rPr>
      </w:pPr>
      <w:r w:rsidRPr="00C152AB">
        <w:rPr>
          <w:rStyle w:val="FontStyle91"/>
          <w:sz w:val="24"/>
          <w:szCs w:val="24"/>
        </w:rPr>
        <w:t>Санитарно-эпидемиологические требования к условиям и организации обучения в общеобразовательных учреждениях - 2.4.2.2821 - 10;</w:t>
      </w:r>
    </w:p>
    <w:p w:rsidR="00C152AB" w:rsidRPr="00C152AB" w:rsidRDefault="00C152AB" w:rsidP="00301D98">
      <w:pPr>
        <w:pStyle w:val="Style36"/>
        <w:widowControl/>
        <w:numPr>
          <w:ilvl w:val="0"/>
          <w:numId w:val="10"/>
        </w:numPr>
        <w:tabs>
          <w:tab w:val="left" w:pos="142"/>
          <w:tab w:val="left" w:pos="720"/>
        </w:tabs>
        <w:spacing w:line="276" w:lineRule="auto"/>
        <w:ind w:left="142" w:firstLine="0"/>
        <w:jc w:val="both"/>
        <w:rPr>
          <w:rStyle w:val="FontStyle91"/>
          <w:sz w:val="24"/>
          <w:szCs w:val="24"/>
        </w:rPr>
      </w:pPr>
      <w:r w:rsidRPr="00C152AB">
        <w:rPr>
          <w:rStyle w:val="FontStyle91"/>
          <w:sz w:val="24"/>
          <w:szCs w:val="24"/>
        </w:rPr>
        <w:t>Концепция духовно-нравственного развития и воспитания личности гражданина России;</w:t>
      </w:r>
    </w:p>
    <w:p w:rsidR="00C152AB" w:rsidRPr="00C152AB" w:rsidRDefault="00C152AB" w:rsidP="00301D98">
      <w:pPr>
        <w:pStyle w:val="Style36"/>
        <w:widowControl/>
        <w:numPr>
          <w:ilvl w:val="0"/>
          <w:numId w:val="10"/>
        </w:numPr>
        <w:tabs>
          <w:tab w:val="left" w:pos="142"/>
          <w:tab w:val="left" w:pos="720"/>
        </w:tabs>
        <w:spacing w:line="276" w:lineRule="auto"/>
        <w:ind w:left="142" w:firstLine="0"/>
        <w:jc w:val="both"/>
        <w:rPr>
          <w:rStyle w:val="FontStyle91"/>
          <w:sz w:val="24"/>
          <w:szCs w:val="24"/>
        </w:rPr>
      </w:pPr>
      <w:r w:rsidRPr="00C152AB">
        <w:rPr>
          <w:rStyle w:val="FontStyle91"/>
          <w:sz w:val="24"/>
          <w:szCs w:val="24"/>
        </w:rPr>
        <w:t xml:space="preserve">Лицензия на право осуществления образовательной деятельности; </w:t>
      </w:r>
    </w:p>
    <w:p w:rsidR="00D32F2E" w:rsidRDefault="00C152AB" w:rsidP="00301D98">
      <w:pPr>
        <w:pStyle w:val="Style36"/>
        <w:widowControl/>
        <w:numPr>
          <w:ilvl w:val="0"/>
          <w:numId w:val="10"/>
        </w:numPr>
        <w:tabs>
          <w:tab w:val="left" w:pos="142"/>
          <w:tab w:val="left" w:pos="720"/>
        </w:tabs>
        <w:spacing w:line="276" w:lineRule="auto"/>
        <w:ind w:left="142" w:firstLine="0"/>
        <w:jc w:val="both"/>
        <w:rPr>
          <w:rStyle w:val="FontStyle91"/>
          <w:sz w:val="24"/>
          <w:szCs w:val="24"/>
        </w:rPr>
      </w:pPr>
      <w:r w:rsidRPr="00C152AB">
        <w:rPr>
          <w:rStyle w:val="FontStyle91"/>
          <w:sz w:val="24"/>
          <w:szCs w:val="24"/>
        </w:rPr>
        <w:t xml:space="preserve">Свидетельство о государственной аккредитации; </w:t>
      </w:r>
    </w:p>
    <w:p w:rsidR="00D32F2E" w:rsidRDefault="00C152AB" w:rsidP="00301D98">
      <w:pPr>
        <w:pStyle w:val="Style36"/>
        <w:widowControl/>
        <w:numPr>
          <w:ilvl w:val="0"/>
          <w:numId w:val="10"/>
        </w:numPr>
        <w:tabs>
          <w:tab w:val="left" w:pos="142"/>
          <w:tab w:val="left" w:pos="720"/>
        </w:tabs>
        <w:spacing w:line="276" w:lineRule="auto"/>
        <w:ind w:left="142" w:firstLine="0"/>
        <w:jc w:val="both"/>
        <w:rPr>
          <w:rStyle w:val="FontStyle91"/>
          <w:sz w:val="24"/>
          <w:szCs w:val="24"/>
        </w:rPr>
      </w:pPr>
      <w:r w:rsidRPr="00C152AB">
        <w:rPr>
          <w:rStyle w:val="FontStyle91"/>
          <w:sz w:val="24"/>
          <w:szCs w:val="24"/>
        </w:rPr>
        <w:t>Договор с учредителем;</w:t>
      </w:r>
    </w:p>
    <w:p w:rsidR="00C152AB" w:rsidRDefault="00C152AB" w:rsidP="00301D98">
      <w:pPr>
        <w:pStyle w:val="Style36"/>
        <w:widowControl/>
        <w:numPr>
          <w:ilvl w:val="0"/>
          <w:numId w:val="10"/>
        </w:numPr>
        <w:tabs>
          <w:tab w:val="left" w:pos="142"/>
          <w:tab w:val="left" w:pos="720"/>
        </w:tabs>
        <w:spacing w:line="276" w:lineRule="auto"/>
        <w:ind w:left="142" w:firstLine="0"/>
        <w:rPr>
          <w:rStyle w:val="FontStyle91"/>
          <w:sz w:val="24"/>
          <w:szCs w:val="24"/>
        </w:rPr>
      </w:pPr>
      <w:r w:rsidRPr="00D32F2E">
        <w:rPr>
          <w:rStyle w:val="FontStyle91"/>
          <w:sz w:val="24"/>
          <w:szCs w:val="24"/>
        </w:rPr>
        <w:t>Устав Муниципального бюджетного общеобразовательного учреждения Петровской с</w:t>
      </w:r>
      <w:r w:rsidR="00D32F2E">
        <w:rPr>
          <w:rStyle w:val="FontStyle91"/>
          <w:sz w:val="24"/>
          <w:szCs w:val="24"/>
        </w:rPr>
        <w:t xml:space="preserve">редней общеобразовательной </w:t>
      </w:r>
      <w:r w:rsidRPr="00D32F2E">
        <w:rPr>
          <w:rStyle w:val="FontStyle91"/>
          <w:sz w:val="24"/>
          <w:szCs w:val="24"/>
        </w:rPr>
        <w:t>школ</w:t>
      </w:r>
      <w:r w:rsidR="00D32F2E">
        <w:rPr>
          <w:rStyle w:val="FontStyle91"/>
          <w:sz w:val="24"/>
          <w:szCs w:val="24"/>
        </w:rPr>
        <w:t>ы</w:t>
      </w:r>
    </w:p>
    <w:p w:rsidR="00D32F2E" w:rsidRDefault="00D32F2E" w:rsidP="00301D98">
      <w:pPr>
        <w:pStyle w:val="Style36"/>
        <w:widowControl/>
        <w:tabs>
          <w:tab w:val="left" w:pos="142"/>
          <w:tab w:val="left" w:pos="720"/>
        </w:tabs>
        <w:spacing w:line="276" w:lineRule="auto"/>
        <w:ind w:left="142" w:firstLine="0"/>
        <w:rPr>
          <w:rStyle w:val="FontStyle91"/>
          <w:sz w:val="24"/>
          <w:szCs w:val="24"/>
        </w:rPr>
      </w:pPr>
    </w:p>
    <w:p w:rsidR="00D32F2E" w:rsidRPr="00D32F2E" w:rsidRDefault="00D32F2E" w:rsidP="00301D98">
      <w:pPr>
        <w:pStyle w:val="Style41"/>
        <w:widowControl/>
        <w:tabs>
          <w:tab w:val="left" w:pos="142"/>
          <w:tab w:val="left" w:pos="389"/>
        </w:tabs>
        <w:spacing w:line="276" w:lineRule="auto"/>
        <w:ind w:left="142"/>
        <w:jc w:val="both"/>
        <w:rPr>
          <w:rStyle w:val="FontStyle92"/>
          <w:sz w:val="24"/>
          <w:szCs w:val="24"/>
        </w:rPr>
      </w:pPr>
      <w:r w:rsidRPr="00D32F2E">
        <w:rPr>
          <w:rStyle w:val="FontStyle92"/>
          <w:sz w:val="24"/>
          <w:szCs w:val="24"/>
        </w:rPr>
        <w:t>Цели и задачи основной образовательной программы.</w:t>
      </w:r>
    </w:p>
    <w:p w:rsidR="00D32F2E" w:rsidRPr="00D32F2E" w:rsidRDefault="00D32F2E" w:rsidP="00301D98">
      <w:pPr>
        <w:pStyle w:val="Style15"/>
        <w:widowControl/>
        <w:tabs>
          <w:tab w:val="left" w:pos="142"/>
        </w:tabs>
        <w:spacing w:line="276" w:lineRule="auto"/>
        <w:ind w:left="142" w:firstLine="0"/>
        <w:rPr>
          <w:rStyle w:val="FontStyle91"/>
          <w:sz w:val="24"/>
          <w:szCs w:val="24"/>
        </w:rPr>
      </w:pPr>
      <w:r w:rsidRPr="00D32F2E">
        <w:rPr>
          <w:rStyle w:val="FontStyle91"/>
          <w:sz w:val="24"/>
          <w:szCs w:val="24"/>
        </w:rPr>
        <w:t>Цель образования - приобретение универсальных (системных, межпредметных, интегрированных, системообразующих) знаний о мире, человеке и человеческом обществе, т. е. овладение ученическими компетенциями.</w:t>
      </w:r>
    </w:p>
    <w:p w:rsidR="00D32F2E" w:rsidRPr="00D32F2E" w:rsidRDefault="00D32F2E" w:rsidP="00301D98">
      <w:pPr>
        <w:pStyle w:val="Style43"/>
        <w:widowControl/>
        <w:tabs>
          <w:tab w:val="left" w:pos="142"/>
        </w:tabs>
        <w:spacing w:line="276" w:lineRule="auto"/>
        <w:ind w:left="142"/>
        <w:rPr>
          <w:rStyle w:val="FontStyle91"/>
          <w:sz w:val="24"/>
          <w:szCs w:val="24"/>
        </w:rPr>
      </w:pPr>
      <w:r w:rsidRPr="00D32F2E">
        <w:rPr>
          <w:rStyle w:val="FontStyle92"/>
          <w:sz w:val="24"/>
          <w:szCs w:val="24"/>
        </w:rPr>
        <w:t xml:space="preserve">Основными целями </w:t>
      </w:r>
      <w:r w:rsidRPr="00D32F2E">
        <w:rPr>
          <w:rStyle w:val="FontStyle91"/>
          <w:sz w:val="24"/>
          <w:szCs w:val="24"/>
        </w:rPr>
        <w:t>основной образовательной программы начальной школы являются:</w:t>
      </w:r>
    </w:p>
    <w:p w:rsidR="00D32F2E" w:rsidRPr="00D32F2E" w:rsidRDefault="00D32F2E" w:rsidP="00301D98">
      <w:pPr>
        <w:pStyle w:val="Style49"/>
        <w:widowControl/>
        <w:numPr>
          <w:ilvl w:val="0"/>
          <w:numId w:val="11"/>
        </w:numPr>
        <w:tabs>
          <w:tab w:val="left" w:pos="142"/>
          <w:tab w:val="left" w:pos="706"/>
        </w:tabs>
        <w:spacing w:line="276" w:lineRule="auto"/>
        <w:ind w:left="142" w:firstLine="0"/>
        <w:rPr>
          <w:rStyle w:val="FontStyle91"/>
          <w:sz w:val="24"/>
          <w:szCs w:val="24"/>
        </w:rPr>
      </w:pPr>
      <w:r w:rsidRPr="00D32F2E">
        <w:rPr>
          <w:rStyle w:val="FontStyle91"/>
          <w:sz w:val="24"/>
          <w:szCs w:val="24"/>
        </w:rPr>
        <w:t>формирование общей культуры обучающихся на основе усвоения обязательного минимума содержания общеобразовательных программ, их адаптация к жизни в обществе;</w:t>
      </w:r>
    </w:p>
    <w:p w:rsidR="00D32F2E" w:rsidRPr="00D32F2E" w:rsidRDefault="00D32F2E" w:rsidP="00301D98">
      <w:pPr>
        <w:pStyle w:val="Style49"/>
        <w:widowControl/>
        <w:numPr>
          <w:ilvl w:val="0"/>
          <w:numId w:val="11"/>
        </w:numPr>
        <w:tabs>
          <w:tab w:val="left" w:pos="142"/>
          <w:tab w:val="left" w:pos="706"/>
        </w:tabs>
        <w:spacing w:line="276" w:lineRule="auto"/>
        <w:ind w:left="142" w:right="1210" w:firstLine="0"/>
        <w:rPr>
          <w:rStyle w:val="FontStyle91"/>
          <w:sz w:val="24"/>
          <w:szCs w:val="24"/>
        </w:rPr>
      </w:pPr>
      <w:r w:rsidRPr="00D32F2E">
        <w:rPr>
          <w:rStyle w:val="FontStyle91"/>
          <w:sz w:val="24"/>
          <w:szCs w:val="24"/>
        </w:rPr>
        <w:t>создания основы для сознательного выбора и последующего освоения профессиональных программ;</w:t>
      </w:r>
    </w:p>
    <w:p w:rsidR="00D32F2E" w:rsidRPr="00D32F2E" w:rsidRDefault="00D32F2E" w:rsidP="00301D98">
      <w:pPr>
        <w:pStyle w:val="Style49"/>
        <w:widowControl/>
        <w:numPr>
          <w:ilvl w:val="0"/>
          <w:numId w:val="11"/>
        </w:numPr>
        <w:tabs>
          <w:tab w:val="left" w:pos="142"/>
          <w:tab w:val="left" w:pos="706"/>
        </w:tabs>
        <w:spacing w:line="276" w:lineRule="auto"/>
        <w:ind w:left="142" w:firstLine="0"/>
        <w:rPr>
          <w:rStyle w:val="FontStyle91"/>
          <w:sz w:val="24"/>
          <w:szCs w:val="24"/>
        </w:rPr>
      </w:pPr>
      <w:r w:rsidRPr="00D32F2E">
        <w:rPr>
          <w:rStyle w:val="FontStyle91"/>
          <w:sz w:val="24"/>
          <w:szCs w:val="24"/>
        </w:rPr>
        <w:t>воспитание у обучающихся гражданственности, патриотизма, трудолюбия, уважения к правам и свободам человека, любви к окружающей природе, Родине, семье;</w:t>
      </w:r>
    </w:p>
    <w:p w:rsidR="00D32F2E" w:rsidRPr="00D32F2E" w:rsidRDefault="00D32F2E" w:rsidP="00301D98">
      <w:pPr>
        <w:pStyle w:val="Style49"/>
        <w:widowControl/>
        <w:numPr>
          <w:ilvl w:val="0"/>
          <w:numId w:val="11"/>
        </w:numPr>
        <w:tabs>
          <w:tab w:val="left" w:pos="142"/>
          <w:tab w:val="left" w:pos="706"/>
        </w:tabs>
        <w:spacing w:line="276" w:lineRule="auto"/>
        <w:ind w:left="142" w:firstLine="0"/>
        <w:rPr>
          <w:rStyle w:val="FontStyle91"/>
          <w:sz w:val="24"/>
          <w:szCs w:val="24"/>
        </w:rPr>
      </w:pPr>
      <w:r w:rsidRPr="00D32F2E">
        <w:rPr>
          <w:rStyle w:val="FontStyle91"/>
          <w:sz w:val="24"/>
          <w:szCs w:val="24"/>
        </w:rPr>
        <w:t>формирование здорового образа жизни.</w:t>
      </w:r>
    </w:p>
    <w:p w:rsidR="00D32F2E" w:rsidRPr="00D32F2E" w:rsidRDefault="00D32F2E" w:rsidP="00301D98">
      <w:pPr>
        <w:pStyle w:val="Style43"/>
        <w:widowControl/>
        <w:tabs>
          <w:tab w:val="left" w:pos="142"/>
        </w:tabs>
        <w:spacing w:line="276" w:lineRule="auto"/>
        <w:ind w:left="142"/>
        <w:rPr>
          <w:rStyle w:val="FontStyle91"/>
          <w:sz w:val="24"/>
          <w:szCs w:val="24"/>
        </w:rPr>
      </w:pPr>
      <w:r w:rsidRPr="00D32F2E">
        <w:rPr>
          <w:rStyle w:val="FontStyle92"/>
          <w:sz w:val="24"/>
          <w:szCs w:val="24"/>
        </w:rPr>
        <w:t xml:space="preserve">Основными задачами </w:t>
      </w:r>
      <w:r w:rsidRPr="00D32F2E">
        <w:rPr>
          <w:rStyle w:val="FontStyle91"/>
          <w:sz w:val="24"/>
          <w:szCs w:val="24"/>
        </w:rPr>
        <w:t>основной образовательной программы начальной школы является создание условий для обеспечения:</w:t>
      </w:r>
    </w:p>
    <w:p w:rsidR="00D32F2E" w:rsidRPr="00D32F2E" w:rsidRDefault="00D32F2E" w:rsidP="00301D98">
      <w:pPr>
        <w:pStyle w:val="Style49"/>
        <w:widowControl/>
        <w:numPr>
          <w:ilvl w:val="0"/>
          <w:numId w:val="11"/>
        </w:numPr>
        <w:tabs>
          <w:tab w:val="left" w:pos="142"/>
          <w:tab w:val="left" w:pos="706"/>
        </w:tabs>
        <w:spacing w:line="276" w:lineRule="auto"/>
        <w:ind w:left="142" w:firstLine="0"/>
        <w:rPr>
          <w:rStyle w:val="FontStyle91"/>
          <w:sz w:val="24"/>
          <w:szCs w:val="24"/>
        </w:rPr>
      </w:pPr>
      <w:r w:rsidRPr="00D32F2E">
        <w:rPr>
          <w:rStyle w:val="FontStyle91"/>
          <w:sz w:val="24"/>
          <w:szCs w:val="24"/>
        </w:rPr>
        <w:t>гуманистического, светского характера образования, приоритета общечеловеческих ценностей, жизни и здоровья человека, свободного развития личности;</w:t>
      </w:r>
    </w:p>
    <w:p w:rsidR="00D32F2E" w:rsidRPr="00D32F2E" w:rsidRDefault="00D32F2E" w:rsidP="00301D98">
      <w:pPr>
        <w:pStyle w:val="Style49"/>
        <w:widowControl/>
        <w:numPr>
          <w:ilvl w:val="0"/>
          <w:numId w:val="11"/>
        </w:numPr>
        <w:tabs>
          <w:tab w:val="left" w:pos="142"/>
          <w:tab w:val="left" w:pos="706"/>
        </w:tabs>
        <w:spacing w:line="276" w:lineRule="auto"/>
        <w:ind w:left="142" w:firstLine="0"/>
        <w:rPr>
          <w:rStyle w:val="FontStyle91"/>
          <w:sz w:val="24"/>
          <w:szCs w:val="24"/>
        </w:rPr>
      </w:pPr>
      <w:r w:rsidRPr="00D32F2E">
        <w:rPr>
          <w:rStyle w:val="FontStyle91"/>
          <w:sz w:val="24"/>
          <w:szCs w:val="24"/>
        </w:rPr>
        <w:lastRenderedPageBreak/>
        <w:t>единства федерального культурного и образовательного пространства;</w:t>
      </w:r>
    </w:p>
    <w:p w:rsidR="00D32F2E" w:rsidRPr="00D32F2E" w:rsidRDefault="00D32F2E" w:rsidP="00301D98">
      <w:pPr>
        <w:pStyle w:val="Style49"/>
        <w:widowControl/>
        <w:numPr>
          <w:ilvl w:val="0"/>
          <w:numId w:val="11"/>
        </w:numPr>
        <w:tabs>
          <w:tab w:val="left" w:pos="142"/>
          <w:tab w:val="left" w:pos="706"/>
        </w:tabs>
        <w:spacing w:line="276" w:lineRule="auto"/>
        <w:ind w:left="142" w:firstLine="0"/>
        <w:rPr>
          <w:rStyle w:val="FontStyle91"/>
          <w:sz w:val="24"/>
          <w:szCs w:val="24"/>
        </w:rPr>
      </w:pPr>
      <w:r w:rsidRPr="00D32F2E">
        <w:rPr>
          <w:rStyle w:val="FontStyle91"/>
          <w:sz w:val="24"/>
          <w:szCs w:val="24"/>
        </w:rPr>
        <w:t>защиты и развития системой образования национальных культур, региональных культурных традиций и особенностей в условиях многонационального государства;</w:t>
      </w:r>
    </w:p>
    <w:p w:rsidR="00D32F2E" w:rsidRPr="00D32F2E" w:rsidRDefault="00D32F2E" w:rsidP="00301D98">
      <w:pPr>
        <w:pStyle w:val="Style49"/>
        <w:widowControl/>
        <w:numPr>
          <w:ilvl w:val="0"/>
          <w:numId w:val="11"/>
        </w:numPr>
        <w:tabs>
          <w:tab w:val="left" w:pos="142"/>
          <w:tab w:val="left" w:pos="706"/>
        </w:tabs>
        <w:spacing w:line="276" w:lineRule="auto"/>
        <w:ind w:left="142" w:firstLine="0"/>
        <w:rPr>
          <w:rStyle w:val="FontStyle91"/>
          <w:sz w:val="24"/>
          <w:szCs w:val="24"/>
        </w:rPr>
      </w:pPr>
      <w:r w:rsidRPr="00D32F2E">
        <w:rPr>
          <w:rStyle w:val="FontStyle91"/>
          <w:sz w:val="24"/>
          <w:szCs w:val="24"/>
        </w:rPr>
        <w:t>общедоступности образования, адаптивности системы образования к уровням и особенностям развития и подготовки обучающихся.</w:t>
      </w:r>
    </w:p>
    <w:p w:rsidR="00D32F2E" w:rsidRDefault="00D32F2E" w:rsidP="00301D98">
      <w:pPr>
        <w:pStyle w:val="Style36"/>
        <w:widowControl/>
        <w:tabs>
          <w:tab w:val="left" w:pos="142"/>
          <w:tab w:val="left" w:pos="720"/>
        </w:tabs>
        <w:spacing w:line="276" w:lineRule="auto"/>
        <w:ind w:left="142" w:firstLine="0"/>
        <w:rPr>
          <w:rStyle w:val="FontStyle91"/>
          <w:sz w:val="24"/>
          <w:szCs w:val="24"/>
        </w:rPr>
      </w:pPr>
    </w:p>
    <w:p w:rsidR="00120143" w:rsidRDefault="00120143" w:rsidP="00301D98">
      <w:pPr>
        <w:pStyle w:val="Style41"/>
        <w:widowControl/>
        <w:tabs>
          <w:tab w:val="left" w:pos="142"/>
          <w:tab w:val="left" w:pos="389"/>
        </w:tabs>
        <w:spacing w:line="276" w:lineRule="auto"/>
        <w:ind w:left="142"/>
        <w:rPr>
          <w:rStyle w:val="FontStyle92"/>
          <w:sz w:val="24"/>
          <w:szCs w:val="24"/>
        </w:rPr>
      </w:pPr>
      <w:r w:rsidRPr="00D32F2E">
        <w:rPr>
          <w:rStyle w:val="FontStyle92"/>
          <w:sz w:val="24"/>
          <w:szCs w:val="24"/>
        </w:rPr>
        <w:t>Принципы основной образовательной программы.</w:t>
      </w:r>
    </w:p>
    <w:p w:rsidR="00120143" w:rsidRPr="00D32F2E" w:rsidRDefault="00120143" w:rsidP="00301D98">
      <w:pPr>
        <w:pStyle w:val="Style41"/>
        <w:widowControl/>
        <w:tabs>
          <w:tab w:val="left" w:pos="142"/>
          <w:tab w:val="left" w:pos="389"/>
        </w:tabs>
        <w:spacing w:line="276" w:lineRule="auto"/>
        <w:ind w:left="142"/>
        <w:rPr>
          <w:rStyle w:val="FontStyle92"/>
          <w:sz w:val="24"/>
          <w:szCs w:val="24"/>
        </w:rPr>
      </w:pPr>
    </w:p>
    <w:p w:rsidR="00120143" w:rsidRPr="00D32F2E" w:rsidRDefault="00120143" w:rsidP="00301D98">
      <w:pPr>
        <w:pStyle w:val="Style15"/>
        <w:widowControl/>
        <w:tabs>
          <w:tab w:val="left" w:pos="142"/>
        </w:tabs>
        <w:spacing w:line="276" w:lineRule="auto"/>
        <w:ind w:left="142" w:firstLine="0"/>
        <w:rPr>
          <w:rStyle w:val="FontStyle91"/>
          <w:sz w:val="24"/>
          <w:szCs w:val="24"/>
        </w:rPr>
      </w:pPr>
      <w:r w:rsidRPr="00D32F2E">
        <w:rPr>
          <w:rStyle w:val="FontStyle92"/>
          <w:sz w:val="24"/>
          <w:szCs w:val="24"/>
        </w:rPr>
        <w:t xml:space="preserve">Принцип ориентации на идеал. </w:t>
      </w:r>
      <w:r w:rsidRPr="00D32F2E">
        <w:rPr>
          <w:rStyle w:val="FontStyle91"/>
          <w:sz w:val="24"/>
          <w:szCs w:val="24"/>
        </w:rPr>
        <w:t>Идеал - это высшая ценность, совершенное состояние человека, семьи, школьного коллектива, социальной группы, общества, высшая норма нравственных отношений, превосходная степень нравственного представления о должном. Идеалы определяют смыслы воспитания, то, ради чего оно организуется. Идеалы сохраняются в традициях и служат основными ориентирами человеческой жизни, духовно-нравственного и социального развития личности. Воспитательные идеалы поддерживают единство уклада школьной жизни, придают ему нравственные измерения, обеспечивают возможность согласования деятельности различных субъектов воспитания и социализации.</w:t>
      </w:r>
    </w:p>
    <w:p w:rsidR="00120143" w:rsidRDefault="00120143" w:rsidP="00301D98">
      <w:pPr>
        <w:pStyle w:val="Style15"/>
        <w:widowControl/>
        <w:tabs>
          <w:tab w:val="left" w:pos="142"/>
        </w:tabs>
        <w:spacing w:line="276" w:lineRule="auto"/>
        <w:ind w:left="142" w:right="5" w:firstLine="0"/>
        <w:rPr>
          <w:rStyle w:val="FontStyle91"/>
          <w:sz w:val="24"/>
          <w:szCs w:val="24"/>
        </w:rPr>
      </w:pPr>
      <w:r w:rsidRPr="00D32F2E">
        <w:rPr>
          <w:rStyle w:val="FontStyle92"/>
          <w:sz w:val="24"/>
          <w:szCs w:val="24"/>
        </w:rPr>
        <w:t xml:space="preserve">Аксиологический принцип. </w:t>
      </w:r>
      <w:r w:rsidRPr="00D32F2E">
        <w:rPr>
          <w:rStyle w:val="FontStyle91"/>
          <w:sz w:val="24"/>
          <w:szCs w:val="24"/>
        </w:rPr>
        <w:t>Ценности определяют основное содержание духовно-нравственного развития и воспитания личности младшего школьника. Любое содержание обучения, общения, деятельности может стать содержанием воспитания, если оно отнесено к определённой ценности. Педагогическая организация нравственного уклада школьной жизни начинается с определения той системы ценностей, которая лежит в основе воспитательного процесса, раскрывается в его содержании и сознательное усвоение которой обучающимися осуществляется в процессе их духовно-нравственного развития.</w:t>
      </w:r>
    </w:p>
    <w:p w:rsidR="00120143" w:rsidRPr="00D32F2E" w:rsidRDefault="00120143" w:rsidP="00301D98">
      <w:pPr>
        <w:pStyle w:val="Style15"/>
        <w:widowControl/>
        <w:tabs>
          <w:tab w:val="left" w:pos="142"/>
        </w:tabs>
        <w:spacing w:line="276" w:lineRule="auto"/>
        <w:ind w:left="142" w:right="5" w:firstLine="0"/>
        <w:rPr>
          <w:rStyle w:val="FontStyle91"/>
          <w:sz w:val="24"/>
          <w:szCs w:val="24"/>
        </w:rPr>
      </w:pPr>
    </w:p>
    <w:p w:rsidR="00120143" w:rsidRPr="00D32F2E" w:rsidRDefault="00120143" w:rsidP="00301D98">
      <w:pPr>
        <w:pStyle w:val="Style15"/>
        <w:widowControl/>
        <w:tabs>
          <w:tab w:val="left" w:pos="142"/>
        </w:tabs>
        <w:spacing w:line="276" w:lineRule="auto"/>
        <w:ind w:left="142" w:firstLine="0"/>
        <w:rPr>
          <w:rStyle w:val="FontStyle91"/>
          <w:sz w:val="24"/>
          <w:szCs w:val="24"/>
        </w:rPr>
      </w:pPr>
      <w:r w:rsidRPr="00D32F2E">
        <w:rPr>
          <w:rStyle w:val="FontStyle92"/>
          <w:sz w:val="24"/>
          <w:szCs w:val="24"/>
        </w:rPr>
        <w:t xml:space="preserve">Принцип следования нравственному примеру. </w:t>
      </w:r>
      <w:r w:rsidRPr="00D32F2E">
        <w:rPr>
          <w:rStyle w:val="FontStyle91"/>
          <w:sz w:val="24"/>
          <w:szCs w:val="24"/>
        </w:rPr>
        <w:t>Следование примеру — ведущий метод нравственного воспитания. Пример — это возможная модель выстраивания отношений ребёнка с другими людьми и с самим собой, образец ценностного выбора, совершённого значимым другим. Пример как метод воспитания позволяет расширить нравственный опыт ребёнка, побудить его к внутреннему диалогу, пробудить в нём нравственную рефлексию, обеспечить возможность выбора при построении собственной системы ценностных отношений, продемонстрировать ребёнку реальную возможность следования идеалу в жизни.  В примерах демонстрируется устремлённость людей к вершинам духа, персонифицируются, наполняются конкретным жизненным содержанием идеалы и ценности. Особое значение для духовно-нравственного развития обучающегося имеет пример учителя.</w:t>
      </w:r>
    </w:p>
    <w:p w:rsidR="00120143" w:rsidRDefault="00120143" w:rsidP="00301D98">
      <w:pPr>
        <w:pStyle w:val="Style36"/>
        <w:widowControl/>
        <w:tabs>
          <w:tab w:val="left" w:pos="142"/>
          <w:tab w:val="left" w:pos="720"/>
        </w:tabs>
        <w:spacing w:line="276" w:lineRule="auto"/>
        <w:ind w:left="142" w:firstLine="0"/>
        <w:rPr>
          <w:rStyle w:val="FontStyle91"/>
          <w:sz w:val="24"/>
          <w:szCs w:val="24"/>
        </w:rPr>
      </w:pPr>
    </w:p>
    <w:p w:rsidR="00120143" w:rsidRPr="00D32F2E" w:rsidRDefault="00120143" w:rsidP="00301D98">
      <w:pPr>
        <w:pStyle w:val="Style15"/>
        <w:widowControl/>
        <w:tabs>
          <w:tab w:val="left" w:pos="142"/>
        </w:tabs>
        <w:spacing w:line="276" w:lineRule="auto"/>
        <w:ind w:left="142" w:firstLine="0"/>
        <w:rPr>
          <w:rStyle w:val="FontStyle91"/>
          <w:sz w:val="24"/>
          <w:szCs w:val="24"/>
        </w:rPr>
      </w:pPr>
      <w:r w:rsidRPr="00D32F2E">
        <w:rPr>
          <w:rStyle w:val="FontStyle92"/>
          <w:sz w:val="24"/>
          <w:szCs w:val="24"/>
        </w:rPr>
        <w:t xml:space="preserve">Принцип идентификации (персонификации). </w:t>
      </w:r>
      <w:r w:rsidRPr="00D32F2E">
        <w:rPr>
          <w:rStyle w:val="FontStyle91"/>
          <w:sz w:val="24"/>
          <w:szCs w:val="24"/>
        </w:rPr>
        <w:t>Идентификация — устойчивое отождествление себя со значимым другим, стремление быть похожим на него. В младшем школьном возрасте преобладает образно-эмоциональное восприятие действительности, развиты механизмы подражания, эмпатии, способность к идентификации. В этом возрасте выражена ориентация на персонифицированные идеалы — яркие, эмоционально привлекательные образы людей (а также природных явлений, живых и неживых существ в образе человека), неразрывно связанные с той ситуацией, в которой они себя проявили. Персонифицированные идеалы являются действенными средствами нравственного воспитания ребёнка.</w:t>
      </w:r>
    </w:p>
    <w:p w:rsidR="00120143" w:rsidRPr="00D32F2E" w:rsidRDefault="00120143" w:rsidP="00301D98">
      <w:pPr>
        <w:pStyle w:val="Style36"/>
        <w:widowControl/>
        <w:tabs>
          <w:tab w:val="left" w:pos="142"/>
          <w:tab w:val="left" w:pos="720"/>
        </w:tabs>
        <w:spacing w:line="276" w:lineRule="auto"/>
        <w:ind w:left="142" w:firstLine="0"/>
        <w:rPr>
          <w:rStyle w:val="FontStyle91"/>
          <w:sz w:val="24"/>
          <w:szCs w:val="24"/>
        </w:rPr>
        <w:sectPr w:rsidR="00120143" w:rsidRPr="00D32F2E" w:rsidSect="00301D98">
          <w:pgSz w:w="11905" w:h="16837"/>
          <w:pgMar w:top="568" w:right="565" w:bottom="252" w:left="1276" w:header="720" w:footer="720" w:gutter="0"/>
          <w:cols w:space="60"/>
          <w:noEndnote/>
          <w:docGrid w:linePitch="326"/>
        </w:sectPr>
      </w:pPr>
    </w:p>
    <w:p w:rsidR="00C75A66" w:rsidRPr="00D32F2E" w:rsidRDefault="00C75A66" w:rsidP="00301D98">
      <w:pPr>
        <w:pStyle w:val="Style15"/>
        <w:widowControl/>
        <w:tabs>
          <w:tab w:val="left" w:pos="142"/>
        </w:tabs>
        <w:spacing w:line="276" w:lineRule="auto"/>
        <w:ind w:left="142" w:firstLine="0"/>
        <w:rPr>
          <w:rStyle w:val="FontStyle91"/>
          <w:sz w:val="24"/>
          <w:szCs w:val="24"/>
        </w:rPr>
      </w:pPr>
      <w:r w:rsidRPr="00D32F2E">
        <w:rPr>
          <w:rStyle w:val="FontStyle92"/>
          <w:sz w:val="24"/>
          <w:szCs w:val="24"/>
        </w:rPr>
        <w:lastRenderedPageBreak/>
        <w:t xml:space="preserve">Принцип диалогического общения. </w:t>
      </w:r>
      <w:r w:rsidRPr="00D32F2E">
        <w:rPr>
          <w:rStyle w:val="FontStyle91"/>
          <w:sz w:val="24"/>
          <w:szCs w:val="24"/>
        </w:rPr>
        <w:t>В формировании ценностных отношений большую роль играет диалогическое общение младшего школьника со сверстниками, родителями (законными представителями), учителем и другими значимыми взрослыми. Наличие значимого другого в воспитательном процессе делает возможным его организацию на диалогической основе. Диалог исходит из признания и безусловного уважения права воспитанника свободно выбирать и сознательно присваивать ту ценность, которую он полагает как истинную. Диалог не допускает сведения нравственного воспитания к морализаторству и монологической проповеди, но предусматривает его организацию средствами свободного, равноправного межсубъектного общения. Выработка личностью собственной системы ценностей, поиск смысла жизни невозможны вне диалогического общения человека с другим человеком, ребёнка со значимым взрослым.</w:t>
      </w:r>
    </w:p>
    <w:p w:rsidR="00C75A66" w:rsidRPr="00D32F2E" w:rsidRDefault="00C75A66" w:rsidP="00301D98">
      <w:pPr>
        <w:pStyle w:val="Style15"/>
        <w:widowControl/>
        <w:tabs>
          <w:tab w:val="left" w:pos="142"/>
        </w:tabs>
        <w:spacing w:line="276" w:lineRule="auto"/>
        <w:ind w:left="142" w:firstLine="0"/>
        <w:rPr>
          <w:rStyle w:val="FontStyle91"/>
          <w:sz w:val="24"/>
          <w:szCs w:val="24"/>
        </w:rPr>
      </w:pPr>
      <w:r w:rsidRPr="00D32F2E">
        <w:rPr>
          <w:rStyle w:val="FontStyle92"/>
          <w:sz w:val="24"/>
          <w:szCs w:val="24"/>
        </w:rPr>
        <w:t xml:space="preserve">Принцип полисубъектности воспитания. </w:t>
      </w:r>
      <w:r w:rsidRPr="00D32F2E">
        <w:rPr>
          <w:rStyle w:val="FontStyle91"/>
          <w:sz w:val="24"/>
          <w:szCs w:val="24"/>
        </w:rPr>
        <w:t>В современных условиях процесс развития и воспитания личности имеет полисубъектный, многомерно-деятельностный характер. Младший школьник включён в различные виды социальной, информационной, коммуникативной активности, в содержании которых присутствуют разные, нередко противоречивые ценности и мировоззренческие установки. Деятельность различных субъектов духовно-нравственного развития, воспитания и социализации на ступени начального общего образования должна быть основана на целях, задачах и ценностях образовательного учреждения.</w:t>
      </w:r>
    </w:p>
    <w:p w:rsidR="00C75A66" w:rsidRPr="00D32F2E" w:rsidRDefault="00C75A66" w:rsidP="00301D98">
      <w:pPr>
        <w:pStyle w:val="Style15"/>
        <w:widowControl/>
        <w:tabs>
          <w:tab w:val="left" w:pos="142"/>
        </w:tabs>
        <w:spacing w:line="276" w:lineRule="auto"/>
        <w:ind w:left="142" w:firstLine="0"/>
        <w:rPr>
          <w:rStyle w:val="FontStyle91"/>
          <w:sz w:val="24"/>
          <w:szCs w:val="24"/>
        </w:rPr>
      </w:pPr>
      <w:r w:rsidRPr="00D32F2E">
        <w:rPr>
          <w:rStyle w:val="FontStyle92"/>
          <w:sz w:val="24"/>
          <w:szCs w:val="24"/>
        </w:rPr>
        <w:t xml:space="preserve">Принцип системно-деятельностной организации воспитания. </w:t>
      </w:r>
      <w:r w:rsidRPr="00D32F2E">
        <w:rPr>
          <w:rStyle w:val="FontStyle91"/>
          <w:sz w:val="24"/>
          <w:szCs w:val="24"/>
        </w:rPr>
        <w:t>Воспитание, направленное на развитие духовно-нравственных принципов обучающихся и поддерживаемое всем укладом школьной жизни, включает в себя организацию учебной, внеучебной, общественно значимой деятельности младших школьников. Для решения воспитательных задач обучающиеся вместе с педагогами и родителями, иными субъектами воспитания и социализации обращаются к разным источникам информации.</w:t>
      </w:r>
    </w:p>
    <w:p w:rsidR="00C75A66" w:rsidRPr="00D32F2E" w:rsidRDefault="00C75A66" w:rsidP="00301D98">
      <w:pPr>
        <w:pStyle w:val="Style15"/>
        <w:widowControl/>
        <w:tabs>
          <w:tab w:val="left" w:pos="142"/>
        </w:tabs>
        <w:spacing w:line="276" w:lineRule="auto"/>
        <w:ind w:left="142" w:firstLine="0"/>
        <w:rPr>
          <w:rStyle w:val="FontStyle91"/>
          <w:sz w:val="24"/>
          <w:szCs w:val="24"/>
        </w:rPr>
      </w:pPr>
      <w:r w:rsidRPr="00D32F2E">
        <w:rPr>
          <w:rStyle w:val="FontStyle91"/>
          <w:sz w:val="24"/>
          <w:szCs w:val="24"/>
        </w:rPr>
        <w:t>Перечисленные принципы определяют концептуальную основу уклада школьной жизни. Сам по себе этот уклад формален. Придаёт ему жизненную, социальную, культурную, нравственную силу педагог.</w:t>
      </w:r>
    </w:p>
    <w:p w:rsidR="00C75A66" w:rsidRPr="00D32F2E" w:rsidRDefault="00C75A66" w:rsidP="00301D98">
      <w:pPr>
        <w:pStyle w:val="Style15"/>
        <w:widowControl/>
        <w:tabs>
          <w:tab w:val="left" w:pos="142"/>
        </w:tabs>
        <w:spacing w:line="276" w:lineRule="auto"/>
        <w:ind w:left="142" w:firstLine="0"/>
        <w:rPr>
          <w:rStyle w:val="FontStyle91"/>
          <w:sz w:val="24"/>
          <w:szCs w:val="24"/>
        </w:rPr>
      </w:pPr>
      <w:r w:rsidRPr="00D32F2E">
        <w:rPr>
          <w:rStyle w:val="FontStyle91"/>
          <w:sz w:val="24"/>
          <w:szCs w:val="24"/>
        </w:rPr>
        <w:t>Обучающийся испытывает большое доверие к учителю. Для него слова учителя, поступки, ценности и оценки имеют нравственное значение. Именно педагог не только словами, но и всем своим поведением, своей личностью формирует устойчивые представления ребёнка о справедливости, человечности, нравственности, об отношениях между людьми. Характер отношений между педагогом и детьми во многом определяет качество духовно-нравственного развития и воспитания последних.</w:t>
      </w:r>
    </w:p>
    <w:p w:rsidR="00C75A66" w:rsidRPr="00D32F2E" w:rsidRDefault="00C75A66" w:rsidP="00301D98">
      <w:pPr>
        <w:pStyle w:val="Style15"/>
        <w:widowControl/>
        <w:tabs>
          <w:tab w:val="left" w:pos="142"/>
        </w:tabs>
        <w:spacing w:line="276" w:lineRule="auto"/>
        <w:ind w:left="142" w:firstLine="0"/>
        <w:rPr>
          <w:rStyle w:val="FontStyle91"/>
          <w:sz w:val="24"/>
          <w:szCs w:val="24"/>
        </w:rPr>
      </w:pPr>
      <w:r w:rsidRPr="00D32F2E">
        <w:rPr>
          <w:rStyle w:val="FontStyle91"/>
          <w:sz w:val="24"/>
          <w:szCs w:val="24"/>
        </w:rPr>
        <w:t>Родители (законные представители), так же как и педагог, подают ребёнку первый пример нравственности. Пример имеет огромное значение в духовно-нравственном развитии и воспитании личности.</w:t>
      </w:r>
    </w:p>
    <w:p w:rsidR="00C75A66" w:rsidRDefault="00C75A66" w:rsidP="00301D98">
      <w:pPr>
        <w:pStyle w:val="Style15"/>
        <w:widowControl/>
        <w:tabs>
          <w:tab w:val="left" w:pos="142"/>
        </w:tabs>
        <w:spacing w:line="276" w:lineRule="auto"/>
        <w:ind w:left="142" w:firstLine="0"/>
        <w:rPr>
          <w:rStyle w:val="FontStyle91"/>
          <w:sz w:val="24"/>
          <w:szCs w:val="24"/>
        </w:rPr>
      </w:pPr>
      <w:r w:rsidRPr="00D32F2E">
        <w:rPr>
          <w:rStyle w:val="FontStyle91"/>
          <w:sz w:val="24"/>
          <w:szCs w:val="24"/>
        </w:rPr>
        <w:t>Наполнение уклада школьной жизни нравственными примерами активно противодействует тем образцам циничного, аморального, откровенно разрушительного поведения, которые в большом количестве и привлекательной форме обрушивают на детское сознание компьютерные игры, телевидение и другие источники информации.</w:t>
      </w:r>
    </w:p>
    <w:p w:rsidR="00120143" w:rsidRPr="00D32F2E" w:rsidRDefault="00120143" w:rsidP="00301D98">
      <w:pPr>
        <w:pStyle w:val="Style15"/>
        <w:widowControl/>
        <w:tabs>
          <w:tab w:val="left" w:pos="142"/>
        </w:tabs>
        <w:spacing w:line="276" w:lineRule="auto"/>
        <w:ind w:left="142" w:firstLine="0"/>
        <w:rPr>
          <w:rStyle w:val="FontStyle91"/>
          <w:sz w:val="24"/>
          <w:szCs w:val="24"/>
        </w:rPr>
      </w:pPr>
    </w:p>
    <w:p w:rsidR="00C75A66" w:rsidRPr="00D32F2E" w:rsidRDefault="00120143" w:rsidP="00301D98">
      <w:pPr>
        <w:pStyle w:val="Style52"/>
        <w:widowControl/>
        <w:tabs>
          <w:tab w:val="left" w:pos="142"/>
        </w:tabs>
        <w:spacing w:line="276" w:lineRule="auto"/>
        <w:ind w:left="142"/>
        <w:rPr>
          <w:rStyle w:val="FontStyle92"/>
          <w:sz w:val="24"/>
          <w:szCs w:val="24"/>
        </w:rPr>
      </w:pPr>
      <w:r>
        <w:rPr>
          <w:rStyle w:val="FontStyle92"/>
          <w:sz w:val="24"/>
          <w:szCs w:val="24"/>
        </w:rPr>
        <w:t>УМК уровня начального общего образования</w:t>
      </w:r>
      <w:r w:rsidR="00C75A66" w:rsidRPr="00D32F2E">
        <w:rPr>
          <w:rStyle w:val="FontStyle92"/>
          <w:sz w:val="24"/>
          <w:szCs w:val="24"/>
        </w:rPr>
        <w:t>.</w:t>
      </w:r>
    </w:p>
    <w:p w:rsidR="00C75A66" w:rsidRPr="00D32F2E" w:rsidRDefault="00C75A66" w:rsidP="00301D98">
      <w:pPr>
        <w:pStyle w:val="Style53"/>
        <w:widowControl/>
        <w:tabs>
          <w:tab w:val="left" w:pos="142"/>
        </w:tabs>
        <w:spacing w:line="276" w:lineRule="auto"/>
        <w:ind w:left="142" w:right="10" w:firstLine="0"/>
        <w:jc w:val="both"/>
        <w:rPr>
          <w:rStyle w:val="FontStyle91"/>
          <w:sz w:val="24"/>
          <w:szCs w:val="24"/>
        </w:rPr>
      </w:pPr>
      <w:r w:rsidRPr="00D32F2E">
        <w:rPr>
          <w:rStyle w:val="FontStyle91"/>
          <w:sz w:val="24"/>
          <w:szCs w:val="24"/>
        </w:rPr>
        <w:t xml:space="preserve">В начальной школе развивающее обучение становится основной стратегической линией, которая позволяет добиться становления личности младшего школьника, раскрыть его индивидуальные способности. В связи с этим, на </w:t>
      </w:r>
      <w:r w:rsidR="00120143">
        <w:rPr>
          <w:rStyle w:val="FontStyle91"/>
          <w:sz w:val="24"/>
          <w:szCs w:val="24"/>
        </w:rPr>
        <w:t>уровне начального общего образования</w:t>
      </w:r>
      <w:r w:rsidRPr="00D32F2E">
        <w:rPr>
          <w:rStyle w:val="FontStyle91"/>
          <w:sz w:val="24"/>
          <w:szCs w:val="24"/>
        </w:rPr>
        <w:t xml:space="preserve"> ведется обучение:</w:t>
      </w:r>
    </w:p>
    <w:p w:rsidR="00C75A66" w:rsidRPr="00D32F2E" w:rsidRDefault="00C75A66" w:rsidP="00301D98">
      <w:pPr>
        <w:pStyle w:val="Style55"/>
        <w:widowControl/>
        <w:numPr>
          <w:ilvl w:val="0"/>
          <w:numId w:val="11"/>
        </w:numPr>
        <w:tabs>
          <w:tab w:val="left" w:pos="142"/>
          <w:tab w:val="left" w:pos="1056"/>
        </w:tabs>
        <w:spacing w:line="276" w:lineRule="auto"/>
        <w:ind w:left="142"/>
        <w:jc w:val="left"/>
        <w:rPr>
          <w:rStyle w:val="FontStyle91"/>
          <w:sz w:val="24"/>
          <w:szCs w:val="24"/>
        </w:rPr>
      </w:pPr>
      <w:r w:rsidRPr="00D32F2E">
        <w:rPr>
          <w:rStyle w:val="FontStyle91"/>
          <w:sz w:val="24"/>
          <w:szCs w:val="24"/>
        </w:rPr>
        <w:t>по УМК «Перспективная начальная школа»;</w:t>
      </w:r>
    </w:p>
    <w:p w:rsidR="00C75A66" w:rsidRPr="00D32F2E" w:rsidRDefault="00C75A66" w:rsidP="00301D98">
      <w:pPr>
        <w:pStyle w:val="Style55"/>
        <w:widowControl/>
        <w:numPr>
          <w:ilvl w:val="0"/>
          <w:numId w:val="11"/>
        </w:numPr>
        <w:tabs>
          <w:tab w:val="left" w:pos="142"/>
          <w:tab w:val="left" w:pos="1056"/>
        </w:tabs>
        <w:spacing w:line="276" w:lineRule="auto"/>
        <w:ind w:left="142"/>
        <w:jc w:val="left"/>
        <w:rPr>
          <w:rStyle w:val="FontStyle91"/>
          <w:sz w:val="24"/>
          <w:szCs w:val="24"/>
        </w:rPr>
      </w:pPr>
      <w:r w:rsidRPr="00D32F2E">
        <w:rPr>
          <w:rStyle w:val="FontStyle91"/>
          <w:sz w:val="24"/>
          <w:szCs w:val="24"/>
        </w:rPr>
        <w:t>по УМК «Гармония»;</w:t>
      </w:r>
    </w:p>
    <w:p w:rsidR="00C75A66" w:rsidRPr="00D32F2E" w:rsidRDefault="00C75A66" w:rsidP="00301D98">
      <w:pPr>
        <w:pStyle w:val="Style15"/>
        <w:widowControl/>
        <w:tabs>
          <w:tab w:val="left" w:pos="142"/>
        </w:tabs>
        <w:spacing w:line="276" w:lineRule="auto"/>
        <w:ind w:left="142" w:firstLine="0"/>
        <w:rPr>
          <w:rStyle w:val="FontStyle91"/>
          <w:sz w:val="24"/>
          <w:szCs w:val="24"/>
        </w:rPr>
      </w:pPr>
    </w:p>
    <w:p w:rsidR="00C75A66" w:rsidRPr="00D32F2E" w:rsidRDefault="00C75A66" w:rsidP="00301D98">
      <w:pPr>
        <w:pStyle w:val="Style33"/>
        <w:widowControl/>
        <w:tabs>
          <w:tab w:val="left" w:pos="142"/>
        </w:tabs>
        <w:spacing w:line="276" w:lineRule="auto"/>
        <w:ind w:left="142" w:firstLine="0"/>
        <w:rPr>
          <w:rStyle w:val="FontStyle91"/>
          <w:sz w:val="24"/>
          <w:szCs w:val="24"/>
        </w:rPr>
      </w:pPr>
      <w:r w:rsidRPr="00D32F2E">
        <w:rPr>
          <w:rStyle w:val="FontStyle92"/>
          <w:sz w:val="24"/>
          <w:szCs w:val="24"/>
        </w:rPr>
        <w:t xml:space="preserve">УМК «Перспективная начальная школа» </w:t>
      </w:r>
      <w:r w:rsidRPr="00D32F2E">
        <w:rPr>
          <w:rStyle w:val="FontStyle91"/>
          <w:sz w:val="24"/>
          <w:szCs w:val="24"/>
        </w:rPr>
        <w:t>(под редакцией Н.А. Чураковой) -который позволяет организовать максимально самостоятельную деятельность обучающихся в условиях специально организованной педагогической поддержки. Это один из первых комплектов учебного книгоиздания, воплотивший в жизнь требования нового Федерального государственного образовательного стандарта начального общего образования. Отныне приоритетом начального общего образования становится формирование познавательной, речевой, организационной деятельности и приёмов работы с информацией независимо от конкретного содержания того или другого учебного предмета.</w:t>
      </w:r>
    </w:p>
    <w:p w:rsidR="00C75A66" w:rsidRDefault="00C75A66" w:rsidP="00301D98">
      <w:pPr>
        <w:pStyle w:val="Style59"/>
        <w:widowControl/>
        <w:tabs>
          <w:tab w:val="left" w:pos="142"/>
        </w:tabs>
        <w:spacing w:line="276" w:lineRule="auto"/>
        <w:ind w:left="142" w:firstLine="0"/>
        <w:rPr>
          <w:rStyle w:val="FontStyle91"/>
          <w:sz w:val="24"/>
          <w:szCs w:val="24"/>
        </w:rPr>
      </w:pPr>
      <w:r w:rsidRPr="00D32F2E">
        <w:rPr>
          <w:rStyle w:val="FontStyle91"/>
          <w:sz w:val="24"/>
          <w:szCs w:val="24"/>
        </w:rPr>
        <w:t xml:space="preserve">Система работы по </w:t>
      </w:r>
      <w:r w:rsidRPr="00D32F2E">
        <w:rPr>
          <w:rStyle w:val="FontStyle92"/>
          <w:sz w:val="24"/>
          <w:szCs w:val="24"/>
        </w:rPr>
        <w:t xml:space="preserve">УМК «Гармония» </w:t>
      </w:r>
      <w:r w:rsidRPr="00D32F2E">
        <w:rPr>
          <w:rStyle w:val="FontStyle91"/>
          <w:sz w:val="24"/>
          <w:szCs w:val="24"/>
        </w:rPr>
        <w:t>(под редакцией Н.Б. Истоминой) обеспечивает комфортные условия для развития детей, целенаправленное формирование приемов умственной деятельности (анализ, синтез, сравнение, обобщение), приоритет самостоятельной деятельности в усвоении содержания, делая при этом опору на опыт ребенка, используя приемы наблюдения, выбора, преобразования. УМК «Гармония» обеспечивает понимание учеником изучаемых вопросов, условия для гармоничных отношений учителя с учеником и детей друг с другом, создание для каждого ученика ситуации успеха в познавательной деятельности.</w:t>
      </w:r>
    </w:p>
    <w:p w:rsidR="00D32F2E" w:rsidRPr="00D32F2E" w:rsidRDefault="00D32F2E" w:rsidP="00301D98">
      <w:pPr>
        <w:pStyle w:val="Style59"/>
        <w:widowControl/>
        <w:tabs>
          <w:tab w:val="left" w:pos="142"/>
        </w:tabs>
        <w:spacing w:line="276" w:lineRule="auto"/>
        <w:ind w:left="142" w:firstLine="0"/>
        <w:rPr>
          <w:rStyle w:val="FontStyle91"/>
          <w:sz w:val="24"/>
          <w:szCs w:val="24"/>
        </w:rPr>
      </w:pPr>
    </w:p>
    <w:p w:rsidR="00C75A66" w:rsidRPr="00D32F2E" w:rsidRDefault="00C75A66" w:rsidP="00301D98">
      <w:pPr>
        <w:pStyle w:val="Style60"/>
        <w:widowControl/>
        <w:tabs>
          <w:tab w:val="left" w:pos="142"/>
        </w:tabs>
        <w:spacing w:line="276" w:lineRule="auto"/>
        <w:ind w:left="142" w:firstLine="0"/>
        <w:rPr>
          <w:rStyle w:val="FontStyle92"/>
          <w:sz w:val="24"/>
          <w:szCs w:val="24"/>
        </w:rPr>
      </w:pPr>
      <w:r w:rsidRPr="00D32F2E">
        <w:rPr>
          <w:rStyle w:val="FontStyle92"/>
          <w:sz w:val="24"/>
          <w:szCs w:val="24"/>
        </w:rPr>
        <w:t xml:space="preserve">Виды деятельности и формы занятий с обучающимися </w:t>
      </w:r>
      <w:r w:rsidR="00120143">
        <w:rPr>
          <w:rStyle w:val="FontStyle92"/>
          <w:sz w:val="24"/>
          <w:szCs w:val="24"/>
        </w:rPr>
        <w:t>при получении</w:t>
      </w:r>
      <w:r w:rsidRPr="00D32F2E">
        <w:rPr>
          <w:rStyle w:val="FontStyle92"/>
          <w:sz w:val="24"/>
          <w:szCs w:val="24"/>
        </w:rPr>
        <w:t xml:space="preserve"> начального общего образования.</w:t>
      </w:r>
    </w:p>
    <w:p w:rsidR="00C75A66" w:rsidRPr="00D32F2E" w:rsidRDefault="00C75A66" w:rsidP="00301D98">
      <w:pPr>
        <w:pStyle w:val="Style60"/>
        <w:widowControl/>
        <w:tabs>
          <w:tab w:val="left" w:pos="142"/>
        </w:tabs>
        <w:spacing w:line="276" w:lineRule="auto"/>
        <w:ind w:left="142" w:firstLine="0"/>
        <w:rPr>
          <w:rStyle w:val="FontStyle92"/>
          <w:sz w:val="24"/>
          <w:szCs w:val="24"/>
        </w:rPr>
      </w:pPr>
      <w:r w:rsidRPr="00D32F2E">
        <w:rPr>
          <w:rStyle w:val="FontStyle92"/>
          <w:sz w:val="24"/>
          <w:szCs w:val="24"/>
        </w:rPr>
        <w:t>Воспитание гражданственности, патриотизма, уважения к правам, свободам и обязанностям человека:</w:t>
      </w:r>
    </w:p>
    <w:p w:rsidR="00C75A66" w:rsidRPr="00D32F2E" w:rsidRDefault="00C75A66" w:rsidP="00301D98">
      <w:pPr>
        <w:pStyle w:val="Style49"/>
        <w:widowControl/>
        <w:tabs>
          <w:tab w:val="left" w:pos="142"/>
        </w:tabs>
        <w:spacing w:line="276" w:lineRule="auto"/>
        <w:ind w:left="142" w:firstLine="0"/>
        <w:rPr>
          <w:rStyle w:val="FontStyle91"/>
          <w:sz w:val="24"/>
          <w:szCs w:val="24"/>
        </w:rPr>
      </w:pPr>
      <w:r w:rsidRPr="00D32F2E">
        <w:rPr>
          <w:rStyle w:val="FontStyle91"/>
          <w:spacing w:val="-20"/>
          <w:sz w:val="24"/>
          <w:szCs w:val="24"/>
        </w:rPr>
        <w:t>♦</w:t>
      </w:r>
      <w:r w:rsidRPr="00D32F2E">
        <w:rPr>
          <w:rStyle w:val="FontStyle91"/>
          <w:sz w:val="24"/>
          <w:szCs w:val="24"/>
        </w:rPr>
        <w:t xml:space="preserve">  получение первоначальных представлений о Конституции Российской Федерации;</w:t>
      </w:r>
    </w:p>
    <w:p w:rsidR="00C75A66" w:rsidRPr="00D32F2E" w:rsidRDefault="00C75A66" w:rsidP="00301D98">
      <w:pPr>
        <w:pStyle w:val="Style49"/>
        <w:widowControl/>
        <w:tabs>
          <w:tab w:val="left" w:pos="142"/>
        </w:tabs>
        <w:spacing w:line="276" w:lineRule="auto"/>
        <w:ind w:left="142" w:firstLine="0"/>
        <w:rPr>
          <w:rStyle w:val="FontStyle91"/>
          <w:sz w:val="24"/>
          <w:szCs w:val="24"/>
        </w:rPr>
      </w:pPr>
      <w:r w:rsidRPr="00D32F2E">
        <w:rPr>
          <w:rStyle w:val="FontStyle91"/>
          <w:spacing w:val="-20"/>
          <w:sz w:val="24"/>
          <w:szCs w:val="24"/>
        </w:rPr>
        <w:t>♦</w:t>
      </w:r>
      <w:r w:rsidRPr="00D32F2E">
        <w:rPr>
          <w:rStyle w:val="FontStyle91"/>
          <w:sz w:val="24"/>
          <w:szCs w:val="24"/>
        </w:rPr>
        <w:t xml:space="preserve">  ознакомление с государственной символикой — Гербом, Флагом Российской Федерации, гербом и флагом субъекта Российской Федерации, в котором находится образовательное учреждение (на плакатах, картинах, в процессе бесед, чтения книг, изучения предметов, предусмотренных базисным учебным планом);</w:t>
      </w:r>
    </w:p>
    <w:p w:rsidR="00C75A66" w:rsidRPr="00D32F2E" w:rsidRDefault="00C75A66" w:rsidP="00301D98">
      <w:pPr>
        <w:pStyle w:val="Style49"/>
        <w:widowControl/>
        <w:numPr>
          <w:ilvl w:val="0"/>
          <w:numId w:val="12"/>
        </w:numPr>
        <w:tabs>
          <w:tab w:val="left" w:pos="142"/>
          <w:tab w:val="left" w:pos="667"/>
        </w:tabs>
        <w:spacing w:line="276" w:lineRule="auto"/>
        <w:ind w:left="142" w:firstLine="0"/>
        <w:rPr>
          <w:rStyle w:val="FontStyle91"/>
          <w:sz w:val="24"/>
          <w:szCs w:val="24"/>
        </w:rPr>
      </w:pPr>
      <w:r w:rsidRPr="00D32F2E">
        <w:rPr>
          <w:rStyle w:val="FontStyle91"/>
          <w:sz w:val="24"/>
          <w:szCs w:val="24"/>
        </w:rPr>
        <w:t>ознакомление с героическими страницами истории России, жизнью замечательных людей, которые являются примерами гражданского служения, исполнения патриотического долга, с обязанностями гражданина (в процессе бесед, экскурсий, просмотра кинофильмов, путешествий по историческим и памятным местам, сюжетно-ролевых игр гражданского и историко-патриотического содержания, изучения основных и вариативных учебных дисциплин);</w:t>
      </w:r>
    </w:p>
    <w:p w:rsidR="00C75A66" w:rsidRPr="00D32F2E" w:rsidRDefault="00C75A66" w:rsidP="00301D98">
      <w:pPr>
        <w:pStyle w:val="Style49"/>
        <w:widowControl/>
        <w:numPr>
          <w:ilvl w:val="0"/>
          <w:numId w:val="12"/>
        </w:numPr>
        <w:tabs>
          <w:tab w:val="left" w:pos="142"/>
          <w:tab w:val="left" w:pos="667"/>
        </w:tabs>
        <w:spacing w:line="276" w:lineRule="auto"/>
        <w:ind w:left="142" w:firstLine="0"/>
        <w:rPr>
          <w:rStyle w:val="FontStyle91"/>
          <w:sz w:val="24"/>
          <w:szCs w:val="24"/>
        </w:rPr>
      </w:pPr>
      <w:r w:rsidRPr="00D32F2E">
        <w:rPr>
          <w:rStyle w:val="FontStyle91"/>
          <w:sz w:val="24"/>
          <w:szCs w:val="24"/>
        </w:rPr>
        <w:t>ознакомление с историей и культурой родного края, народным творчеством, этнокультурными традициями, фольклором, особенностями быта народов России (в процессе бесед, сюжетно-ролевых игр, просмотра кинофильмов, творческих конкурсов, фестивалей, праздников, экскурсий, путешествий, туристско-краеведческих экспедиций, изучения вариативных учебных дисциплин);</w:t>
      </w:r>
    </w:p>
    <w:p w:rsidR="00C75A66" w:rsidRPr="00D32F2E" w:rsidRDefault="00C75A66" w:rsidP="00301D98">
      <w:pPr>
        <w:pStyle w:val="Style49"/>
        <w:widowControl/>
        <w:numPr>
          <w:ilvl w:val="0"/>
          <w:numId w:val="12"/>
        </w:numPr>
        <w:tabs>
          <w:tab w:val="left" w:pos="142"/>
          <w:tab w:val="left" w:pos="667"/>
        </w:tabs>
        <w:spacing w:line="276" w:lineRule="auto"/>
        <w:ind w:left="142" w:firstLine="0"/>
        <w:rPr>
          <w:rStyle w:val="FontStyle91"/>
          <w:sz w:val="24"/>
          <w:szCs w:val="24"/>
        </w:rPr>
      </w:pPr>
      <w:r w:rsidRPr="00D32F2E">
        <w:rPr>
          <w:rStyle w:val="FontStyle91"/>
          <w:sz w:val="24"/>
          <w:szCs w:val="24"/>
        </w:rPr>
        <w:t>знакомство с важнейшими событиями в истории нашей страны, содержанием и значением государственных праздников (в процессе бесед, проведения классных часов, просмотра учебных фильмов, участия в подготовке и проведении мероприятий, посвящённых государственным праздникам);</w:t>
      </w:r>
    </w:p>
    <w:p w:rsidR="00C75A66" w:rsidRPr="00D32F2E" w:rsidRDefault="00C75A66" w:rsidP="00301D98">
      <w:pPr>
        <w:pStyle w:val="Style49"/>
        <w:widowControl/>
        <w:numPr>
          <w:ilvl w:val="0"/>
          <w:numId w:val="12"/>
        </w:numPr>
        <w:tabs>
          <w:tab w:val="left" w:pos="142"/>
          <w:tab w:val="left" w:pos="667"/>
        </w:tabs>
        <w:spacing w:line="276" w:lineRule="auto"/>
        <w:ind w:left="142" w:firstLine="0"/>
        <w:rPr>
          <w:rStyle w:val="FontStyle91"/>
          <w:sz w:val="24"/>
          <w:szCs w:val="24"/>
        </w:rPr>
      </w:pPr>
      <w:r w:rsidRPr="00D32F2E">
        <w:rPr>
          <w:rStyle w:val="FontStyle91"/>
          <w:sz w:val="24"/>
          <w:szCs w:val="24"/>
        </w:rPr>
        <w:t>знакомство с деятельностью общественных организаций патриотической и гражданской направленности, детско-юношеских движений, организаций, сообществ, с правами гражданина (в процессе посильного участия в социальных проектах и мероприятиях, проводимых детско-юношескими организациями);</w:t>
      </w:r>
    </w:p>
    <w:p w:rsidR="00C75A66" w:rsidRPr="00D32F2E" w:rsidRDefault="00C75A66" w:rsidP="00301D98">
      <w:pPr>
        <w:pStyle w:val="Style36"/>
        <w:widowControl/>
        <w:numPr>
          <w:ilvl w:val="0"/>
          <w:numId w:val="12"/>
        </w:numPr>
        <w:tabs>
          <w:tab w:val="left" w:pos="142"/>
          <w:tab w:val="left" w:pos="667"/>
        </w:tabs>
        <w:spacing w:line="276" w:lineRule="auto"/>
        <w:ind w:left="142" w:firstLine="0"/>
        <w:jc w:val="both"/>
        <w:rPr>
          <w:rStyle w:val="FontStyle91"/>
          <w:sz w:val="24"/>
          <w:szCs w:val="24"/>
        </w:rPr>
      </w:pPr>
      <w:r w:rsidRPr="00D32F2E">
        <w:rPr>
          <w:rStyle w:val="FontStyle91"/>
          <w:sz w:val="24"/>
          <w:szCs w:val="24"/>
        </w:rPr>
        <w:t>участие в организации бесед о подвигах Российской армии, защитниках Отечества, в подготовке и проведении игр военно-патриотического содержания, конкурсов и спортивных соревнований, сюжетно-ролевых игр на местности, встреч с ветеранами и военнослужащими;</w:t>
      </w:r>
    </w:p>
    <w:p w:rsidR="00C75A66" w:rsidRPr="00D32F2E" w:rsidRDefault="00C75A66" w:rsidP="00301D98">
      <w:pPr>
        <w:pStyle w:val="Style36"/>
        <w:widowControl/>
        <w:numPr>
          <w:ilvl w:val="0"/>
          <w:numId w:val="12"/>
        </w:numPr>
        <w:tabs>
          <w:tab w:val="left" w:pos="142"/>
          <w:tab w:val="left" w:pos="667"/>
        </w:tabs>
        <w:spacing w:line="276" w:lineRule="auto"/>
        <w:ind w:left="142" w:firstLine="0"/>
        <w:jc w:val="both"/>
        <w:rPr>
          <w:rStyle w:val="FontStyle91"/>
          <w:sz w:val="24"/>
          <w:szCs w:val="24"/>
        </w:rPr>
      </w:pPr>
      <w:r w:rsidRPr="00D32F2E">
        <w:rPr>
          <w:rStyle w:val="FontStyle91"/>
          <w:sz w:val="24"/>
          <w:szCs w:val="24"/>
        </w:rPr>
        <w:lastRenderedPageBreak/>
        <w:t>получение первоначального опыта межкультурной коммуникации с детьми и взрослыми — представителями разных народов России, знакомство с особенностями их культур и образа жизни (в процессе бесед, народных игр, организации и</w:t>
      </w:r>
    </w:p>
    <w:p w:rsidR="00C75A66" w:rsidRPr="00D32F2E" w:rsidRDefault="00C75A66" w:rsidP="00301D98">
      <w:pPr>
        <w:pStyle w:val="Style15"/>
        <w:widowControl/>
        <w:tabs>
          <w:tab w:val="left" w:pos="142"/>
        </w:tabs>
        <w:spacing w:line="276" w:lineRule="auto"/>
        <w:ind w:left="142" w:firstLine="0"/>
        <w:rPr>
          <w:rStyle w:val="FontStyle91"/>
          <w:sz w:val="24"/>
          <w:szCs w:val="24"/>
        </w:rPr>
      </w:pPr>
      <w:r w:rsidRPr="00D32F2E">
        <w:rPr>
          <w:rStyle w:val="FontStyle91"/>
          <w:sz w:val="24"/>
          <w:szCs w:val="24"/>
        </w:rPr>
        <w:t xml:space="preserve">проведения национально-культурных праздников); </w:t>
      </w:r>
    </w:p>
    <w:p w:rsidR="00C75A66" w:rsidRPr="00D32F2E" w:rsidRDefault="00C75A66" w:rsidP="00301D98">
      <w:pPr>
        <w:pStyle w:val="Style15"/>
        <w:widowControl/>
        <w:tabs>
          <w:tab w:val="left" w:pos="142"/>
        </w:tabs>
        <w:spacing w:line="276" w:lineRule="auto"/>
        <w:ind w:left="142" w:firstLine="0"/>
        <w:rPr>
          <w:rStyle w:val="FontStyle91"/>
          <w:sz w:val="24"/>
          <w:szCs w:val="24"/>
        </w:rPr>
      </w:pPr>
      <w:r w:rsidRPr="00D32F2E">
        <w:rPr>
          <w:rStyle w:val="FontStyle91"/>
          <w:spacing w:val="-20"/>
          <w:sz w:val="24"/>
          <w:szCs w:val="24"/>
        </w:rPr>
        <w:t xml:space="preserve">♦ </w:t>
      </w:r>
      <w:r w:rsidRPr="00D32F2E">
        <w:rPr>
          <w:rStyle w:val="FontStyle91"/>
          <w:sz w:val="24"/>
          <w:szCs w:val="24"/>
        </w:rPr>
        <w:t xml:space="preserve"> участие во встречах и беседах с выпускниками своей школы, ознакомление с</w:t>
      </w:r>
    </w:p>
    <w:p w:rsidR="00C75A66" w:rsidRPr="00D32F2E" w:rsidRDefault="00C75A66" w:rsidP="00301D98">
      <w:pPr>
        <w:pStyle w:val="Style43"/>
        <w:widowControl/>
        <w:tabs>
          <w:tab w:val="left" w:pos="142"/>
        </w:tabs>
        <w:spacing w:line="276" w:lineRule="auto"/>
        <w:ind w:left="142"/>
        <w:rPr>
          <w:rStyle w:val="FontStyle91"/>
          <w:sz w:val="24"/>
          <w:szCs w:val="24"/>
        </w:rPr>
      </w:pPr>
      <w:r w:rsidRPr="00D32F2E">
        <w:rPr>
          <w:rStyle w:val="FontStyle91"/>
          <w:sz w:val="24"/>
          <w:szCs w:val="24"/>
        </w:rPr>
        <w:t>биографиями выпускников, явивших собой достойные примеры гражданственности и патриотизма.</w:t>
      </w:r>
    </w:p>
    <w:p w:rsidR="00C75A66" w:rsidRPr="00D32F2E" w:rsidRDefault="00C75A66" w:rsidP="00301D98">
      <w:pPr>
        <w:pStyle w:val="Style37"/>
        <w:widowControl/>
        <w:tabs>
          <w:tab w:val="left" w:pos="142"/>
        </w:tabs>
        <w:spacing w:line="276" w:lineRule="auto"/>
        <w:ind w:left="142"/>
        <w:rPr>
          <w:rStyle w:val="FontStyle92"/>
          <w:sz w:val="24"/>
          <w:szCs w:val="24"/>
        </w:rPr>
      </w:pPr>
      <w:r w:rsidRPr="00D32F2E">
        <w:rPr>
          <w:rStyle w:val="FontStyle92"/>
          <w:sz w:val="24"/>
          <w:szCs w:val="24"/>
        </w:rPr>
        <w:t>Воспитание нравственных чувств и этического сознания:</w:t>
      </w:r>
    </w:p>
    <w:p w:rsidR="00C75A66" w:rsidRPr="00D32F2E" w:rsidRDefault="00C75A66" w:rsidP="00301D98">
      <w:pPr>
        <w:pStyle w:val="Style36"/>
        <w:widowControl/>
        <w:tabs>
          <w:tab w:val="left" w:pos="142"/>
        </w:tabs>
        <w:spacing w:line="276" w:lineRule="auto"/>
        <w:ind w:left="142" w:firstLine="0"/>
        <w:jc w:val="both"/>
        <w:rPr>
          <w:rStyle w:val="FontStyle91"/>
          <w:sz w:val="24"/>
          <w:szCs w:val="24"/>
        </w:rPr>
      </w:pPr>
      <w:r w:rsidRPr="00D32F2E">
        <w:rPr>
          <w:rStyle w:val="FontStyle91"/>
          <w:spacing w:val="-20"/>
          <w:sz w:val="24"/>
          <w:szCs w:val="24"/>
        </w:rPr>
        <w:t xml:space="preserve">♦  </w:t>
      </w:r>
      <w:r w:rsidRPr="00D32F2E">
        <w:rPr>
          <w:rStyle w:val="FontStyle91"/>
          <w:sz w:val="24"/>
          <w:szCs w:val="24"/>
        </w:rPr>
        <w:t xml:space="preserve"> получение первоначального представления о базовых ценностях отечественной культуры, традиционных моральных нормах российских народов (в процессе изучения учебных инвариантных и вариативных предметов, бесед, экскурсий, заочных путешествий, участия в творческой деятельности, такой, как театральные постановки, литературно-музыкальные композиции, художественные выставки и др., отражающие культурные и духовные традиции народов России); ознакомление по желанию обучающихся и с согласия родителей (законных представителей) с деятельностью традиционных религиозных организаций (путём проведения экскурсий в места богослужения, добровольного участия в подготовке и проведении религиозных праздников, встреч с религиозными деятелями);</w:t>
      </w:r>
    </w:p>
    <w:p w:rsidR="00C75A66" w:rsidRPr="00D32F2E" w:rsidRDefault="00C75A66" w:rsidP="00301D98">
      <w:pPr>
        <w:pStyle w:val="Style36"/>
        <w:widowControl/>
        <w:numPr>
          <w:ilvl w:val="0"/>
          <w:numId w:val="12"/>
        </w:numPr>
        <w:tabs>
          <w:tab w:val="left" w:pos="142"/>
          <w:tab w:val="left" w:pos="662"/>
        </w:tabs>
        <w:spacing w:line="276" w:lineRule="auto"/>
        <w:ind w:left="142" w:firstLine="0"/>
        <w:jc w:val="both"/>
        <w:rPr>
          <w:rStyle w:val="FontStyle91"/>
          <w:sz w:val="24"/>
          <w:szCs w:val="24"/>
        </w:rPr>
      </w:pPr>
      <w:r w:rsidRPr="00D32F2E">
        <w:rPr>
          <w:rStyle w:val="FontStyle91"/>
          <w:sz w:val="24"/>
          <w:szCs w:val="24"/>
        </w:rPr>
        <w:t>участие в проведении уроков этики, внеурочных мероприятий, направленных на формирование   представлений   о   нормах   морально-нравственного поведения, игровых  программах,   позволяющих  школьникам   приобретать   опыт ролевого нравственного взаимодействия;</w:t>
      </w:r>
    </w:p>
    <w:p w:rsidR="00C75A66" w:rsidRPr="00D32F2E" w:rsidRDefault="00C75A66" w:rsidP="00301D98">
      <w:pPr>
        <w:pStyle w:val="Style36"/>
        <w:widowControl/>
        <w:numPr>
          <w:ilvl w:val="0"/>
          <w:numId w:val="13"/>
        </w:numPr>
        <w:tabs>
          <w:tab w:val="left" w:pos="142"/>
          <w:tab w:val="left" w:pos="662"/>
        </w:tabs>
        <w:spacing w:line="276" w:lineRule="auto"/>
        <w:ind w:left="142" w:firstLine="0"/>
        <w:jc w:val="both"/>
        <w:rPr>
          <w:rStyle w:val="FontStyle91"/>
          <w:sz w:val="24"/>
          <w:szCs w:val="24"/>
        </w:rPr>
      </w:pPr>
      <w:r w:rsidRPr="00D32F2E">
        <w:rPr>
          <w:rStyle w:val="FontStyle91"/>
          <w:sz w:val="24"/>
          <w:szCs w:val="24"/>
        </w:rPr>
        <w:t>ознакомление с основными правилами поведения в школе, общественных местах;</w:t>
      </w:r>
    </w:p>
    <w:p w:rsidR="00C75A66" w:rsidRPr="00D32F2E" w:rsidRDefault="00C75A66" w:rsidP="00301D98">
      <w:pPr>
        <w:pStyle w:val="Style36"/>
        <w:widowControl/>
        <w:numPr>
          <w:ilvl w:val="0"/>
          <w:numId w:val="12"/>
        </w:numPr>
        <w:tabs>
          <w:tab w:val="left" w:pos="142"/>
          <w:tab w:val="left" w:pos="662"/>
        </w:tabs>
        <w:spacing w:line="276" w:lineRule="auto"/>
        <w:ind w:left="142" w:firstLine="0"/>
        <w:jc w:val="both"/>
        <w:rPr>
          <w:rStyle w:val="FontStyle91"/>
          <w:sz w:val="24"/>
          <w:szCs w:val="24"/>
        </w:rPr>
      </w:pPr>
      <w:r w:rsidRPr="00D32F2E">
        <w:rPr>
          <w:rStyle w:val="FontStyle91"/>
          <w:sz w:val="24"/>
          <w:szCs w:val="24"/>
        </w:rPr>
        <w:t>обучение распознаванию хороших и плохих поступков (в процессе бесед, классных часов, просмотра учебных фильмов, наблюдения и обсуждения в педагогически организованной ситуации поступков, поведения разных людей);</w:t>
      </w:r>
    </w:p>
    <w:p w:rsidR="00C75A66" w:rsidRPr="00D32F2E" w:rsidRDefault="00C75A66" w:rsidP="00301D98">
      <w:pPr>
        <w:pStyle w:val="Style36"/>
        <w:widowControl/>
        <w:numPr>
          <w:ilvl w:val="0"/>
          <w:numId w:val="12"/>
        </w:numPr>
        <w:tabs>
          <w:tab w:val="left" w:pos="142"/>
          <w:tab w:val="left" w:pos="662"/>
        </w:tabs>
        <w:spacing w:line="276" w:lineRule="auto"/>
        <w:ind w:left="142" w:firstLine="0"/>
        <w:jc w:val="both"/>
        <w:rPr>
          <w:rStyle w:val="FontStyle91"/>
          <w:sz w:val="24"/>
          <w:szCs w:val="24"/>
        </w:rPr>
      </w:pPr>
      <w:r w:rsidRPr="00D32F2E">
        <w:rPr>
          <w:rStyle w:val="FontStyle91"/>
          <w:sz w:val="24"/>
          <w:szCs w:val="24"/>
        </w:rPr>
        <w:t>усвоение первоначального опыта нравственных взаимоотношений в коллективе класса</w:t>
      </w:r>
    </w:p>
    <w:p w:rsidR="00C75A66" w:rsidRPr="00D32F2E" w:rsidRDefault="00C75A66" w:rsidP="00301D98">
      <w:pPr>
        <w:pStyle w:val="Style43"/>
        <w:widowControl/>
        <w:tabs>
          <w:tab w:val="left" w:pos="142"/>
        </w:tabs>
        <w:spacing w:line="276" w:lineRule="auto"/>
        <w:ind w:left="142"/>
        <w:rPr>
          <w:rStyle w:val="FontStyle91"/>
          <w:sz w:val="24"/>
          <w:szCs w:val="24"/>
        </w:rPr>
      </w:pPr>
      <w:r w:rsidRPr="00D32F2E">
        <w:rPr>
          <w:rStyle w:val="FontStyle91"/>
          <w:sz w:val="24"/>
          <w:szCs w:val="24"/>
        </w:rPr>
        <w:t>и школы — овладение навыками вежливого, приветливого, внимательного отношения к сверстникам, старшим и младшим детям, взрослым, обучение дружной игре, взаимной поддержке, участию в коллективных играх, приобретение опыта совместной деятельности;</w:t>
      </w:r>
    </w:p>
    <w:p w:rsidR="00C75A66" w:rsidRPr="00D32F2E" w:rsidRDefault="00C75A66" w:rsidP="00301D98">
      <w:pPr>
        <w:pStyle w:val="Style36"/>
        <w:widowControl/>
        <w:numPr>
          <w:ilvl w:val="0"/>
          <w:numId w:val="12"/>
        </w:numPr>
        <w:tabs>
          <w:tab w:val="left" w:pos="142"/>
          <w:tab w:val="left" w:pos="662"/>
        </w:tabs>
        <w:spacing w:line="276" w:lineRule="auto"/>
        <w:ind w:left="142" w:firstLine="0"/>
        <w:jc w:val="both"/>
        <w:rPr>
          <w:rStyle w:val="FontStyle91"/>
          <w:sz w:val="24"/>
          <w:szCs w:val="24"/>
        </w:rPr>
      </w:pPr>
      <w:r w:rsidRPr="00D32F2E">
        <w:rPr>
          <w:rStyle w:val="FontStyle91"/>
          <w:sz w:val="24"/>
          <w:szCs w:val="24"/>
        </w:rPr>
        <w:t>посильное участие в делах благотворительности, милосердия, в оказании помощи нуждающимся, заботе о животных, других живых существах, природе;</w:t>
      </w:r>
    </w:p>
    <w:p w:rsidR="00C75A66" w:rsidRPr="00D32F2E" w:rsidRDefault="00C75A66" w:rsidP="00301D98">
      <w:pPr>
        <w:pStyle w:val="Style36"/>
        <w:widowControl/>
        <w:numPr>
          <w:ilvl w:val="0"/>
          <w:numId w:val="12"/>
        </w:numPr>
        <w:tabs>
          <w:tab w:val="left" w:pos="142"/>
          <w:tab w:val="left" w:pos="662"/>
        </w:tabs>
        <w:spacing w:line="276" w:lineRule="auto"/>
        <w:ind w:left="142" w:firstLine="0"/>
        <w:jc w:val="both"/>
        <w:rPr>
          <w:rStyle w:val="FontStyle91"/>
          <w:sz w:val="24"/>
          <w:szCs w:val="24"/>
        </w:rPr>
      </w:pPr>
      <w:r w:rsidRPr="00D32F2E">
        <w:rPr>
          <w:rStyle w:val="FontStyle91"/>
          <w:sz w:val="24"/>
          <w:szCs w:val="24"/>
        </w:rPr>
        <w:t>получение первоначальных представлений о нравственных взаимоотношениях в семье (участие в беседах о семье, о родителях и прародителях);</w:t>
      </w:r>
    </w:p>
    <w:p w:rsidR="00C75A66" w:rsidRPr="00D32F2E" w:rsidRDefault="00C75A66" w:rsidP="00301D98">
      <w:pPr>
        <w:pStyle w:val="Style36"/>
        <w:widowControl/>
        <w:numPr>
          <w:ilvl w:val="0"/>
          <w:numId w:val="12"/>
        </w:numPr>
        <w:tabs>
          <w:tab w:val="left" w:pos="142"/>
          <w:tab w:val="left" w:pos="662"/>
        </w:tabs>
        <w:spacing w:line="276" w:lineRule="auto"/>
        <w:ind w:left="142" w:firstLine="0"/>
        <w:jc w:val="both"/>
        <w:rPr>
          <w:rStyle w:val="FontStyle91"/>
          <w:sz w:val="24"/>
          <w:szCs w:val="24"/>
        </w:rPr>
      </w:pPr>
      <w:r w:rsidRPr="00D32F2E">
        <w:rPr>
          <w:rStyle w:val="FontStyle91"/>
          <w:sz w:val="24"/>
          <w:szCs w:val="24"/>
        </w:rPr>
        <w:t>расширение опыта позитивного взаимодействия в семье (в процессе проведения открытых семейных праздников, выполнения и презентации совместно с родителями (законными    представителями)    творческих    проектов,    проведения других мероприятий, раскрывающих историю семьи, воспитывающих уважение к старшему поколению, укрепляющих преемственность между поколениями).</w:t>
      </w:r>
    </w:p>
    <w:p w:rsidR="00C75A66" w:rsidRPr="00D32F2E" w:rsidRDefault="00C75A66" w:rsidP="00301D98">
      <w:pPr>
        <w:pStyle w:val="Style37"/>
        <w:widowControl/>
        <w:tabs>
          <w:tab w:val="left" w:pos="142"/>
        </w:tabs>
        <w:spacing w:line="276" w:lineRule="auto"/>
        <w:ind w:left="142"/>
        <w:rPr>
          <w:rStyle w:val="FontStyle92"/>
          <w:sz w:val="24"/>
          <w:szCs w:val="24"/>
        </w:rPr>
      </w:pPr>
      <w:r w:rsidRPr="00D32F2E">
        <w:rPr>
          <w:rStyle w:val="FontStyle92"/>
          <w:sz w:val="24"/>
          <w:szCs w:val="24"/>
        </w:rPr>
        <w:t>Воспитание трудолюбия, творческого отношения к учению, труду, жизни.</w:t>
      </w:r>
    </w:p>
    <w:p w:rsidR="00C75A66" w:rsidRPr="00D32F2E" w:rsidRDefault="00C75A66" w:rsidP="00301D98">
      <w:pPr>
        <w:pStyle w:val="Style15"/>
        <w:widowControl/>
        <w:tabs>
          <w:tab w:val="left" w:pos="142"/>
        </w:tabs>
        <w:spacing w:line="276" w:lineRule="auto"/>
        <w:ind w:left="142" w:right="10" w:firstLine="0"/>
        <w:rPr>
          <w:rStyle w:val="FontStyle91"/>
          <w:sz w:val="24"/>
          <w:szCs w:val="24"/>
        </w:rPr>
      </w:pPr>
      <w:r w:rsidRPr="00D32F2E">
        <w:rPr>
          <w:rStyle w:val="FontStyle91"/>
          <w:sz w:val="24"/>
          <w:szCs w:val="24"/>
        </w:rPr>
        <w:t>В процессе изучения учебных дисциплин и проведения внеурочных мероприятий обучающиеся получают первоначальные представления о роли знаний, труда и значении творчества в жизни человека и общества:</w:t>
      </w:r>
    </w:p>
    <w:p w:rsidR="00C75A66" w:rsidRPr="00D32F2E" w:rsidRDefault="00C75A66" w:rsidP="00301D98">
      <w:pPr>
        <w:pStyle w:val="Style36"/>
        <w:widowControl/>
        <w:numPr>
          <w:ilvl w:val="0"/>
          <w:numId w:val="12"/>
        </w:numPr>
        <w:tabs>
          <w:tab w:val="left" w:pos="142"/>
          <w:tab w:val="left" w:pos="662"/>
        </w:tabs>
        <w:spacing w:line="276" w:lineRule="auto"/>
        <w:ind w:left="142" w:firstLine="0"/>
        <w:jc w:val="both"/>
        <w:rPr>
          <w:rStyle w:val="FontStyle91"/>
          <w:sz w:val="24"/>
          <w:szCs w:val="24"/>
        </w:rPr>
      </w:pPr>
      <w:r w:rsidRPr="00D32F2E">
        <w:rPr>
          <w:rStyle w:val="FontStyle91"/>
          <w:sz w:val="24"/>
          <w:szCs w:val="24"/>
        </w:rPr>
        <w:t>участвуют в э</w:t>
      </w:r>
      <w:r w:rsidR="00D32F2E">
        <w:rPr>
          <w:rStyle w:val="FontStyle91"/>
          <w:sz w:val="24"/>
          <w:szCs w:val="24"/>
        </w:rPr>
        <w:t>кскурсиях по микрорайону, хутору</w:t>
      </w:r>
      <w:r w:rsidRPr="00D32F2E">
        <w:rPr>
          <w:rStyle w:val="FontStyle91"/>
          <w:sz w:val="24"/>
          <w:szCs w:val="24"/>
        </w:rPr>
        <w:t>, во время которых знакомятся с различными   видами   труда,   различными   профессиями  в  ходе  экскурсий на производственные предприятия, встреч с представителями разных профессий;</w:t>
      </w:r>
    </w:p>
    <w:p w:rsidR="00C75A66" w:rsidRPr="00D32F2E" w:rsidRDefault="00C75A66" w:rsidP="00301D98">
      <w:pPr>
        <w:pStyle w:val="Style36"/>
        <w:widowControl/>
        <w:numPr>
          <w:ilvl w:val="0"/>
          <w:numId w:val="12"/>
        </w:numPr>
        <w:tabs>
          <w:tab w:val="left" w:pos="142"/>
          <w:tab w:val="left" w:pos="662"/>
        </w:tabs>
        <w:spacing w:line="276" w:lineRule="auto"/>
        <w:ind w:left="142" w:firstLine="0"/>
        <w:jc w:val="both"/>
        <w:rPr>
          <w:rStyle w:val="FontStyle91"/>
          <w:sz w:val="24"/>
          <w:szCs w:val="24"/>
        </w:rPr>
      </w:pPr>
      <w:r w:rsidRPr="00D32F2E">
        <w:rPr>
          <w:rStyle w:val="FontStyle91"/>
          <w:sz w:val="24"/>
          <w:szCs w:val="24"/>
        </w:rPr>
        <w:t>узнают о профессиях своих родителей (законных предтавителей) и прародителей; участвуют в организации и проведении презентаций «Труд наших родных»;</w:t>
      </w:r>
    </w:p>
    <w:p w:rsidR="00C75A66" w:rsidRPr="00D32F2E" w:rsidRDefault="00C75A66" w:rsidP="00301D98">
      <w:pPr>
        <w:pStyle w:val="Style49"/>
        <w:widowControl/>
        <w:numPr>
          <w:ilvl w:val="0"/>
          <w:numId w:val="12"/>
        </w:numPr>
        <w:tabs>
          <w:tab w:val="left" w:pos="142"/>
          <w:tab w:val="left" w:pos="662"/>
        </w:tabs>
        <w:spacing w:line="276" w:lineRule="auto"/>
        <w:ind w:left="142" w:firstLine="0"/>
        <w:rPr>
          <w:rStyle w:val="FontStyle91"/>
          <w:sz w:val="24"/>
          <w:szCs w:val="24"/>
        </w:rPr>
      </w:pPr>
      <w:r w:rsidRPr="00D32F2E">
        <w:rPr>
          <w:rStyle w:val="FontStyle91"/>
          <w:sz w:val="24"/>
          <w:szCs w:val="24"/>
        </w:rPr>
        <w:lastRenderedPageBreak/>
        <w:t>получают первоначальные навыки сотрудничества, ролевого взаимодействия со сверстниками, старшими детьми, взрослыми в учебно-трудовой деятельности (в ходе сюжетно-ролевых экономических игр, посредством создания игровых ситуаций по мотивам различных профессий, проведения внеурочных мероприятий (праздники труда, ярмарки, конкурсы, города мастеров, организации детских фирм и т. д.), раскрывающих перед детьми широкий спектр профессиональной и трудовой деятельности);</w:t>
      </w:r>
    </w:p>
    <w:p w:rsidR="00C75A66" w:rsidRPr="00D32F2E" w:rsidRDefault="00C75A66" w:rsidP="00301D98">
      <w:pPr>
        <w:pStyle w:val="Style36"/>
        <w:widowControl/>
        <w:numPr>
          <w:ilvl w:val="0"/>
          <w:numId w:val="12"/>
        </w:numPr>
        <w:tabs>
          <w:tab w:val="left" w:pos="142"/>
          <w:tab w:val="left" w:pos="662"/>
        </w:tabs>
        <w:spacing w:line="276" w:lineRule="auto"/>
        <w:ind w:left="142" w:firstLine="0"/>
        <w:jc w:val="both"/>
        <w:rPr>
          <w:rStyle w:val="FontStyle91"/>
          <w:sz w:val="24"/>
          <w:szCs w:val="24"/>
        </w:rPr>
      </w:pPr>
      <w:r w:rsidRPr="00D32F2E">
        <w:rPr>
          <w:rStyle w:val="FontStyle91"/>
          <w:sz w:val="24"/>
          <w:szCs w:val="24"/>
        </w:rPr>
        <w:t>приобретают опыт уважительного и творческого отношения к учебному труду (посредством презентации учебных и творческих достижений, стимулирования творческого    учебного    труда,    предоставления    обучающимся возможностей творческой инициативы в учебном труде);</w:t>
      </w:r>
    </w:p>
    <w:p w:rsidR="00C75A66" w:rsidRPr="00D32F2E" w:rsidRDefault="00C75A66" w:rsidP="00301D98">
      <w:pPr>
        <w:pStyle w:val="Style49"/>
        <w:widowControl/>
        <w:numPr>
          <w:ilvl w:val="0"/>
          <w:numId w:val="12"/>
        </w:numPr>
        <w:tabs>
          <w:tab w:val="left" w:pos="142"/>
          <w:tab w:val="left" w:pos="662"/>
        </w:tabs>
        <w:spacing w:line="276" w:lineRule="auto"/>
        <w:ind w:left="142" w:firstLine="0"/>
        <w:rPr>
          <w:rStyle w:val="FontStyle91"/>
          <w:sz w:val="24"/>
          <w:szCs w:val="24"/>
        </w:rPr>
      </w:pPr>
      <w:r w:rsidRPr="00D32F2E">
        <w:rPr>
          <w:rStyle w:val="FontStyle91"/>
          <w:sz w:val="24"/>
          <w:szCs w:val="24"/>
        </w:rPr>
        <w:t>учатся творчески применять знания, полученные при изучении учебных предметов на</w:t>
      </w:r>
    </w:p>
    <w:p w:rsidR="00C75A66" w:rsidRPr="00D32F2E" w:rsidRDefault="00C75A66" w:rsidP="00301D98">
      <w:pPr>
        <w:pStyle w:val="Style15"/>
        <w:widowControl/>
        <w:tabs>
          <w:tab w:val="left" w:pos="142"/>
        </w:tabs>
        <w:spacing w:line="276" w:lineRule="auto"/>
        <w:ind w:left="142" w:firstLine="0"/>
        <w:rPr>
          <w:rStyle w:val="FontStyle91"/>
          <w:sz w:val="24"/>
          <w:szCs w:val="24"/>
        </w:rPr>
      </w:pPr>
      <w:r w:rsidRPr="00D32F2E">
        <w:rPr>
          <w:rStyle w:val="FontStyle91"/>
          <w:sz w:val="24"/>
          <w:szCs w:val="24"/>
        </w:rPr>
        <w:t>практике (в рамках предмета «Технология», участия в разработке и реализации различных проектов);</w:t>
      </w:r>
    </w:p>
    <w:p w:rsidR="00C75A66" w:rsidRPr="00D32F2E" w:rsidRDefault="00C75A66" w:rsidP="00301D98">
      <w:pPr>
        <w:pStyle w:val="Style36"/>
        <w:widowControl/>
        <w:numPr>
          <w:ilvl w:val="0"/>
          <w:numId w:val="12"/>
        </w:numPr>
        <w:tabs>
          <w:tab w:val="left" w:pos="142"/>
          <w:tab w:val="left" w:pos="662"/>
        </w:tabs>
        <w:spacing w:line="276" w:lineRule="auto"/>
        <w:ind w:left="142" w:firstLine="0"/>
        <w:jc w:val="both"/>
        <w:rPr>
          <w:rStyle w:val="FontStyle91"/>
          <w:sz w:val="24"/>
          <w:szCs w:val="24"/>
        </w:rPr>
      </w:pPr>
      <w:r w:rsidRPr="00D32F2E">
        <w:rPr>
          <w:rStyle w:val="FontStyle91"/>
          <w:sz w:val="24"/>
          <w:szCs w:val="24"/>
        </w:rPr>
        <w:t>приобретают начальный опыт участия в различных видах общественно полезной деятельности на базе образовательного учреждения;</w:t>
      </w:r>
    </w:p>
    <w:p w:rsidR="00C75A66" w:rsidRPr="00D32F2E" w:rsidRDefault="00C75A66" w:rsidP="00301D98">
      <w:pPr>
        <w:pStyle w:val="Style36"/>
        <w:widowControl/>
        <w:numPr>
          <w:ilvl w:val="0"/>
          <w:numId w:val="13"/>
        </w:numPr>
        <w:tabs>
          <w:tab w:val="left" w:pos="142"/>
          <w:tab w:val="left" w:pos="662"/>
        </w:tabs>
        <w:spacing w:line="276" w:lineRule="auto"/>
        <w:ind w:left="142" w:firstLine="0"/>
        <w:jc w:val="both"/>
        <w:rPr>
          <w:rStyle w:val="FontStyle91"/>
          <w:sz w:val="24"/>
          <w:szCs w:val="24"/>
        </w:rPr>
      </w:pPr>
      <w:r w:rsidRPr="00D32F2E">
        <w:rPr>
          <w:rStyle w:val="FontStyle91"/>
          <w:sz w:val="24"/>
          <w:szCs w:val="24"/>
        </w:rPr>
        <w:t>приобретают умения и навыки самообслуживания в школе и дома;</w:t>
      </w:r>
    </w:p>
    <w:p w:rsidR="00C75A66" w:rsidRPr="00D32F2E" w:rsidRDefault="00C75A66" w:rsidP="00301D98">
      <w:pPr>
        <w:pStyle w:val="Style36"/>
        <w:widowControl/>
        <w:numPr>
          <w:ilvl w:val="0"/>
          <w:numId w:val="12"/>
        </w:numPr>
        <w:tabs>
          <w:tab w:val="left" w:pos="142"/>
          <w:tab w:val="left" w:pos="662"/>
        </w:tabs>
        <w:spacing w:line="276" w:lineRule="auto"/>
        <w:ind w:left="142" w:firstLine="0"/>
        <w:jc w:val="both"/>
        <w:rPr>
          <w:rStyle w:val="FontStyle91"/>
          <w:sz w:val="24"/>
          <w:szCs w:val="24"/>
        </w:rPr>
      </w:pPr>
      <w:r w:rsidRPr="00D32F2E">
        <w:rPr>
          <w:rStyle w:val="FontStyle91"/>
          <w:sz w:val="24"/>
          <w:szCs w:val="24"/>
        </w:rPr>
        <w:t>участвуют во встречах и беседах с выпускниками своей школы, знакомятся с биографиями     выпускников,     показавших     достойные     примеры высокого профессионализма, творческого отношения к труду и жизни.</w:t>
      </w:r>
    </w:p>
    <w:p w:rsidR="00C75A66" w:rsidRPr="00D32F2E" w:rsidRDefault="00C75A66" w:rsidP="00301D98">
      <w:pPr>
        <w:pStyle w:val="Style60"/>
        <w:widowControl/>
        <w:tabs>
          <w:tab w:val="left" w:pos="142"/>
        </w:tabs>
        <w:spacing w:line="276" w:lineRule="auto"/>
        <w:ind w:left="142" w:right="5" w:firstLine="0"/>
        <w:rPr>
          <w:rStyle w:val="FontStyle92"/>
          <w:sz w:val="24"/>
          <w:szCs w:val="24"/>
        </w:rPr>
      </w:pPr>
      <w:r w:rsidRPr="00D32F2E">
        <w:rPr>
          <w:rStyle w:val="FontStyle92"/>
          <w:sz w:val="24"/>
          <w:szCs w:val="24"/>
        </w:rPr>
        <w:t>Воспитание ценностного отношения к природе, окружающей среде (экологическое воспитание):</w:t>
      </w:r>
    </w:p>
    <w:p w:rsidR="00C75A66" w:rsidRPr="00D32F2E" w:rsidRDefault="00C75A66" w:rsidP="00301D98">
      <w:pPr>
        <w:pStyle w:val="Style36"/>
        <w:widowControl/>
        <w:numPr>
          <w:ilvl w:val="0"/>
          <w:numId w:val="12"/>
        </w:numPr>
        <w:tabs>
          <w:tab w:val="left" w:pos="142"/>
          <w:tab w:val="left" w:pos="662"/>
        </w:tabs>
        <w:spacing w:line="276" w:lineRule="auto"/>
        <w:ind w:left="142" w:firstLine="0"/>
        <w:jc w:val="both"/>
        <w:rPr>
          <w:rStyle w:val="FontStyle91"/>
          <w:sz w:val="24"/>
          <w:szCs w:val="24"/>
        </w:rPr>
      </w:pPr>
      <w:r w:rsidRPr="00D32F2E">
        <w:rPr>
          <w:rStyle w:val="FontStyle91"/>
          <w:sz w:val="24"/>
          <w:szCs w:val="24"/>
        </w:rPr>
        <w:t>усвоение элементарных представлений об экокультурных ценностях, о традициях этического отношения к природе в культуре народов России, других стран, нормах экологической этики,  об экологически грамотном взаимодействии человека с природой (в ходе изучения инвариантных и вариативных учебных дисциплин, бесед, просмотра учебных фильмов);</w:t>
      </w:r>
    </w:p>
    <w:p w:rsidR="00C75A66" w:rsidRPr="00D32F2E" w:rsidRDefault="00C75A66" w:rsidP="00301D98">
      <w:pPr>
        <w:pStyle w:val="Style36"/>
        <w:widowControl/>
        <w:numPr>
          <w:ilvl w:val="0"/>
          <w:numId w:val="12"/>
        </w:numPr>
        <w:tabs>
          <w:tab w:val="left" w:pos="142"/>
          <w:tab w:val="left" w:pos="662"/>
        </w:tabs>
        <w:spacing w:line="276" w:lineRule="auto"/>
        <w:ind w:left="142" w:firstLine="0"/>
        <w:jc w:val="both"/>
        <w:rPr>
          <w:rStyle w:val="FontStyle91"/>
          <w:sz w:val="24"/>
          <w:szCs w:val="24"/>
        </w:rPr>
      </w:pPr>
      <w:r w:rsidRPr="00D32F2E">
        <w:rPr>
          <w:rStyle w:val="FontStyle91"/>
          <w:sz w:val="24"/>
          <w:szCs w:val="24"/>
        </w:rPr>
        <w:t>получение первоначального опыта эмоционально-чувственного непосредственного взаимодействия с природой, экологически грамотного поведения в природе (в ходе экскурсий, прогулок, туристических походов и путешествий по родному краю);</w:t>
      </w:r>
    </w:p>
    <w:p w:rsidR="00C75A66" w:rsidRPr="00D32F2E" w:rsidRDefault="00C75A66" w:rsidP="00301D98">
      <w:pPr>
        <w:pStyle w:val="Style36"/>
        <w:widowControl/>
        <w:tabs>
          <w:tab w:val="left" w:pos="142"/>
          <w:tab w:val="left" w:pos="298"/>
        </w:tabs>
        <w:spacing w:line="276" w:lineRule="auto"/>
        <w:ind w:left="142" w:firstLine="0"/>
        <w:jc w:val="both"/>
        <w:rPr>
          <w:rStyle w:val="FontStyle91"/>
          <w:sz w:val="24"/>
          <w:szCs w:val="24"/>
        </w:rPr>
      </w:pPr>
      <w:r w:rsidRPr="00D32F2E">
        <w:rPr>
          <w:rStyle w:val="FontStyle91"/>
          <w:sz w:val="24"/>
          <w:szCs w:val="24"/>
        </w:rPr>
        <w:t xml:space="preserve">    ♦</w:t>
      </w:r>
      <w:r w:rsidRPr="00D32F2E">
        <w:rPr>
          <w:rStyle w:val="FontStyle91"/>
          <w:sz w:val="24"/>
          <w:szCs w:val="24"/>
        </w:rPr>
        <w:tab/>
        <w:t>получение первоначального опыта участия в природо-охранительной деятельности</w:t>
      </w:r>
    </w:p>
    <w:p w:rsidR="00C75A66" w:rsidRPr="00D32F2E" w:rsidRDefault="00C75A66" w:rsidP="00301D98">
      <w:pPr>
        <w:pStyle w:val="Style43"/>
        <w:widowControl/>
        <w:tabs>
          <w:tab w:val="left" w:pos="142"/>
        </w:tabs>
        <w:spacing w:line="276" w:lineRule="auto"/>
        <w:ind w:left="142"/>
        <w:rPr>
          <w:rStyle w:val="FontStyle91"/>
          <w:sz w:val="24"/>
          <w:szCs w:val="24"/>
        </w:rPr>
      </w:pPr>
      <w:r w:rsidRPr="00D32F2E">
        <w:rPr>
          <w:rStyle w:val="FontStyle91"/>
          <w:sz w:val="24"/>
          <w:szCs w:val="24"/>
        </w:rPr>
        <w:t>(в</w:t>
      </w:r>
      <w:r w:rsidR="00D32F2E">
        <w:rPr>
          <w:rStyle w:val="FontStyle91"/>
          <w:sz w:val="24"/>
          <w:szCs w:val="24"/>
        </w:rPr>
        <w:t xml:space="preserve"> </w:t>
      </w:r>
      <w:r w:rsidRPr="00D32F2E">
        <w:rPr>
          <w:rStyle w:val="FontStyle91"/>
          <w:sz w:val="24"/>
          <w:szCs w:val="24"/>
        </w:rPr>
        <w:t>школе и на пришкольном участке, экологические акции, десанты, высадка растений, создание цветочных клумб, очистка доступных территорий от мусора, подкормка птиц и т. д.), в деятельности школьных экологических центров, лесничеств, экологических патрулей; участие в создании и реализации коллективных природоохранных проектов;</w:t>
      </w:r>
    </w:p>
    <w:p w:rsidR="00C75A66" w:rsidRPr="00D32F2E" w:rsidRDefault="00C75A66" w:rsidP="00301D98">
      <w:pPr>
        <w:pStyle w:val="Style36"/>
        <w:widowControl/>
        <w:numPr>
          <w:ilvl w:val="0"/>
          <w:numId w:val="12"/>
        </w:numPr>
        <w:tabs>
          <w:tab w:val="left" w:pos="142"/>
          <w:tab w:val="left" w:pos="662"/>
        </w:tabs>
        <w:spacing w:line="276" w:lineRule="auto"/>
        <w:ind w:left="142" w:firstLine="0"/>
        <w:jc w:val="both"/>
        <w:rPr>
          <w:rStyle w:val="FontStyle91"/>
          <w:sz w:val="24"/>
          <w:szCs w:val="24"/>
        </w:rPr>
      </w:pPr>
      <w:r w:rsidRPr="00D32F2E">
        <w:rPr>
          <w:rStyle w:val="FontStyle91"/>
          <w:sz w:val="24"/>
          <w:szCs w:val="24"/>
        </w:rPr>
        <w:t>посильное участие в деятельности детско-юношеских общественных экологических организаций;</w:t>
      </w:r>
    </w:p>
    <w:p w:rsidR="00C75A66" w:rsidRPr="00D32F2E" w:rsidRDefault="00C75A66" w:rsidP="00301D98">
      <w:pPr>
        <w:pStyle w:val="Style36"/>
        <w:widowControl/>
        <w:numPr>
          <w:ilvl w:val="0"/>
          <w:numId w:val="12"/>
        </w:numPr>
        <w:tabs>
          <w:tab w:val="left" w:pos="142"/>
          <w:tab w:val="left" w:pos="662"/>
        </w:tabs>
        <w:spacing w:line="276" w:lineRule="auto"/>
        <w:ind w:left="142" w:firstLine="0"/>
        <w:jc w:val="both"/>
        <w:rPr>
          <w:rStyle w:val="FontStyle91"/>
          <w:sz w:val="24"/>
          <w:szCs w:val="24"/>
        </w:rPr>
      </w:pPr>
      <w:r w:rsidRPr="00D32F2E">
        <w:rPr>
          <w:rStyle w:val="FontStyle91"/>
          <w:sz w:val="24"/>
          <w:szCs w:val="24"/>
        </w:rPr>
        <w:t>усвоение в семье позитивных образцов взаимодействия с природой (при поддержке родителей (законных представителей) расширение опыта общения с природой, заботы  о животных и  растениях,  участие  вместе  с родителями (законными представителями) в экологической деятельности по месту жительства).</w:t>
      </w:r>
    </w:p>
    <w:p w:rsidR="00C75A66" w:rsidRPr="00D32F2E" w:rsidRDefault="00C75A66" w:rsidP="00301D98">
      <w:pPr>
        <w:pStyle w:val="Style60"/>
        <w:widowControl/>
        <w:tabs>
          <w:tab w:val="left" w:pos="142"/>
        </w:tabs>
        <w:spacing w:line="276" w:lineRule="auto"/>
        <w:ind w:left="142" w:firstLine="0"/>
        <w:rPr>
          <w:rStyle w:val="FontStyle92"/>
          <w:sz w:val="24"/>
          <w:szCs w:val="24"/>
        </w:rPr>
      </w:pPr>
      <w:r w:rsidRPr="00D32F2E">
        <w:rPr>
          <w:rStyle w:val="FontStyle92"/>
          <w:sz w:val="24"/>
          <w:szCs w:val="24"/>
        </w:rPr>
        <w:t>Воспитание ценностного отношения к прекрасному, формирование представлений об эстетических идеалах и ценностях (эстетическое воспитание):</w:t>
      </w:r>
    </w:p>
    <w:p w:rsidR="00C75A66" w:rsidRPr="00D32F2E" w:rsidRDefault="00C75A66" w:rsidP="00301D98">
      <w:pPr>
        <w:pStyle w:val="Style49"/>
        <w:widowControl/>
        <w:numPr>
          <w:ilvl w:val="0"/>
          <w:numId w:val="12"/>
        </w:numPr>
        <w:tabs>
          <w:tab w:val="left" w:pos="142"/>
          <w:tab w:val="left" w:pos="662"/>
        </w:tabs>
        <w:spacing w:line="276" w:lineRule="auto"/>
        <w:ind w:left="142" w:firstLine="0"/>
        <w:rPr>
          <w:rStyle w:val="FontStyle91"/>
          <w:sz w:val="24"/>
          <w:szCs w:val="24"/>
        </w:rPr>
      </w:pPr>
      <w:r w:rsidRPr="00D32F2E">
        <w:rPr>
          <w:rStyle w:val="FontStyle91"/>
          <w:sz w:val="24"/>
          <w:szCs w:val="24"/>
        </w:rPr>
        <w:t>получение элементарных представлений об эстетических идеалах и художественных ценностях культуры России, культур народов России (в ходе изучения инвариантных и вариативных учебных дисциплин, посредством встреч с представителями творческих профессий, экскурсий на художественные производства, к памятникам зодчества и на объекты современной архитектуры, ландшафтного дизайна и парковых ансамблей, знакомства с лучшими произведениями искусства в музеях, на выставках, по репродукциям, учебным фильмам);</w:t>
      </w:r>
    </w:p>
    <w:p w:rsidR="00C75A66" w:rsidRPr="00D32F2E" w:rsidRDefault="00C75A66" w:rsidP="00301D98">
      <w:pPr>
        <w:pStyle w:val="Style49"/>
        <w:widowControl/>
        <w:numPr>
          <w:ilvl w:val="0"/>
          <w:numId w:val="12"/>
        </w:numPr>
        <w:tabs>
          <w:tab w:val="left" w:pos="142"/>
          <w:tab w:val="left" w:pos="662"/>
        </w:tabs>
        <w:spacing w:line="276" w:lineRule="auto"/>
        <w:ind w:left="142" w:firstLine="0"/>
        <w:rPr>
          <w:rStyle w:val="FontStyle91"/>
          <w:sz w:val="24"/>
          <w:szCs w:val="24"/>
        </w:rPr>
      </w:pPr>
      <w:r w:rsidRPr="00D32F2E">
        <w:rPr>
          <w:rStyle w:val="FontStyle91"/>
          <w:sz w:val="24"/>
          <w:szCs w:val="24"/>
        </w:rPr>
        <w:lastRenderedPageBreak/>
        <w:t>ознакомление с эстетическими идеалами, традициями художественной культуры родного края, с фольклором и народными художественными промыслами (в ходе изучения вариативных дисциплин, в системе экскурсионно-краеведческой деятельности, внеклассных мероприятий, включая шефство над памятниками культуры вблизи образовательного учреждения, посещение конкурсов и фестивалей исполнителей народной музыки, художественных мастерских, театрализованных народных ярмарок, фестивалей народного творчества, тематических выставок);</w:t>
      </w:r>
    </w:p>
    <w:p w:rsidR="00C75A66" w:rsidRPr="00D32F2E" w:rsidRDefault="00C75A66" w:rsidP="00301D98">
      <w:pPr>
        <w:pStyle w:val="Style36"/>
        <w:widowControl/>
        <w:numPr>
          <w:ilvl w:val="0"/>
          <w:numId w:val="12"/>
        </w:numPr>
        <w:tabs>
          <w:tab w:val="left" w:pos="142"/>
          <w:tab w:val="left" w:pos="662"/>
        </w:tabs>
        <w:spacing w:line="276" w:lineRule="auto"/>
        <w:ind w:left="142" w:firstLine="0"/>
        <w:jc w:val="both"/>
        <w:rPr>
          <w:rStyle w:val="FontStyle91"/>
          <w:sz w:val="24"/>
          <w:szCs w:val="24"/>
        </w:rPr>
      </w:pPr>
      <w:r w:rsidRPr="00D32F2E">
        <w:rPr>
          <w:rStyle w:val="FontStyle91"/>
          <w:sz w:val="24"/>
          <w:szCs w:val="24"/>
        </w:rPr>
        <w:t>обучение видеть прекрасное в окружающем мире, природе родного края, в том, что окружает обучающихся в пространстве образовательного учреждения и дома, сельском и городском ландшафте, в природе в разное время суток и года, в различную погоду;</w:t>
      </w:r>
    </w:p>
    <w:p w:rsidR="00C75A66" w:rsidRPr="00D32F2E" w:rsidRDefault="00C75A66" w:rsidP="00301D98">
      <w:pPr>
        <w:pStyle w:val="Style36"/>
        <w:widowControl/>
        <w:numPr>
          <w:ilvl w:val="0"/>
          <w:numId w:val="12"/>
        </w:numPr>
        <w:tabs>
          <w:tab w:val="left" w:pos="142"/>
          <w:tab w:val="left" w:pos="662"/>
        </w:tabs>
        <w:spacing w:line="276" w:lineRule="auto"/>
        <w:ind w:left="142" w:firstLine="0"/>
        <w:jc w:val="both"/>
        <w:rPr>
          <w:rStyle w:val="FontStyle91"/>
          <w:sz w:val="24"/>
          <w:szCs w:val="24"/>
        </w:rPr>
      </w:pPr>
      <w:r w:rsidRPr="00D32F2E">
        <w:rPr>
          <w:rStyle w:val="FontStyle91"/>
          <w:sz w:val="24"/>
          <w:szCs w:val="24"/>
        </w:rPr>
        <w:t>разучивание стихотворений, знакомство с картинами, участие в просмотре учебных фильмов, фрагментов художественных фильмов о природе, городских и сельских ландшафтах;</w:t>
      </w:r>
    </w:p>
    <w:p w:rsidR="00C75A66" w:rsidRPr="00D32F2E" w:rsidRDefault="00C75A66" w:rsidP="00301D98">
      <w:pPr>
        <w:pStyle w:val="Style36"/>
        <w:widowControl/>
        <w:numPr>
          <w:ilvl w:val="0"/>
          <w:numId w:val="13"/>
        </w:numPr>
        <w:tabs>
          <w:tab w:val="left" w:pos="142"/>
          <w:tab w:val="left" w:pos="662"/>
        </w:tabs>
        <w:spacing w:line="276" w:lineRule="auto"/>
        <w:ind w:left="142" w:firstLine="0"/>
        <w:jc w:val="both"/>
        <w:rPr>
          <w:rStyle w:val="FontStyle91"/>
          <w:sz w:val="24"/>
          <w:szCs w:val="24"/>
        </w:rPr>
      </w:pPr>
      <w:r w:rsidRPr="00D32F2E">
        <w:rPr>
          <w:rStyle w:val="FontStyle91"/>
          <w:sz w:val="24"/>
          <w:szCs w:val="24"/>
        </w:rPr>
        <w:t>обучение понимать красоту окружающего мира через художественные образы;</w:t>
      </w:r>
    </w:p>
    <w:p w:rsidR="00C75A66" w:rsidRPr="00D32F2E" w:rsidRDefault="00C75A66" w:rsidP="00301D98">
      <w:pPr>
        <w:pStyle w:val="Style36"/>
        <w:widowControl/>
        <w:numPr>
          <w:ilvl w:val="0"/>
          <w:numId w:val="12"/>
        </w:numPr>
        <w:tabs>
          <w:tab w:val="left" w:pos="142"/>
          <w:tab w:val="left" w:pos="426"/>
        </w:tabs>
        <w:spacing w:line="276" w:lineRule="auto"/>
        <w:ind w:left="142" w:firstLine="0"/>
        <w:jc w:val="both"/>
        <w:rPr>
          <w:rStyle w:val="FontStyle91"/>
          <w:sz w:val="24"/>
          <w:szCs w:val="24"/>
        </w:rPr>
      </w:pPr>
      <w:r w:rsidRPr="00D32F2E">
        <w:rPr>
          <w:rStyle w:val="FontStyle91"/>
          <w:sz w:val="24"/>
          <w:szCs w:val="24"/>
        </w:rPr>
        <w:t>обучение видеть прекрасное в поведении и труде людей, знакомство с местными мастерами прикладного искусства, наблюдение за их работой (участие в беседах «Красивые и некрасивые поступки», «чем красивы люди вокруг нас», в беседах о прочитанных   книгах,   художественных   фильмах,   телевизионных передачах, компьютерных играх; обучение различать добро и зло, отличать красивое от</w:t>
      </w:r>
      <w:r w:rsidR="00D32F2E">
        <w:rPr>
          <w:rStyle w:val="FontStyle91"/>
          <w:sz w:val="24"/>
          <w:szCs w:val="24"/>
        </w:rPr>
        <w:t xml:space="preserve"> </w:t>
      </w:r>
      <w:r w:rsidRPr="00D32F2E">
        <w:rPr>
          <w:rStyle w:val="FontStyle91"/>
          <w:sz w:val="24"/>
          <w:szCs w:val="24"/>
        </w:rPr>
        <w:t>безобразного, плохое от хорошего, созидательное от разрушительного);</w:t>
      </w:r>
    </w:p>
    <w:p w:rsidR="00C75A66" w:rsidRPr="00D32F2E" w:rsidRDefault="00C75A66" w:rsidP="00301D98">
      <w:pPr>
        <w:pStyle w:val="Style36"/>
        <w:widowControl/>
        <w:numPr>
          <w:ilvl w:val="0"/>
          <w:numId w:val="14"/>
        </w:numPr>
        <w:tabs>
          <w:tab w:val="left" w:pos="142"/>
          <w:tab w:val="left" w:pos="605"/>
        </w:tabs>
        <w:spacing w:line="276" w:lineRule="auto"/>
        <w:ind w:left="142" w:firstLine="0"/>
        <w:jc w:val="both"/>
        <w:rPr>
          <w:rStyle w:val="FontStyle91"/>
          <w:sz w:val="24"/>
          <w:szCs w:val="24"/>
        </w:rPr>
      </w:pPr>
      <w:r w:rsidRPr="00D32F2E">
        <w:rPr>
          <w:rStyle w:val="FontStyle91"/>
          <w:sz w:val="24"/>
          <w:szCs w:val="24"/>
        </w:rPr>
        <w:t>получение первоначального опыта самореализации в различных видах творческой деятельности, умения выражать себя в доступных видах и формах художественного творчества   (на   уроках   художественного   труда   и   в   системе учреждений дополнительного образования);</w:t>
      </w:r>
    </w:p>
    <w:p w:rsidR="00C75A66" w:rsidRPr="00D32F2E" w:rsidRDefault="00C75A66" w:rsidP="00301D98">
      <w:pPr>
        <w:pStyle w:val="Style49"/>
        <w:widowControl/>
        <w:numPr>
          <w:ilvl w:val="0"/>
          <w:numId w:val="14"/>
        </w:numPr>
        <w:tabs>
          <w:tab w:val="left" w:pos="142"/>
          <w:tab w:val="left" w:pos="605"/>
        </w:tabs>
        <w:spacing w:line="276" w:lineRule="auto"/>
        <w:ind w:left="142" w:firstLine="0"/>
        <w:rPr>
          <w:rStyle w:val="FontStyle91"/>
          <w:sz w:val="24"/>
          <w:szCs w:val="24"/>
        </w:rPr>
      </w:pPr>
      <w:r w:rsidRPr="00D32F2E">
        <w:rPr>
          <w:rStyle w:val="FontStyle91"/>
          <w:sz w:val="24"/>
          <w:szCs w:val="24"/>
        </w:rPr>
        <w:t>участие вместе с родителями (законными представителями) в проведении выставок семейного художественного творчества, музыкальных вечеров, в экскурсионно-краеведческой деятельности, реализации культурно-досуговых программ, включая посещение объектов художественной культуры с последующим представлением в образовательном учреждении своих впечатлений и созданных по мотивам экскурсий творческих работ;</w:t>
      </w:r>
    </w:p>
    <w:p w:rsidR="00C75A66" w:rsidRPr="00D32F2E" w:rsidRDefault="00C75A66" w:rsidP="00301D98">
      <w:pPr>
        <w:pStyle w:val="Style49"/>
        <w:widowControl/>
        <w:numPr>
          <w:ilvl w:val="0"/>
          <w:numId w:val="14"/>
        </w:numPr>
        <w:tabs>
          <w:tab w:val="left" w:pos="142"/>
          <w:tab w:val="left" w:pos="605"/>
        </w:tabs>
        <w:spacing w:line="276" w:lineRule="auto"/>
        <w:ind w:left="142" w:firstLine="0"/>
        <w:rPr>
          <w:rStyle w:val="FontStyle91"/>
          <w:sz w:val="24"/>
          <w:szCs w:val="24"/>
        </w:rPr>
      </w:pPr>
      <w:r w:rsidRPr="00D32F2E">
        <w:rPr>
          <w:rStyle w:val="FontStyle91"/>
          <w:sz w:val="24"/>
          <w:szCs w:val="24"/>
        </w:rPr>
        <w:t>получение элементарных представлений о стиле одежды как способе выражения внутреннего, душевного состояния человека;</w:t>
      </w:r>
    </w:p>
    <w:p w:rsidR="00C75A66" w:rsidRDefault="00C75A66" w:rsidP="00301D98">
      <w:pPr>
        <w:pStyle w:val="Style36"/>
        <w:widowControl/>
        <w:numPr>
          <w:ilvl w:val="0"/>
          <w:numId w:val="14"/>
        </w:numPr>
        <w:tabs>
          <w:tab w:val="left" w:pos="142"/>
          <w:tab w:val="left" w:pos="605"/>
        </w:tabs>
        <w:spacing w:line="276" w:lineRule="auto"/>
        <w:ind w:left="142" w:firstLine="0"/>
        <w:jc w:val="both"/>
        <w:rPr>
          <w:rStyle w:val="FontStyle91"/>
          <w:sz w:val="24"/>
          <w:szCs w:val="24"/>
        </w:rPr>
      </w:pPr>
      <w:r w:rsidRPr="00D32F2E">
        <w:rPr>
          <w:rStyle w:val="FontStyle91"/>
          <w:sz w:val="24"/>
          <w:szCs w:val="24"/>
        </w:rPr>
        <w:t>участие в художественном оформлении помещений.</w:t>
      </w:r>
    </w:p>
    <w:p w:rsidR="00D32F2E" w:rsidRPr="00D32F2E" w:rsidRDefault="00D32F2E" w:rsidP="00301D98">
      <w:pPr>
        <w:pStyle w:val="Style36"/>
        <w:widowControl/>
        <w:tabs>
          <w:tab w:val="left" w:pos="142"/>
          <w:tab w:val="left" w:pos="605"/>
        </w:tabs>
        <w:spacing w:line="276" w:lineRule="auto"/>
        <w:ind w:left="142" w:firstLine="0"/>
        <w:jc w:val="both"/>
        <w:rPr>
          <w:rStyle w:val="FontStyle91"/>
          <w:sz w:val="24"/>
          <w:szCs w:val="24"/>
        </w:rPr>
      </w:pPr>
    </w:p>
    <w:p w:rsidR="00C75A66" w:rsidRPr="009F03B0" w:rsidRDefault="00C75A66" w:rsidP="00301D98">
      <w:pPr>
        <w:pStyle w:val="Style37"/>
        <w:widowControl/>
        <w:tabs>
          <w:tab w:val="left" w:pos="142"/>
        </w:tabs>
        <w:spacing w:line="276" w:lineRule="auto"/>
        <w:ind w:left="142"/>
        <w:rPr>
          <w:rStyle w:val="FontStyle92"/>
          <w:color w:val="auto"/>
          <w:sz w:val="24"/>
          <w:szCs w:val="24"/>
        </w:rPr>
      </w:pPr>
      <w:r w:rsidRPr="009F03B0">
        <w:rPr>
          <w:rStyle w:val="FontStyle92"/>
          <w:color w:val="auto"/>
          <w:sz w:val="24"/>
          <w:szCs w:val="24"/>
        </w:rPr>
        <w:t>Направления и виды внеурочной деятельности школьников.</w:t>
      </w:r>
    </w:p>
    <w:p w:rsidR="00C75A66" w:rsidRPr="009F03B0" w:rsidRDefault="00C75A66" w:rsidP="00301D98">
      <w:pPr>
        <w:pStyle w:val="Style15"/>
        <w:widowControl/>
        <w:tabs>
          <w:tab w:val="left" w:pos="142"/>
        </w:tabs>
        <w:spacing w:line="276" w:lineRule="auto"/>
        <w:ind w:left="142" w:firstLine="0"/>
        <w:rPr>
          <w:rStyle w:val="FontStyle91"/>
          <w:color w:val="auto"/>
          <w:sz w:val="24"/>
          <w:szCs w:val="24"/>
        </w:rPr>
      </w:pPr>
      <w:r w:rsidRPr="009F03B0">
        <w:rPr>
          <w:rStyle w:val="FontStyle91"/>
          <w:color w:val="auto"/>
          <w:sz w:val="24"/>
          <w:szCs w:val="24"/>
        </w:rPr>
        <w:t>Содержание дополнительного образования на начальном этапе задаётся стремлением детей установить в своих играх удобный для них очеловеченный (одушевлённый) порядок в мире вещей, событий, явлений и приспособить вещи, организовать ситуацию под себя, под свою индивидуальность. В процессе такой свободной игры и выявляются индивидуальные особенности поведения человека в тех или иных ситуациях, раскрываются личностные качества, постигаются определённые морально-нравственные ценности и культурные традиции.</w:t>
      </w:r>
    </w:p>
    <w:p w:rsidR="00C75A66" w:rsidRPr="009F03B0" w:rsidRDefault="00C75A66" w:rsidP="00301D98">
      <w:pPr>
        <w:pStyle w:val="Style15"/>
        <w:widowControl/>
        <w:tabs>
          <w:tab w:val="left" w:pos="142"/>
        </w:tabs>
        <w:spacing w:line="276" w:lineRule="auto"/>
        <w:ind w:left="142" w:firstLine="0"/>
        <w:rPr>
          <w:rStyle w:val="FontStyle91"/>
          <w:color w:val="auto"/>
          <w:sz w:val="24"/>
          <w:szCs w:val="24"/>
        </w:rPr>
      </w:pPr>
      <w:r w:rsidRPr="009F03B0">
        <w:rPr>
          <w:rStyle w:val="FontStyle91"/>
          <w:color w:val="auto"/>
          <w:sz w:val="24"/>
          <w:szCs w:val="24"/>
        </w:rPr>
        <w:t>Сверхзадача педагога дополнительного образования состоит в формировании личности обучающегося, которая является принципиальным условием его самоопределения в той или иной социокультурной ситуации.</w:t>
      </w:r>
    </w:p>
    <w:p w:rsidR="00C75A66" w:rsidRPr="009F03B0" w:rsidRDefault="00C75A66" w:rsidP="00301D98">
      <w:pPr>
        <w:pStyle w:val="Style15"/>
        <w:widowControl/>
        <w:tabs>
          <w:tab w:val="left" w:pos="142"/>
        </w:tabs>
        <w:spacing w:before="5" w:line="276" w:lineRule="auto"/>
        <w:ind w:left="142" w:firstLine="0"/>
        <w:rPr>
          <w:rStyle w:val="FontStyle91"/>
          <w:color w:val="auto"/>
          <w:sz w:val="24"/>
          <w:szCs w:val="24"/>
        </w:rPr>
      </w:pPr>
      <w:r w:rsidRPr="009F03B0">
        <w:rPr>
          <w:rStyle w:val="FontStyle91"/>
          <w:color w:val="auto"/>
          <w:sz w:val="24"/>
          <w:szCs w:val="24"/>
        </w:rPr>
        <w:t>Интенсивное развитие системы дополнительного образования на основе более полного выявления индивидуальных способностей, интересов, склонностей детей расширяет традиционные представления об образовании.</w:t>
      </w:r>
    </w:p>
    <w:p w:rsidR="00C75A66" w:rsidRPr="009F03B0" w:rsidRDefault="00C75A66" w:rsidP="00301D98">
      <w:pPr>
        <w:pStyle w:val="Style15"/>
        <w:widowControl/>
        <w:tabs>
          <w:tab w:val="left" w:pos="142"/>
        </w:tabs>
        <w:spacing w:before="5" w:line="276" w:lineRule="auto"/>
        <w:ind w:left="142" w:firstLine="0"/>
        <w:rPr>
          <w:rStyle w:val="FontStyle91"/>
          <w:color w:val="auto"/>
          <w:sz w:val="24"/>
          <w:szCs w:val="24"/>
        </w:rPr>
      </w:pPr>
      <w:r w:rsidRPr="009F03B0">
        <w:rPr>
          <w:rStyle w:val="FontStyle91"/>
          <w:color w:val="auto"/>
          <w:sz w:val="24"/>
          <w:szCs w:val="24"/>
        </w:rPr>
        <w:t xml:space="preserve">Дополнительное образование в форме добровольных объединений менее регламентировано и способно к построению диалогических, субъект-субъектных отношений. Здесь осуществляется </w:t>
      </w:r>
      <w:r w:rsidRPr="009F03B0">
        <w:rPr>
          <w:rStyle w:val="FontStyle91"/>
          <w:color w:val="auto"/>
          <w:sz w:val="24"/>
          <w:szCs w:val="24"/>
        </w:rPr>
        <w:lastRenderedPageBreak/>
        <w:t>взаимное освоение образовательных, профессиональных, культурных ценностей детьми и взрослыми, т. е. детьми и педагогом как равноправными субъектами.</w:t>
      </w:r>
    </w:p>
    <w:p w:rsidR="00C75A66" w:rsidRPr="009F03B0" w:rsidRDefault="00C75A66" w:rsidP="00301D98">
      <w:pPr>
        <w:pStyle w:val="Style15"/>
        <w:widowControl/>
        <w:tabs>
          <w:tab w:val="left" w:pos="142"/>
        </w:tabs>
        <w:spacing w:line="276" w:lineRule="auto"/>
        <w:ind w:left="142" w:firstLine="0"/>
        <w:rPr>
          <w:rStyle w:val="FontStyle91"/>
          <w:color w:val="auto"/>
          <w:sz w:val="24"/>
          <w:szCs w:val="24"/>
        </w:rPr>
      </w:pPr>
      <w:r w:rsidRPr="009F03B0">
        <w:rPr>
          <w:rStyle w:val="FontStyle91"/>
          <w:color w:val="auto"/>
          <w:sz w:val="24"/>
          <w:szCs w:val="24"/>
        </w:rPr>
        <w:t>Внеурочная деятельность - это осуществление взаимосвязи и преемственности общего и дополнительного образования как механизма обеспечения полноты и цельности образования.</w:t>
      </w:r>
    </w:p>
    <w:p w:rsidR="00C75A66" w:rsidRPr="009F03B0" w:rsidRDefault="00C75A66" w:rsidP="00301D98">
      <w:pPr>
        <w:pStyle w:val="Style17"/>
        <w:widowControl/>
        <w:tabs>
          <w:tab w:val="left" w:pos="142"/>
        </w:tabs>
        <w:spacing w:line="276" w:lineRule="auto"/>
        <w:ind w:left="142"/>
        <w:rPr>
          <w:rStyle w:val="FontStyle92"/>
          <w:b w:val="0"/>
          <w:color w:val="auto"/>
          <w:sz w:val="24"/>
          <w:szCs w:val="24"/>
        </w:rPr>
      </w:pPr>
      <w:r w:rsidRPr="009F03B0">
        <w:rPr>
          <w:rStyle w:val="FontStyle91"/>
          <w:color w:val="auto"/>
          <w:sz w:val="24"/>
          <w:szCs w:val="24"/>
        </w:rPr>
        <w:t xml:space="preserve">Для реализации в школе доступны следующие </w:t>
      </w:r>
      <w:r w:rsidRPr="009F03B0">
        <w:rPr>
          <w:rStyle w:val="FontStyle92"/>
          <w:b w:val="0"/>
          <w:color w:val="auto"/>
          <w:sz w:val="24"/>
          <w:szCs w:val="24"/>
        </w:rPr>
        <w:t>виды внеурочной деятельности:</w:t>
      </w:r>
    </w:p>
    <w:p w:rsidR="00C75A66" w:rsidRPr="009F03B0" w:rsidRDefault="00C75A66" w:rsidP="00301D98">
      <w:pPr>
        <w:pStyle w:val="Style21"/>
        <w:widowControl/>
        <w:tabs>
          <w:tab w:val="left" w:pos="142"/>
          <w:tab w:val="left" w:pos="758"/>
        </w:tabs>
        <w:spacing w:line="276" w:lineRule="auto"/>
        <w:ind w:left="142"/>
        <w:rPr>
          <w:rStyle w:val="FontStyle91"/>
          <w:color w:val="auto"/>
          <w:sz w:val="24"/>
          <w:szCs w:val="24"/>
        </w:rPr>
      </w:pPr>
      <w:r w:rsidRPr="009F03B0">
        <w:rPr>
          <w:rStyle w:val="FontStyle91"/>
          <w:color w:val="auto"/>
          <w:sz w:val="24"/>
          <w:szCs w:val="24"/>
        </w:rPr>
        <w:t xml:space="preserve">     - Игровая;</w:t>
      </w:r>
    </w:p>
    <w:p w:rsidR="00C75A66" w:rsidRPr="009F03B0" w:rsidRDefault="00C75A66" w:rsidP="00301D98">
      <w:pPr>
        <w:pStyle w:val="Style15"/>
        <w:widowControl/>
        <w:tabs>
          <w:tab w:val="left" w:pos="142"/>
        </w:tabs>
        <w:spacing w:line="276" w:lineRule="auto"/>
        <w:ind w:left="142" w:firstLine="0"/>
        <w:rPr>
          <w:rStyle w:val="FontStyle91"/>
          <w:color w:val="auto"/>
          <w:sz w:val="24"/>
          <w:szCs w:val="24"/>
        </w:rPr>
      </w:pPr>
      <w:r w:rsidRPr="009F03B0">
        <w:rPr>
          <w:rStyle w:val="FontStyle91"/>
          <w:color w:val="auto"/>
          <w:sz w:val="24"/>
          <w:szCs w:val="24"/>
        </w:rPr>
        <w:t xml:space="preserve"> - Познавательная;</w:t>
      </w:r>
    </w:p>
    <w:p w:rsidR="00C75A66" w:rsidRPr="009F03B0" w:rsidRDefault="00C75A66" w:rsidP="00301D98">
      <w:pPr>
        <w:pStyle w:val="Style15"/>
        <w:widowControl/>
        <w:tabs>
          <w:tab w:val="left" w:pos="142"/>
        </w:tabs>
        <w:spacing w:line="276" w:lineRule="auto"/>
        <w:ind w:left="142" w:firstLine="0"/>
        <w:rPr>
          <w:rStyle w:val="FontStyle91"/>
          <w:color w:val="auto"/>
          <w:sz w:val="24"/>
          <w:szCs w:val="24"/>
        </w:rPr>
      </w:pPr>
      <w:r w:rsidRPr="009F03B0">
        <w:rPr>
          <w:rStyle w:val="FontStyle91"/>
          <w:color w:val="auto"/>
          <w:sz w:val="24"/>
          <w:szCs w:val="24"/>
        </w:rPr>
        <w:t>- Проектная деятельность;</w:t>
      </w:r>
    </w:p>
    <w:p w:rsidR="00C75A66" w:rsidRPr="009F03B0" w:rsidRDefault="00C75A66" w:rsidP="00301D98">
      <w:pPr>
        <w:pStyle w:val="Style15"/>
        <w:widowControl/>
        <w:tabs>
          <w:tab w:val="left" w:pos="142"/>
        </w:tabs>
        <w:spacing w:before="5" w:line="276" w:lineRule="auto"/>
        <w:ind w:left="142" w:firstLine="0"/>
        <w:rPr>
          <w:rStyle w:val="FontStyle91"/>
          <w:color w:val="auto"/>
          <w:sz w:val="24"/>
          <w:szCs w:val="24"/>
        </w:rPr>
      </w:pPr>
      <w:r w:rsidRPr="009F03B0">
        <w:rPr>
          <w:rStyle w:val="FontStyle91"/>
          <w:color w:val="auto"/>
          <w:sz w:val="24"/>
          <w:szCs w:val="24"/>
        </w:rPr>
        <w:t>- Проблемно-ценностное общение;</w:t>
      </w:r>
    </w:p>
    <w:p w:rsidR="00D32F2E" w:rsidRPr="009F03B0" w:rsidRDefault="00C75A66" w:rsidP="00301D98">
      <w:pPr>
        <w:pStyle w:val="Style21"/>
        <w:widowControl/>
        <w:tabs>
          <w:tab w:val="left" w:pos="142"/>
          <w:tab w:val="left" w:pos="758"/>
        </w:tabs>
        <w:spacing w:line="276" w:lineRule="auto"/>
        <w:ind w:left="142" w:right="2016"/>
        <w:rPr>
          <w:rStyle w:val="FontStyle91"/>
          <w:color w:val="auto"/>
          <w:sz w:val="24"/>
          <w:szCs w:val="24"/>
        </w:rPr>
      </w:pPr>
      <w:r w:rsidRPr="009F03B0">
        <w:rPr>
          <w:rStyle w:val="FontStyle91"/>
          <w:color w:val="auto"/>
          <w:sz w:val="24"/>
          <w:szCs w:val="24"/>
        </w:rPr>
        <w:t>-Досугово-развлекательная деятельн</w:t>
      </w:r>
      <w:r w:rsidR="00D32F2E" w:rsidRPr="009F03B0">
        <w:rPr>
          <w:rStyle w:val="FontStyle91"/>
          <w:color w:val="auto"/>
          <w:sz w:val="24"/>
          <w:szCs w:val="24"/>
        </w:rPr>
        <w:t xml:space="preserve">ость (досуговое общение);   </w:t>
      </w:r>
    </w:p>
    <w:p w:rsidR="00C75A66" w:rsidRPr="009F03B0" w:rsidRDefault="00D32F2E" w:rsidP="00301D98">
      <w:pPr>
        <w:pStyle w:val="Style21"/>
        <w:widowControl/>
        <w:tabs>
          <w:tab w:val="left" w:pos="142"/>
          <w:tab w:val="left" w:pos="758"/>
        </w:tabs>
        <w:spacing w:line="276" w:lineRule="auto"/>
        <w:ind w:left="142" w:right="2016"/>
        <w:rPr>
          <w:rStyle w:val="FontStyle91"/>
          <w:color w:val="auto"/>
          <w:sz w:val="24"/>
          <w:szCs w:val="24"/>
        </w:rPr>
      </w:pPr>
      <w:r w:rsidRPr="009F03B0">
        <w:rPr>
          <w:rStyle w:val="FontStyle91"/>
          <w:color w:val="auto"/>
          <w:sz w:val="24"/>
          <w:szCs w:val="24"/>
        </w:rPr>
        <w:t xml:space="preserve"> - </w:t>
      </w:r>
      <w:r w:rsidR="00C75A66" w:rsidRPr="009F03B0">
        <w:rPr>
          <w:rStyle w:val="FontStyle91"/>
          <w:color w:val="auto"/>
          <w:sz w:val="24"/>
          <w:szCs w:val="24"/>
        </w:rPr>
        <w:t>Художественное творчество;</w:t>
      </w:r>
    </w:p>
    <w:p w:rsidR="00D32F2E" w:rsidRPr="009F03B0" w:rsidRDefault="00D32F2E" w:rsidP="00301D98">
      <w:pPr>
        <w:pStyle w:val="Style21"/>
        <w:widowControl/>
        <w:tabs>
          <w:tab w:val="left" w:pos="142"/>
          <w:tab w:val="left" w:pos="758"/>
        </w:tabs>
        <w:spacing w:line="276" w:lineRule="auto"/>
        <w:ind w:left="142"/>
        <w:rPr>
          <w:rStyle w:val="FontStyle91"/>
          <w:color w:val="auto"/>
          <w:sz w:val="24"/>
          <w:szCs w:val="24"/>
        </w:rPr>
      </w:pPr>
      <w:r w:rsidRPr="009F03B0">
        <w:rPr>
          <w:rStyle w:val="FontStyle91"/>
          <w:color w:val="auto"/>
          <w:sz w:val="24"/>
          <w:szCs w:val="24"/>
        </w:rPr>
        <w:t>-</w:t>
      </w:r>
      <w:r w:rsidR="00C75A66" w:rsidRPr="009F03B0">
        <w:rPr>
          <w:rStyle w:val="FontStyle91"/>
          <w:color w:val="auto"/>
          <w:sz w:val="24"/>
          <w:szCs w:val="24"/>
        </w:rPr>
        <w:t>Социальное творчество (социально преобразующая доб</w:t>
      </w:r>
      <w:r w:rsidRPr="009F03B0">
        <w:rPr>
          <w:rStyle w:val="FontStyle91"/>
          <w:color w:val="auto"/>
          <w:sz w:val="24"/>
          <w:szCs w:val="24"/>
        </w:rPr>
        <w:t xml:space="preserve">ровольческая деятельность); </w:t>
      </w:r>
    </w:p>
    <w:p w:rsidR="00C75A66" w:rsidRPr="009F03B0" w:rsidRDefault="00D32F2E" w:rsidP="00301D98">
      <w:pPr>
        <w:pStyle w:val="Style21"/>
        <w:widowControl/>
        <w:tabs>
          <w:tab w:val="left" w:pos="142"/>
          <w:tab w:val="left" w:pos="758"/>
        </w:tabs>
        <w:spacing w:line="276" w:lineRule="auto"/>
        <w:ind w:left="142"/>
        <w:rPr>
          <w:rStyle w:val="FontStyle91"/>
          <w:color w:val="auto"/>
          <w:sz w:val="24"/>
          <w:szCs w:val="24"/>
        </w:rPr>
      </w:pPr>
      <w:r w:rsidRPr="009F03B0">
        <w:rPr>
          <w:rStyle w:val="FontStyle91"/>
          <w:color w:val="auto"/>
          <w:sz w:val="24"/>
          <w:szCs w:val="24"/>
        </w:rPr>
        <w:t>-</w:t>
      </w:r>
      <w:r w:rsidR="00C75A66" w:rsidRPr="009F03B0">
        <w:rPr>
          <w:rStyle w:val="FontStyle91"/>
          <w:color w:val="auto"/>
          <w:sz w:val="24"/>
          <w:szCs w:val="24"/>
        </w:rPr>
        <w:t>Техническое творчество;</w:t>
      </w:r>
    </w:p>
    <w:p w:rsidR="00D32F2E" w:rsidRPr="009F03B0" w:rsidRDefault="00D32F2E" w:rsidP="00301D98">
      <w:pPr>
        <w:pStyle w:val="Style45"/>
        <w:widowControl/>
        <w:tabs>
          <w:tab w:val="left" w:pos="142"/>
        </w:tabs>
        <w:spacing w:line="276" w:lineRule="auto"/>
        <w:ind w:left="142"/>
        <w:jc w:val="both"/>
        <w:rPr>
          <w:rStyle w:val="FontStyle91"/>
          <w:color w:val="auto"/>
          <w:sz w:val="24"/>
          <w:szCs w:val="24"/>
        </w:rPr>
      </w:pPr>
      <w:r w:rsidRPr="009F03B0">
        <w:rPr>
          <w:rStyle w:val="FontStyle91"/>
          <w:color w:val="auto"/>
          <w:sz w:val="24"/>
          <w:szCs w:val="24"/>
        </w:rPr>
        <w:t xml:space="preserve">       -</w:t>
      </w:r>
      <w:r w:rsidR="00C75A66" w:rsidRPr="009F03B0">
        <w:rPr>
          <w:rStyle w:val="FontStyle91"/>
          <w:color w:val="auto"/>
          <w:sz w:val="24"/>
          <w:szCs w:val="24"/>
        </w:rPr>
        <w:t>Трудовая (производственна</w:t>
      </w:r>
      <w:r w:rsidRPr="009F03B0">
        <w:rPr>
          <w:rStyle w:val="FontStyle91"/>
          <w:color w:val="auto"/>
          <w:sz w:val="24"/>
          <w:szCs w:val="24"/>
        </w:rPr>
        <w:t xml:space="preserve">я) деятельность; </w:t>
      </w:r>
    </w:p>
    <w:p w:rsidR="00D32F2E" w:rsidRPr="009F03B0" w:rsidRDefault="00D32F2E" w:rsidP="00301D98">
      <w:pPr>
        <w:pStyle w:val="Style45"/>
        <w:widowControl/>
        <w:tabs>
          <w:tab w:val="left" w:pos="142"/>
        </w:tabs>
        <w:spacing w:line="276" w:lineRule="auto"/>
        <w:ind w:left="142"/>
        <w:jc w:val="both"/>
        <w:rPr>
          <w:rStyle w:val="FontStyle91"/>
          <w:color w:val="auto"/>
          <w:sz w:val="24"/>
          <w:szCs w:val="24"/>
        </w:rPr>
      </w:pPr>
      <w:r w:rsidRPr="009F03B0">
        <w:rPr>
          <w:rStyle w:val="FontStyle91"/>
          <w:color w:val="auto"/>
          <w:sz w:val="24"/>
          <w:szCs w:val="24"/>
        </w:rPr>
        <w:t xml:space="preserve">       -</w:t>
      </w:r>
      <w:r w:rsidR="00C75A66" w:rsidRPr="009F03B0">
        <w:rPr>
          <w:rStyle w:val="FontStyle91"/>
          <w:color w:val="auto"/>
          <w:sz w:val="24"/>
          <w:szCs w:val="24"/>
        </w:rPr>
        <w:t>Спортивно-оз</w:t>
      </w:r>
      <w:r w:rsidRPr="009F03B0">
        <w:rPr>
          <w:rStyle w:val="FontStyle91"/>
          <w:color w:val="auto"/>
          <w:sz w:val="24"/>
          <w:szCs w:val="24"/>
        </w:rPr>
        <w:t xml:space="preserve">доровительная деятельность; </w:t>
      </w:r>
    </w:p>
    <w:p w:rsidR="00D32F2E" w:rsidRPr="009F03B0" w:rsidRDefault="00D32F2E" w:rsidP="00301D98">
      <w:pPr>
        <w:pStyle w:val="Style45"/>
        <w:widowControl/>
        <w:tabs>
          <w:tab w:val="left" w:pos="142"/>
        </w:tabs>
        <w:spacing w:line="276" w:lineRule="auto"/>
        <w:ind w:left="142"/>
        <w:jc w:val="both"/>
        <w:rPr>
          <w:rStyle w:val="FontStyle91"/>
          <w:color w:val="auto"/>
          <w:sz w:val="24"/>
          <w:szCs w:val="24"/>
        </w:rPr>
      </w:pPr>
      <w:r w:rsidRPr="009F03B0">
        <w:rPr>
          <w:rStyle w:val="FontStyle91"/>
          <w:color w:val="auto"/>
          <w:sz w:val="24"/>
          <w:szCs w:val="24"/>
        </w:rPr>
        <w:t xml:space="preserve">       -</w:t>
      </w:r>
      <w:r w:rsidR="00C75A66" w:rsidRPr="009F03B0">
        <w:rPr>
          <w:rStyle w:val="FontStyle91"/>
          <w:color w:val="auto"/>
          <w:sz w:val="24"/>
          <w:szCs w:val="24"/>
        </w:rPr>
        <w:t>Туристско-краеведческая деятельность.</w:t>
      </w:r>
    </w:p>
    <w:p w:rsidR="00D32F2E" w:rsidRPr="009F03B0" w:rsidRDefault="00C75A66" w:rsidP="00301D98">
      <w:pPr>
        <w:pStyle w:val="Style45"/>
        <w:widowControl/>
        <w:tabs>
          <w:tab w:val="left" w:pos="142"/>
        </w:tabs>
        <w:spacing w:line="276" w:lineRule="auto"/>
        <w:ind w:left="142"/>
        <w:jc w:val="both"/>
        <w:rPr>
          <w:rStyle w:val="FontStyle92"/>
          <w:b w:val="0"/>
          <w:color w:val="auto"/>
          <w:sz w:val="24"/>
          <w:szCs w:val="24"/>
        </w:rPr>
      </w:pPr>
      <w:r w:rsidRPr="009F03B0">
        <w:rPr>
          <w:rStyle w:val="FontStyle91"/>
          <w:color w:val="auto"/>
          <w:sz w:val="24"/>
          <w:szCs w:val="24"/>
        </w:rPr>
        <w:t xml:space="preserve"> В базисном учебном плане выделены основные </w:t>
      </w:r>
      <w:r w:rsidRPr="009F03B0">
        <w:rPr>
          <w:rStyle w:val="FontStyle92"/>
          <w:b w:val="0"/>
          <w:color w:val="auto"/>
          <w:sz w:val="24"/>
          <w:szCs w:val="24"/>
        </w:rPr>
        <w:t xml:space="preserve">направления внеурочной деятельности: </w:t>
      </w:r>
    </w:p>
    <w:p w:rsidR="00C75A66" w:rsidRPr="009F03B0" w:rsidRDefault="00C75A66" w:rsidP="00301D98">
      <w:pPr>
        <w:pStyle w:val="Style45"/>
        <w:widowControl/>
        <w:tabs>
          <w:tab w:val="left" w:pos="142"/>
        </w:tabs>
        <w:spacing w:line="276" w:lineRule="auto"/>
        <w:ind w:left="142"/>
        <w:jc w:val="both"/>
        <w:rPr>
          <w:rStyle w:val="FontStyle92"/>
          <w:b w:val="0"/>
          <w:color w:val="auto"/>
          <w:sz w:val="24"/>
          <w:szCs w:val="24"/>
        </w:rPr>
      </w:pPr>
      <w:r w:rsidRPr="009F03B0">
        <w:rPr>
          <w:rStyle w:val="FontStyle92"/>
          <w:b w:val="0"/>
          <w:color w:val="auto"/>
          <w:sz w:val="24"/>
          <w:szCs w:val="24"/>
        </w:rPr>
        <w:t xml:space="preserve"> -</w:t>
      </w:r>
      <w:r w:rsidRPr="009F03B0">
        <w:rPr>
          <w:rStyle w:val="FontStyle91"/>
          <w:color w:val="auto"/>
          <w:sz w:val="24"/>
          <w:szCs w:val="24"/>
        </w:rPr>
        <w:t xml:space="preserve">Спортивно-оздоровительное </w:t>
      </w:r>
    </w:p>
    <w:p w:rsidR="00C75A66" w:rsidRPr="009F03B0" w:rsidRDefault="00C75A66" w:rsidP="00301D98">
      <w:pPr>
        <w:pStyle w:val="Style45"/>
        <w:widowControl/>
        <w:tabs>
          <w:tab w:val="left" w:pos="142"/>
        </w:tabs>
        <w:spacing w:line="276" w:lineRule="auto"/>
        <w:ind w:left="142"/>
        <w:jc w:val="both"/>
        <w:rPr>
          <w:rStyle w:val="FontStyle90"/>
          <w:color w:val="auto"/>
          <w:sz w:val="24"/>
          <w:szCs w:val="24"/>
        </w:rPr>
      </w:pPr>
      <w:r w:rsidRPr="009F03B0">
        <w:rPr>
          <w:rStyle w:val="FontStyle92"/>
          <w:color w:val="auto"/>
          <w:sz w:val="24"/>
          <w:szCs w:val="24"/>
        </w:rPr>
        <w:t xml:space="preserve">- </w:t>
      </w:r>
      <w:r w:rsidRPr="009F03B0">
        <w:rPr>
          <w:rStyle w:val="FontStyle91"/>
          <w:color w:val="auto"/>
          <w:sz w:val="24"/>
          <w:szCs w:val="24"/>
        </w:rPr>
        <w:t xml:space="preserve">Духовно-нравственное </w:t>
      </w:r>
    </w:p>
    <w:p w:rsidR="00C75A66" w:rsidRPr="009F03B0" w:rsidRDefault="00C75A66" w:rsidP="00301D98">
      <w:pPr>
        <w:pStyle w:val="Style45"/>
        <w:widowControl/>
        <w:tabs>
          <w:tab w:val="left" w:pos="142"/>
        </w:tabs>
        <w:spacing w:line="276" w:lineRule="auto"/>
        <w:ind w:left="142"/>
        <w:jc w:val="both"/>
        <w:rPr>
          <w:rStyle w:val="FontStyle90"/>
          <w:color w:val="auto"/>
          <w:sz w:val="24"/>
          <w:szCs w:val="24"/>
        </w:rPr>
      </w:pPr>
      <w:r w:rsidRPr="009F03B0">
        <w:rPr>
          <w:rStyle w:val="FontStyle90"/>
          <w:color w:val="auto"/>
          <w:sz w:val="24"/>
          <w:szCs w:val="24"/>
        </w:rPr>
        <w:t xml:space="preserve">- </w:t>
      </w:r>
      <w:r w:rsidRPr="009F03B0">
        <w:rPr>
          <w:rStyle w:val="FontStyle91"/>
          <w:color w:val="auto"/>
          <w:sz w:val="24"/>
          <w:szCs w:val="24"/>
        </w:rPr>
        <w:t xml:space="preserve">Социальное </w:t>
      </w:r>
    </w:p>
    <w:p w:rsidR="00D32F2E" w:rsidRPr="009F03B0" w:rsidRDefault="00C75A66" w:rsidP="00301D98">
      <w:pPr>
        <w:pStyle w:val="Style45"/>
        <w:widowControl/>
        <w:tabs>
          <w:tab w:val="left" w:pos="142"/>
        </w:tabs>
        <w:spacing w:line="276" w:lineRule="auto"/>
        <w:ind w:left="142"/>
        <w:jc w:val="both"/>
        <w:rPr>
          <w:rStyle w:val="FontStyle91"/>
          <w:color w:val="auto"/>
          <w:sz w:val="24"/>
          <w:szCs w:val="24"/>
        </w:rPr>
      </w:pPr>
      <w:r w:rsidRPr="009F03B0">
        <w:rPr>
          <w:rStyle w:val="FontStyle90"/>
          <w:color w:val="auto"/>
          <w:sz w:val="24"/>
          <w:szCs w:val="24"/>
        </w:rPr>
        <w:t xml:space="preserve">- </w:t>
      </w:r>
      <w:r w:rsidRPr="009F03B0">
        <w:rPr>
          <w:rStyle w:val="FontStyle91"/>
          <w:color w:val="auto"/>
          <w:sz w:val="24"/>
          <w:szCs w:val="24"/>
        </w:rPr>
        <w:t xml:space="preserve">Общеинтеллектуальное </w:t>
      </w:r>
    </w:p>
    <w:p w:rsidR="00C75A66" w:rsidRPr="009F03B0" w:rsidRDefault="00D32F2E" w:rsidP="00301D98">
      <w:pPr>
        <w:pStyle w:val="Style45"/>
        <w:widowControl/>
        <w:tabs>
          <w:tab w:val="left" w:pos="142"/>
        </w:tabs>
        <w:spacing w:line="276" w:lineRule="auto"/>
        <w:ind w:left="142"/>
        <w:jc w:val="both"/>
        <w:rPr>
          <w:rStyle w:val="FontStyle91"/>
          <w:b/>
          <w:bCs/>
          <w:color w:val="auto"/>
          <w:sz w:val="24"/>
          <w:szCs w:val="24"/>
        </w:rPr>
      </w:pPr>
      <w:r w:rsidRPr="009F03B0">
        <w:rPr>
          <w:rStyle w:val="FontStyle90"/>
          <w:color w:val="auto"/>
          <w:sz w:val="24"/>
          <w:szCs w:val="24"/>
        </w:rPr>
        <w:t>-</w:t>
      </w:r>
      <w:r w:rsidR="00C75A66" w:rsidRPr="009F03B0">
        <w:rPr>
          <w:rStyle w:val="FontStyle90"/>
          <w:color w:val="auto"/>
          <w:sz w:val="24"/>
          <w:szCs w:val="24"/>
        </w:rPr>
        <w:t xml:space="preserve"> </w:t>
      </w:r>
      <w:r w:rsidR="00C75A66" w:rsidRPr="009F03B0">
        <w:rPr>
          <w:rStyle w:val="FontStyle91"/>
          <w:color w:val="auto"/>
          <w:sz w:val="24"/>
          <w:szCs w:val="24"/>
        </w:rPr>
        <w:t>Общекультурное</w:t>
      </w:r>
    </w:p>
    <w:p w:rsidR="00C75A66" w:rsidRPr="009F03B0" w:rsidRDefault="00C75A66" w:rsidP="00301D98">
      <w:pPr>
        <w:pStyle w:val="Style17"/>
        <w:widowControl/>
        <w:tabs>
          <w:tab w:val="left" w:pos="142"/>
        </w:tabs>
        <w:spacing w:line="276" w:lineRule="auto"/>
        <w:ind w:left="142"/>
        <w:rPr>
          <w:rStyle w:val="FontStyle91"/>
          <w:color w:val="auto"/>
          <w:sz w:val="24"/>
          <w:szCs w:val="24"/>
        </w:rPr>
      </w:pPr>
      <w:r w:rsidRPr="009F03B0">
        <w:rPr>
          <w:rStyle w:val="FontStyle91"/>
          <w:color w:val="auto"/>
          <w:sz w:val="24"/>
          <w:szCs w:val="24"/>
        </w:rPr>
        <w:t>Виды и направления внеурочной деятельности школьников тесно связаны между собой.</w:t>
      </w:r>
    </w:p>
    <w:p w:rsidR="00C75A66" w:rsidRPr="009F03B0" w:rsidRDefault="00C75A66" w:rsidP="00301D98">
      <w:pPr>
        <w:pStyle w:val="Style24"/>
        <w:widowControl/>
        <w:tabs>
          <w:tab w:val="left" w:pos="142"/>
          <w:tab w:val="left" w:pos="749"/>
        </w:tabs>
        <w:spacing w:line="276" w:lineRule="auto"/>
        <w:ind w:left="142" w:firstLine="0"/>
        <w:rPr>
          <w:rStyle w:val="FontStyle92"/>
          <w:color w:val="auto"/>
          <w:sz w:val="24"/>
          <w:szCs w:val="24"/>
        </w:rPr>
      </w:pPr>
      <w:r w:rsidRPr="009F03B0">
        <w:rPr>
          <w:rStyle w:val="FontStyle92"/>
          <w:color w:val="auto"/>
          <w:sz w:val="24"/>
          <w:szCs w:val="24"/>
        </w:rPr>
        <w:t>Характеристика результатов внеурочной деятельности школьников.</w:t>
      </w:r>
    </w:p>
    <w:p w:rsidR="00C75A66" w:rsidRPr="009F03B0" w:rsidRDefault="00C75A66" w:rsidP="00301D98">
      <w:pPr>
        <w:pStyle w:val="Style15"/>
        <w:widowControl/>
        <w:tabs>
          <w:tab w:val="left" w:pos="142"/>
        </w:tabs>
        <w:spacing w:line="276" w:lineRule="auto"/>
        <w:ind w:left="142" w:firstLine="0"/>
        <w:rPr>
          <w:rStyle w:val="FontStyle91"/>
          <w:color w:val="auto"/>
          <w:sz w:val="24"/>
          <w:szCs w:val="24"/>
        </w:rPr>
      </w:pPr>
      <w:r w:rsidRPr="009F03B0">
        <w:rPr>
          <w:rStyle w:val="FontStyle91"/>
          <w:color w:val="auto"/>
          <w:sz w:val="24"/>
          <w:szCs w:val="24"/>
        </w:rPr>
        <w:t xml:space="preserve">При организации внеурочной деятельности школьников необходимо понимать различие между </w:t>
      </w:r>
      <w:r w:rsidRPr="009F03B0">
        <w:rPr>
          <w:rStyle w:val="FontStyle92"/>
          <w:b w:val="0"/>
          <w:color w:val="auto"/>
          <w:sz w:val="24"/>
          <w:szCs w:val="24"/>
        </w:rPr>
        <w:t xml:space="preserve">результатами </w:t>
      </w:r>
      <w:r w:rsidRPr="009F03B0">
        <w:rPr>
          <w:rStyle w:val="FontStyle91"/>
          <w:color w:val="auto"/>
          <w:sz w:val="24"/>
          <w:szCs w:val="24"/>
        </w:rPr>
        <w:t xml:space="preserve">и </w:t>
      </w:r>
      <w:r w:rsidRPr="009F03B0">
        <w:rPr>
          <w:rStyle w:val="FontStyle92"/>
          <w:b w:val="0"/>
          <w:color w:val="auto"/>
          <w:sz w:val="24"/>
          <w:szCs w:val="24"/>
        </w:rPr>
        <w:t xml:space="preserve">эффектами </w:t>
      </w:r>
      <w:r w:rsidRPr="009F03B0">
        <w:rPr>
          <w:rStyle w:val="FontStyle91"/>
          <w:color w:val="auto"/>
          <w:sz w:val="24"/>
          <w:szCs w:val="24"/>
        </w:rPr>
        <w:t>этой деятельности.</w:t>
      </w:r>
    </w:p>
    <w:p w:rsidR="00C75A66" w:rsidRPr="009F03B0" w:rsidRDefault="00C75A66" w:rsidP="00301D98">
      <w:pPr>
        <w:pStyle w:val="Style15"/>
        <w:widowControl/>
        <w:tabs>
          <w:tab w:val="left" w:pos="142"/>
        </w:tabs>
        <w:spacing w:line="276" w:lineRule="auto"/>
        <w:ind w:left="142" w:firstLine="0"/>
        <w:rPr>
          <w:rStyle w:val="FontStyle91"/>
          <w:color w:val="auto"/>
          <w:sz w:val="24"/>
          <w:szCs w:val="24"/>
        </w:rPr>
      </w:pPr>
      <w:r w:rsidRPr="009F03B0">
        <w:rPr>
          <w:rStyle w:val="FontStyle92"/>
          <w:b w:val="0"/>
          <w:color w:val="auto"/>
          <w:sz w:val="24"/>
          <w:szCs w:val="24"/>
        </w:rPr>
        <w:t xml:space="preserve">Результат </w:t>
      </w:r>
      <w:r w:rsidRPr="009F03B0">
        <w:rPr>
          <w:rStyle w:val="FontStyle91"/>
          <w:color w:val="auto"/>
          <w:sz w:val="24"/>
          <w:szCs w:val="24"/>
        </w:rPr>
        <w:t>- это то, что стало непосредственным итогом участия школьника в деятельности.</w:t>
      </w:r>
    </w:p>
    <w:p w:rsidR="00C75A66" w:rsidRPr="009F03B0" w:rsidRDefault="00C75A66" w:rsidP="00301D98">
      <w:pPr>
        <w:pStyle w:val="Style15"/>
        <w:widowControl/>
        <w:tabs>
          <w:tab w:val="left" w:pos="142"/>
        </w:tabs>
        <w:spacing w:before="5" w:line="276" w:lineRule="auto"/>
        <w:ind w:left="142" w:firstLine="0"/>
        <w:rPr>
          <w:rStyle w:val="FontStyle91"/>
          <w:color w:val="auto"/>
          <w:sz w:val="24"/>
          <w:szCs w:val="24"/>
        </w:rPr>
      </w:pPr>
      <w:r w:rsidRPr="009F03B0">
        <w:rPr>
          <w:rStyle w:val="FontStyle92"/>
          <w:b w:val="0"/>
          <w:color w:val="auto"/>
          <w:sz w:val="24"/>
          <w:szCs w:val="24"/>
        </w:rPr>
        <w:t xml:space="preserve">Эффект </w:t>
      </w:r>
      <w:r w:rsidRPr="009F03B0">
        <w:rPr>
          <w:rStyle w:val="FontStyle91"/>
          <w:color w:val="auto"/>
          <w:sz w:val="24"/>
          <w:szCs w:val="24"/>
        </w:rPr>
        <w:t>- это последствие результата.</w:t>
      </w:r>
    </w:p>
    <w:p w:rsidR="00C75A66" w:rsidRPr="009F03B0" w:rsidRDefault="00C75A66" w:rsidP="00301D98">
      <w:pPr>
        <w:pStyle w:val="Style15"/>
        <w:widowControl/>
        <w:tabs>
          <w:tab w:val="left" w:pos="142"/>
        </w:tabs>
        <w:spacing w:line="276" w:lineRule="auto"/>
        <w:ind w:left="142" w:firstLine="0"/>
        <w:rPr>
          <w:rStyle w:val="FontStyle91"/>
          <w:color w:val="auto"/>
          <w:sz w:val="24"/>
          <w:szCs w:val="24"/>
        </w:rPr>
      </w:pPr>
      <w:r w:rsidRPr="009F03B0">
        <w:rPr>
          <w:rStyle w:val="FontStyle91"/>
          <w:color w:val="auto"/>
          <w:sz w:val="24"/>
          <w:szCs w:val="24"/>
        </w:rPr>
        <w:t xml:space="preserve">В связи с этим предлагается </w:t>
      </w:r>
      <w:r w:rsidRPr="009F03B0">
        <w:rPr>
          <w:rStyle w:val="FontStyle92"/>
          <w:b w:val="0"/>
          <w:color w:val="auto"/>
          <w:sz w:val="24"/>
          <w:szCs w:val="24"/>
        </w:rPr>
        <w:t xml:space="preserve">воспитательный результат </w:t>
      </w:r>
      <w:r w:rsidRPr="009F03B0">
        <w:rPr>
          <w:rStyle w:val="FontStyle91"/>
          <w:color w:val="auto"/>
          <w:sz w:val="24"/>
          <w:szCs w:val="24"/>
        </w:rPr>
        <w:t xml:space="preserve">внеурочной деятельности и </w:t>
      </w:r>
      <w:r w:rsidRPr="009F03B0">
        <w:rPr>
          <w:rStyle w:val="FontStyle92"/>
          <w:b w:val="0"/>
          <w:color w:val="auto"/>
          <w:sz w:val="24"/>
          <w:szCs w:val="24"/>
        </w:rPr>
        <w:t xml:space="preserve">воспитательный эффект </w:t>
      </w:r>
      <w:r w:rsidRPr="009F03B0">
        <w:rPr>
          <w:rStyle w:val="FontStyle91"/>
          <w:color w:val="auto"/>
          <w:sz w:val="24"/>
          <w:szCs w:val="24"/>
        </w:rPr>
        <w:t>внеурочной деятельности.</w:t>
      </w:r>
    </w:p>
    <w:p w:rsidR="00C75A66" w:rsidRPr="009F03B0" w:rsidRDefault="00C75A66" w:rsidP="00301D98">
      <w:pPr>
        <w:pStyle w:val="Style15"/>
        <w:widowControl/>
        <w:tabs>
          <w:tab w:val="left" w:pos="142"/>
        </w:tabs>
        <w:spacing w:line="276" w:lineRule="auto"/>
        <w:ind w:left="142" w:firstLine="0"/>
        <w:rPr>
          <w:rStyle w:val="FontStyle91"/>
          <w:color w:val="auto"/>
          <w:sz w:val="24"/>
          <w:szCs w:val="24"/>
        </w:rPr>
      </w:pPr>
      <w:r w:rsidRPr="009F03B0">
        <w:rPr>
          <w:rStyle w:val="FontStyle92"/>
          <w:b w:val="0"/>
          <w:color w:val="auto"/>
          <w:sz w:val="24"/>
          <w:szCs w:val="24"/>
        </w:rPr>
        <w:t xml:space="preserve">Воспитательные результаты </w:t>
      </w:r>
      <w:r w:rsidRPr="009F03B0">
        <w:rPr>
          <w:rStyle w:val="FontStyle91"/>
          <w:color w:val="auto"/>
          <w:sz w:val="24"/>
          <w:szCs w:val="24"/>
        </w:rPr>
        <w:t>внеурочной деятельности школьников распределяются по трем уровням.</w:t>
      </w:r>
    </w:p>
    <w:p w:rsidR="00C75A66" w:rsidRPr="009F03B0" w:rsidRDefault="00C75A66" w:rsidP="00301D98">
      <w:pPr>
        <w:pStyle w:val="Style15"/>
        <w:widowControl/>
        <w:tabs>
          <w:tab w:val="left" w:pos="142"/>
        </w:tabs>
        <w:spacing w:line="276" w:lineRule="auto"/>
        <w:ind w:left="142" w:firstLine="0"/>
        <w:rPr>
          <w:rStyle w:val="FontStyle91"/>
          <w:color w:val="auto"/>
          <w:sz w:val="24"/>
          <w:szCs w:val="24"/>
        </w:rPr>
      </w:pPr>
      <w:r w:rsidRPr="009F03B0">
        <w:rPr>
          <w:rStyle w:val="FontStyle92"/>
          <w:b w:val="0"/>
          <w:color w:val="auto"/>
          <w:sz w:val="24"/>
          <w:szCs w:val="24"/>
        </w:rPr>
        <w:t xml:space="preserve">Первый уровень результатов — </w:t>
      </w:r>
      <w:r w:rsidRPr="009F03B0">
        <w:rPr>
          <w:rStyle w:val="FontStyle91"/>
          <w:color w:val="auto"/>
          <w:sz w:val="24"/>
          <w:szCs w:val="24"/>
        </w:rPr>
        <w:t>приобретение учеником социальных знаний (об общественных нормах, устройстве общества и т.п.), первичного понимания социальной реальности и повседневной жизни. Для достижения данного уровня результатов особое значение имеет взаимодействие ученика со своим учителем как значимым для него носителем положительного социального знания и повседневного опыта. Например, в беседе о здоровом образе жизни ребенок не только воспринимает информацию от педагога, но и невольно сравнивает ее с образом самого педагога.</w:t>
      </w:r>
    </w:p>
    <w:p w:rsidR="00C75A66" w:rsidRPr="009F03B0" w:rsidRDefault="00C75A66" w:rsidP="00301D98">
      <w:pPr>
        <w:pStyle w:val="Style15"/>
        <w:widowControl/>
        <w:tabs>
          <w:tab w:val="left" w:pos="142"/>
        </w:tabs>
        <w:spacing w:line="276" w:lineRule="auto"/>
        <w:ind w:left="142" w:firstLine="0"/>
        <w:rPr>
          <w:rStyle w:val="FontStyle91"/>
          <w:color w:val="auto"/>
          <w:sz w:val="24"/>
          <w:szCs w:val="24"/>
        </w:rPr>
      </w:pPr>
      <w:r w:rsidRPr="009F03B0">
        <w:rPr>
          <w:rStyle w:val="FontStyle92"/>
          <w:b w:val="0"/>
          <w:color w:val="auto"/>
          <w:sz w:val="24"/>
          <w:szCs w:val="24"/>
        </w:rPr>
        <w:t xml:space="preserve">Второй уровень результатов — </w:t>
      </w:r>
      <w:r w:rsidRPr="009F03B0">
        <w:rPr>
          <w:rStyle w:val="FontStyle91"/>
          <w:color w:val="auto"/>
          <w:sz w:val="24"/>
          <w:szCs w:val="24"/>
        </w:rPr>
        <w:t>получение учеником опыта переживания и позитивного отношения к базовым ценностям общества (человек, семья, Отечество, природа, мир и т.д.), ценностного отношения к социальной реальности в целом. Для достижения данного уровня результатов особое значение имеет взаимодействие школьников между собой на уровне класса, школы.</w:t>
      </w:r>
    </w:p>
    <w:p w:rsidR="00C75A66" w:rsidRPr="009F03B0" w:rsidRDefault="00C75A66" w:rsidP="00301D98">
      <w:pPr>
        <w:pStyle w:val="Style15"/>
        <w:widowControl/>
        <w:tabs>
          <w:tab w:val="left" w:pos="142"/>
        </w:tabs>
        <w:spacing w:line="276" w:lineRule="auto"/>
        <w:ind w:left="142" w:firstLine="0"/>
        <w:rPr>
          <w:rStyle w:val="FontStyle91"/>
          <w:color w:val="auto"/>
          <w:sz w:val="24"/>
          <w:szCs w:val="24"/>
        </w:rPr>
      </w:pPr>
      <w:r w:rsidRPr="009F03B0">
        <w:rPr>
          <w:rStyle w:val="FontStyle92"/>
          <w:b w:val="0"/>
          <w:color w:val="auto"/>
          <w:sz w:val="24"/>
          <w:szCs w:val="24"/>
        </w:rPr>
        <w:t xml:space="preserve">Третий уровень результатов — </w:t>
      </w:r>
      <w:r w:rsidRPr="009F03B0">
        <w:rPr>
          <w:rStyle w:val="FontStyle91"/>
          <w:color w:val="auto"/>
          <w:sz w:val="24"/>
          <w:szCs w:val="24"/>
        </w:rPr>
        <w:t>получение школьником опыта самостоятельного общественного действия. Для достижения данного уровня результатов особое значение имеет взаимодействие школьника с социальными субъектами за пределами школы, в открытой общественной среде.</w:t>
      </w:r>
    </w:p>
    <w:p w:rsidR="00C75A66" w:rsidRPr="009F03B0" w:rsidRDefault="00C75A66" w:rsidP="00301D98">
      <w:pPr>
        <w:pStyle w:val="Style43"/>
        <w:widowControl/>
        <w:tabs>
          <w:tab w:val="left" w:pos="142"/>
        </w:tabs>
        <w:spacing w:line="276" w:lineRule="auto"/>
        <w:ind w:left="142"/>
        <w:rPr>
          <w:rStyle w:val="FontStyle91"/>
          <w:color w:val="auto"/>
          <w:sz w:val="24"/>
          <w:szCs w:val="24"/>
        </w:rPr>
      </w:pPr>
      <w:r w:rsidRPr="009F03B0">
        <w:rPr>
          <w:rStyle w:val="FontStyle91"/>
          <w:color w:val="auto"/>
          <w:sz w:val="24"/>
          <w:szCs w:val="24"/>
        </w:rPr>
        <w:lastRenderedPageBreak/>
        <w:t>Достижение трех уровней результатов внеурочной деятельности увеличивает вероятность появления эффектов воспитания и социализации детей.</w:t>
      </w:r>
    </w:p>
    <w:p w:rsidR="00C75A66" w:rsidRPr="009F03B0" w:rsidRDefault="00C75A66" w:rsidP="00301D98">
      <w:pPr>
        <w:pStyle w:val="Style15"/>
        <w:widowControl/>
        <w:tabs>
          <w:tab w:val="left" w:pos="142"/>
        </w:tabs>
        <w:spacing w:line="276" w:lineRule="auto"/>
        <w:ind w:left="142" w:firstLine="0"/>
        <w:rPr>
          <w:rStyle w:val="FontStyle91"/>
          <w:color w:val="auto"/>
          <w:sz w:val="24"/>
          <w:szCs w:val="24"/>
        </w:rPr>
      </w:pPr>
      <w:r w:rsidRPr="009F03B0">
        <w:rPr>
          <w:rStyle w:val="FontStyle91"/>
          <w:color w:val="auto"/>
          <w:sz w:val="24"/>
          <w:szCs w:val="24"/>
        </w:rPr>
        <w:t>При организации внеурочной деятельности необходимо учитывать, что первоклассник должен достичь первого уровня результатов, во 2-3-ем классах школьники должны достичь второго уровня результатов, а в 4-м классе ученик реально достигает третьего уровня результатов. Такой выход для ученика начальной школы должен быть обязательно оформлен как выход в дружественную среду. Свойственные современной ситуации конфликтность и неопределенность должны быть в определенной степени ограничены.</w:t>
      </w:r>
    </w:p>
    <w:p w:rsidR="00C75A66" w:rsidRPr="009F03B0" w:rsidRDefault="00C75A66" w:rsidP="00301D98">
      <w:pPr>
        <w:pStyle w:val="Style15"/>
        <w:widowControl/>
        <w:tabs>
          <w:tab w:val="left" w:pos="142"/>
        </w:tabs>
        <w:spacing w:line="276" w:lineRule="auto"/>
        <w:ind w:left="142" w:firstLine="0"/>
        <w:rPr>
          <w:rStyle w:val="FontStyle91"/>
          <w:color w:val="auto"/>
          <w:sz w:val="24"/>
          <w:szCs w:val="24"/>
        </w:rPr>
      </w:pPr>
      <w:r w:rsidRPr="009F03B0">
        <w:rPr>
          <w:rStyle w:val="FontStyle91"/>
          <w:color w:val="auto"/>
          <w:sz w:val="24"/>
          <w:szCs w:val="24"/>
        </w:rPr>
        <w:t>Каждому уровню внеурочной деятельности соответствует своя образовательная форма (точнее, тип образовательной формы, т.е. ряд содержательно и структурно близких форм).</w:t>
      </w:r>
    </w:p>
    <w:p w:rsidR="00C75A66" w:rsidRPr="009F03B0" w:rsidRDefault="00C75A66" w:rsidP="00301D98">
      <w:pPr>
        <w:pStyle w:val="Style15"/>
        <w:widowControl/>
        <w:tabs>
          <w:tab w:val="left" w:pos="142"/>
        </w:tabs>
        <w:spacing w:line="276" w:lineRule="auto"/>
        <w:ind w:left="142" w:firstLine="0"/>
        <w:rPr>
          <w:rStyle w:val="FontStyle91"/>
          <w:color w:val="auto"/>
          <w:sz w:val="24"/>
          <w:szCs w:val="24"/>
        </w:rPr>
      </w:pPr>
      <w:r w:rsidRPr="009F03B0">
        <w:rPr>
          <w:rStyle w:val="FontStyle92"/>
          <w:b w:val="0"/>
          <w:color w:val="auto"/>
          <w:sz w:val="24"/>
          <w:szCs w:val="24"/>
        </w:rPr>
        <w:t xml:space="preserve">Первый уровень </w:t>
      </w:r>
      <w:r w:rsidRPr="009F03B0">
        <w:rPr>
          <w:rStyle w:val="FontStyle91"/>
          <w:color w:val="auto"/>
          <w:sz w:val="24"/>
          <w:szCs w:val="24"/>
        </w:rPr>
        <w:t>результатов может быть достигнут относительно простыми формами -например, этическая беседа.</w:t>
      </w:r>
    </w:p>
    <w:p w:rsidR="00C75A66" w:rsidRPr="009F03B0" w:rsidRDefault="00C75A66" w:rsidP="00301D98">
      <w:pPr>
        <w:pStyle w:val="Style15"/>
        <w:widowControl/>
        <w:tabs>
          <w:tab w:val="left" w:pos="142"/>
        </w:tabs>
        <w:spacing w:line="276" w:lineRule="auto"/>
        <w:ind w:left="142" w:firstLine="0"/>
        <w:rPr>
          <w:rStyle w:val="FontStyle91"/>
          <w:color w:val="auto"/>
          <w:sz w:val="24"/>
          <w:szCs w:val="24"/>
        </w:rPr>
      </w:pPr>
      <w:r w:rsidRPr="009F03B0">
        <w:rPr>
          <w:rStyle w:val="FontStyle92"/>
          <w:b w:val="0"/>
          <w:color w:val="auto"/>
          <w:sz w:val="24"/>
          <w:szCs w:val="24"/>
        </w:rPr>
        <w:t xml:space="preserve">Второй уровень </w:t>
      </w:r>
      <w:r w:rsidRPr="009F03B0">
        <w:rPr>
          <w:rStyle w:val="FontStyle91"/>
          <w:color w:val="auto"/>
          <w:sz w:val="24"/>
          <w:szCs w:val="24"/>
        </w:rPr>
        <w:t>- более сложными формами - дебаты, тематический диспут.</w:t>
      </w:r>
    </w:p>
    <w:p w:rsidR="00C75A66" w:rsidRPr="009F03B0" w:rsidRDefault="00C75A66" w:rsidP="00301D98">
      <w:pPr>
        <w:pStyle w:val="Style15"/>
        <w:widowControl/>
        <w:tabs>
          <w:tab w:val="left" w:pos="142"/>
        </w:tabs>
        <w:spacing w:line="276" w:lineRule="auto"/>
        <w:ind w:left="142" w:firstLine="0"/>
        <w:rPr>
          <w:rStyle w:val="FontStyle91"/>
          <w:color w:val="auto"/>
          <w:sz w:val="24"/>
          <w:szCs w:val="24"/>
        </w:rPr>
      </w:pPr>
      <w:r w:rsidRPr="009F03B0">
        <w:rPr>
          <w:rStyle w:val="FontStyle92"/>
          <w:b w:val="0"/>
          <w:color w:val="auto"/>
          <w:sz w:val="24"/>
          <w:szCs w:val="24"/>
        </w:rPr>
        <w:t xml:space="preserve">Третий уровень </w:t>
      </w:r>
      <w:r w:rsidRPr="009F03B0">
        <w:rPr>
          <w:rStyle w:val="FontStyle91"/>
          <w:color w:val="auto"/>
          <w:sz w:val="24"/>
          <w:szCs w:val="24"/>
        </w:rPr>
        <w:t>- самыми сложными формами внеурочной деятельности - проблемная дискуссия с участием внешних экспертов.</w:t>
      </w:r>
    </w:p>
    <w:p w:rsidR="00C75A66" w:rsidRPr="009F03B0" w:rsidRDefault="00C75A66" w:rsidP="00301D98">
      <w:pPr>
        <w:pStyle w:val="Style15"/>
        <w:widowControl/>
        <w:tabs>
          <w:tab w:val="left" w:pos="142"/>
        </w:tabs>
        <w:spacing w:line="276" w:lineRule="auto"/>
        <w:ind w:left="142" w:firstLine="0"/>
        <w:rPr>
          <w:rStyle w:val="FontStyle92"/>
          <w:b w:val="0"/>
          <w:color w:val="auto"/>
          <w:sz w:val="24"/>
          <w:szCs w:val="24"/>
        </w:rPr>
      </w:pPr>
      <w:r w:rsidRPr="009F03B0">
        <w:rPr>
          <w:rStyle w:val="FontStyle91"/>
          <w:color w:val="auto"/>
          <w:sz w:val="24"/>
          <w:szCs w:val="24"/>
        </w:rPr>
        <w:t xml:space="preserve">В основу программы внеурочной деятельности положены следующие </w:t>
      </w:r>
      <w:r w:rsidRPr="009F03B0">
        <w:rPr>
          <w:rStyle w:val="FontStyle92"/>
          <w:b w:val="0"/>
          <w:color w:val="auto"/>
          <w:sz w:val="24"/>
          <w:szCs w:val="24"/>
        </w:rPr>
        <w:t>принципы:</w:t>
      </w:r>
    </w:p>
    <w:p w:rsidR="00C75A66" w:rsidRPr="009F03B0" w:rsidRDefault="00C75A66" w:rsidP="00301D98">
      <w:pPr>
        <w:pStyle w:val="Style62"/>
        <w:widowControl/>
        <w:numPr>
          <w:ilvl w:val="0"/>
          <w:numId w:val="16"/>
        </w:numPr>
        <w:tabs>
          <w:tab w:val="left" w:pos="142"/>
          <w:tab w:val="left" w:pos="269"/>
        </w:tabs>
        <w:spacing w:before="5" w:line="276" w:lineRule="auto"/>
        <w:ind w:left="142"/>
        <w:rPr>
          <w:rStyle w:val="FontStyle91"/>
          <w:color w:val="auto"/>
          <w:sz w:val="24"/>
          <w:szCs w:val="24"/>
        </w:rPr>
      </w:pPr>
      <w:r w:rsidRPr="009F03B0">
        <w:rPr>
          <w:rStyle w:val="FontStyle91"/>
          <w:color w:val="auto"/>
          <w:sz w:val="24"/>
          <w:szCs w:val="24"/>
        </w:rPr>
        <w:t>непрерывное дополнительное образование как механизм обеспечения полноты и цельности образования в целом;</w:t>
      </w:r>
    </w:p>
    <w:p w:rsidR="00C75A66" w:rsidRPr="009F03B0" w:rsidRDefault="00C75A66" w:rsidP="00301D98">
      <w:pPr>
        <w:pStyle w:val="Style62"/>
        <w:widowControl/>
        <w:tabs>
          <w:tab w:val="left" w:pos="142"/>
          <w:tab w:val="left" w:pos="389"/>
        </w:tabs>
        <w:spacing w:line="276" w:lineRule="auto"/>
        <w:ind w:left="142"/>
        <w:rPr>
          <w:rStyle w:val="FontStyle91"/>
          <w:color w:val="auto"/>
          <w:sz w:val="24"/>
          <w:szCs w:val="24"/>
        </w:rPr>
      </w:pPr>
      <w:r w:rsidRPr="009F03B0">
        <w:rPr>
          <w:rStyle w:val="FontStyle91"/>
          <w:color w:val="auto"/>
          <w:sz w:val="24"/>
          <w:szCs w:val="24"/>
        </w:rPr>
        <w:t>•</w:t>
      </w:r>
      <w:r w:rsidRPr="009F03B0">
        <w:rPr>
          <w:rStyle w:val="FontStyle91"/>
          <w:color w:val="auto"/>
          <w:sz w:val="24"/>
          <w:szCs w:val="24"/>
        </w:rPr>
        <w:tab/>
        <w:t>развитие индивидуальности каждого ребёнка в процессе социального и профессионального самоопределения в системе внеурочной деятельности;</w:t>
      </w:r>
    </w:p>
    <w:p w:rsidR="00C75A66" w:rsidRPr="009F03B0" w:rsidRDefault="00C75A66" w:rsidP="00301D98">
      <w:pPr>
        <w:pStyle w:val="Style62"/>
        <w:widowControl/>
        <w:numPr>
          <w:ilvl w:val="0"/>
          <w:numId w:val="17"/>
        </w:numPr>
        <w:tabs>
          <w:tab w:val="left" w:pos="142"/>
          <w:tab w:val="left" w:pos="254"/>
        </w:tabs>
        <w:spacing w:line="276" w:lineRule="auto"/>
        <w:ind w:left="142"/>
        <w:rPr>
          <w:rStyle w:val="FontStyle91"/>
          <w:color w:val="auto"/>
          <w:sz w:val="24"/>
          <w:szCs w:val="24"/>
        </w:rPr>
      </w:pPr>
      <w:r w:rsidRPr="009F03B0">
        <w:rPr>
          <w:rStyle w:val="FontStyle91"/>
          <w:color w:val="auto"/>
          <w:sz w:val="24"/>
          <w:szCs w:val="24"/>
        </w:rPr>
        <w:t>единство и целостность партнёрских отношений всех субъектов дополнительного образования;</w:t>
      </w:r>
    </w:p>
    <w:p w:rsidR="00C75A66" w:rsidRPr="009F03B0" w:rsidRDefault="00C75A66" w:rsidP="00301D98">
      <w:pPr>
        <w:pStyle w:val="Style62"/>
        <w:widowControl/>
        <w:tabs>
          <w:tab w:val="left" w:pos="142"/>
        </w:tabs>
        <w:spacing w:line="276" w:lineRule="auto"/>
        <w:ind w:left="142"/>
        <w:rPr>
          <w:rStyle w:val="FontStyle91"/>
          <w:color w:val="auto"/>
          <w:sz w:val="24"/>
          <w:szCs w:val="24"/>
        </w:rPr>
      </w:pPr>
      <w:r w:rsidRPr="009F03B0">
        <w:rPr>
          <w:rStyle w:val="FontStyle91"/>
          <w:color w:val="auto"/>
          <w:sz w:val="24"/>
          <w:szCs w:val="24"/>
        </w:rPr>
        <w:t>•</w:t>
      </w:r>
      <w:r w:rsidRPr="009F03B0">
        <w:rPr>
          <w:rStyle w:val="FontStyle91"/>
          <w:color w:val="auto"/>
          <w:sz w:val="24"/>
          <w:szCs w:val="24"/>
        </w:rPr>
        <w:tab/>
        <w:t>системная организация управления учебно-воспитательным процессом.</w:t>
      </w:r>
    </w:p>
    <w:p w:rsidR="00C75A66" w:rsidRPr="009F03B0" w:rsidRDefault="00C75A66" w:rsidP="00301D98">
      <w:pPr>
        <w:pStyle w:val="Style24"/>
        <w:widowControl/>
        <w:tabs>
          <w:tab w:val="left" w:pos="142"/>
          <w:tab w:val="left" w:pos="744"/>
        </w:tabs>
        <w:spacing w:before="230" w:line="276" w:lineRule="auto"/>
        <w:ind w:left="142" w:firstLine="0"/>
        <w:rPr>
          <w:rStyle w:val="FontStyle92"/>
          <w:sz w:val="24"/>
          <w:szCs w:val="24"/>
        </w:rPr>
      </w:pPr>
      <w:r w:rsidRPr="009F03B0">
        <w:rPr>
          <w:rStyle w:val="FontStyle92"/>
          <w:sz w:val="24"/>
          <w:szCs w:val="24"/>
        </w:rPr>
        <w:t>Использование современных образовательных технологий деятельностного типа.</w:t>
      </w:r>
    </w:p>
    <w:p w:rsidR="00C75A66" w:rsidRPr="009F03B0" w:rsidRDefault="00C75A66" w:rsidP="00301D98">
      <w:pPr>
        <w:pStyle w:val="Style15"/>
        <w:widowControl/>
        <w:tabs>
          <w:tab w:val="left" w:pos="142"/>
        </w:tabs>
        <w:spacing w:line="276" w:lineRule="auto"/>
        <w:ind w:left="142" w:right="5" w:firstLine="0"/>
        <w:rPr>
          <w:rStyle w:val="FontStyle91"/>
          <w:sz w:val="24"/>
          <w:szCs w:val="24"/>
        </w:rPr>
      </w:pPr>
      <w:r w:rsidRPr="009F03B0">
        <w:rPr>
          <w:rStyle w:val="FontStyle91"/>
          <w:sz w:val="24"/>
          <w:szCs w:val="24"/>
        </w:rPr>
        <w:t>Педагогический коллектив начальной школы обеспечивает высокое качество обучения. Используемые    в    учебно-воспитательном     процессе    педагогические технологии развивающего и проблемного обучения способствуют самореализации личности, нормализации учебной нагрузки школьников; повышают эффективность учения, влияют на развитие мотивации, адаптируют ученика к современному миру. Основываясь на том, что развитие личности происходит в ее собственной деятельности, главный акцент ставится на творческо-эвристические методы работы с учащимися, на активность в работе каждого ученика, включения творческого начала в учебный процесс. Школьники реализуют свои потенциальные возможности, включаясь в самостоятельный познавательный поиск, высказывая свою точку зрения и аргументируя ее. Поэтому стратегическим направлением организации учебно-восп</w:t>
      </w:r>
      <w:r w:rsidR="009F03B0">
        <w:rPr>
          <w:rStyle w:val="FontStyle91"/>
          <w:sz w:val="24"/>
          <w:szCs w:val="24"/>
        </w:rPr>
        <w:t xml:space="preserve">итательного процесса в школе </w:t>
      </w:r>
      <w:r w:rsidRPr="009F03B0">
        <w:rPr>
          <w:rStyle w:val="FontStyle91"/>
          <w:sz w:val="24"/>
          <w:szCs w:val="24"/>
        </w:rPr>
        <w:t xml:space="preserve"> является усиление развивающего обучения путем широкого внедрения в практику работы современных образовательных технологий:</w:t>
      </w:r>
    </w:p>
    <w:p w:rsidR="00C75A66" w:rsidRPr="009F03B0" w:rsidRDefault="00C75A66" w:rsidP="00301D98">
      <w:pPr>
        <w:pStyle w:val="Style39"/>
        <w:widowControl/>
        <w:tabs>
          <w:tab w:val="left" w:pos="142"/>
        </w:tabs>
        <w:spacing w:line="276" w:lineRule="auto"/>
        <w:ind w:left="142" w:firstLine="0"/>
        <w:rPr>
          <w:rStyle w:val="FontStyle91"/>
          <w:sz w:val="24"/>
          <w:szCs w:val="24"/>
        </w:rPr>
      </w:pPr>
      <w:r w:rsidRPr="009F03B0">
        <w:rPr>
          <w:rStyle w:val="FontStyle91"/>
          <w:sz w:val="24"/>
          <w:szCs w:val="24"/>
        </w:rPr>
        <w:t>- технология использования в обучении игровых методов: ролевых, деловых и другие видов обучающих игр;</w:t>
      </w:r>
    </w:p>
    <w:p w:rsidR="00C75A66" w:rsidRPr="009F03B0" w:rsidRDefault="00C75A66" w:rsidP="00301D98">
      <w:pPr>
        <w:pStyle w:val="Style39"/>
        <w:widowControl/>
        <w:tabs>
          <w:tab w:val="left" w:pos="142"/>
        </w:tabs>
        <w:spacing w:before="5" w:line="276" w:lineRule="auto"/>
        <w:ind w:left="142" w:firstLine="0"/>
        <w:rPr>
          <w:rStyle w:val="FontStyle91"/>
          <w:sz w:val="24"/>
          <w:szCs w:val="24"/>
        </w:rPr>
      </w:pPr>
      <w:r w:rsidRPr="009F03B0">
        <w:rPr>
          <w:rStyle w:val="FontStyle91"/>
          <w:sz w:val="24"/>
          <w:szCs w:val="24"/>
        </w:rPr>
        <w:t>- исследовательские методы в обучении;</w:t>
      </w:r>
    </w:p>
    <w:p w:rsidR="00C75A66" w:rsidRPr="009F03B0" w:rsidRDefault="00C75A66" w:rsidP="00301D98">
      <w:pPr>
        <w:pStyle w:val="Style39"/>
        <w:widowControl/>
        <w:tabs>
          <w:tab w:val="left" w:pos="142"/>
        </w:tabs>
        <w:spacing w:line="276" w:lineRule="auto"/>
        <w:ind w:left="142" w:firstLine="0"/>
        <w:rPr>
          <w:rStyle w:val="FontStyle91"/>
          <w:sz w:val="24"/>
          <w:szCs w:val="24"/>
        </w:rPr>
      </w:pPr>
      <w:r w:rsidRPr="009F03B0">
        <w:rPr>
          <w:rStyle w:val="FontStyle91"/>
          <w:sz w:val="24"/>
          <w:szCs w:val="24"/>
        </w:rPr>
        <w:t>- обучение в сотрудничестве (командная, групповая работа);</w:t>
      </w:r>
    </w:p>
    <w:p w:rsidR="00C75A66" w:rsidRPr="009F03B0" w:rsidRDefault="00C75A66" w:rsidP="00301D98">
      <w:pPr>
        <w:pStyle w:val="Style39"/>
        <w:widowControl/>
        <w:tabs>
          <w:tab w:val="left" w:pos="142"/>
        </w:tabs>
        <w:spacing w:line="276" w:lineRule="auto"/>
        <w:ind w:left="142" w:firstLine="0"/>
        <w:rPr>
          <w:rStyle w:val="FontStyle91"/>
          <w:sz w:val="24"/>
          <w:szCs w:val="24"/>
        </w:rPr>
      </w:pPr>
      <w:r w:rsidRPr="009F03B0">
        <w:rPr>
          <w:rStyle w:val="FontStyle91"/>
          <w:sz w:val="24"/>
          <w:szCs w:val="24"/>
        </w:rPr>
        <w:t>- проектные методы обучения;</w:t>
      </w:r>
    </w:p>
    <w:p w:rsidR="00C75A66" w:rsidRPr="009F03B0" w:rsidRDefault="00C75A66" w:rsidP="00301D98">
      <w:pPr>
        <w:pStyle w:val="Style39"/>
        <w:widowControl/>
        <w:tabs>
          <w:tab w:val="left" w:pos="142"/>
        </w:tabs>
        <w:spacing w:before="5" w:line="276" w:lineRule="auto"/>
        <w:ind w:left="142" w:firstLine="0"/>
        <w:rPr>
          <w:rStyle w:val="FontStyle91"/>
          <w:sz w:val="24"/>
          <w:szCs w:val="24"/>
        </w:rPr>
      </w:pPr>
      <w:r w:rsidRPr="009F03B0">
        <w:rPr>
          <w:rStyle w:val="FontStyle91"/>
          <w:sz w:val="24"/>
          <w:szCs w:val="24"/>
        </w:rPr>
        <w:t>-информационно-коммуникационные технологии;</w:t>
      </w:r>
    </w:p>
    <w:p w:rsidR="00C75A66" w:rsidRPr="009F03B0" w:rsidRDefault="00C75A66" w:rsidP="00301D98">
      <w:pPr>
        <w:pStyle w:val="Style39"/>
        <w:widowControl/>
        <w:tabs>
          <w:tab w:val="left" w:pos="142"/>
        </w:tabs>
        <w:spacing w:line="276" w:lineRule="auto"/>
        <w:ind w:left="142" w:firstLine="0"/>
        <w:rPr>
          <w:rStyle w:val="FontStyle91"/>
          <w:sz w:val="24"/>
          <w:szCs w:val="24"/>
        </w:rPr>
      </w:pPr>
      <w:r w:rsidRPr="009F03B0">
        <w:rPr>
          <w:rStyle w:val="FontStyle91"/>
          <w:sz w:val="24"/>
          <w:szCs w:val="24"/>
        </w:rPr>
        <w:t>- проблемное обучение;</w:t>
      </w:r>
    </w:p>
    <w:p w:rsidR="00C75A66" w:rsidRPr="009F03B0" w:rsidRDefault="00C75A66" w:rsidP="00301D98">
      <w:pPr>
        <w:pStyle w:val="Style39"/>
        <w:widowControl/>
        <w:tabs>
          <w:tab w:val="left" w:pos="142"/>
        </w:tabs>
        <w:spacing w:line="276" w:lineRule="auto"/>
        <w:ind w:left="142" w:firstLine="0"/>
        <w:rPr>
          <w:rStyle w:val="FontStyle91"/>
          <w:sz w:val="24"/>
          <w:szCs w:val="24"/>
        </w:rPr>
      </w:pPr>
      <w:r w:rsidRPr="009F03B0">
        <w:rPr>
          <w:rStyle w:val="FontStyle91"/>
          <w:sz w:val="24"/>
          <w:szCs w:val="24"/>
        </w:rPr>
        <w:t>- здоровьесберегающие технологии.</w:t>
      </w:r>
    </w:p>
    <w:p w:rsidR="00C75A66" w:rsidRPr="009F03B0" w:rsidRDefault="00C75A66" w:rsidP="00301D98">
      <w:pPr>
        <w:pStyle w:val="Style60"/>
        <w:widowControl/>
        <w:tabs>
          <w:tab w:val="left" w:pos="142"/>
        </w:tabs>
        <w:spacing w:before="221" w:line="276" w:lineRule="auto"/>
        <w:ind w:left="142" w:firstLine="0"/>
        <w:rPr>
          <w:rStyle w:val="FontStyle92"/>
          <w:sz w:val="24"/>
          <w:szCs w:val="24"/>
        </w:rPr>
      </w:pPr>
      <w:r w:rsidRPr="009F03B0">
        <w:rPr>
          <w:rStyle w:val="FontStyle92"/>
          <w:sz w:val="24"/>
          <w:szCs w:val="24"/>
        </w:rPr>
        <w:t xml:space="preserve"> Ожидаемый конечный результат реализации основной образовательной программы начального общего образования.</w:t>
      </w:r>
    </w:p>
    <w:p w:rsidR="00C75A66" w:rsidRPr="009F03B0" w:rsidRDefault="00C75A66" w:rsidP="00301D98">
      <w:pPr>
        <w:pStyle w:val="Style37"/>
        <w:widowControl/>
        <w:tabs>
          <w:tab w:val="left" w:pos="142"/>
        </w:tabs>
        <w:spacing w:before="197" w:line="276" w:lineRule="auto"/>
        <w:ind w:left="142" w:right="19"/>
        <w:rPr>
          <w:rStyle w:val="FontStyle92"/>
          <w:sz w:val="24"/>
          <w:szCs w:val="24"/>
        </w:rPr>
      </w:pPr>
      <w:r w:rsidRPr="009F03B0">
        <w:rPr>
          <w:rStyle w:val="FontStyle92"/>
          <w:sz w:val="24"/>
          <w:szCs w:val="24"/>
        </w:rPr>
        <w:lastRenderedPageBreak/>
        <w:t>Концепция желаемого состояния начальной школы</w:t>
      </w:r>
    </w:p>
    <w:p w:rsidR="00C75A66" w:rsidRPr="009F03B0" w:rsidRDefault="00C75A66" w:rsidP="00301D98">
      <w:pPr>
        <w:pStyle w:val="Style15"/>
        <w:widowControl/>
        <w:tabs>
          <w:tab w:val="left" w:pos="142"/>
        </w:tabs>
        <w:spacing w:line="276" w:lineRule="auto"/>
        <w:ind w:left="142" w:firstLine="0"/>
        <w:rPr>
          <w:rStyle w:val="FontStyle91"/>
          <w:sz w:val="24"/>
          <w:szCs w:val="24"/>
        </w:rPr>
      </w:pPr>
      <w:r w:rsidRPr="009F03B0">
        <w:rPr>
          <w:rStyle w:val="FontStyle91"/>
          <w:sz w:val="24"/>
          <w:szCs w:val="24"/>
        </w:rPr>
        <w:t>Наш идеал современной начальной школы - это школа гуманистически ориентированная, развивающая и развивающаяся. Педагогический коллектив учителей начальной школы стремится реализовать современные гуманистические подходы к образованию - выдвижение на первый план общечеловеческих ценностей, и, в первую очередь личность ребенка как высшую, уникальную человеческую ценность.</w:t>
      </w:r>
    </w:p>
    <w:p w:rsidR="00C75A66" w:rsidRPr="009F03B0" w:rsidRDefault="00C75A66" w:rsidP="00301D98">
      <w:pPr>
        <w:pStyle w:val="Style15"/>
        <w:widowControl/>
        <w:tabs>
          <w:tab w:val="left" w:pos="142"/>
        </w:tabs>
        <w:spacing w:line="276" w:lineRule="auto"/>
        <w:ind w:left="142" w:firstLine="0"/>
        <w:rPr>
          <w:rStyle w:val="FontStyle91"/>
          <w:sz w:val="24"/>
          <w:szCs w:val="24"/>
        </w:rPr>
      </w:pPr>
      <w:r w:rsidRPr="009F03B0">
        <w:rPr>
          <w:rStyle w:val="FontStyle91"/>
          <w:sz w:val="24"/>
          <w:szCs w:val="24"/>
        </w:rPr>
        <w:t>Основная идея обновления начальной школы состоит в том, чтобы существенно расширить возможности выбора каждым школьником индивидуальной образовательной траектории, позволяющей сформировать гармонично развитую личность.</w:t>
      </w:r>
    </w:p>
    <w:p w:rsidR="00C75A66" w:rsidRPr="009F03B0" w:rsidRDefault="00C75A66" w:rsidP="00301D98">
      <w:pPr>
        <w:pStyle w:val="Style15"/>
        <w:widowControl/>
        <w:tabs>
          <w:tab w:val="left" w:pos="142"/>
        </w:tabs>
        <w:spacing w:line="276" w:lineRule="auto"/>
        <w:ind w:left="142" w:firstLine="0"/>
        <w:rPr>
          <w:rStyle w:val="FontStyle91"/>
          <w:sz w:val="24"/>
          <w:szCs w:val="24"/>
        </w:rPr>
      </w:pPr>
      <w:r w:rsidRPr="009F03B0">
        <w:rPr>
          <w:rStyle w:val="FontStyle91"/>
          <w:sz w:val="24"/>
          <w:szCs w:val="24"/>
        </w:rPr>
        <w:t>Основная задача - это формирование нового образовательного пространства, включающего ресурсные составляющие: содержание, организацию УВП, сохранение здоровья и безопасность учащихся, внеурочную деятельность, систему воспитательной деятельности и управления.</w:t>
      </w:r>
    </w:p>
    <w:p w:rsidR="00C75A66" w:rsidRPr="009F03B0" w:rsidRDefault="00C75A66" w:rsidP="00301D98">
      <w:pPr>
        <w:pStyle w:val="Style15"/>
        <w:widowControl/>
        <w:tabs>
          <w:tab w:val="left" w:pos="142"/>
        </w:tabs>
        <w:spacing w:line="276" w:lineRule="auto"/>
        <w:ind w:left="142" w:firstLine="0"/>
        <w:rPr>
          <w:rStyle w:val="FontStyle91"/>
          <w:sz w:val="24"/>
          <w:szCs w:val="24"/>
        </w:rPr>
      </w:pPr>
      <w:r w:rsidRPr="009F03B0">
        <w:rPr>
          <w:rStyle w:val="FontStyle91"/>
          <w:sz w:val="24"/>
          <w:szCs w:val="24"/>
        </w:rPr>
        <w:t>Сверхзадача формирования и развития нового образовательного пространства -создание условий для развития и воспитания творческого мышления и творческой индивидуальности учащихся, способных к повышенному уровню обученности.</w:t>
      </w:r>
    </w:p>
    <w:p w:rsidR="00C75A66" w:rsidRPr="009F03B0" w:rsidRDefault="00C75A66" w:rsidP="00301D98">
      <w:pPr>
        <w:pStyle w:val="Style15"/>
        <w:widowControl/>
        <w:tabs>
          <w:tab w:val="left" w:pos="142"/>
        </w:tabs>
        <w:spacing w:before="5" w:line="276" w:lineRule="auto"/>
        <w:ind w:left="142" w:firstLine="0"/>
        <w:rPr>
          <w:rStyle w:val="FontStyle91"/>
          <w:sz w:val="24"/>
          <w:szCs w:val="24"/>
        </w:rPr>
      </w:pPr>
      <w:r w:rsidRPr="009F03B0">
        <w:rPr>
          <w:rStyle w:val="FontStyle91"/>
          <w:sz w:val="24"/>
          <w:szCs w:val="24"/>
        </w:rPr>
        <w:t>Формирующееся новое образовательное пространство, главная задача которого -</w:t>
      </w:r>
      <w:r w:rsidR="009F03B0">
        <w:rPr>
          <w:rStyle w:val="FontStyle91"/>
          <w:sz w:val="24"/>
          <w:szCs w:val="24"/>
        </w:rPr>
        <w:t xml:space="preserve"> </w:t>
      </w:r>
      <w:r w:rsidRPr="009F03B0">
        <w:rPr>
          <w:rStyle w:val="FontStyle91"/>
          <w:sz w:val="24"/>
          <w:szCs w:val="24"/>
        </w:rPr>
        <w:t>развитие познавательной, нравственной и эмоциональной сферы, обеспечивает решение следующих задач:</w:t>
      </w:r>
    </w:p>
    <w:p w:rsidR="00C75A66" w:rsidRPr="009F03B0" w:rsidRDefault="00C75A66" w:rsidP="00301D98">
      <w:pPr>
        <w:pStyle w:val="Style11"/>
        <w:widowControl/>
        <w:numPr>
          <w:ilvl w:val="0"/>
          <w:numId w:val="19"/>
        </w:numPr>
        <w:tabs>
          <w:tab w:val="left" w:pos="142"/>
          <w:tab w:val="left" w:pos="878"/>
        </w:tabs>
        <w:spacing w:line="276" w:lineRule="auto"/>
        <w:ind w:left="142" w:firstLine="0"/>
        <w:jc w:val="both"/>
        <w:rPr>
          <w:rStyle w:val="FontStyle91"/>
          <w:sz w:val="24"/>
          <w:szCs w:val="24"/>
        </w:rPr>
      </w:pPr>
      <w:r w:rsidRPr="009F03B0">
        <w:rPr>
          <w:rStyle w:val="FontStyle91"/>
          <w:sz w:val="24"/>
          <w:szCs w:val="24"/>
        </w:rPr>
        <w:t>учит школьников учиться в течение всей жизни,</w:t>
      </w:r>
    </w:p>
    <w:p w:rsidR="00C75A66" w:rsidRPr="009F03B0" w:rsidRDefault="00C75A66" w:rsidP="00301D98">
      <w:pPr>
        <w:pStyle w:val="Style11"/>
        <w:widowControl/>
        <w:numPr>
          <w:ilvl w:val="0"/>
          <w:numId w:val="19"/>
        </w:numPr>
        <w:tabs>
          <w:tab w:val="left" w:pos="142"/>
          <w:tab w:val="left" w:pos="878"/>
        </w:tabs>
        <w:spacing w:line="276" w:lineRule="auto"/>
        <w:ind w:left="142" w:firstLine="0"/>
        <w:jc w:val="both"/>
        <w:rPr>
          <w:rStyle w:val="FontStyle91"/>
          <w:sz w:val="24"/>
          <w:szCs w:val="24"/>
        </w:rPr>
      </w:pPr>
      <w:r w:rsidRPr="009F03B0">
        <w:rPr>
          <w:rStyle w:val="FontStyle91"/>
          <w:sz w:val="24"/>
          <w:szCs w:val="24"/>
        </w:rPr>
        <w:t>способствует формированию ученических компетенций,</w:t>
      </w:r>
    </w:p>
    <w:p w:rsidR="00C75A66" w:rsidRPr="009F03B0" w:rsidRDefault="00C75A66" w:rsidP="00301D98">
      <w:pPr>
        <w:pStyle w:val="Style11"/>
        <w:widowControl/>
        <w:numPr>
          <w:ilvl w:val="0"/>
          <w:numId w:val="19"/>
        </w:numPr>
        <w:tabs>
          <w:tab w:val="left" w:pos="142"/>
          <w:tab w:val="left" w:pos="878"/>
        </w:tabs>
        <w:spacing w:line="276" w:lineRule="auto"/>
        <w:ind w:left="142" w:firstLine="0"/>
        <w:jc w:val="both"/>
        <w:rPr>
          <w:rStyle w:val="FontStyle91"/>
          <w:sz w:val="24"/>
          <w:szCs w:val="24"/>
        </w:rPr>
      </w:pPr>
      <w:r w:rsidRPr="009F03B0">
        <w:rPr>
          <w:rStyle w:val="FontStyle91"/>
          <w:sz w:val="24"/>
          <w:szCs w:val="24"/>
        </w:rPr>
        <w:t>развивает нравственную, эмоциональную сферу личности,</w:t>
      </w:r>
    </w:p>
    <w:p w:rsidR="00C75A66" w:rsidRPr="009F03B0" w:rsidRDefault="00C75A66" w:rsidP="00301D98">
      <w:pPr>
        <w:pStyle w:val="Style11"/>
        <w:widowControl/>
        <w:numPr>
          <w:ilvl w:val="0"/>
          <w:numId w:val="20"/>
        </w:numPr>
        <w:tabs>
          <w:tab w:val="left" w:pos="142"/>
          <w:tab w:val="left" w:pos="874"/>
        </w:tabs>
        <w:spacing w:line="276" w:lineRule="auto"/>
        <w:ind w:left="142" w:right="1267" w:firstLine="0"/>
        <w:jc w:val="both"/>
        <w:rPr>
          <w:rStyle w:val="FontStyle91"/>
          <w:sz w:val="24"/>
          <w:szCs w:val="24"/>
        </w:rPr>
      </w:pPr>
      <w:r w:rsidRPr="009F03B0">
        <w:rPr>
          <w:rStyle w:val="FontStyle91"/>
          <w:sz w:val="24"/>
          <w:szCs w:val="24"/>
        </w:rPr>
        <w:t>учит творчески подходить к решению любой проблемы, в любом виде деятельности.</w:t>
      </w:r>
    </w:p>
    <w:p w:rsidR="00C75A66" w:rsidRPr="009F03B0" w:rsidRDefault="00C75A66" w:rsidP="00301D98">
      <w:pPr>
        <w:pStyle w:val="Style15"/>
        <w:widowControl/>
        <w:tabs>
          <w:tab w:val="left" w:pos="142"/>
        </w:tabs>
        <w:spacing w:line="276" w:lineRule="auto"/>
        <w:ind w:left="142" w:firstLine="0"/>
        <w:rPr>
          <w:rStyle w:val="FontStyle91"/>
          <w:sz w:val="24"/>
          <w:szCs w:val="24"/>
        </w:rPr>
      </w:pPr>
      <w:r w:rsidRPr="009F03B0">
        <w:rPr>
          <w:rStyle w:val="FontStyle91"/>
          <w:sz w:val="24"/>
          <w:szCs w:val="24"/>
        </w:rPr>
        <w:t>В школе новое образовательное пространство объединяет новое содержание образования, новые технологии обучения, воспитания и развития, ведя ребенка к осознанной необходимости иметь универсальные знания, то есть к универсальности в пределах выбранной профессии. Это обеспечивает кроме знаний, умений и навыков развитие интеллектуальных способностей обучающегося, вывод каждого обучающегося на воспитание культуры творческого мышления, способствует активной реализации склонностей и способностей каждого обучающегося в разнообразных сферах человеческой</w:t>
      </w:r>
      <w:r w:rsidR="00120143">
        <w:rPr>
          <w:rStyle w:val="FontStyle91"/>
          <w:sz w:val="24"/>
          <w:szCs w:val="24"/>
        </w:rPr>
        <w:t xml:space="preserve"> </w:t>
      </w:r>
      <w:r w:rsidRPr="009F03B0">
        <w:rPr>
          <w:rStyle w:val="FontStyle91"/>
          <w:sz w:val="24"/>
          <w:szCs w:val="24"/>
        </w:rPr>
        <w:t>деятельности.</w:t>
      </w:r>
    </w:p>
    <w:p w:rsidR="00C75A66" w:rsidRPr="009F03B0" w:rsidRDefault="00C75A66" w:rsidP="00301D98">
      <w:pPr>
        <w:pStyle w:val="Style15"/>
        <w:widowControl/>
        <w:tabs>
          <w:tab w:val="left" w:pos="142"/>
        </w:tabs>
        <w:spacing w:line="276" w:lineRule="auto"/>
        <w:ind w:left="142" w:firstLine="0"/>
        <w:rPr>
          <w:rStyle w:val="FontStyle91"/>
          <w:sz w:val="24"/>
          <w:szCs w:val="24"/>
        </w:rPr>
      </w:pPr>
      <w:r w:rsidRPr="009F03B0">
        <w:rPr>
          <w:rStyle w:val="FontStyle91"/>
          <w:sz w:val="24"/>
          <w:szCs w:val="24"/>
        </w:rPr>
        <w:t>Педагогический коллектив ставит перед собой задачу оказания помощи ученику в самореализации, самоактуализации, развитии всего лучшего, что заложено в личности, а также нейтрализации негативных качеств.</w:t>
      </w:r>
    </w:p>
    <w:p w:rsidR="00C75A66" w:rsidRPr="009F03B0" w:rsidRDefault="00C75A66" w:rsidP="00301D98">
      <w:pPr>
        <w:pStyle w:val="Style15"/>
        <w:widowControl/>
        <w:tabs>
          <w:tab w:val="left" w:pos="142"/>
        </w:tabs>
        <w:spacing w:line="276" w:lineRule="auto"/>
        <w:ind w:left="142" w:firstLine="0"/>
        <w:rPr>
          <w:rStyle w:val="FontStyle91"/>
          <w:sz w:val="24"/>
          <w:szCs w:val="24"/>
        </w:rPr>
      </w:pPr>
      <w:r w:rsidRPr="009F03B0">
        <w:rPr>
          <w:rStyle w:val="FontStyle91"/>
          <w:sz w:val="24"/>
          <w:szCs w:val="24"/>
        </w:rPr>
        <w:t>Цель школы работать над построением такой модели образовательного процесса, которая предполагает функционирование в режиме развития: ученик учится сам в своей деятельности, а учитель выполняет не столько информативную функцию, сколько рефлексивное управление, осуществляя мотивацию, организацию, координацию, консультирование, контроль и коррекцию деятельности ученика. Это реализуется на основе введения в УВП современных методик, инновационных технологий обучения, воспитания и диагностики уровня усвоения знаний, умений и навыков.</w:t>
      </w:r>
    </w:p>
    <w:p w:rsidR="00C75A66" w:rsidRPr="009F03B0" w:rsidRDefault="00C75A66" w:rsidP="00301D98">
      <w:pPr>
        <w:pStyle w:val="Style37"/>
        <w:widowControl/>
        <w:tabs>
          <w:tab w:val="left" w:pos="142"/>
        </w:tabs>
        <w:spacing w:before="216" w:line="276" w:lineRule="auto"/>
        <w:ind w:left="142"/>
        <w:rPr>
          <w:rStyle w:val="FontStyle92"/>
          <w:sz w:val="24"/>
          <w:szCs w:val="24"/>
        </w:rPr>
      </w:pPr>
      <w:r w:rsidRPr="009F03B0">
        <w:rPr>
          <w:rStyle w:val="FontStyle92"/>
          <w:sz w:val="24"/>
          <w:szCs w:val="24"/>
        </w:rPr>
        <w:t>Перспективы для начальной школы.</w:t>
      </w:r>
    </w:p>
    <w:p w:rsidR="00C75A66" w:rsidRPr="009F03B0" w:rsidRDefault="00C75A66" w:rsidP="00301D98">
      <w:pPr>
        <w:pStyle w:val="Style15"/>
        <w:widowControl/>
        <w:tabs>
          <w:tab w:val="left" w:pos="142"/>
        </w:tabs>
        <w:spacing w:line="276" w:lineRule="auto"/>
        <w:ind w:left="142" w:firstLine="0"/>
        <w:rPr>
          <w:rStyle w:val="FontStyle91"/>
          <w:sz w:val="24"/>
          <w:szCs w:val="24"/>
        </w:rPr>
      </w:pPr>
      <w:r w:rsidRPr="009F03B0">
        <w:rPr>
          <w:rStyle w:val="FontStyle91"/>
          <w:sz w:val="24"/>
          <w:szCs w:val="24"/>
        </w:rPr>
        <w:t>Основной стратегической линией, которая позволяет добиться становления личности младшего школьника, раскрыть его индивидуальные способности становиться:</w:t>
      </w:r>
    </w:p>
    <w:p w:rsidR="00C75A66" w:rsidRPr="009F03B0" w:rsidRDefault="00C75A66" w:rsidP="00301D98">
      <w:pPr>
        <w:pStyle w:val="Style15"/>
        <w:widowControl/>
        <w:tabs>
          <w:tab w:val="left" w:pos="142"/>
        </w:tabs>
        <w:spacing w:line="276" w:lineRule="auto"/>
        <w:ind w:left="142" w:firstLine="0"/>
        <w:rPr>
          <w:rStyle w:val="FontStyle91"/>
          <w:sz w:val="24"/>
          <w:szCs w:val="24"/>
        </w:rPr>
      </w:pPr>
      <w:r w:rsidRPr="009F03B0">
        <w:rPr>
          <w:rStyle w:val="FontStyle91"/>
          <w:spacing w:val="-20"/>
          <w:sz w:val="24"/>
          <w:szCs w:val="24"/>
        </w:rPr>
        <w:t>♦</w:t>
      </w:r>
      <w:r w:rsidRPr="009F03B0">
        <w:rPr>
          <w:rStyle w:val="FontStyle91"/>
          <w:sz w:val="24"/>
          <w:szCs w:val="24"/>
        </w:rPr>
        <w:t xml:space="preserve"> развивающее обучение;</w:t>
      </w:r>
    </w:p>
    <w:p w:rsidR="00C75A66" w:rsidRPr="009F03B0" w:rsidRDefault="00C75A66" w:rsidP="00301D98">
      <w:pPr>
        <w:pStyle w:val="Style67"/>
        <w:widowControl/>
        <w:tabs>
          <w:tab w:val="left" w:pos="142"/>
        </w:tabs>
        <w:spacing w:line="276" w:lineRule="auto"/>
        <w:ind w:left="142"/>
        <w:jc w:val="both"/>
        <w:rPr>
          <w:rStyle w:val="FontStyle91"/>
          <w:sz w:val="24"/>
          <w:szCs w:val="24"/>
        </w:rPr>
      </w:pPr>
      <w:r w:rsidRPr="009F03B0">
        <w:rPr>
          <w:rStyle w:val="FontStyle91"/>
          <w:spacing w:val="-20"/>
          <w:sz w:val="24"/>
          <w:szCs w:val="24"/>
        </w:rPr>
        <w:t>♦</w:t>
      </w:r>
      <w:r w:rsidRPr="009F03B0">
        <w:rPr>
          <w:rStyle w:val="FontStyle91"/>
          <w:sz w:val="24"/>
          <w:szCs w:val="24"/>
        </w:rPr>
        <w:t xml:space="preserve"> воспитание системы нравственных ценностей, культуры речи, общения;</w:t>
      </w:r>
    </w:p>
    <w:p w:rsidR="00C75A66" w:rsidRPr="009F03B0" w:rsidRDefault="00C75A66" w:rsidP="00301D98">
      <w:pPr>
        <w:pStyle w:val="Style67"/>
        <w:widowControl/>
        <w:tabs>
          <w:tab w:val="left" w:pos="142"/>
        </w:tabs>
        <w:spacing w:line="276" w:lineRule="auto"/>
        <w:ind w:left="142"/>
        <w:jc w:val="both"/>
        <w:rPr>
          <w:rStyle w:val="FontStyle91"/>
          <w:sz w:val="24"/>
          <w:szCs w:val="24"/>
        </w:rPr>
      </w:pPr>
      <w:r w:rsidRPr="009F03B0">
        <w:rPr>
          <w:rStyle w:val="FontStyle91"/>
          <w:spacing w:val="-20"/>
          <w:sz w:val="24"/>
          <w:szCs w:val="24"/>
        </w:rPr>
        <w:t>♦</w:t>
      </w:r>
      <w:r w:rsidRPr="009F03B0">
        <w:rPr>
          <w:rStyle w:val="FontStyle91"/>
          <w:sz w:val="24"/>
          <w:szCs w:val="24"/>
        </w:rPr>
        <w:t xml:space="preserve"> развитие познавательных способностей детей, формирование прочных навыков учебной деятельности в целях быстрейшей адаптации детей;</w:t>
      </w:r>
    </w:p>
    <w:p w:rsidR="00C75A66" w:rsidRPr="009F03B0" w:rsidRDefault="00C75A66" w:rsidP="00301D98">
      <w:pPr>
        <w:pStyle w:val="Style49"/>
        <w:widowControl/>
        <w:tabs>
          <w:tab w:val="left" w:pos="142"/>
          <w:tab w:val="left" w:pos="725"/>
        </w:tabs>
        <w:spacing w:line="276" w:lineRule="auto"/>
        <w:ind w:left="142" w:firstLine="0"/>
        <w:rPr>
          <w:rStyle w:val="FontStyle91"/>
          <w:sz w:val="24"/>
          <w:szCs w:val="24"/>
        </w:rPr>
      </w:pPr>
      <w:r w:rsidRPr="009F03B0">
        <w:rPr>
          <w:rStyle w:val="FontStyle91"/>
          <w:sz w:val="24"/>
          <w:szCs w:val="24"/>
        </w:rPr>
        <w:lastRenderedPageBreak/>
        <w:t xml:space="preserve"> обеспечение овладения всеми детьми устойчивой речевой и математической грамотностью (устной и письменной);</w:t>
      </w:r>
    </w:p>
    <w:p w:rsidR="00C75A66" w:rsidRPr="009F03B0" w:rsidRDefault="00C75A66" w:rsidP="00301D98">
      <w:pPr>
        <w:pStyle w:val="Style49"/>
        <w:widowControl/>
        <w:numPr>
          <w:ilvl w:val="0"/>
          <w:numId w:val="21"/>
        </w:numPr>
        <w:tabs>
          <w:tab w:val="left" w:pos="142"/>
          <w:tab w:val="left" w:pos="725"/>
        </w:tabs>
        <w:spacing w:line="276" w:lineRule="auto"/>
        <w:ind w:left="142" w:firstLine="0"/>
        <w:rPr>
          <w:rStyle w:val="FontStyle91"/>
          <w:sz w:val="24"/>
          <w:szCs w:val="24"/>
        </w:rPr>
      </w:pPr>
      <w:r w:rsidRPr="009F03B0">
        <w:rPr>
          <w:rStyle w:val="FontStyle91"/>
          <w:sz w:val="24"/>
          <w:szCs w:val="24"/>
        </w:rPr>
        <w:t>развитие и совершенствования навыка чтения, техника чтения рассматривается как ключ, инструмент к овладению другими предметами.</w:t>
      </w:r>
    </w:p>
    <w:p w:rsidR="00C75A66" w:rsidRPr="009F03B0" w:rsidRDefault="00C75A66" w:rsidP="00301D98">
      <w:pPr>
        <w:pStyle w:val="Style51"/>
        <w:widowControl/>
        <w:tabs>
          <w:tab w:val="left" w:pos="142"/>
        </w:tabs>
        <w:spacing w:before="226" w:line="276" w:lineRule="auto"/>
        <w:ind w:left="142" w:right="403" w:firstLine="0"/>
        <w:jc w:val="both"/>
        <w:rPr>
          <w:rStyle w:val="FontStyle92"/>
          <w:color w:val="F07373"/>
          <w:sz w:val="24"/>
          <w:szCs w:val="24"/>
        </w:rPr>
      </w:pPr>
      <w:r w:rsidRPr="009F03B0">
        <w:rPr>
          <w:rStyle w:val="FontStyle87"/>
          <w:sz w:val="24"/>
          <w:szCs w:val="24"/>
        </w:rPr>
        <w:t xml:space="preserve">Выпускник начальной школы должен: </w:t>
      </w:r>
      <w:r w:rsidRPr="009F03B0">
        <w:rPr>
          <w:rStyle w:val="FontStyle92"/>
          <w:color w:val="F07373"/>
          <w:sz w:val="24"/>
          <w:szCs w:val="24"/>
        </w:rPr>
        <w:t>-</w:t>
      </w:r>
    </w:p>
    <w:p w:rsidR="00C75A66" w:rsidRPr="009F03B0" w:rsidRDefault="00C75A66" w:rsidP="00301D98">
      <w:pPr>
        <w:pStyle w:val="Style51"/>
        <w:widowControl/>
        <w:tabs>
          <w:tab w:val="left" w:pos="142"/>
        </w:tabs>
        <w:spacing w:before="226" w:line="276" w:lineRule="auto"/>
        <w:ind w:left="142" w:right="403" w:firstLine="0"/>
        <w:jc w:val="both"/>
        <w:rPr>
          <w:rStyle w:val="FontStyle92"/>
          <w:b w:val="0"/>
          <w:bCs w:val="0"/>
          <w:sz w:val="24"/>
          <w:szCs w:val="24"/>
        </w:rPr>
      </w:pPr>
      <w:r w:rsidRPr="009F03B0">
        <w:rPr>
          <w:rStyle w:val="FontStyle91"/>
          <w:sz w:val="24"/>
          <w:szCs w:val="24"/>
        </w:rPr>
        <w:t>-освоить общеобразовательные программы по предметам учебного плана на уровне</w:t>
      </w:r>
      <w:r w:rsidR="009F03B0">
        <w:rPr>
          <w:rStyle w:val="FontStyle91"/>
          <w:sz w:val="24"/>
          <w:szCs w:val="24"/>
        </w:rPr>
        <w:t xml:space="preserve">, </w:t>
      </w:r>
      <w:r w:rsidRPr="009F03B0">
        <w:rPr>
          <w:rStyle w:val="FontStyle91"/>
          <w:sz w:val="24"/>
          <w:szCs w:val="24"/>
        </w:rPr>
        <w:t xml:space="preserve">достаточном для продолжения образования на </w:t>
      </w:r>
      <w:r w:rsidR="00120143">
        <w:rPr>
          <w:rStyle w:val="FontStyle91"/>
          <w:sz w:val="24"/>
          <w:szCs w:val="24"/>
        </w:rPr>
        <w:t>уровне</w:t>
      </w:r>
      <w:r w:rsidRPr="009F03B0">
        <w:rPr>
          <w:rStyle w:val="FontStyle91"/>
          <w:sz w:val="24"/>
          <w:szCs w:val="24"/>
        </w:rPr>
        <w:t xml:space="preserve"> основного общего образования</w:t>
      </w:r>
      <w:r w:rsidR="009F03B0">
        <w:rPr>
          <w:rStyle w:val="FontStyle91"/>
          <w:sz w:val="24"/>
          <w:szCs w:val="24"/>
        </w:rPr>
        <w:t>;</w:t>
      </w:r>
    </w:p>
    <w:p w:rsidR="00C75A66" w:rsidRPr="009F03B0" w:rsidRDefault="00C75A66" w:rsidP="00301D98">
      <w:pPr>
        <w:pStyle w:val="Style15"/>
        <w:widowControl/>
        <w:tabs>
          <w:tab w:val="left" w:pos="142"/>
        </w:tabs>
        <w:spacing w:before="5" w:line="276" w:lineRule="auto"/>
        <w:ind w:left="142" w:firstLine="0"/>
        <w:rPr>
          <w:rStyle w:val="FontStyle91"/>
          <w:sz w:val="24"/>
          <w:szCs w:val="24"/>
        </w:rPr>
      </w:pPr>
      <w:r w:rsidRPr="009F03B0">
        <w:rPr>
          <w:rStyle w:val="FontStyle92"/>
          <w:color w:val="auto"/>
          <w:sz w:val="24"/>
          <w:szCs w:val="24"/>
        </w:rPr>
        <w:t xml:space="preserve">- </w:t>
      </w:r>
      <w:r w:rsidRPr="009F03B0">
        <w:rPr>
          <w:rStyle w:val="FontStyle91"/>
          <w:sz w:val="24"/>
          <w:szCs w:val="24"/>
        </w:rPr>
        <w:t>быть эмоциональным, волевым, с развитой речью, мышлением, с умением чувствовать</w:t>
      </w:r>
      <w:r w:rsidR="009F03B0">
        <w:rPr>
          <w:rStyle w:val="FontStyle91"/>
          <w:sz w:val="24"/>
          <w:szCs w:val="24"/>
        </w:rPr>
        <w:t xml:space="preserve"> </w:t>
      </w:r>
      <w:r w:rsidRPr="009F03B0">
        <w:rPr>
          <w:rStyle w:val="FontStyle91"/>
          <w:sz w:val="24"/>
          <w:szCs w:val="24"/>
        </w:rPr>
        <w:t>окружающий мир, умеющим мыслить, обладающим чувством самоконтроля и</w:t>
      </w:r>
      <w:r w:rsidR="009F03B0">
        <w:rPr>
          <w:rStyle w:val="FontStyle91"/>
          <w:sz w:val="24"/>
          <w:szCs w:val="24"/>
        </w:rPr>
        <w:t xml:space="preserve"> </w:t>
      </w:r>
      <w:r w:rsidRPr="009F03B0">
        <w:rPr>
          <w:rStyle w:val="FontStyle91"/>
          <w:sz w:val="24"/>
          <w:szCs w:val="24"/>
        </w:rPr>
        <w:t>самостоятельности;</w:t>
      </w:r>
    </w:p>
    <w:p w:rsidR="00C75A66" w:rsidRPr="009F03B0" w:rsidRDefault="00C75A66" w:rsidP="00301D98">
      <w:pPr>
        <w:pStyle w:val="Style45"/>
        <w:widowControl/>
        <w:tabs>
          <w:tab w:val="left" w:pos="142"/>
        </w:tabs>
        <w:spacing w:line="276" w:lineRule="auto"/>
        <w:ind w:left="142"/>
        <w:jc w:val="both"/>
        <w:rPr>
          <w:rStyle w:val="FontStyle90"/>
          <w:spacing w:val="-30"/>
          <w:sz w:val="24"/>
          <w:szCs w:val="24"/>
        </w:rPr>
      </w:pPr>
      <w:r w:rsidRPr="009F03B0">
        <w:rPr>
          <w:rStyle w:val="FontStyle90"/>
          <w:color w:val="271B76"/>
          <w:sz w:val="24"/>
          <w:szCs w:val="24"/>
        </w:rPr>
        <w:t xml:space="preserve">- </w:t>
      </w:r>
      <w:r w:rsidRPr="009F03B0">
        <w:rPr>
          <w:rStyle w:val="FontStyle91"/>
          <w:sz w:val="24"/>
          <w:szCs w:val="24"/>
        </w:rPr>
        <w:t xml:space="preserve">быть дисциплинированным, трудолюбивым, доброжелательным, коммуникативным; </w:t>
      </w:r>
    </w:p>
    <w:p w:rsidR="00C75A66" w:rsidRDefault="00C75A66" w:rsidP="00301D98">
      <w:pPr>
        <w:pStyle w:val="Style45"/>
        <w:widowControl/>
        <w:tabs>
          <w:tab w:val="left" w:pos="142"/>
        </w:tabs>
        <w:spacing w:line="276" w:lineRule="auto"/>
        <w:ind w:left="142"/>
        <w:jc w:val="both"/>
        <w:rPr>
          <w:rStyle w:val="FontStyle91"/>
          <w:sz w:val="24"/>
          <w:szCs w:val="24"/>
        </w:rPr>
      </w:pPr>
      <w:r w:rsidRPr="009F03B0">
        <w:rPr>
          <w:rStyle w:val="FontStyle90"/>
          <w:spacing w:val="-30"/>
          <w:sz w:val="24"/>
          <w:szCs w:val="24"/>
        </w:rPr>
        <w:t xml:space="preserve">- </w:t>
      </w:r>
      <w:r w:rsidRPr="009F03B0">
        <w:rPr>
          <w:rStyle w:val="FontStyle91"/>
          <w:sz w:val="24"/>
          <w:szCs w:val="24"/>
        </w:rPr>
        <w:t>стремиться совершенствовать своё физическое развитие.</w:t>
      </w:r>
    </w:p>
    <w:p w:rsidR="009F03B0" w:rsidRPr="009F03B0" w:rsidRDefault="009F03B0" w:rsidP="00301D98">
      <w:pPr>
        <w:pStyle w:val="Style45"/>
        <w:widowControl/>
        <w:tabs>
          <w:tab w:val="left" w:pos="142"/>
        </w:tabs>
        <w:spacing w:line="276" w:lineRule="auto"/>
        <w:ind w:left="142"/>
        <w:jc w:val="both"/>
        <w:rPr>
          <w:rStyle w:val="FontStyle91"/>
          <w:sz w:val="24"/>
          <w:szCs w:val="24"/>
        </w:rPr>
      </w:pPr>
    </w:p>
    <w:p w:rsidR="00C75A66" w:rsidRDefault="00C75A66" w:rsidP="00301D98">
      <w:pPr>
        <w:pStyle w:val="Style37"/>
        <w:widowControl/>
        <w:numPr>
          <w:ilvl w:val="1"/>
          <w:numId w:val="97"/>
        </w:numPr>
        <w:tabs>
          <w:tab w:val="left" w:pos="142"/>
        </w:tabs>
        <w:spacing w:before="226" w:line="276" w:lineRule="auto"/>
        <w:ind w:left="142" w:firstLine="0"/>
        <w:jc w:val="center"/>
        <w:rPr>
          <w:rStyle w:val="FontStyle92"/>
          <w:sz w:val="28"/>
          <w:szCs w:val="28"/>
        </w:rPr>
      </w:pPr>
      <w:r w:rsidRPr="00C82B76">
        <w:rPr>
          <w:rStyle w:val="FontStyle92"/>
          <w:sz w:val="28"/>
          <w:szCs w:val="28"/>
        </w:rPr>
        <w:t>Планируемые результаты освоения обучающимися основной образовательной программы</w:t>
      </w:r>
    </w:p>
    <w:p w:rsidR="009F03B0" w:rsidRPr="00C82B76" w:rsidRDefault="009F03B0" w:rsidP="00301D98">
      <w:pPr>
        <w:pStyle w:val="Style37"/>
        <w:widowControl/>
        <w:tabs>
          <w:tab w:val="left" w:pos="142"/>
        </w:tabs>
        <w:spacing w:before="226" w:line="276" w:lineRule="auto"/>
        <w:ind w:left="142"/>
        <w:rPr>
          <w:rStyle w:val="FontStyle92"/>
          <w:sz w:val="28"/>
          <w:szCs w:val="28"/>
        </w:rPr>
      </w:pPr>
    </w:p>
    <w:p w:rsidR="00C75A66" w:rsidRPr="009F03B0" w:rsidRDefault="00C75A66" w:rsidP="00301D98">
      <w:pPr>
        <w:pStyle w:val="Style15"/>
        <w:widowControl/>
        <w:tabs>
          <w:tab w:val="left" w:pos="142"/>
        </w:tabs>
        <w:spacing w:line="276" w:lineRule="auto"/>
        <w:ind w:left="142" w:firstLine="0"/>
        <w:rPr>
          <w:rStyle w:val="FontStyle91"/>
          <w:sz w:val="24"/>
          <w:szCs w:val="24"/>
        </w:rPr>
      </w:pPr>
      <w:r w:rsidRPr="009F03B0">
        <w:rPr>
          <w:rStyle w:val="FontStyle91"/>
          <w:sz w:val="24"/>
          <w:szCs w:val="24"/>
        </w:rPr>
        <w:t>Планируемые результаты - это система обобщенных личностно-ориентированных целей образования, допускающих дальнейшее уточнение и конкретизацию, что обеспечивает определение и выявление всех составляющих планируемых результатов, подлежащих формированию и оценке.</w:t>
      </w:r>
    </w:p>
    <w:p w:rsidR="00C75A66" w:rsidRPr="009F03B0" w:rsidRDefault="00C75A66" w:rsidP="00301D98">
      <w:pPr>
        <w:pStyle w:val="Style37"/>
        <w:widowControl/>
        <w:tabs>
          <w:tab w:val="left" w:pos="142"/>
        </w:tabs>
        <w:spacing w:line="276" w:lineRule="auto"/>
        <w:ind w:left="142"/>
        <w:rPr>
          <w:rStyle w:val="FontStyle92"/>
          <w:sz w:val="24"/>
          <w:szCs w:val="24"/>
        </w:rPr>
      </w:pPr>
      <w:r w:rsidRPr="009F03B0">
        <w:rPr>
          <w:rStyle w:val="FontStyle92"/>
          <w:sz w:val="24"/>
          <w:szCs w:val="24"/>
        </w:rPr>
        <w:t>Планируемые результаты:</w:t>
      </w:r>
    </w:p>
    <w:p w:rsidR="00C75A66" w:rsidRPr="009F03B0" w:rsidRDefault="00C75A66" w:rsidP="00301D98">
      <w:pPr>
        <w:pStyle w:val="Style49"/>
        <w:widowControl/>
        <w:numPr>
          <w:ilvl w:val="0"/>
          <w:numId w:val="22"/>
        </w:numPr>
        <w:tabs>
          <w:tab w:val="left" w:pos="142"/>
          <w:tab w:val="left" w:pos="350"/>
        </w:tabs>
        <w:spacing w:line="276" w:lineRule="auto"/>
        <w:ind w:left="142" w:firstLine="0"/>
        <w:rPr>
          <w:rStyle w:val="FontStyle91"/>
          <w:sz w:val="24"/>
          <w:szCs w:val="24"/>
        </w:rPr>
      </w:pPr>
      <w:r w:rsidRPr="009F03B0">
        <w:rPr>
          <w:rStyle w:val="FontStyle91"/>
          <w:sz w:val="24"/>
          <w:szCs w:val="24"/>
        </w:rPr>
        <w:t>обеспечивают связь между требованиями Стандарта, образовательным процессом и системой оценки результатов освоения основной образовательной программы начального общего образования, уточняя и конкретизируя общее понимание личностных, метапредметных и предметных результатов для каждой учебной программы с учётом ведущих целевых установок их освоения, возрастной специфики обучающихся и требований, предъявляемых системой оценки;</w:t>
      </w:r>
    </w:p>
    <w:p w:rsidR="00C75A66" w:rsidRPr="009F03B0" w:rsidRDefault="00C75A66" w:rsidP="00301D98">
      <w:pPr>
        <w:pStyle w:val="Style49"/>
        <w:widowControl/>
        <w:numPr>
          <w:ilvl w:val="0"/>
          <w:numId w:val="22"/>
        </w:numPr>
        <w:tabs>
          <w:tab w:val="left" w:pos="142"/>
          <w:tab w:val="left" w:pos="350"/>
        </w:tabs>
        <w:spacing w:line="276" w:lineRule="auto"/>
        <w:ind w:left="142" w:firstLine="0"/>
        <w:rPr>
          <w:rStyle w:val="FontStyle91"/>
          <w:sz w:val="24"/>
          <w:szCs w:val="24"/>
        </w:rPr>
      </w:pPr>
      <w:r w:rsidRPr="009F03B0">
        <w:rPr>
          <w:rStyle w:val="FontStyle91"/>
          <w:sz w:val="24"/>
          <w:szCs w:val="24"/>
        </w:rPr>
        <w:t>являются содержательной и критериальной основой для разработки программ учебных предметов, курсов, учебно-методической литературы, а также для системы оценки качества освоения обучающимися основной образовательной программы начального общего образования.</w:t>
      </w:r>
    </w:p>
    <w:p w:rsidR="00C75A66" w:rsidRPr="009F03B0" w:rsidRDefault="00C75A66" w:rsidP="00301D98">
      <w:pPr>
        <w:pStyle w:val="Style15"/>
        <w:widowControl/>
        <w:tabs>
          <w:tab w:val="left" w:pos="142"/>
        </w:tabs>
        <w:spacing w:line="276" w:lineRule="auto"/>
        <w:ind w:left="142" w:firstLine="0"/>
        <w:rPr>
          <w:rStyle w:val="FontStyle91"/>
          <w:sz w:val="24"/>
          <w:szCs w:val="24"/>
        </w:rPr>
      </w:pPr>
      <w:r w:rsidRPr="009F03B0">
        <w:rPr>
          <w:rStyle w:val="FontStyle91"/>
          <w:sz w:val="24"/>
          <w:szCs w:val="24"/>
        </w:rPr>
        <w:t>Система планируемых результатов даёт представление о том, какими именно действиями — познавательными, личностными, регулятивными, коммуникативными, преломлёнными через специфику содержания того или иного предмета, — овладеют обучающиеся в ходе образовательного процесса. В системе планируемых результатов особо</w:t>
      </w:r>
      <w:r w:rsidR="009F03B0">
        <w:rPr>
          <w:rStyle w:val="FontStyle91"/>
          <w:sz w:val="24"/>
          <w:szCs w:val="24"/>
        </w:rPr>
        <w:t xml:space="preserve"> </w:t>
      </w:r>
      <w:r w:rsidRPr="009F03B0">
        <w:rPr>
          <w:rStyle w:val="FontStyle91"/>
          <w:sz w:val="24"/>
          <w:szCs w:val="24"/>
        </w:rPr>
        <w:t xml:space="preserve">выделяется учебный материал, имеющий </w:t>
      </w:r>
      <w:r w:rsidRPr="009F03B0">
        <w:rPr>
          <w:rStyle w:val="FontStyle88"/>
          <w:sz w:val="24"/>
          <w:szCs w:val="24"/>
        </w:rPr>
        <w:t xml:space="preserve">опорный характер, </w:t>
      </w:r>
      <w:r w:rsidRPr="009F03B0">
        <w:rPr>
          <w:rStyle w:val="FontStyle91"/>
          <w:sz w:val="24"/>
          <w:szCs w:val="24"/>
        </w:rPr>
        <w:t>т. е. служащий основой для последующего обучения.</w:t>
      </w:r>
    </w:p>
    <w:p w:rsidR="00C75A66" w:rsidRPr="009F03B0" w:rsidRDefault="00C75A66" w:rsidP="00301D98">
      <w:pPr>
        <w:pStyle w:val="Style37"/>
        <w:widowControl/>
        <w:tabs>
          <w:tab w:val="left" w:pos="142"/>
        </w:tabs>
        <w:spacing w:line="276" w:lineRule="auto"/>
        <w:ind w:left="142"/>
        <w:rPr>
          <w:rStyle w:val="FontStyle91"/>
          <w:sz w:val="24"/>
          <w:szCs w:val="24"/>
        </w:rPr>
      </w:pPr>
      <w:r w:rsidRPr="009F03B0">
        <w:rPr>
          <w:rStyle w:val="FontStyle92"/>
          <w:sz w:val="24"/>
          <w:szCs w:val="24"/>
        </w:rPr>
        <w:t xml:space="preserve">Структура планируемых результатов </w:t>
      </w:r>
      <w:r w:rsidRPr="009F03B0">
        <w:rPr>
          <w:rStyle w:val="FontStyle91"/>
          <w:sz w:val="24"/>
          <w:szCs w:val="24"/>
        </w:rPr>
        <w:t>строится с учётом необходимости:</w:t>
      </w:r>
    </w:p>
    <w:p w:rsidR="00C75A66" w:rsidRPr="009F03B0" w:rsidRDefault="00C75A66" w:rsidP="00301D98">
      <w:pPr>
        <w:pStyle w:val="Style36"/>
        <w:widowControl/>
        <w:numPr>
          <w:ilvl w:val="0"/>
          <w:numId w:val="23"/>
        </w:numPr>
        <w:tabs>
          <w:tab w:val="left" w:pos="142"/>
          <w:tab w:val="left" w:pos="355"/>
        </w:tabs>
        <w:spacing w:line="276" w:lineRule="auto"/>
        <w:ind w:left="142" w:firstLine="0"/>
        <w:jc w:val="both"/>
        <w:rPr>
          <w:rStyle w:val="FontStyle91"/>
          <w:sz w:val="24"/>
          <w:szCs w:val="24"/>
        </w:rPr>
      </w:pPr>
      <w:r w:rsidRPr="009F03B0">
        <w:rPr>
          <w:rStyle w:val="FontStyle91"/>
          <w:sz w:val="24"/>
          <w:szCs w:val="24"/>
        </w:rPr>
        <w:t>определения динамики картины развития обучающихся на основе выделения достигнутого уровня развития и ближайшей перспективы — зоны ближайшего развития ребёнка;</w:t>
      </w:r>
    </w:p>
    <w:p w:rsidR="00C75A66" w:rsidRPr="009F03B0" w:rsidRDefault="00C75A66" w:rsidP="00301D98">
      <w:pPr>
        <w:pStyle w:val="Style36"/>
        <w:widowControl/>
        <w:numPr>
          <w:ilvl w:val="0"/>
          <w:numId w:val="23"/>
        </w:numPr>
        <w:tabs>
          <w:tab w:val="left" w:pos="142"/>
          <w:tab w:val="left" w:pos="355"/>
        </w:tabs>
        <w:spacing w:line="276" w:lineRule="auto"/>
        <w:ind w:left="142" w:firstLine="0"/>
        <w:jc w:val="both"/>
        <w:rPr>
          <w:rStyle w:val="FontStyle91"/>
          <w:sz w:val="24"/>
          <w:szCs w:val="24"/>
        </w:rPr>
      </w:pPr>
      <w:r w:rsidRPr="009F03B0">
        <w:rPr>
          <w:rStyle w:val="FontStyle91"/>
          <w:sz w:val="24"/>
          <w:szCs w:val="24"/>
        </w:rPr>
        <w:t>определения возможностей овладения учащимися учебными действиями на уровне, соответствующем зоне ближайшего развития, в отношении знаний, расширяющих и углубляющих систему опорных знаний, а также знаний и умений, являющихся подготовительными для данного предмета;</w:t>
      </w:r>
    </w:p>
    <w:p w:rsidR="00C75A66" w:rsidRPr="009F03B0" w:rsidRDefault="00C75A66" w:rsidP="00301D98">
      <w:pPr>
        <w:pStyle w:val="Style36"/>
        <w:widowControl/>
        <w:numPr>
          <w:ilvl w:val="0"/>
          <w:numId w:val="23"/>
        </w:numPr>
        <w:tabs>
          <w:tab w:val="left" w:pos="142"/>
          <w:tab w:val="left" w:pos="355"/>
        </w:tabs>
        <w:spacing w:line="276" w:lineRule="auto"/>
        <w:ind w:left="142" w:firstLine="0"/>
        <w:jc w:val="both"/>
        <w:rPr>
          <w:rStyle w:val="FontStyle91"/>
          <w:sz w:val="24"/>
          <w:szCs w:val="24"/>
        </w:rPr>
      </w:pPr>
      <w:r w:rsidRPr="009F03B0">
        <w:rPr>
          <w:rStyle w:val="FontStyle91"/>
          <w:sz w:val="24"/>
          <w:szCs w:val="24"/>
        </w:rPr>
        <w:lastRenderedPageBreak/>
        <w:t>выделения основных направлений оценочной деятельности — оценки результатов деятельности систем образования различного уровня, педагогов, обучающихся.</w:t>
      </w:r>
    </w:p>
    <w:p w:rsidR="00C75A66" w:rsidRPr="009F03B0" w:rsidRDefault="00C75A66" w:rsidP="00301D98">
      <w:pPr>
        <w:pStyle w:val="Style15"/>
        <w:widowControl/>
        <w:tabs>
          <w:tab w:val="left" w:pos="142"/>
        </w:tabs>
        <w:spacing w:line="276" w:lineRule="auto"/>
        <w:ind w:left="142" w:firstLine="0"/>
        <w:rPr>
          <w:rStyle w:val="FontStyle88"/>
          <w:sz w:val="24"/>
          <w:szCs w:val="24"/>
        </w:rPr>
      </w:pPr>
      <w:r w:rsidRPr="009F03B0">
        <w:rPr>
          <w:rStyle w:val="FontStyle91"/>
          <w:sz w:val="24"/>
          <w:szCs w:val="24"/>
        </w:rPr>
        <w:t xml:space="preserve">С этой целью в структуре планируемых результатов по каждой учебной программе (предметной, междисциплинарной) выделяются следующие </w:t>
      </w:r>
      <w:r w:rsidRPr="009F03B0">
        <w:rPr>
          <w:rStyle w:val="FontStyle88"/>
          <w:sz w:val="24"/>
          <w:szCs w:val="24"/>
        </w:rPr>
        <w:t>уровни описания.</w:t>
      </w:r>
    </w:p>
    <w:p w:rsidR="00C75A66" w:rsidRPr="009F03B0" w:rsidRDefault="00C75A66" w:rsidP="00301D98">
      <w:pPr>
        <w:pStyle w:val="Style15"/>
        <w:widowControl/>
        <w:tabs>
          <w:tab w:val="left" w:pos="142"/>
        </w:tabs>
        <w:spacing w:line="276" w:lineRule="auto"/>
        <w:ind w:left="142" w:firstLine="0"/>
        <w:rPr>
          <w:rStyle w:val="FontStyle91"/>
          <w:sz w:val="24"/>
          <w:szCs w:val="24"/>
        </w:rPr>
      </w:pPr>
      <w:r w:rsidRPr="009F03B0">
        <w:rPr>
          <w:rStyle w:val="FontStyle92"/>
          <w:sz w:val="24"/>
          <w:szCs w:val="24"/>
        </w:rPr>
        <w:t xml:space="preserve">Цели-ориентиры, </w:t>
      </w:r>
      <w:r w:rsidRPr="009F03B0">
        <w:rPr>
          <w:rStyle w:val="FontStyle91"/>
          <w:sz w:val="24"/>
          <w:szCs w:val="24"/>
        </w:rPr>
        <w:t>определяющие ведущие целевые установки и основные ожидаемые результаты изучения данной учебной программы. Оценка достижения этих целей ведётся в ходе процедур, допускающих предоставление и использование исключительно неперсонифицированной информации, а полученные результаты характеризуют деятельность системы образования.</w:t>
      </w:r>
    </w:p>
    <w:p w:rsidR="00C75A66" w:rsidRPr="009F03B0" w:rsidRDefault="00C75A66" w:rsidP="00301D98">
      <w:pPr>
        <w:pStyle w:val="Style15"/>
        <w:widowControl/>
        <w:tabs>
          <w:tab w:val="left" w:pos="142"/>
        </w:tabs>
        <w:spacing w:line="276" w:lineRule="auto"/>
        <w:ind w:left="142" w:firstLine="0"/>
        <w:rPr>
          <w:rStyle w:val="FontStyle91"/>
          <w:sz w:val="24"/>
          <w:szCs w:val="24"/>
        </w:rPr>
      </w:pPr>
      <w:r w:rsidRPr="009F03B0">
        <w:rPr>
          <w:rStyle w:val="FontStyle92"/>
          <w:sz w:val="24"/>
          <w:szCs w:val="24"/>
        </w:rPr>
        <w:t xml:space="preserve">Цели, характеризующие систему учебных действий в отношении опорного учебного материала. </w:t>
      </w:r>
      <w:r w:rsidRPr="009F03B0">
        <w:rPr>
          <w:rStyle w:val="FontStyle91"/>
          <w:sz w:val="24"/>
          <w:szCs w:val="24"/>
        </w:rPr>
        <w:t>Критериями отбора данных результатов служат: их значимость для решения основных задач образования на данной ступени, необходимость для последующего обучения, а также потенциальная возможность их достижения большинством обучающихся, как минимум, на уровне, характеризующем исполнительскую компетентность обучающихся. Достижение планируемых результатов выносится на итоговую оценку, которая может осуществляться как в ходе освоения данной программы (с помощью накопительной оценки, или портфеля достижений), так и по итогам её освоения (с помощью итоговой работы). Оценка освоения опорного материала на уровне, характеризующем исполнительскую компетентность обучающихся, ведётся с помощью заданий базового уровня, а на уровне действий, соответствующих зоне ближайшего развития, — с помощью заданий повышенного уровня. Успешное выполнение обучающимися заданий базового уровня служит единственным основанием для положительного решения вопроса о в</w:t>
      </w:r>
      <w:r w:rsidR="008663AD">
        <w:rPr>
          <w:rStyle w:val="FontStyle91"/>
          <w:sz w:val="24"/>
          <w:szCs w:val="24"/>
        </w:rPr>
        <w:t>озможности перехода на следующий</w:t>
      </w:r>
      <w:r w:rsidRPr="009F03B0">
        <w:rPr>
          <w:rStyle w:val="FontStyle91"/>
          <w:sz w:val="24"/>
          <w:szCs w:val="24"/>
        </w:rPr>
        <w:t xml:space="preserve"> </w:t>
      </w:r>
      <w:r w:rsidR="008663AD">
        <w:rPr>
          <w:rStyle w:val="FontStyle91"/>
          <w:sz w:val="24"/>
          <w:szCs w:val="24"/>
        </w:rPr>
        <w:t>уровень</w:t>
      </w:r>
      <w:r w:rsidRPr="009F03B0">
        <w:rPr>
          <w:rStyle w:val="FontStyle91"/>
          <w:sz w:val="24"/>
          <w:szCs w:val="24"/>
        </w:rPr>
        <w:t xml:space="preserve"> обучения.</w:t>
      </w:r>
    </w:p>
    <w:p w:rsidR="00C75A66" w:rsidRPr="009F03B0" w:rsidRDefault="00C75A66" w:rsidP="00301D98">
      <w:pPr>
        <w:pStyle w:val="Style15"/>
        <w:widowControl/>
        <w:tabs>
          <w:tab w:val="left" w:pos="142"/>
        </w:tabs>
        <w:spacing w:line="276" w:lineRule="auto"/>
        <w:ind w:left="142" w:firstLine="0"/>
        <w:rPr>
          <w:rStyle w:val="FontStyle91"/>
          <w:sz w:val="24"/>
          <w:szCs w:val="24"/>
        </w:rPr>
      </w:pPr>
      <w:r w:rsidRPr="009F03B0">
        <w:rPr>
          <w:rStyle w:val="FontStyle92"/>
          <w:sz w:val="24"/>
          <w:szCs w:val="24"/>
        </w:rPr>
        <w:t xml:space="preserve">Цели, характеризующие систему учебных действий в отношении знаний, умений, навыков, расширяющих и углубляющих опорную систему или выступающих как пропедевтика для дальнейшего изучения данного предмета. </w:t>
      </w:r>
      <w:r w:rsidRPr="009F03B0">
        <w:rPr>
          <w:rStyle w:val="FontStyle91"/>
          <w:sz w:val="24"/>
          <w:szCs w:val="24"/>
        </w:rPr>
        <w:t>Уровень достижений, соответствующий планируемым результатам, могут продемонстрировать только отдельные обучающиеся, имеющие более высокий уровень мотивации и способностей. Оценка достижения этих целей ведётся преимущественно в ходе процедур, допускающих предоставление и использование исключительно неперсонифицированной информации. частично задания, ориентированные на оценку достижения планируемых результатов, могут включаться в материалы итогового контроля.</w:t>
      </w:r>
    </w:p>
    <w:p w:rsidR="00C75A66" w:rsidRPr="009F03B0" w:rsidRDefault="00C75A66" w:rsidP="00301D98">
      <w:pPr>
        <w:pStyle w:val="Style15"/>
        <w:widowControl/>
        <w:tabs>
          <w:tab w:val="left" w:pos="142"/>
        </w:tabs>
        <w:spacing w:line="276" w:lineRule="auto"/>
        <w:ind w:left="142" w:firstLine="0"/>
        <w:rPr>
          <w:rStyle w:val="FontStyle91"/>
          <w:sz w:val="24"/>
          <w:szCs w:val="24"/>
        </w:rPr>
      </w:pPr>
      <w:r w:rsidRPr="009F03B0">
        <w:rPr>
          <w:rStyle w:val="FontStyle91"/>
          <w:sz w:val="24"/>
          <w:szCs w:val="24"/>
        </w:rPr>
        <w:t xml:space="preserve">Основные цели такого включения — предоставить возможность обучающимся продемонстрировать овладение более высокими (по сравнению с базовым) уровнями достижений и выявить динамику роста численности группы наиболее подготовленных обучающихся. При этом </w:t>
      </w:r>
      <w:r w:rsidRPr="009F03B0">
        <w:rPr>
          <w:rStyle w:val="FontStyle92"/>
          <w:sz w:val="24"/>
          <w:szCs w:val="24"/>
        </w:rPr>
        <w:t>невыполнение обучающимися заданий, с помощью которых ведётся оценка достижения планируемых результатов этой группы, не является препят</w:t>
      </w:r>
      <w:r w:rsidR="00096161">
        <w:rPr>
          <w:rStyle w:val="FontStyle92"/>
          <w:sz w:val="24"/>
          <w:szCs w:val="24"/>
        </w:rPr>
        <w:t>ствием для перехода на следующий</w:t>
      </w:r>
      <w:r w:rsidRPr="009F03B0">
        <w:rPr>
          <w:rStyle w:val="FontStyle92"/>
          <w:sz w:val="24"/>
          <w:szCs w:val="24"/>
        </w:rPr>
        <w:t xml:space="preserve"> </w:t>
      </w:r>
      <w:r w:rsidR="00096161">
        <w:rPr>
          <w:rStyle w:val="FontStyle92"/>
          <w:sz w:val="24"/>
          <w:szCs w:val="24"/>
        </w:rPr>
        <w:t>уровень</w:t>
      </w:r>
      <w:r w:rsidRPr="009F03B0">
        <w:rPr>
          <w:rStyle w:val="FontStyle92"/>
          <w:sz w:val="24"/>
          <w:szCs w:val="24"/>
        </w:rPr>
        <w:t xml:space="preserve"> обучения. </w:t>
      </w:r>
      <w:r w:rsidRPr="009F03B0">
        <w:rPr>
          <w:rStyle w:val="FontStyle91"/>
          <w:sz w:val="24"/>
          <w:szCs w:val="24"/>
        </w:rPr>
        <w:t>В ряде случаев учёт достижения планируемых результатов целесообразно вести в ходе текущего и промежуточного оценивания, а полученные результаты фиксировать посредством накопительной системы оценки (например, в форме портфеля достижений) и учитывать при определении итоговой оценки.</w:t>
      </w:r>
    </w:p>
    <w:p w:rsidR="00C75A66" w:rsidRPr="009F03B0" w:rsidRDefault="00C75A66" w:rsidP="00301D98">
      <w:pPr>
        <w:pStyle w:val="Style15"/>
        <w:widowControl/>
        <w:tabs>
          <w:tab w:val="left" w:pos="142"/>
        </w:tabs>
        <w:spacing w:line="276" w:lineRule="auto"/>
        <w:ind w:left="142" w:firstLine="0"/>
        <w:rPr>
          <w:rStyle w:val="FontStyle91"/>
          <w:sz w:val="24"/>
          <w:szCs w:val="24"/>
        </w:rPr>
      </w:pPr>
      <w:r w:rsidRPr="009F03B0">
        <w:rPr>
          <w:rStyle w:val="FontStyle91"/>
          <w:sz w:val="24"/>
          <w:szCs w:val="24"/>
        </w:rPr>
        <w:t xml:space="preserve">Подобная структура представления планируемых результатов подчёркивает тот факт, что при организации образовательного процесса, направленного на реализацию и достижение планируемых результатов, от учителя требуется использование таких педагогических технологий, которые основаны на </w:t>
      </w:r>
      <w:r w:rsidRPr="008F3CCE">
        <w:rPr>
          <w:rStyle w:val="FontStyle87"/>
          <w:b w:val="0"/>
          <w:i w:val="0"/>
          <w:sz w:val="24"/>
          <w:szCs w:val="24"/>
        </w:rPr>
        <w:t>дифференциации требований</w:t>
      </w:r>
      <w:r w:rsidRPr="009F03B0">
        <w:rPr>
          <w:rStyle w:val="FontStyle87"/>
          <w:sz w:val="24"/>
          <w:szCs w:val="24"/>
        </w:rPr>
        <w:t xml:space="preserve"> </w:t>
      </w:r>
      <w:r w:rsidRPr="009F03B0">
        <w:rPr>
          <w:rStyle w:val="FontStyle91"/>
          <w:sz w:val="24"/>
          <w:szCs w:val="24"/>
        </w:rPr>
        <w:t>к подготовке обучающихся.</w:t>
      </w:r>
    </w:p>
    <w:p w:rsidR="00C75A66" w:rsidRPr="009F03B0" w:rsidRDefault="00C75A66" w:rsidP="00301D98">
      <w:pPr>
        <w:pStyle w:val="Style15"/>
        <w:widowControl/>
        <w:tabs>
          <w:tab w:val="left" w:pos="142"/>
        </w:tabs>
        <w:spacing w:line="276" w:lineRule="auto"/>
        <w:ind w:left="142" w:firstLine="0"/>
        <w:rPr>
          <w:rStyle w:val="FontStyle91"/>
          <w:sz w:val="24"/>
          <w:szCs w:val="24"/>
        </w:rPr>
      </w:pPr>
    </w:p>
    <w:p w:rsidR="00C75A66" w:rsidRPr="00C75A66" w:rsidRDefault="00C75A66" w:rsidP="00301D98">
      <w:pPr>
        <w:pStyle w:val="a3"/>
        <w:tabs>
          <w:tab w:val="left" w:pos="142"/>
        </w:tabs>
        <w:spacing w:line="276" w:lineRule="auto"/>
        <w:ind w:left="142"/>
        <w:jc w:val="both"/>
        <w:rPr>
          <w:rStyle w:val="FontStyle102"/>
          <w:b/>
          <w:sz w:val="24"/>
          <w:szCs w:val="24"/>
        </w:rPr>
      </w:pPr>
      <w:r w:rsidRPr="009F03B0">
        <w:rPr>
          <w:rStyle w:val="FontStyle102"/>
          <w:b/>
          <w:sz w:val="24"/>
          <w:szCs w:val="24"/>
        </w:rPr>
        <w:t>Формирование универсальных учебных действий</w:t>
      </w:r>
      <w:r w:rsidR="00506027" w:rsidRPr="009F03B0">
        <w:rPr>
          <w:rStyle w:val="FontStyle102"/>
          <w:b/>
          <w:sz w:val="24"/>
          <w:szCs w:val="24"/>
        </w:rPr>
        <w:t xml:space="preserve"> </w:t>
      </w:r>
      <w:r w:rsidRPr="009F03B0">
        <w:rPr>
          <w:rStyle w:val="FontStyle102"/>
          <w:b/>
          <w:sz w:val="24"/>
          <w:szCs w:val="24"/>
        </w:rPr>
        <w:t xml:space="preserve">(личностные и метапредметные </w:t>
      </w:r>
      <w:r w:rsidRPr="009F03B0">
        <w:rPr>
          <w:rStyle w:val="FontStyle102"/>
          <w:b/>
          <w:sz w:val="24"/>
          <w:szCs w:val="24"/>
        </w:rPr>
        <w:lastRenderedPageBreak/>
        <w:t>результаты)</w:t>
      </w:r>
    </w:p>
    <w:p w:rsidR="00C75A66" w:rsidRPr="008F3CCE" w:rsidRDefault="00C75A66" w:rsidP="00301D98">
      <w:pPr>
        <w:pStyle w:val="a3"/>
        <w:tabs>
          <w:tab w:val="left" w:pos="142"/>
        </w:tabs>
        <w:spacing w:line="276" w:lineRule="auto"/>
        <w:ind w:left="142"/>
        <w:jc w:val="both"/>
        <w:rPr>
          <w:rStyle w:val="FontStyle102"/>
          <w:sz w:val="24"/>
          <w:szCs w:val="24"/>
        </w:rPr>
      </w:pPr>
      <w:r w:rsidRPr="008F3CCE">
        <w:rPr>
          <w:rStyle w:val="FontStyle102"/>
          <w:sz w:val="24"/>
          <w:szCs w:val="24"/>
        </w:rPr>
        <w:t xml:space="preserve">В результате изучения всех без исключения предметов на </w:t>
      </w:r>
      <w:r w:rsidR="00096161">
        <w:rPr>
          <w:rStyle w:val="FontStyle102"/>
          <w:sz w:val="24"/>
          <w:szCs w:val="24"/>
        </w:rPr>
        <w:t>уровне</w:t>
      </w:r>
      <w:r w:rsidRPr="008F3CCE">
        <w:rPr>
          <w:rStyle w:val="FontStyle102"/>
          <w:sz w:val="24"/>
          <w:szCs w:val="24"/>
        </w:rPr>
        <w:t xml:space="preserve"> начального общего образования у выпускников будут сформированы </w:t>
      </w:r>
      <w:r w:rsidRPr="008F3CCE">
        <w:rPr>
          <w:rStyle w:val="FontStyle98"/>
          <w:sz w:val="24"/>
          <w:szCs w:val="24"/>
        </w:rPr>
        <w:t xml:space="preserve">личностные, регулятивные, познавательные </w:t>
      </w:r>
      <w:r w:rsidRPr="008F3CCE">
        <w:rPr>
          <w:rStyle w:val="FontStyle102"/>
          <w:sz w:val="24"/>
          <w:szCs w:val="24"/>
        </w:rPr>
        <w:t xml:space="preserve">и </w:t>
      </w:r>
      <w:r w:rsidRPr="008F3CCE">
        <w:rPr>
          <w:rStyle w:val="FontStyle98"/>
          <w:sz w:val="24"/>
          <w:szCs w:val="24"/>
        </w:rPr>
        <w:t xml:space="preserve">коммуникативные </w:t>
      </w:r>
      <w:r w:rsidRPr="008F3CCE">
        <w:rPr>
          <w:rStyle w:val="FontStyle102"/>
          <w:sz w:val="24"/>
          <w:szCs w:val="24"/>
        </w:rPr>
        <w:t>универсальные учебные действия как основа умения учиться.</w:t>
      </w:r>
    </w:p>
    <w:p w:rsidR="00C75A66" w:rsidRPr="008F3CCE" w:rsidRDefault="00C75A66" w:rsidP="00301D98">
      <w:pPr>
        <w:pStyle w:val="a3"/>
        <w:tabs>
          <w:tab w:val="left" w:pos="142"/>
        </w:tabs>
        <w:spacing w:line="276" w:lineRule="auto"/>
        <w:ind w:left="142"/>
        <w:jc w:val="both"/>
        <w:rPr>
          <w:rStyle w:val="FontStyle102"/>
          <w:sz w:val="24"/>
          <w:szCs w:val="24"/>
        </w:rPr>
      </w:pPr>
      <w:r w:rsidRPr="008F3CCE">
        <w:rPr>
          <w:rStyle w:val="FontStyle98"/>
          <w:sz w:val="24"/>
          <w:szCs w:val="24"/>
        </w:rPr>
        <w:t xml:space="preserve">Личностные универсальные учебные действия </w:t>
      </w:r>
      <w:r w:rsidRPr="008F3CCE">
        <w:rPr>
          <w:rStyle w:val="FontStyle102"/>
          <w:sz w:val="24"/>
          <w:szCs w:val="24"/>
        </w:rPr>
        <w:t>направлены на формирование внутренней позиции ученика, адекватной мотивации учебной деятельности, включая учебные и познавательные мотивы.</w:t>
      </w:r>
    </w:p>
    <w:p w:rsidR="00C75A66" w:rsidRPr="008F3CCE" w:rsidRDefault="00C75A66" w:rsidP="00301D98">
      <w:pPr>
        <w:pStyle w:val="a3"/>
        <w:tabs>
          <w:tab w:val="left" w:pos="142"/>
        </w:tabs>
        <w:spacing w:line="276" w:lineRule="auto"/>
        <w:ind w:left="142"/>
        <w:jc w:val="both"/>
        <w:rPr>
          <w:rStyle w:val="FontStyle102"/>
          <w:b/>
          <w:sz w:val="24"/>
          <w:szCs w:val="24"/>
          <w:u w:val="single"/>
        </w:rPr>
      </w:pPr>
      <w:r w:rsidRPr="008F3CCE">
        <w:rPr>
          <w:rStyle w:val="FontStyle102"/>
          <w:b/>
          <w:sz w:val="24"/>
          <w:szCs w:val="24"/>
          <w:u w:val="single"/>
        </w:rPr>
        <w:t>У выпускника будут сформированы:</w:t>
      </w:r>
    </w:p>
    <w:p w:rsidR="00C75A66" w:rsidRPr="008F3CCE" w:rsidRDefault="00C75A66" w:rsidP="00301D98">
      <w:pPr>
        <w:pStyle w:val="a3"/>
        <w:tabs>
          <w:tab w:val="left" w:pos="142"/>
        </w:tabs>
        <w:spacing w:line="276" w:lineRule="auto"/>
        <w:ind w:left="142"/>
        <w:jc w:val="both"/>
        <w:rPr>
          <w:rStyle w:val="FontStyle102"/>
          <w:sz w:val="24"/>
          <w:szCs w:val="24"/>
        </w:rPr>
      </w:pPr>
      <w:r w:rsidRPr="008F3CCE">
        <w:rPr>
          <w:rStyle w:val="FontStyle102"/>
          <w:sz w:val="24"/>
          <w:szCs w:val="24"/>
        </w:rPr>
        <w:t>внутренняя позиция школьника на уровне положительного отношения к школе, ориентации на содержательные моменты школьной действительности и принятия образца «хорошего ученика»;</w:t>
      </w:r>
    </w:p>
    <w:p w:rsidR="00C75A66" w:rsidRPr="008F3CCE" w:rsidRDefault="00C75A66" w:rsidP="00301D98">
      <w:pPr>
        <w:pStyle w:val="a3"/>
        <w:tabs>
          <w:tab w:val="left" w:pos="142"/>
        </w:tabs>
        <w:spacing w:line="276" w:lineRule="auto"/>
        <w:ind w:left="142"/>
        <w:jc w:val="both"/>
        <w:rPr>
          <w:rStyle w:val="FontStyle102"/>
          <w:sz w:val="24"/>
          <w:szCs w:val="24"/>
        </w:rPr>
      </w:pPr>
      <w:r w:rsidRPr="008F3CCE">
        <w:rPr>
          <w:rStyle w:val="FontStyle102"/>
          <w:sz w:val="24"/>
          <w:szCs w:val="24"/>
        </w:rPr>
        <w:t>широкая мотивационная основа учебной деятельности, включающая социальные, учебно-познавательные и внешние мотивы;</w:t>
      </w:r>
    </w:p>
    <w:p w:rsidR="00C75A66" w:rsidRPr="008F3CCE" w:rsidRDefault="00C75A66" w:rsidP="00301D98">
      <w:pPr>
        <w:pStyle w:val="a3"/>
        <w:tabs>
          <w:tab w:val="left" w:pos="142"/>
        </w:tabs>
        <w:spacing w:line="276" w:lineRule="auto"/>
        <w:ind w:left="142"/>
        <w:jc w:val="both"/>
        <w:rPr>
          <w:rStyle w:val="FontStyle102"/>
          <w:sz w:val="24"/>
          <w:szCs w:val="24"/>
        </w:rPr>
      </w:pPr>
      <w:r w:rsidRPr="008F3CCE">
        <w:rPr>
          <w:rStyle w:val="FontStyle102"/>
          <w:sz w:val="24"/>
          <w:szCs w:val="24"/>
        </w:rPr>
        <w:t>учебно-познавательный интерес к новому учебному материалу и способам решения новой задачи;</w:t>
      </w:r>
    </w:p>
    <w:p w:rsidR="00C75A66" w:rsidRPr="008F3CCE" w:rsidRDefault="00C75A66" w:rsidP="00301D98">
      <w:pPr>
        <w:pStyle w:val="a3"/>
        <w:tabs>
          <w:tab w:val="left" w:pos="142"/>
        </w:tabs>
        <w:spacing w:line="276" w:lineRule="auto"/>
        <w:ind w:left="142"/>
        <w:jc w:val="both"/>
        <w:rPr>
          <w:rStyle w:val="FontStyle102"/>
          <w:sz w:val="24"/>
          <w:szCs w:val="24"/>
        </w:rPr>
      </w:pPr>
      <w:r w:rsidRPr="008F3CCE">
        <w:rPr>
          <w:rStyle w:val="FontStyle102"/>
          <w:sz w:val="24"/>
          <w:szCs w:val="24"/>
        </w:rPr>
        <w:t>ориентация на понимание причин успеха в учебной деятельности, в том числе на самоанализ и самоконтроль результата, на анализ соответствия результатов требованиям конкретной задачи, на понимание оценок учителей, товарищей, родителей и других людей;</w:t>
      </w:r>
    </w:p>
    <w:p w:rsidR="00C75A66" w:rsidRPr="008F3CCE" w:rsidRDefault="00C75A66" w:rsidP="00301D98">
      <w:pPr>
        <w:pStyle w:val="a3"/>
        <w:tabs>
          <w:tab w:val="left" w:pos="142"/>
        </w:tabs>
        <w:spacing w:line="276" w:lineRule="auto"/>
        <w:ind w:left="142"/>
        <w:jc w:val="both"/>
        <w:rPr>
          <w:rStyle w:val="FontStyle102"/>
          <w:sz w:val="24"/>
          <w:szCs w:val="24"/>
        </w:rPr>
      </w:pPr>
      <w:r w:rsidRPr="008F3CCE">
        <w:rPr>
          <w:rStyle w:val="FontStyle102"/>
          <w:sz w:val="24"/>
          <w:szCs w:val="24"/>
        </w:rPr>
        <w:t>способность к оценке своей учебной деятельности;</w:t>
      </w:r>
    </w:p>
    <w:p w:rsidR="00C75A66" w:rsidRPr="008F3CCE" w:rsidRDefault="00C75A66" w:rsidP="00301D98">
      <w:pPr>
        <w:pStyle w:val="a3"/>
        <w:tabs>
          <w:tab w:val="left" w:pos="142"/>
        </w:tabs>
        <w:spacing w:line="276" w:lineRule="auto"/>
        <w:ind w:left="142"/>
        <w:jc w:val="both"/>
        <w:rPr>
          <w:rStyle w:val="FontStyle102"/>
          <w:sz w:val="24"/>
          <w:szCs w:val="24"/>
        </w:rPr>
      </w:pPr>
      <w:r w:rsidRPr="008F3CCE">
        <w:rPr>
          <w:rStyle w:val="FontStyle102"/>
          <w:sz w:val="24"/>
          <w:szCs w:val="24"/>
        </w:rPr>
        <w:t>основы гражданской идентичности, своей этнической принадлежности в форме осознания «Я» как члена семьи, представителя народа, гражданина России, чувства сопричастности и гордости за свою Родину, народ и историю, осознание ответственности человека за общее благополучие;</w:t>
      </w:r>
    </w:p>
    <w:p w:rsidR="00C75A66" w:rsidRPr="008F3CCE" w:rsidRDefault="00C75A66" w:rsidP="00301D98">
      <w:pPr>
        <w:pStyle w:val="a3"/>
        <w:tabs>
          <w:tab w:val="left" w:pos="142"/>
        </w:tabs>
        <w:spacing w:line="276" w:lineRule="auto"/>
        <w:ind w:left="142"/>
        <w:jc w:val="both"/>
        <w:rPr>
          <w:rStyle w:val="FontStyle102"/>
          <w:sz w:val="24"/>
          <w:szCs w:val="24"/>
        </w:rPr>
      </w:pPr>
      <w:r w:rsidRPr="008F3CCE">
        <w:rPr>
          <w:rStyle w:val="FontStyle102"/>
          <w:sz w:val="24"/>
          <w:szCs w:val="24"/>
        </w:rPr>
        <w:t>ориентация в нравственном содержании и смысле как собственных поступков, так и поступков окружающих людей;</w:t>
      </w:r>
    </w:p>
    <w:p w:rsidR="00C75A66" w:rsidRPr="008F3CCE" w:rsidRDefault="00C75A66" w:rsidP="00301D98">
      <w:pPr>
        <w:pStyle w:val="a3"/>
        <w:tabs>
          <w:tab w:val="left" w:pos="142"/>
        </w:tabs>
        <w:spacing w:line="276" w:lineRule="auto"/>
        <w:ind w:left="142"/>
        <w:jc w:val="both"/>
        <w:rPr>
          <w:rStyle w:val="FontStyle102"/>
          <w:sz w:val="24"/>
          <w:szCs w:val="24"/>
        </w:rPr>
      </w:pPr>
      <w:r w:rsidRPr="008F3CCE">
        <w:rPr>
          <w:rStyle w:val="FontStyle102"/>
          <w:sz w:val="24"/>
          <w:szCs w:val="24"/>
        </w:rPr>
        <w:t>знание основных моральных норм и ориентация на их выполнение;</w:t>
      </w:r>
    </w:p>
    <w:p w:rsidR="00C75A66" w:rsidRPr="008F3CCE" w:rsidRDefault="00C75A66" w:rsidP="00301D98">
      <w:pPr>
        <w:pStyle w:val="a3"/>
        <w:tabs>
          <w:tab w:val="left" w:pos="142"/>
        </w:tabs>
        <w:spacing w:line="276" w:lineRule="auto"/>
        <w:ind w:left="142"/>
        <w:jc w:val="both"/>
        <w:rPr>
          <w:rStyle w:val="FontStyle102"/>
          <w:sz w:val="24"/>
          <w:szCs w:val="24"/>
        </w:rPr>
      </w:pPr>
      <w:r w:rsidRPr="008F3CCE">
        <w:rPr>
          <w:rStyle w:val="FontStyle102"/>
          <w:sz w:val="24"/>
          <w:szCs w:val="24"/>
        </w:rPr>
        <w:t>развитие этических чувств — стыда, вины, совести как регуляторов морального поведения; понимание чувств других людей и сопереживание им;</w:t>
      </w:r>
    </w:p>
    <w:p w:rsidR="00C75A66" w:rsidRPr="008F3CCE" w:rsidRDefault="00C75A66" w:rsidP="00301D98">
      <w:pPr>
        <w:pStyle w:val="a3"/>
        <w:tabs>
          <w:tab w:val="left" w:pos="142"/>
        </w:tabs>
        <w:spacing w:line="276" w:lineRule="auto"/>
        <w:ind w:left="142"/>
        <w:jc w:val="both"/>
        <w:rPr>
          <w:rStyle w:val="FontStyle102"/>
          <w:sz w:val="24"/>
          <w:szCs w:val="24"/>
        </w:rPr>
      </w:pPr>
      <w:r w:rsidRPr="008F3CCE">
        <w:rPr>
          <w:rStyle w:val="FontStyle102"/>
          <w:sz w:val="24"/>
          <w:szCs w:val="24"/>
        </w:rPr>
        <w:t>установка на здоровый образ жизни;</w:t>
      </w:r>
    </w:p>
    <w:p w:rsidR="00C75A66" w:rsidRPr="008F3CCE" w:rsidRDefault="00C75A66" w:rsidP="00301D98">
      <w:pPr>
        <w:pStyle w:val="a3"/>
        <w:tabs>
          <w:tab w:val="left" w:pos="142"/>
        </w:tabs>
        <w:spacing w:line="276" w:lineRule="auto"/>
        <w:ind w:left="142"/>
        <w:jc w:val="both"/>
        <w:rPr>
          <w:rStyle w:val="FontStyle102"/>
          <w:sz w:val="24"/>
          <w:szCs w:val="24"/>
        </w:rPr>
      </w:pPr>
      <w:r w:rsidRPr="008F3CCE">
        <w:rPr>
          <w:rStyle w:val="FontStyle102"/>
          <w:sz w:val="24"/>
          <w:szCs w:val="24"/>
        </w:rPr>
        <w:t>основы экологической культуры: принятие ценности природного мира, готовность следовать в своей деятельности нормам природоохранного, нерасточительного, здоровьесберегающего поведения;</w:t>
      </w:r>
    </w:p>
    <w:p w:rsidR="00C75A66" w:rsidRPr="008F3CCE" w:rsidRDefault="00C75A66" w:rsidP="00301D98">
      <w:pPr>
        <w:pStyle w:val="a3"/>
        <w:tabs>
          <w:tab w:val="left" w:pos="142"/>
        </w:tabs>
        <w:spacing w:line="276" w:lineRule="auto"/>
        <w:ind w:left="142"/>
        <w:jc w:val="both"/>
        <w:rPr>
          <w:rStyle w:val="FontStyle102"/>
          <w:sz w:val="24"/>
          <w:szCs w:val="24"/>
        </w:rPr>
      </w:pPr>
      <w:r w:rsidRPr="008F3CCE">
        <w:rPr>
          <w:rStyle w:val="FontStyle102"/>
          <w:sz w:val="24"/>
          <w:szCs w:val="24"/>
        </w:rPr>
        <w:t>чувство прекрасного и эстетические чувства на основе знакомства с мировой и отечественной художественной культурой.</w:t>
      </w:r>
    </w:p>
    <w:p w:rsidR="00C75A66" w:rsidRPr="008F3CCE" w:rsidRDefault="00C75A66" w:rsidP="00301D98">
      <w:pPr>
        <w:pStyle w:val="a3"/>
        <w:tabs>
          <w:tab w:val="left" w:pos="142"/>
        </w:tabs>
        <w:spacing w:line="276" w:lineRule="auto"/>
        <w:ind w:left="142"/>
        <w:jc w:val="both"/>
        <w:rPr>
          <w:rStyle w:val="FontStyle101"/>
          <w:sz w:val="24"/>
          <w:szCs w:val="24"/>
        </w:rPr>
      </w:pPr>
      <w:r w:rsidRPr="008F3CCE">
        <w:rPr>
          <w:rStyle w:val="FontStyle101"/>
          <w:sz w:val="24"/>
          <w:szCs w:val="24"/>
        </w:rPr>
        <w:t>Выпускник получит возможность для формирования:</w:t>
      </w:r>
    </w:p>
    <w:p w:rsidR="00C75A66" w:rsidRPr="008F3CCE" w:rsidRDefault="00C75A66" w:rsidP="00301D98">
      <w:pPr>
        <w:pStyle w:val="a3"/>
        <w:tabs>
          <w:tab w:val="left" w:pos="142"/>
        </w:tabs>
        <w:spacing w:line="276" w:lineRule="auto"/>
        <w:ind w:left="142"/>
        <w:jc w:val="both"/>
        <w:rPr>
          <w:rStyle w:val="FontStyle98"/>
          <w:i w:val="0"/>
          <w:sz w:val="24"/>
          <w:szCs w:val="24"/>
        </w:rPr>
      </w:pPr>
      <w:r w:rsidRPr="008F3CCE">
        <w:rPr>
          <w:rStyle w:val="FontStyle98"/>
          <w:i w:val="0"/>
          <w:sz w:val="24"/>
          <w:szCs w:val="24"/>
        </w:rPr>
        <w:t>внутренней позиции обучающегося на уровне положительного отношения к образовательному учреждению, понимания необходимости учения, выраженного в преобладании учебно-познавательных мотивов и предпочтении социального способа оценки знаний;</w:t>
      </w:r>
    </w:p>
    <w:p w:rsidR="00C75A66" w:rsidRPr="008F3CCE" w:rsidRDefault="00C75A66" w:rsidP="00301D98">
      <w:pPr>
        <w:pStyle w:val="a3"/>
        <w:tabs>
          <w:tab w:val="left" w:pos="142"/>
        </w:tabs>
        <w:spacing w:line="276" w:lineRule="auto"/>
        <w:ind w:left="142"/>
        <w:jc w:val="both"/>
        <w:rPr>
          <w:rStyle w:val="FontStyle98"/>
          <w:i w:val="0"/>
          <w:sz w:val="24"/>
          <w:szCs w:val="24"/>
        </w:rPr>
      </w:pPr>
      <w:r w:rsidRPr="008F3CCE">
        <w:rPr>
          <w:rStyle w:val="FontStyle98"/>
          <w:i w:val="0"/>
          <w:sz w:val="24"/>
          <w:szCs w:val="24"/>
        </w:rPr>
        <w:t>выраженной устойчивой учебно-познавательной мотивации учения;</w:t>
      </w:r>
    </w:p>
    <w:p w:rsidR="00C75A66" w:rsidRPr="008F3CCE" w:rsidRDefault="00C75A66" w:rsidP="00301D98">
      <w:pPr>
        <w:pStyle w:val="a3"/>
        <w:tabs>
          <w:tab w:val="left" w:pos="142"/>
        </w:tabs>
        <w:spacing w:line="276" w:lineRule="auto"/>
        <w:ind w:left="142"/>
        <w:jc w:val="both"/>
        <w:rPr>
          <w:rStyle w:val="FontStyle98"/>
          <w:i w:val="0"/>
          <w:sz w:val="24"/>
          <w:szCs w:val="24"/>
        </w:rPr>
      </w:pPr>
      <w:r w:rsidRPr="008F3CCE">
        <w:rPr>
          <w:rStyle w:val="FontStyle98"/>
          <w:i w:val="0"/>
          <w:sz w:val="24"/>
          <w:szCs w:val="24"/>
        </w:rPr>
        <w:t>устойчивого учебно-познавательного интереса к новым общим способам решения задач;</w:t>
      </w:r>
    </w:p>
    <w:p w:rsidR="00C75A66" w:rsidRPr="008F3CCE" w:rsidRDefault="00C75A66" w:rsidP="00301D98">
      <w:pPr>
        <w:pStyle w:val="a3"/>
        <w:tabs>
          <w:tab w:val="left" w:pos="142"/>
        </w:tabs>
        <w:spacing w:line="276" w:lineRule="auto"/>
        <w:ind w:left="142"/>
        <w:jc w:val="both"/>
        <w:rPr>
          <w:rStyle w:val="FontStyle98"/>
          <w:i w:val="0"/>
          <w:sz w:val="24"/>
          <w:szCs w:val="24"/>
        </w:rPr>
      </w:pPr>
      <w:r w:rsidRPr="008F3CCE">
        <w:rPr>
          <w:rStyle w:val="FontStyle98"/>
          <w:i w:val="0"/>
          <w:sz w:val="24"/>
          <w:szCs w:val="24"/>
        </w:rPr>
        <w:t>адекватного понимания причин успешности/неуспешности учебной деятельности;</w:t>
      </w:r>
    </w:p>
    <w:p w:rsidR="00C75A66" w:rsidRPr="008F3CCE" w:rsidRDefault="00C75A66" w:rsidP="00301D98">
      <w:pPr>
        <w:pStyle w:val="a3"/>
        <w:tabs>
          <w:tab w:val="left" w:pos="142"/>
        </w:tabs>
        <w:spacing w:line="276" w:lineRule="auto"/>
        <w:ind w:left="142"/>
        <w:jc w:val="both"/>
        <w:rPr>
          <w:rStyle w:val="FontStyle98"/>
          <w:i w:val="0"/>
          <w:sz w:val="24"/>
          <w:szCs w:val="24"/>
        </w:rPr>
      </w:pPr>
      <w:r w:rsidRPr="008F3CCE">
        <w:rPr>
          <w:rStyle w:val="FontStyle98"/>
          <w:i w:val="0"/>
          <w:sz w:val="24"/>
          <w:szCs w:val="24"/>
        </w:rPr>
        <w:t>положительной адекватной дифференцированной самооценки на основе критерия успешности реализации социальной роли «хорошего ученика»;</w:t>
      </w:r>
    </w:p>
    <w:p w:rsidR="00C75A66" w:rsidRPr="008F3CCE" w:rsidRDefault="00C75A66" w:rsidP="00301D98">
      <w:pPr>
        <w:pStyle w:val="a3"/>
        <w:tabs>
          <w:tab w:val="left" w:pos="142"/>
        </w:tabs>
        <w:spacing w:line="276" w:lineRule="auto"/>
        <w:ind w:left="142"/>
        <w:jc w:val="both"/>
        <w:rPr>
          <w:rStyle w:val="FontStyle98"/>
          <w:i w:val="0"/>
          <w:sz w:val="24"/>
          <w:szCs w:val="24"/>
        </w:rPr>
      </w:pPr>
      <w:r w:rsidRPr="008F3CCE">
        <w:rPr>
          <w:rStyle w:val="FontStyle98"/>
          <w:i w:val="0"/>
          <w:sz w:val="24"/>
          <w:szCs w:val="24"/>
        </w:rPr>
        <w:t>компетентности в реализации основ гражданской идентичности в поступках и деятельности;</w:t>
      </w:r>
    </w:p>
    <w:p w:rsidR="00C75A66" w:rsidRPr="008F3CCE" w:rsidRDefault="00C75A66" w:rsidP="00301D98">
      <w:pPr>
        <w:pStyle w:val="a3"/>
        <w:tabs>
          <w:tab w:val="left" w:pos="142"/>
        </w:tabs>
        <w:spacing w:line="276" w:lineRule="auto"/>
        <w:ind w:left="142"/>
        <w:jc w:val="both"/>
        <w:rPr>
          <w:rStyle w:val="FontStyle98"/>
          <w:i w:val="0"/>
          <w:sz w:val="24"/>
          <w:szCs w:val="24"/>
        </w:rPr>
      </w:pPr>
      <w:r w:rsidRPr="008F3CCE">
        <w:rPr>
          <w:rStyle w:val="FontStyle98"/>
          <w:i w:val="0"/>
          <w:sz w:val="24"/>
          <w:szCs w:val="24"/>
        </w:rPr>
        <w:t>установки на здоровый образ жизни и реализации её в реальном поведении и поступках;</w:t>
      </w:r>
    </w:p>
    <w:p w:rsidR="00C75A66" w:rsidRPr="008F3CCE" w:rsidRDefault="00C75A66" w:rsidP="00301D98">
      <w:pPr>
        <w:pStyle w:val="a3"/>
        <w:tabs>
          <w:tab w:val="left" w:pos="142"/>
        </w:tabs>
        <w:spacing w:line="276" w:lineRule="auto"/>
        <w:ind w:left="142"/>
        <w:jc w:val="both"/>
        <w:rPr>
          <w:rStyle w:val="FontStyle98"/>
          <w:i w:val="0"/>
          <w:sz w:val="24"/>
          <w:szCs w:val="24"/>
        </w:rPr>
      </w:pPr>
      <w:r w:rsidRPr="008F3CCE">
        <w:rPr>
          <w:rStyle w:val="FontStyle98"/>
          <w:i w:val="0"/>
          <w:sz w:val="24"/>
          <w:szCs w:val="24"/>
        </w:rPr>
        <w:t>осознанных устойчивых эстетических предпочтений и ориентации на искусство как значимую сферу человеческой жизни; осознанного понимания чувств других людей и сопереживания им, выражающихся в поступках, направленных на помощь другим и обеспечение их благополучия.</w:t>
      </w:r>
    </w:p>
    <w:p w:rsidR="00C75A66" w:rsidRPr="008F3CCE" w:rsidRDefault="00C75A66" w:rsidP="00301D98">
      <w:pPr>
        <w:pStyle w:val="a3"/>
        <w:tabs>
          <w:tab w:val="left" w:pos="142"/>
        </w:tabs>
        <w:spacing w:line="276" w:lineRule="auto"/>
        <w:ind w:left="142"/>
        <w:jc w:val="both"/>
        <w:rPr>
          <w:rStyle w:val="FontStyle102"/>
          <w:i/>
          <w:sz w:val="24"/>
          <w:szCs w:val="24"/>
        </w:rPr>
      </w:pPr>
      <w:r w:rsidRPr="008F3CCE">
        <w:rPr>
          <w:rStyle w:val="FontStyle98"/>
          <w:i w:val="0"/>
          <w:sz w:val="24"/>
          <w:szCs w:val="24"/>
        </w:rPr>
        <w:t xml:space="preserve">Регулятивные универсальные учебные действия </w:t>
      </w:r>
      <w:r w:rsidRPr="008F3CCE">
        <w:rPr>
          <w:rStyle w:val="FontStyle102"/>
          <w:sz w:val="24"/>
          <w:szCs w:val="24"/>
        </w:rPr>
        <w:t xml:space="preserve">способствуют овладению всеми типами </w:t>
      </w:r>
      <w:r w:rsidRPr="008F3CCE">
        <w:rPr>
          <w:rStyle w:val="FontStyle102"/>
          <w:sz w:val="24"/>
          <w:szCs w:val="24"/>
        </w:rPr>
        <w:lastRenderedPageBreak/>
        <w:t>учебных действий, направленных на организацию работы, включая способность принимать учебную цель и задачу, планировать её реализацию, контролировать и оценивать свои действия и действия учащихся, вносить соответствующие коррективы в их выполнение</w:t>
      </w:r>
      <w:r w:rsidRPr="008F3CCE">
        <w:rPr>
          <w:rStyle w:val="FontStyle102"/>
          <w:i/>
          <w:sz w:val="24"/>
          <w:szCs w:val="24"/>
        </w:rPr>
        <w:t>.</w:t>
      </w:r>
    </w:p>
    <w:p w:rsidR="00C75A66" w:rsidRPr="008F3CCE" w:rsidRDefault="00C75A66" w:rsidP="00301D98">
      <w:pPr>
        <w:pStyle w:val="a3"/>
        <w:tabs>
          <w:tab w:val="left" w:pos="142"/>
        </w:tabs>
        <w:spacing w:line="276" w:lineRule="auto"/>
        <w:ind w:left="142"/>
        <w:jc w:val="both"/>
        <w:rPr>
          <w:rStyle w:val="FontStyle101"/>
          <w:sz w:val="24"/>
          <w:szCs w:val="24"/>
        </w:rPr>
      </w:pPr>
      <w:r w:rsidRPr="008F3CCE">
        <w:rPr>
          <w:rStyle w:val="FontStyle101"/>
          <w:sz w:val="24"/>
          <w:szCs w:val="24"/>
        </w:rPr>
        <w:t>Выпускник научится:</w:t>
      </w:r>
    </w:p>
    <w:p w:rsidR="00C75A66" w:rsidRPr="008F3CCE" w:rsidRDefault="00C75A66" w:rsidP="00301D98">
      <w:pPr>
        <w:pStyle w:val="a3"/>
        <w:tabs>
          <w:tab w:val="left" w:pos="142"/>
        </w:tabs>
        <w:spacing w:line="276" w:lineRule="auto"/>
        <w:ind w:left="142"/>
        <w:jc w:val="both"/>
        <w:rPr>
          <w:rStyle w:val="FontStyle102"/>
          <w:sz w:val="24"/>
          <w:szCs w:val="24"/>
        </w:rPr>
      </w:pPr>
      <w:r w:rsidRPr="008F3CCE">
        <w:rPr>
          <w:rStyle w:val="FontStyle102"/>
          <w:sz w:val="24"/>
          <w:szCs w:val="24"/>
        </w:rPr>
        <w:t>принимать и сохранять учебную задачу;</w:t>
      </w:r>
    </w:p>
    <w:p w:rsidR="00C75A66" w:rsidRPr="008F3CCE" w:rsidRDefault="00C75A66" w:rsidP="00301D98">
      <w:pPr>
        <w:pStyle w:val="a3"/>
        <w:tabs>
          <w:tab w:val="left" w:pos="142"/>
        </w:tabs>
        <w:spacing w:line="276" w:lineRule="auto"/>
        <w:ind w:left="142"/>
        <w:jc w:val="both"/>
        <w:rPr>
          <w:rStyle w:val="FontStyle102"/>
          <w:sz w:val="24"/>
          <w:szCs w:val="24"/>
        </w:rPr>
      </w:pPr>
      <w:r w:rsidRPr="008F3CCE">
        <w:rPr>
          <w:rStyle w:val="FontStyle102"/>
          <w:sz w:val="24"/>
          <w:szCs w:val="24"/>
        </w:rPr>
        <w:t>учитывать выделенные учителем ориентиры действия в новом учебном материале в сотрудничестве с учителем;</w:t>
      </w:r>
    </w:p>
    <w:p w:rsidR="00C75A66" w:rsidRPr="008F3CCE" w:rsidRDefault="00C75A66" w:rsidP="00301D98">
      <w:pPr>
        <w:pStyle w:val="a3"/>
        <w:tabs>
          <w:tab w:val="left" w:pos="142"/>
        </w:tabs>
        <w:spacing w:line="276" w:lineRule="auto"/>
        <w:ind w:left="142"/>
        <w:jc w:val="both"/>
        <w:rPr>
          <w:rStyle w:val="FontStyle102"/>
          <w:sz w:val="24"/>
          <w:szCs w:val="24"/>
        </w:rPr>
      </w:pPr>
      <w:r w:rsidRPr="008F3CCE">
        <w:rPr>
          <w:rStyle w:val="FontStyle102"/>
          <w:sz w:val="24"/>
          <w:szCs w:val="24"/>
        </w:rPr>
        <w:t>планировать свои действия в соответствии с поставленной задачей и условиями её реализации, в том числе во внутреннем плане;</w:t>
      </w:r>
    </w:p>
    <w:p w:rsidR="00C75A66" w:rsidRPr="008F3CCE" w:rsidRDefault="00C75A66" w:rsidP="00301D98">
      <w:pPr>
        <w:pStyle w:val="a3"/>
        <w:tabs>
          <w:tab w:val="left" w:pos="142"/>
        </w:tabs>
        <w:spacing w:line="276" w:lineRule="auto"/>
        <w:ind w:left="142"/>
        <w:jc w:val="both"/>
        <w:rPr>
          <w:rStyle w:val="FontStyle102"/>
          <w:sz w:val="24"/>
          <w:szCs w:val="24"/>
        </w:rPr>
      </w:pPr>
      <w:r w:rsidRPr="008F3CCE">
        <w:rPr>
          <w:rStyle w:val="FontStyle102"/>
          <w:sz w:val="24"/>
          <w:szCs w:val="24"/>
        </w:rPr>
        <w:t>учитывать установленные правила в планировании и контроле способа решения;</w:t>
      </w:r>
    </w:p>
    <w:p w:rsidR="00C75A66" w:rsidRPr="008F3CCE" w:rsidRDefault="00C75A66" w:rsidP="00301D98">
      <w:pPr>
        <w:pStyle w:val="a3"/>
        <w:tabs>
          <w:tab w:val="left" w:pos="142"/>
        </w:tabs>
        <w:spacing w:line="276" w:lineRule="auto"/>
        <w:ind w:left="142"/>
        <w:jc w:val="both"/>
        <w:rPr>
          <w:rStyle w:val="FontStyle102"/>
          <w:sz w:val="24"/>
          <w:szCs w:val="24"/>
        </w:rPr>
      </w:pPr>
      <w:r w:rsidRPr="008F3CCE">
        <w:rPr>
          <w:rStyle w:val="FontStyle102"/>
          <w:sz w:val="24"/>
          <w:szCs w:val="24"/>
        </w:rPr>
        <w:t>осуществлять итоговый и пошаговый контроль по результату;</w:t>
      </w:r>
    </w:p>
    <w:p w:rsidR="00C75A66" w:rsidRPr="008F3CCE" w:rsidRDefault="00C75A66" w:rsidP="00301D98">
      <w:pPr>
        <w:pStyle w:val="a3"/>
        <w:tabs>
          <w:tab w:val="left" w:pos="142"/>
        </w:tabs>
        <w:spacing w:line="276" w:lineRule="auto"/>
        <w:ind w:left="142"/>
        <w:jc w:val="both"/>
        <w:rPr>
          <w:rStyle w:val="FontStyle102"/>
          <w:sz w:val="24"/>
          <w:szCs w:val="24"/>
        </w:rPr>
      </w:pPr>
      <w:r w:rsidRPr="008F3CCE">
        <w:rPr>
          <w:rStyle w:val="FontStyle102"/>
          <w:sz w:val="24"/>
          <w:szCs w:val="24"/>
        </w:rPr>
        <w:t>оценивать правильность выполнения действия на уровне адекватной ретроспективной оценки соответствия результатов требованиям данной задачи;</w:t>
      </w:r>
    </w:p>
    <w:p w:rsidR="00C75A66" w:rsidRPr="008F3CCE" w:rsidRDefault="00C75A66" w:rsidP="00301D98">
      <w:pPr>
        <w:pStyle w:val="a3"/>
        <w:tabs>
          <w:tab w:val="left" w:pos="142"/>
        </w:tabs>
        <w:spacing w:line="276" w:lineRule="auto"/>
        <w:ind w:left="142"/>
        <w:jc w:val="both"/>
        <w:rPr>
          <w:rStyle w:val="FontStyle102"/>
          <w:sz w:val="24"/>
          <w:szCs w:val="24"/>
        </w:rPr>
      </w:pPr>
      <w:r w:rsidRPr="008F3CCE">
        <w:rPr>
          <w:rStyle w:val="FontStyle102"/>
          <w:sz w:val="24"/>
          <w:szCs w:val="24"/>
        </w:rPr>
        <w:t>адекватно воспринимать предложения и оценку учителей, товарищей, родителей и других людей;</w:t>
      </w:r>
    </w:p>
    <w:p w:rsidR="00C75A66" w:rsidRPr="008F3CCE" w:rsidRDefault="00C75A66" w:rsidP="00301D98">
      <w:pPr>
        <w:pStyle w:val="a3"/>
        <w:tabs>
          <w:tab w:val="left" w:pos="142"/>
        </w:tabs>
        <w:spacing w:line="276" w:lineRule="auto"/>
        <w:ind w:left="142"/>
        <w:jc w:val="both"/>
        <w:rPr>
          <w:rStyle w:val="FontStyle102"/>
          <w:sz w:val="24"/>
          <w:szCs w:val="24"/>
        </w:rPr>
      </w:pPr>
      <w:r w:rsidRPr="008F3CCE">
        <w:rPr>
          <w:rStyle w:val="FontStyle102"/>
          <w:sz w:val="24"/>
          <w:szCs w:val="24"/>
        </w:rPr>
        <w:t>различать способ и результат действия;</w:t>
      </w:r>
    </w:p>
    <w:p w:rsidR="00C75A66" w:rsidRPr="008F3CCE" w:rsidRDefault="00C75A66" w:rsidP="00301D98">
      <w:pPr>
        <w:pStyle w:val="a3"/>
        <w:tabs>
          <w:tab w:val="left" w:pos="142"/>
        </w:tabs>
        <w:spacing w:line="276" w:lineRule="auto"/>
        <w:ind w:left="142"/>
        <w:jc w:val="both"/>
        <w:rPr>
          <w:rStyle w:val="FontStyle102"/>
          <w:sz w:val="24"/>
          <w:szCs w:val="24"/>
        </w:rPr>
      </w:pPr>
      <w:r w:rsidRPr="008F3CCE">
        <w:rPr>
          <w:rStyle w:val="FontStyle102"/>
          <w:sz w:val="24"/>
          <w:szCs w:val="24"/>
        </w:rPr>
        <w:t>вносить необходимые коррективы в действие после его завершения на основе его оценки и учёта характера сделанных ошибок, использовать предложения и оценки для создания нового, более совершенного результата, использовать запись в цифровой форме хода и результатов решения задачи, собственной звучащей речи на русском, родном и иностранном языках.</w:t>
      </w:r>
    </w:p>
    <w:p w:rsidR="00C75A66" w:rsidRPr="008F3CCE" w:rsidRDefault="00C75A66" w:rsidP="00301D98">
      <w:pPr>
        <w:pStyle w:val="a3"/>
        <w:tabs>
          <w:tab w:val="left" w:pos="142"/>
        </w:tabs>
        <w:spacing w:line="276" w:lineRule="auto"/>
        <w:ind w:left="142"/>
        <w:jc w:val="both"/>
        <w:rPr>
          <w:rStyle w:val="FontStyle98"/>
          <w:b/>
          <w:sz w:val="24"/>
          <w:szCs w:val="24"/>
        </w:rPr>
      </w:pPr>
      <w:r w:rsidRPr="008F3CCE">
        <w:rPr>
          <w:rStyle w:val="FontStyle98"/>
          <w:b/>
          <w:i w:val="0"/>
          <w:sz w:val="24"/>
          <w:szCs w:val="24"/>
        </w:rPr>
        <w:t>Выпускник получит возможность научиться</w:t>
      </w:r>
      <w:r w:rsidRPr="008F3CCE">
        <w:rPr>
          <w:rStyle w:val="FontStyle98"/>
          <w:b/>
          <w:sz w:val="24"/>
          <w:szCs w:val="24"/>
        </w:rPr>
        <w:t>:</w:t>
      </w:r>
    </w:p>
    <w:p w:rsidR="00C75A66" w:rsidRPr="008F3CCE" w:rsidRDefault="00C75A66" w:rsidP="00301D98">
      <w:pPr>
        <w:pStyle w:val="a3"/>
        <w:tabs>
          <w:tab w:val="left" w:pos="142"/>
        </w:tabs>
        <w:spacing w:line="276" w:lineRule="auto"/>
        <w:ind w:left="142"/>
        <w:jc w:val="both"/>
        <w:rPr>
          <w:rStyle w:val="FontStyle98"/>
          <w:i w:val="0"/>
          <w:sz w:val="24"/>
          <w:szCs w:val="24"/>
        </w:rPr>
      </w:pPr>
      <w:r w:rsidRPr="008F3CCE">
        <w:rPr>
          <w:rStyle w:val="FontStyle98"/>
          <w:i w:val="0"/>
          <w:sz w:val="24"/>
          <w:szCs w:val="24"/>
        </w:rPr>
        <w:t>в сотрудничестве с учителем ставить новые учебные задачи;</w:t>
      </w:r>
    </w:p>
    <w:p w:rsidR="00C75A66" w:rsidRPr="008F3CCE" w:rsidRDefault="00C75A66" w:rsidP="00301D98">
      <w:pPr>
        <w:pStyle w:val="a3"/>
        <w:tabs>
          <w:tab w:val="left" w:pos="142"/>
        </w:tabs>
        <w:spacing w:line="276" w:lineRule="auto"/>
        <w:ind w:left="142"/>
        <w:jc w:val="both"/>
        <w:rPr>
          <w:rStyle w:val="FontStyle98"/>
          <w:i w:val="0"/>
          <w:sz w:val="24"/>
          <w:szCs w:val="24"/>
        </w:rPr>
      </w:pPr>
      <w:r w:rsidRPr="008F3CCE">
        <w:rPr>
          <w:rStyle w:val="FontStyle98"/>
          <w:i w:val="0"/>
          <w:sz w:val="24"/>
          <w:szCs w:val="24"/>
        </w:rPr>
        <w:t>преобразовывать практическую задачу в познавательную;</w:t>
      </w:r>
    </w:p>
    <w:p w:rsidR="00C75A66" w:rsidRPr="008F3CCE" w:rsidRDefault="00C75A66" w:rsidP="00301D98">
      <w:pPr>
        <w:pStyle w:val="a3"/>
        <w:tabs>
          <w:tab w:val="left" w:pos="142"/>
        </w:tabs>
        <w:spacing w:line="276" w:lineRule="auto"/>
        <w:ind w:left="142"/>
        <w:jc w:val="both"/>
        <w:rPr>
          <w:rStyle w:val="FontStyle98"/>
          <w:i w:val="0"/>
          <w:sz w:val="24"/>
          <w:szCs w:val="24"/>
        </w:rPr>
      </w:pPr>
      <w:r w:rsidRPr="008F3CCE">
        <w:rPr>
          <w:rStyle w:val="FontStyle98"/>
          <w:i w:val="0"/>
          <w:sz w:val="24"/>
          <w:szCs w:val="24"/>
        </w:rPr>
        <w:t>проявлять познавательную инициативу в учебном сотрудничестве;</w:t>
      </w:r>
    </w:p>
    <w:p w:rsidR="00C75A66" w:rsidRPr="008F3CCE" w:rsidRDefault="00C75A66" w:rsidP="00301D98">
      <w:pPr>
        <w:pStyle w:val="a3"/>
        <w:tabs>
          <w:tab w:val="left" w:pos="142"/>
        </w:tabs>
        <w:spacing w:line="276" w:lineRule="auto"/>
        <w:ind w:left="142"/>
        <w:jc w:val="both"/>
        <w:rPr>
          <w:rStyle w:val="FontStyle98"/>
          <w:i w:val="0"/>
          <w:sz w:val="24"/>
          <w:szCs w:val="24"/>
        </w:rPr>
      </w:pPr>
      <w:r w:rsidRPr="008F3CCE">
        <w:rPr>
          <w:rStyle w:val="FontStyle98"/>
          <w:i w:val="0"/>
          <w:sz w:val="24"/>
          <w:szCs w:val="24"/>
        </w:rPr>
        <w:t>самостоятельно учитывать выделенные учителем ориентиры действия в новом учебном материале;</w:t>
      </w:r>
    </w:p>
    <w:p w:rsidR="00C75A66" w:rsidRPr="008F3CCE" w:rsidRDefault="00C75A66" w:rsidP="00301D98">
      <w:pPr>
        <w:pStyle w:val="a3"/>
        <w:tabs>
          <w:tab w:val="left" w:pos="142"/>
        </w:tabs>
        <w:spacing w:line="276" w:lineRule="auto"/>
        <w:ind w:left="142"/>
        <w:jc w:val="both"/>
        <w:rPr>
          <w:rStyle w:val="FontStyle98"/>
          <w:i w:val="0"/>
          <w:sz w:val="24"/>
          <w:szCs w:val="24"/>
        </w:rPr>
      </w:pPr>
      <w:r w:rsidRPr="008F3CCE">
        <w:rPr>
          <w:rStyle w:val="FontStyle98"/>
          <w:i w:val="0"/>
          <w:sz w:val="24"/>
          <w:szCs w:val="24"/>
        </w:rPr>
        <w:t>осуществлять констатирующий и предвосхищающий контроль по результату и по способу действия, актуальный контроль на уровне произвольного внимания;</w:t>
      </w:r>
    </w:p>
    <w:p w:rsidR="00C75A66" w:rsidRPr="008F3CCE" w:rsidRDefault="00C75A66" w:rsidP="00301D98">
      <w:pPr>
        <w:pStyle w:val="a3"/>
        <w:tabs>
          <w:tab w:val="left" w:pos="142"/>
        </w:tabs>
        <w:spacing w:line="276" w:lineRule="auto"/>
        <w:ind w:left="142"/>
        <w:jc w:val="both"/>
        <w:rPr>
          <w:rStyle w:val="FontStyle98"/>
          <w:i w:val="0"/>
          <w:sz w:val="24"/>
          <w:szCs w:val="24"/>
        </w:rPr>
      </w:pPr>
      <w:r w:rsidRPr="008F3CCE">
        <w:rPr>
          <w:rStyle w:val="FontStyle98"/>
          <w:i w:val="0"/>
          <w:sz w:val="24"/>
          <w:szCs w:val="24"/>
        </w:rPr>
        <w:t>самостоятельно оценивать правильность выполнения действия и вносить необходимые коррективы в исполнении как по ходу его реализации, так и в конце действия.</w:t>
      </w:r>
    </w:p>
    <w:p w:rsidR="00C75A66" w:rsidRPr="008F3CCE" w:rsidRDefault="00C75A66" w:rsidP="00301D98">
      <w:pPr>
        <w:pStyle w:val="a3"/>
        <w:tabs>
          <w:tab w:val="left" w:pos="142"/>
        </w:tabs>
        <w:spacing w:line="276" w:lineRule="auto"/>
        <w:ind w:left="142"/>
        <w:jc w:val="both"/>
        <w:rPr>
          <w:rStyle w:val="FontStyle102"/>
          <w:sz w:val="24"/>
          <w:szCs w:val="24"/>
        </w:rPr>
      </w:pPr>
      <w:r w:rsidRPr="008F3CCE">
        <w:rPr>
          <w:rStyle w:val="FontStyle98"/>
          <w:i w:val="0"/>
          <w:sz w:val="24"/>
          <w:szCs w:val="24"/>
        </w:rPr>
        <w:t>Познавательные универсальные учебные действия</w:t>
      </w:r>
      <w:r w:rsidRPr="008F3CCE">
        <w:rPr>
          <w:rStyle w:val="FontStyle98"/>
          <w:sz w:val="24"/>
          <w:szCs w:val="24"/>
        </w:rPr>
        <w:t xml:space="preserve"> </w:t>
      </w:r>
      <w:r w:rsidRPr="008F3CCE">
        <w:rPr>
          <w:rStyle w:val="FontStyle102"/>
          <w:sz w:val="24"/>
          <w:szCs w:val="24"/>
        </w:rPr>
        <w:t>помогают ученику научиться воспринимать и анализировать сообщения, тексты, использовать знаково-символические средства, в том числе овладеть действием моделирования логических действий и операций, включая общие приёмы решения задач.</w:t>
      </w:r>
    </w:p>
    <w:p w:rsidR="00C75A66" w:rsidRPr="008F3CCE" w:rsidRDefault="00C75A66" w:rsidP="00301D98">
      <w:pPr>
        <w:pStyle w:val="a3"/>
        <w:tabs>
          <w:tab w:val="left" w:pos="142"/>
        </w:tabs>
        <w:spacing w:line="276" w:lineRule="auto"/>
        <w:ind w:left="142"/>
        <w:jc w:val="both"/>
        <w:rPr>
          <w:rStyle w:val="FontStyle102"/>
          <w:b/>
          <w:sz w:val="24"/>
          <w:szCs w:val="24"/>
        </w:rPr>
      </w:pPr>
      <w:r w:rsidRPr="008F3CCE">
        <w:rPr>
          <w:rStyle w:val="FontStyle102"/>
          <w:b/>
          <w:sz w:val="24"/>
          <w:szCs w:val="24"/>
        </w:rPr>
        <w:t>Выпускник научится:</w:t>
      </w:r>
    </w:p>
    <w:p w:rsidR="00C75A66" w:rsidRPr="008F3CCE" w:rsidRDefault="00C75A66" w:rsidP="00301D98">
      <w:pPr>
        <w:pStyle w:val="a3"/>
        <w:tabs>
          <w:tab w:val="left" w:pos="142"/>
        </w:tabs>
        <w:spacing w:line="276" w:lineRule="auto"/>
        <w:ind w:left="142"/>
        <w:jc w:val="both"/>
        <w:rPr>
          <w:rStyle w:val="FontStyle102"/>
          <w:sz w:val="24"/>
          <w:szCs w:val="24"/>
        </w:rPr>
      </w:pPr>
      <w:r w:rsidRPr="008F3CCE">
        <w:rPr>
          <w:rStyle w:val="FontStyle102"/>
          <w:sz w:val="24"/>
          <w:szCs w:val="24"/>
        </w:rPr>
        <w:t>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цифровые), в открытом информационном пространстве, в том числе контролируемом пространстве Интернета;</w:t>
      </w:r>
    </w:p>
    <w:p w:rsidR="00C75A66" w:rsidRPr="008F3CCE" w:rsidRDefault="00C75A66" w:rsidP="00301D98">
      <w:pPr>
        <w:pStyle w:val="a3"/>
        <w:tabs>
          <w:tab w:val="left" w:pos="142"/>
        </w:tabs>
        <w:spacing w:line="276" w:lineRule="auto"/>
        <w:ind w:left="142"/>
        <w:jc w:val="both"/>
        <w:rPr>
          <w:rStyle w:val="FontStyle102"/>
          <w:sz w:val="24"/>
          <w:szCs w:val="24"/>
        </w:rPr>
      </w:pPr>
      <w:r w:rsidRPr="008F3CCE">
        <w:rPr>
          <w:rStyle w:val="FontStyle102"/>
          <w:sz w:val="24"/>
          <w:szCs w:val="24"/>
        </w:rPr>
        <w:t>осуществлять запись (фиксацию) выборочной информации об окружающем мире и о себе самом, в том числе с помощью инструментов ИКТ;</w:t>
      </w:r>
    </w:p>
    <w:p w:rsidR="00C75A66" w:rsidRPr="008F3CCE" w:rsidRDefault="00C75A66" w:rsidP="00301D98">
      <w:pPr>
        <w:pStyle w:val="a3"/>
        <w:tabs>
          <w:tab w:val="left" w:pos="142"/>
        </w:tabs>
        <w:spacing w:line="276" w:lineRule="auto"/>
        <w:ind w:left="142"/>
        <w:jc w:val="both"/>
        <w:rPr>
          <w:rStyle w:val="FontStyle102"/>
          <w:sz w:val="24"/>
          <w:szCs w:val="24"/>
        </w:rPr>
      </w:pPr>
      <w:r w:rsidRPr="008F3CCE">
        <w:rPr>
          <w:rStyle w:val="FontStyle102"/>
          <w:sz w:val="24"/>
          <w:szCs w:val="24"/>
        </w:rPr>
        <w:t>использовать знаково-символические средства, в том числе модели (включая виртуальные) и схемы (включая концептуальные), для решения задач;</w:t>
      </w:r>
    </w:p>
    <w:p w:rsidR="00C75A66" w:rsidRPr="008F3CCE" w:rsidRDefault="00C75A66" w:rsidP="00301D98">
      <w:pPr>
        <w:pStyle w:val="a3"/>
        <w:tabs>
          <w:tab w:val="left" w:pos="142"/>
        </w:tabs>
        <w:spacing w:line="276" w:lineRule="auto"/>
        <w:ind w:left="142"/>
        <w:jc w:val="both"/>
        <w:rPr>
          <w:rStyle w:val="FontStyle102"/>
          <w:sz w:val="24"/>
          <w:szCs w:val="24"/>
        </w:rPr>
      </w:pPr>
      <w:r w:rsidRPr="008F3CCE">
        <w:rPr>
          <w:rStyle w:val="FontStyle102"/>
          <w:sz w:val="24"/>
          <w:szCs w:val="24"/>
        </w:rPr>
        <w:t>строить сообщения в устной и письменной форме;</w:t>
      </w:r>
    </w:p>
    <w:p w:rsidR="00C75A66" w:rsidRPr="008F3CCE" w:rsidRDefault="00C75A66" w:rsidP="00301D98">
      <w:pPr>
        <w:pStyle w:val="a3"/>
        <w:tabs>
          <w:tab w:val="left" w:pos="142"/>
        </w:tabs>
        <w:spacing w:line="276" w:lineRule="auto"/>
        <w:ind w:left="142"/>
        <w:jc w:val="both"/>
        <w:rPr>
          <w:rStyle w:val="FontStyle102"/>
          <w:sz w:val="24"/>
          <w:szCs w:val="24"/>
        </w:rPr>
      </w:pPr>
      <w:r w:rsidRPr="008F3CCE">
        <w:rPr>
          <w:rStyle w:val="FontStyle102"/>
          <w:sz w:val="24"/>
          <w:szCs w:val="24"/>
        </w:rPr>
        <w:t>ориентироваться на разнообразие способов решения задач;</w:t>
      </w:r>
    </w:p>
    <w:p w:rsidR="00C75A66" w:rsidRPr="008F3CCE" w:rsidRDefault="00C75A66" w:rsidP="00301D98">
      <w:pPr>
        <w:pStyle w:val="a3"/>
        <w:tabs>
          <w:tab w:val="left" w:pos="142"/>
        </w:tabs>
        <w:spacing w:line="276" w:lineRule="auto"/>
        <w:ind w:left="142"/>
        <w:jc w:val="both"/>
        <w:rPr>
          <w:rStyle w:val="FontStyle102"/>
          <w:sz w:val="24"/>
          <w:szCs w:val="24"/>
        </w:rPr>
      </w:pPr>
      <w:r w:rsidRPr="008F3CCE">
        <w:rPr>
          <w:rStyle w:val="FontStyle102"/>
          <w:sz w:val="24"/>
          <w:szCs w:val="24"/>
        </w:rPr>
        <w:t>основам смыслового восприятия художественных и познавательных текстов, выделять существенную информацию из сообщений разных видов (в первую очередь текстов);</w:t>
      </w:r>
    </w:p>
    <w:p w:rsidR="00C75A66" w:rsidRPr="008F3CCE" w:rsidRDefault="00C75A66" w:rsidP="00301D98">
      <w:pPr>
        <w:pStyle w:val="a3"/>
        <w:tabs>
          <w:tab w:val="left" w:pos="142"/>
        </w:tabs>
        <w:spacing w:line="276" w:lineRule="auto"/>
        <w:ind w:left="142"/>
        <w:jc w:val="both"/>
        <w:rPr>
          <w:rStyle w:val="FontStyle102"/>
          <w:sz w:val="24"/>
          <w:szCs w:val="24"/>
        </w:rPr>
      </w:pPr>
      <w:r w:rsidRPr="008F3CCE">
        <w:rPr>
          <w:rStyle w:val="FontStyle102"/>
          <w:sz w:val="24"/>
          <w:szCs w:val="24"/>
        </w:rPr>
        <w:t>осуществлять анализ объектов с выделением существенных и несущественных признаков;</w:t>
      </w:r>
    </w:p>
    <w:p w:rsidR="00C75A66" w:rsidRPr="008F3CCE" w:rsidRDefault="00C75A66" w:rsidP="00301D98">
      <w:pPr>
        <w:pStyle w:val="a3"/>
        <w:tabs>
          <w:tab w:val="left" w:pos="142"/>
        </w:tabs>
        <w:spacing w:line="276" w:lineRule="auto"/>
        <w:ind w:left="142"/>
        <w:jc w:val="both"/>
        <w:rPr>
          <w:rStyle w:val="FontStyle102"/>
          <w:sz w:val="24"/>
          <w:szCs w:val="24"/>
        </w:rPr>
      </w:pPr>
      <w:r w:rsidRPr="008F3CCE">
        <w:rPr>
          <w:rStyle w:val="FontStyle102"/>
          <w:sz w:val="24"/>
          <w:szCs w:val="24"/>
        </w:rPr>
        <w:lastRenderedPageBreak/>
        <w:t>осуществлять синтез как составление целого из частей;</w:t>
      </w:r>
    </w:p>
    <w:p w:rsidR="00C75A66" w:rsidRPr="008F3CCE" w:rsidRDefault="00C75A66" w:rsidP="00301D98">
      <w:pPr>
        <w:pStyle w:val="a3"/>
        <w:tabs>
          <w:tab w:val="left" w:pos="142"/>
        </w:tabs>
        <w:spacing w:line="276" w:lineRule="auto"/>
        <w:ind w:left="142"/>
        <w:jc w:val="both"/>
        <w:rPr>
          <w:rStyle w:val="FontStyle102"/>
          <w:sz w:val="24"/>
          <w:szCs w:val="24"/>
        </w:rPr>
      </w:pPr>
      <w:r w:rsidRPr="008F3CCE">
        <w:rPr>
          <w:rStyle w:val="FontStyle102"/>
          <w:sz w:val="24"/>
          <w:szCs w:val="24"/>
        </w:rPr>
        <w:t>проводить сравнение и классификацию по заданным критериям;</w:t>
      </w:r>
    </w:p>
    <w:p w:rsidR="00C75A66" w:rsidRPr="008F3CCE" w:rsidRDefault="00C75A66" w:rsidP="00301D98">
      <w:pPr>
        <w:pStyle w:val="a3"/>
        <w:tabs>
          <w:tab w:val="left" w:pos="142"/>
        </w:tabs>
        <w:spacing w:line="276" w:lineRule="auto"/>
        <w:ind w:left="142"/>
        <w:jc w:val="both"/>
        <w:rPr>
          <w:rStyle w:val="FontStyle102"/>
          <w:sz w:val="24"/>
          <w:szCs w:val="24"/>
        </w:rPr>
      </w:pPr>
      <w:r w:rsidRPr="008F3CCE">
        <w:rPr>
          <w:rStyle w:val="FontStyle102"/>
          <w:sz w:val="24"/>
          <w:szCs w:val="24"/>
        </w:rPr>
        <w:t>устанавливать причинно-следственные связи в изучаемом круге явлений;</w:t>
      </w:r>
    </w:p>
    <w:p w:rsidR="00C75A66" w:rsidRPr="008F3CCE" w:rsidRDefault="00C75A66" w:rsidP="00301D98">
      <w:pPr>
        <w:pStyle w:val="a3"/>
        <w:tabs>
          <w:tab w:val="left" w:pos="142"/>
        </w:tabs>
        <w:spacing w:line="276" w:lineRule="auto"/>
        <w:ind w:left="142"/>
        <w:jc w:val="both"/>
        <w:rPr>
          <w:rStyle w:val="FontStyle102"/>
          <w:sz w:val="24"/>
          <w:szCs w:val="24"/>
        </w:rPr>
      </w:pPr>
      <w:r w:rsidRPr="008F3CCE">
        <w:rPr>
          <w:rStyle w:val="FontStyle102"/>
          <w:sz w:val="24"/>
          <w:szCs w:val="24"/>
        </w:rPr>
        <w:t>строить рассуждения в форме связи простых суждений об объекте, его строении, свойствах и связях;</w:t>
      </w:r>
    </w:p>
    <w:p w:rsidR="00C75A66" w:rsidRPr="008F3CCE" w:rsidRDefault="00C75A66" w:rsidP="00301D98">
      <w:pPr>
        <w:pStyle w:val="a3"/>
        <w:tabs>
          <w:tab w:val="left" w:pos="142"/>
        </w:tabs>
        <w:spacing w:line="276" w:lineRule="auto"/>
        <w:ind w:left="142"/>
        <w:jc w:val="both"/>
        <w:rPr>
          <w:rStyle w:val="FontStyle102"/>
          <w:sz w:val="24"/>
          <w:szCs w:val="24"/>
        </w:rPr>
      </w:pPr>
      <w:r w:rsidRPr="008F3CCE">
        <w:rPr>
          <w:rStyle w:val="FontStyle102"/>
          <w:sz w:val="24"/>
          <w:szCs w:val="24"/>
        </w:rPr>
        <w:t>обобщать, т. е. осуществлять генерализацию и выведение общности для целого ряда или класса единичных объектов, на основе выделения сущностной связи;</w:t>
      </w:r>
    </w:p>
    <w:p w:rsidR="00C75A66" w:rsidRPr="008F3CCE" w:rsidRDefault="00C75A66" w:rsidP="00301D98">
      <w:pPr>
        <w:pStyle w:val="a3"/>
        <w:tabs>
          <w:tab w:val="left" w:pos="142"/>
        </w:tabs>
        <w:spacing w:line="276" w:lineRule="auto"/>
        <w:ind w:left="142"/>
        <w:jc w:val="both"/>
        <w:rPr>
          <w:rStyle w:val="FontStyle102"/>
          <w:sz w:val="24"/>
          <w:szCs w:val="24"/>
        </w:rPr>
      </w:pPr>
      <w:r w:rsidRPr="008F3CCE">
        <w:rPr>
          <w:rStyle w:val="FontStyle102"/>
          <w:sz w:val="24"/>
          <w:szCs w:val="24"/>
        </w:rPr>
        <w:t>осуществлять подведение под понятие на основе распознавания объектов, выделения существенных признаков и их синтеза;</w:t>
      </w:r>
    </w:p>
    <w:p w:rsidR="00C75A66" w:rsidRPr="008F3CCE" w:rsidRDefault="00C75A66" w:rsidP="00301D98">
      <w:pPr>
        <w:pStyle w:val="a3"/>
        <w:tabs>
          <w:tab w:val="left" w:pos="142"/>
        </w:tabs>
        <w:spacing w:line="276" w:lineRule="auto"/>
        <w:ind w:left="142"/>
        <w:jc w:val="both"/>
        <w:rPr>
          <w:rStyle w:val="FontStyle102"/>
          <w:sz w:val="24"/>
          <w:szCs w:val="24"/>
        </w:rPr>
      </w:pPr>
      <w:r w:rsidRPr="008F3CCE">
        <w:rPr>
          <w:rStyle w:val="FontStyle102"/>
          <w:sz w:val="24"/>
          <w:szCs w:val="24"/>
        </w:rPr>
        <w:t>устанавливать аналогии;</w:t>
      </w:r>
    </w:p>
    <w:p w:rsidR="00C82B76" w:rsidRPr="008F3CCE" w:rsidRDefault="00C75A66" w:rsidP="00301D98">
      <w:pPr>
        <w:pStyle w:val="a3"/>
        <w:tabs>
          <w:tab w:val="left" w:pos="142"/>
        </w:tabs>
        <w:spacing w:line="276" w:lineRule="auto"/>
        <w:ind w:left="142"/>
        <w:jc w:val="both"/>
        <w:rPr>
          <w:rStyle w:val="FontStyle102"/>
          <w:sz w:val="24"/>
          <w:szCs w:val="24"/>
        </w:rPr>
      </w:pPr>
      <w:r w:rsidRPr="008F3CCE">
        <w:rPr>
          <w:rStyle w:val="FontStyle102"/>
          <w:sz w:val="24"/>
          <w:szCs w:val="24"/>
        </w:rPr>
        <w:t>владеть рядом общих приёмов решения задач.</w:t>
      </w:r>
    </w:p>
    <w:p w:rsidR="00C75A66" w:rsidRPr="008F3CCE" w:rsidRDefault="00C75A66" w:rsidP="00301D98">
      <w:pPr>
        <w:pStyle w:val="a3"/>
        <w:tabs>
          <w:tab w:val="left" w:pos="142"/>
        </w:tabs>
        <w:spacing w:line="276" w:lineRule="auto"/>
        <w:ind w:left="142"/>
        <w:jc w:val="both"/>
        <w:rPr>
          <w:rStyle w:val="FontStyle98"/>
          <w:b/>
          <w:i w:val="0"/>
          <w:sz w:val="24"/>
          <w:szCs w:val="24"/>
        </w:rPr>
      </w:pPr>
      <w:r w:rsidRPr="008F3CCE">
        <w:rPr>
          <w:rStyle w:val="FontStyle102"/>
          <w:sz w:val="24"/>
          <w:szCs w:val="24"/>
        </w:rPr>
        <w:t xml:space="preserve"> </w:t>
      </w:r>
      <w:r w:rsidRPr="008F3CCE">
        <w:rPr>
          <w:rStyle w:val="FontStyle98"/>
          <w:b/>
          <w:i w:val="0"/>
          <w:sz w:val="24"/>
          <w:szCs w:val="24"/>
        </w:rPr>
        <w:t>Выпускник получит возможность научиться:</w:t>
      </w:r>
    </w:p>
    <w:p w:rsidR="00C75A66" w:rsidRPr="008F3CCE" w:rsidRDefault="00C75A66" w:rsidP="00301D98">
      <w:pPr>
        <w:pStyle w:val="a3"/>
        <w:tabs>
          <w:tab w:val="left" w:pos="142"/>
        </w:tabs>
        <w:spacing w:line="276" w:lineRule="auto"/>
        <w:ind w:left="142"/>
        <w:jc w:val="both"/>
        <w:rPr>
          <w:rStyle w:val="FontStyle98"/>
          <w:i w:val="0"/>
          <w:sz w:val="24"/>
          <w:szCs w:val="24"/>
        </w:rPr>
      </w:pPr>
      <w:r w:rsidRPr="008F3CCE">
        <w:rPr>
          <w:rStyle w:val="FontStyle98"/>
          <w:i w:val="0"/>
          <w:sz w:val="24"/>
          <w:szCs w:val="24"/>
        </w:rPr>
        <w:t>осуществлять расширенный поиск информации с использованием ресурсов библиотек и Интернета;</w:t>
      </w:r>
    </w:p>
    <w:p w:rsidR="00C75A66" w:rsidRPr="008F3CCE" w:rsidRDefault="00C75A66" w:rsidP="00301D98">
      <w:pPr>
        <w:pStyle w:val="a3"/>
        <w:tabs>
          <w:tab w:val="left" w:pos="142"/>
        </w:tabs>
        <w:spacing w:line="276" w:lineRule="auto"/>
        <w:ind w:left="142"/>
        <w:jc w:val="both"/>
        <w:rPr>
          <w:rStyle w:val="FontStyle98"/>
          <w:i w:val="0"/>
          <w:sz w:val="24"/>
          <w:szCs w:val="24"/>
        </w:rPr>
      </w:pPr>
      <w:r w:rsidRPr="008F3CCE">
        <w:rPr>
          <w:rStyle w:val="FontStyle98"/>
          <w:i w:val="0"/>
          <w:sz w:val="24"/>
          <w:szCs w:val="24"/>
        </w:rPr>
        <w:t>записывать, фиксировать информацию об окружающем мире с помощью инструментов ИКТ;</w:t>
      </w:r>
    </w:p>
    <w:p w:rsidR="00C75A66" w:rsidRPr="008F3CCE" w:rsidRDefault="00C75A66" w:rsidP="00301D98">
      <w:pPr>
        <w:pStyle w:val="a3"/>
        <w:tabs>
          <w:tab w:val="left" w:pos="142"/>
        </w:tabs>
        <w:spacing w:line="276" w:lineRule="auto"/>
        <w:ind w:left="142"/>
        <w:jc w:val="both"/>
        <w:rPr>
          <w:rStyle w:val="FontStyle98"/>
          <w:i w:val="0"/>
          <w:sz w:val="24"/>
          <w:szCs w:val="24"/>
        </w:rPr>
      </w:pPr>
      <w:r w:rsidRPr="008F3CCE">
        <w:rPr>
          <w:rStyle w:val="FontStyle98"/>
          <w:i w:val="0"/>
          <w:sz w:val="24"/>
          <w:szCs w:val="24"/>
        </w:rPr>
        <w:t>создавать и преобразовывать модели и схемы для решения задач;</w:t>
      </w:r>
    </w:p>
    <w:p w:rsidR="00C75A66" w:rsidRPr="008F3CCE" w:rsidRDefault="00C75A66" w:rsidP="00301D98">
      <w:pPr>
        <w:pStyle w:val="a3"/>
        <w:tabs>
          <w:tab w:val="left" w:pos="142"/>
        </w:tabs>
        <w:spacing w:line="276" w:lineRule="auto"/>
        <w:ind w:left="142"/>
        <w:jc w:val="both"/>
        <w:rPr>
          <w:rStyle w:val="FontStyle98"/>
          <w:i w:val="0"/>
          <w:sz w:val="24"/>
          <w:szCs w:val="24"/>
        </w:rPr>
      </w:pPr>
      <w:r w:rsidRPr="008F3CCE">
        <w:rPr>
          <w:rStyle w:val="FontStyle98"/>
          <w:i w:val="0"/>
          <w:sz w:val="24"/>
          <w:szCs w:val="24"/>
        </w:rPr>
        <w:t>осознанно и произвольно строить сообщения в устной и письменной форме;</w:t>
      </w:r>
    </w:p>
    <w:p w:rsidR="00C75A66" w:rsidRPr="008F3CCE" w:rsidRDefault="00C75A66" w:rsidP="00301D98">
      <w:pPr>
        <w:pStyle w:val="a3"/>
        <w:tabs>
          <w:tab w:val="left" w:pos="142"/>
        </w:tabs>
        <w:spacing w:line="276" w:lineRule="auto"/>
        <w:ind w:left="142"/>
        <w:jc w:val="both"/>
        <w:rPr>
          <w:rStyle w:val="FontStyle98"/>
          <w:i w:val="0"/>
          <w:sz w:val="24"/>
          <w:szCs w:val="24"/>
        </w:rPr>
      </w:pPr>
      <w:r w:rsidRPr="008F3CCE">
        <w:rPr>
          <w:rStyle w:val="FontStyle98"/>
          <w:i w:val="0"/>
          <w:sz w:val="24"/>
          <w:szCs w:val="24"/>
        </w:rPr>
        <w:t>осуществлять выбор наиболее эффективных способов решения задач в зависимости от конкретных условий;</w:t>
      </w:r>
    </w:p>
    <w:p w:rsidR="00C75A66" w:rsidRPr="008F3CCE" w:rsidRDefault="00C75A66" w:rsidP="00301D98">
      <w:pPr>
        <w:pStyle w:val="a3"/>
        <w:tabs>
          <w:tab w:val="left" w:pos="142"/>
        </w:tabs>
        <w:spacing w:line="276" w:lineRule="auto"/>
        <w:ind w:left="142"/>
        <w:jc w:val="both"/>
        <w:rPr>
          <w:rStyle w:val="FontStyle98"/>
          <w:i w:val="0"/>
          <w:sz w:val="24"/>
          <w:szCs w:val="24"/>
        </w:rPr>
      </w:pPr>
      <w:r w:rsidRPr="008F3CCE">
        <w:rPr>
          <w:rStyle w:val="FontStyle98"/>
          <w:i w:val="0"/>
          <w:sz w:val="24"/>
          <w:szCs w:val="24"/>
        </w:rPr>
        <w:t>осуществлять синтез как составление целого из частей, самостоятельно достраивая и восполняя недостающие компоненты;</w:t>
      </w:r>
    </w:p>
    <w:p w:rsidR="00C75A66" w:rsidRPr="008F3CCE" w:rsidRDefault="00C75A66" w:rsidP="00301D98">
      <w:pPr>
        <w:pStyle w:val="a3"/>
        <w:tabs>
          <w:tab w:val="left" w:pos="142"/>
        </w:tabs>
        <w:spacing w:line="276" w:lineRule="auto"/>
        <w:ind w:left="142"/>
        <w:jc w:val="both"/>
        <w:rPr>
          <w:rStyle w:val="FontStyle98"/>
          <w:i w:val="0"/>
          <w:sz w:val="24"/>
          <w:szCs w:val="24"/>
        </w:rPr>
      </w:pPr>
      <w:r w:rsidRPr="008F3CCE">
        <w:rPr>
          <w:rStyle w:val="FontStyle98"/>
          <w:i w:val="0"/>
          <w:sz w:val="24"/>
          <w:szCs w:val="24"/>
        </w:rPr>
        <w:t>осуществлять сравнение, сериацию и классификацию, самостоятельно выбирая основания и критерии для указанных логических операций;</w:t>
      </w:r>
    </w:p>
    <w:p w:rsidR="00C75A66" w:rsidRPr="008F3CCE" w:rsidRDefault="00C75A66" w:rsidP="00301D98">
      <w:pPr>
        <w:pStyle w:val="a3"/>
        <w:tabs>
          <w:tab w:val="left" w:pos="142"/>
        </w:tabs>
        <w:spacing w:line="276" w:lineRule="auto"/>
        <w:ind w:left="142"/>
        <w:jc w:val="both"/>
        <w:rPr>
          <w:rStyle w:val="FontStyle98"/>
          <w:i w:val="0"/>
          <w:sz w:val="24"/>
          <w:szCs w:val="24"/>
        </w:rPr>
      </w:pPr>
      <w:r w:rsidRPr="008F3CCE">
        <w:rPr>
          <w:rStyle w:val="FontStyle98"/>
          <w:i w:val="0"/>
          <w:sz w:val="24"/>
          <w:szCs w:val="24"/>
        </w:rPr>
        <w:t>строить логическое рассуждение, включающее установление причинно-следственных связей;</w:t>
      </w:r>
    </w:p>
    <w:p w:rsidR="00C75A66" w:rsidRPr="008F3CCE" w:rsidRDefault="00C75A66" w:rsidP="00301D98">
      <w:pPr>
        <w:pStyle w:val="a3"/>
        <w:tabs>
          <w:tab w:val="left" w:pos="142"/>
        </w:tabs>
        <w:spacing w:line="276" w:lineRule="auto"/>
        <w:ind w:left="142"/>
        <w:jc w:val="both"/>
        <w:rPr>
          <w:rStyle w:val="FontStyle98"/>
          <w:i w:val="0"/>
          <w:sz w:val="24"/>
          <w:szCs w:val="24"/>
        </w:rPr>
      </w:pPr>
      <w:r w:rsidRPr="008F3CCE">
        <w:rPr>
          <w:rStyle w:val="FontStyle98"/>
          <w:i w:val="0"/>
          <w:sz w:val="24"/>
          <w:szCs w:val="24"/>
        </w:rPr>
        <w:t>произвольно и осознанно владеть общими приёмами решения задач.</w:t>
      </w:r>
    </w:p>
    <w:p w:rsidR="00C75A66" w:rsidRPr="008F3CCE" w:rsidRDefault="00C75A66" w:rsidP="00301D98">
      <w:pPr>
        <w:pStyle w:val="a3"/>
        <w:tabs>
          <w:tab w:val="left" w:pos="142"/>
        </w:tabs>
        <w:spacing w:line="276" w:lineRule="auto"/>
        <w:ind w:left="142"/>
        <w:jc w:val="both"/>
        <w:rPr>
          <w:rStyle w:val="FontStyle102"/>
          <w:i/>
          <w:sz w:val="24"/>
          <w:szCs w:val="24"/>
        </w:rPr>
      </w:pPr>
      <w:r w:rsidRPr="008F3CCE">
        <w:rPr>
          <w:rStyle w:val="FontStyle98"/>
          <w:i w:val="0"/>
          <w:sz w:val="24"/>
          <w:szCs w:val="24"/>
        </w:rPr>
        <w:t xml:space="preserve">Коммуникативные универсальные учебные действия </w:t>
      </w:r>
      <w:r w:rsidRPr="008F3CCE">
        <w:rPr>
          <w:rStyle w:val="FontStyle102"/>
          <w:sz w:val="24"/>
          <w:szCs w:val="24"/>
        </w:rPr>
        <w:t>формируют умения учитывать позицию собеседника, осуществлять сотрудничество с учителем и сверстниками, адекватно воспринимать и передавать информацию, отображая предметное содержание и условия деятельности на уроке.</w:t>
      </w:r>
    </w:p>
    <w:p w:rsidR="00C75A66" w:rsidRPr="008F3CCE" w:rsidRDefault="00C75A66" w:rsidP="00301D98">
      <w:pPr>
        <w:pStyle w:val="a3"/>
        <w:tabs>
          <w:tab w:val="left" w:pos="142"/>
        </w:tabs>
        <w:spacing w:line="276" w:lineRule="auto"/>
        <w:ind w:left="142"/>
        <w:jc w:val="both"/>
        <w:rPr>
          <w:rStyle w:val="FontStyle102"/>
          <w:b/>
          <w:sz w:val="24"/>
          <w:szCs w:val="24"/>
        </w:rPr>
      </w:pPr>
      <w:r w:rsidRPr="008F3CCE">
        <w:rPr>
          <w:rStyle w:val="FontStyle102"/>
          <w:b/>
          <w:sz w:val="24"/>
          <w:szCs w:val="24"/>
        </w:rPr>
        <w:t>Выпускник научится:</w:t>
      </w:r>
    </w:p>
    <w:p w:rsidR="00C75A66" w:rsidRPr="008F3CCE" w:rsidRDefault="00C75A66" w:rsidP="00301D98">
      <w:pPr>
        <w:pStyle w:val="a3"/>
        <w:tabs>
          <w:tab w:val="left" w:pos="142"/>
        </w:tabs>
        <w:spacing w:line="276" w:lineRule="auto"/>
        <w:ind w:left="142"/>
        <w:jc w:val="both"/>
        <w:rPr>
          <w:rStyle w:val="FontStyle102"/>
          <w:sz w:val="24"/>
          <w:szCs w:val="24"/>
        </w:rPr>
      </w:pPr>
      <w:r w:rsidRPr="008F3CCE">
        <w:rPr>
          <w:rStyle w:val="FontStyle102"/>
          <w:sz w:val="24"/>
          <w:szCs w:val="24"/>
        </w:rPr>
        <w:t>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 том числе сопровождая его аудиовизуальной поддержкой), владеть диалогической формой коммуникации, используя в том числе средства и инструменты ИКТ и дистанционного общения;</w:t>
      </w:r>
    </w:p>
    <w:p w:rsidR="00C75A66" w:rsidRPr="008F3CCE" w:rsidRDefault="00C75A66" w:rsidP="00301D98">
      <w:pPr>
        <w:pStyle w:val="a3"/>
        <w:tabs>
          <w:tab w:val="left" w:pos="142"/>
        </w:tabs>
        <w:spacing w:line="276" w:lineRule="auto"/>
        <w:ind w:left="142"/>
        <w:jc w:val="both"/>
        <w:rPr>
          <w:rStyle w:val="FontStyle102"/>
          <w:sz w:val="24"/>
          <w:szCs w:val="24"/>
        </w:rPr>
      </w:pPr>
      <w:r w:rsidRPr="008F3CCE">
        <w:rPr>
          <w:rStyle w:val="FontStyle102"/>
          <w:sz w:val="24"/>
          <w:szCs w:val="24"/>
        </w:rPr>
        <w:t>допускать возможность существования у людей различных точек зрения, в том числе не совпадающих с его собственной, и ориентироваться на позицию партнёра в общении и взаимодействии;</w:t>
      </w:r>
    </w:p>
    <w:p w:rsidR="00C75A66" w:rsidRPr="008F3CCE" w:rsidRDefault="00C75A66" w:rsidP="00301D98">
      <w:pPr>
        <w:pStyle w:val="a3"/>
        <w:tabs>
          <w:tab w:val="left" w:pos="142"/>
        </w:tabs>
        <w:spacing w:line="276" w:lineRule="auto"/>
        <w:ind w:left="142"/>
        <w:jc w:val="both"/>
        <w:rPr>
          <w:rStyle w:val="FontStyle102"/>
          <w:sz w:val="24"/>
          <w:szCs w:val="24"/>
        </w:rPr>
      </w:pPr>
      <w:r w:rsidRPr="008F3CCE">
        <w:rPr>
          <w:rStyle w:val="FontStyle102"/>
          <w:sz w:val="24"/>
          <w:szCs w:val="24"/>
        </w:rPr>
        <w:t>учитывать разные мнения и стремиться к координации различных позиций в сотрудничестве;</w:t>
      </w:r>
    </w:p>
    <w:p w:rsidR="00C75A66" w:rsidRPr="008F3CCE" w:rsidRDefault="00C75A66" w:rsidP="00301D98">
      <w:pPr>
        <w:pStyle w:val="a3"/>
        <w:tabs>
          <w:tab w:val="left" w:pos="142"/>
        </w:tabs>
        <w:spacing w:line="276" w:lineRule="auto"/>
        <w:ind w:left="142"/>
        <w:jc w:val="both"/>
        <w:rPr>
          <w:rStyle w:val="FontStyle102"/>
          <w:sz w:val="24"/>
          <w:szCs w:val="24"/>
        </w:rPr>
      </w:pPr>
      <w:r w:rsidRPr="008F3CCE">
        <w:rPr>
          <w:rStyle w:val="FontStyle102"/>
          <w:sz w:val="24"/>
          <w:szCs w:val="24"/>
        </w:rPr>
        <w:t>формулировать собственное мнение и позицию;</w:t>
      </w:r>
    </w:p>
    <w:p w:rsidR="00C75A66" w:rsidRPr="008F3CCE" w:rsidRDefault="00C75A66" w:rsidP="00301D98">
      <w:pPr>
        <w:pStyle w:val="a3"/>
        <w:tabs>
          <w:tab w:val="left" w:pos="142"/>
        </w:tabs>
        <w:spacing w:line="276" w:lineRule="auto"/>
        <w:ind w:left="142"/>
        <w:jc w:val="both"/>
        <w:rPr>
          <w:rStyle w:val="FontStyle102"/>
          <w:sz w:val="24"/>
          <w:szCs w:val="24"/>
        </w:rPr>
      </w:pPr>
      <w:r w:rsidRPr="008F3CCE">
        <w:rPr>
          <w:rStyle w:val="FontStyle102"/>
          <w:sz w:val="24"/>
          <w:szCs w:val="24"/>
        </w:rPr>
        <w:t>договариваться и приходить к общему решению в совместной деятельности, в том числе в</w:t>
      </w:r>
    </w:p>
    <w:p w:rsidR="00C75A66" w:rsidRPr="008F3CCE" w:rsidRDefault="00C75A66" w:rsidP="00301D98">
      <w:pPr>
        <w:pStyle w:val="a3"/>
        <w:tabs>
          <w:tab w:val="left" w:pos="142"/>
        </w:tabs>
        <w:spacing w:line="276" w:lineRule="auto"/>
        <w:ind w:left="142"/>
        <w:jc w:val="both"/>
        <w:rPr>
          <w:rStyle w:val="FontStyle102"/>
          <w:sz w:val="24"/>
          <w:szCs w:val="24"/>
        </w:rPr>
      </w:pPr>
      <w:r w:rsidRPr="008F3CCE">
        <w:rPr>
          <w:rStyle w:val="FontStyle102"/>
          <w:sz w:val="24"/>
          <w:szCs w:val="24"/>
        </w:rPr>
        <w:t>ситуации столкновения интересов;</w:t>
      </w:r>
    </w:p>
    <w:p w:rsidR="00C75A66" w:rsidRPr="008F3CCE" w:rsidRDefault="00C75A66" w:rsidP="00301D98">
      <w:pPr>
        <w:pStyle w:val="a3"/>
        <w:tabs>
          <w:tab w:val="left" w:pos="142"/>
        </w:tabs>
        <w:spacing w:line="276" w:lineRule="auto"/>
        <w:ind w:left="142"/>
        <w:jc w:val="both"/>
        <w:rPr>
          <w:rStyle w:val="FontStyle102"/>
          <w:sz w:val="24"/>
          <w:szCs w:val="24"/>
        </w:rPr>
      </w:pPr>
      <w:r w:rsidRPr="008F3CCE">
        <w:rPr>
          <w:rStyle w:val="FontStyle102"/>
          <w:sz w:val="24"/>
          <w:szCs w:val="24"/>
        </w:rPr>
        <w:t>строить понятные для партнёра высказывания, учитывающие, что партнёр знает и видит, а что</w:t>
      </w:r>
    </w:p>
    <w:p w:rsidR="00C75A66" w:rsidRPr="008F3CCE" w:rsidRDefault="00C75A66" w:rsidP="00301D98">
      <w:pPr>
        <w:pStyle w:val="a3"/>
        <w:tabs>
          <w:tab w:val="left" w:pos="142"/>
        </w:tabs>
        <w:spacing w:line="276" w:lineRule="auto"/>
        <w:ind w:left="142"/>
        <w:jc w:val="both"/>
        <w:rPr>
          <w:rStyle w:val="FontStyle102"/>
          <w:sz w:val="24"/>
          <w:szCs w:val="24"/>
        </w:rPr>
      </w:pPr>
      <w:r w:rsidRPr="008F3CCE">
        <w:rPr>
          <w:rStyle w:val="FontStyle102"/>
          <w:sz w:val="24"/>
          <w:szCs w:val="24"/>
        </w:rPr>
        <w:t>нет;</w:t>
      </w:r>
    </w:p>
    <w:p w:rsidR="00C75A66" w:rsidRPr="008F3CCE" w:rsidRDefault="00C75A66" w:rsidP="00301D98">
      <w:pPr>
        <w:pStyle w:val="a3"/>
        <w:tabs>
          <w:tab w:val="left" w:pos="142"/>
        </w:tabs>
        <w:spacing w:line="276" w:lineRule="auto"/>
        <w:ind w:left="142"/>
        <w:jc w:val="both"/>
        <w:rPr>
          <w:rStyle w:val="FontStyle102"/>
          <w:sz w:val="24"/>
          <w:szCs w:val="24"/>
        </w:rPr>
      </w:pPr>
      <w:r w:rsidRPr="008F3CCE">
        <w:rPr>
          <w:rStyle w:val="FontStyle102"/>
          <w:sz w:val="24"/>
          <w:szCs w:val="24"/>
        </w:rPr>
        <w:t>задавать вопросы;</w:t>
      </w:r>
    </w:p>
    <w:p w:rsidR="00C75A66" w:rsidRPr="008F3CCE" w:rsidRDefault="00C75A66" w:rsidP="00301D98">
      <w:pPr>
        <w:pStyle w:val="a3"/>
        <w:tabs>
          <w:tab w:val="left" w:pos="142"/>
        </w:tabs>
        <w:spacing w:line="276" w:lineRule="auto"/>
        <w:ind w:left="142"/>
        <w:jc w:val="both"/>
        <w:rPr>
          <w:rStyle w:val="FontStyle102"/>
          <w:sz w:val="24"/>
          <w:szCs w:val="24"/>
        </w:rPr>
      </w:pPr>
      <w:r w:rsidRPr="008F3CCE">
        <w:rPr>
          <w:rStyle w:val="FontStyle102"/>
          <w:sz w:val="24"/>
          <w:szCs w:val="24"/>
        </w:rPr>
        <w:t>контролировать действия партнёра;</w:t>
      </w:r>
    </w:p>
    <w:p w:rsidR="00C75A66" w:rsidRPr="008F3CCE" w:rsidRDefault="00C75A66" w:rsidP="00301D98">
      <w:pPr>
        <w:pStyle w:val="a3"/>
        <w:tabs>
          <w:tab w:val="left" w:pos="142"/>
        </w:tabs>
        <w:spacing w:line="276" w:lineRule="auto"/>
        <w:ind w:left="142"/>
        <w:jc w:val="both"/>
        <w:rPr>
          <w:rStyle w:val="FontStyle102"/>
          <w:sz w:val="24"/>
          <w:szCs w:val="24"/>
        </w:rPr>
      </w:pPr>
      <w:r w:rsidRPr="008F3CCE">
        <w:rPr>
          <w:rStyle w:val="FontStyle102"/>
          <w:sz w:val="24"/>
          <w:szCs w:val="24"/>
        </w:rPr>
        <w:t>использовать речь для регуляции своего действия;</w:t>
      </w:r>
    </w:p>
    <w:p w:rsidR="00C75A66" w:rsidRPr="008F3CCE" w:rsidRDefault="00C75A66" w:rsidP="00301D98">
      <w:pPr>
        <w:pStyle w:val="a3"/>
        <w:tabs>
          <w:tab w:val="left" w:pos="142"/>
        </w:tabs>
        <w:spacing w:line="276" w:lineRule="auto"/>
        <w:ind w:left="142"/>
        <w:jc w:val="both"/>
        <w:rPr>
          <w:rStyle w:val="FontStyle102"/>
          <w:sz w:val="24"/>
          <w:szCs w:val="24"/>
        </w:rPr>
      </w:pPr>
      <w:r w:rsidRPr="008F3CCE">
        <w:rPr>
          <w:rStyle w:val="FontStyle102"/>
          <w:sz w:val="24"/>
          <w:szCs w:val="24"/>
        </w:rPr>
        <w:t>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C75A66" w:rsidRPr="008F3CCE" w:rsidRDefault="00C75A66" w:rsidP="00301D98">
      <w:pPr>
        <w:pStyle w:val="a3"/>
        <w:tabs>
          <w:tab w:val="left" w:pos="142"/>
        </w:tabs>
        <w:spacing w:line="276" w:lineRule="auto"/>
        <w:ind w:left="142"/>
        <w:jc w:val="both"/>
        <w:rPr>
          <w:rStyle w:val="FontStyle98"/>
          <w:b/>
          <w:i w:val="0"/>
          <w:sz w:val="24"/>
          <w:szCs w:val="24"/>
        </w:rPr>
      </w:pPr>
      <w:r w:rsidRPr="008F3CCE">
        <w:rPr>
          <w:rStyle w:val="FontStyle98"/>
          <w:b/>
          <w:i w:val="0"/>
          <w:sz w:val="24"/>
          <w:szCs w:val="24"/>
        </w:rPr>
        <w:lastRenderedPageBreak/>
        <w:t>Выпускник получит возможность научиться:</w:t>
      </w:r>
    </w:p>
    <w:p w:rsidR="00C75A66" w:rsidRPr="008F3CCE" w:rsidRDefault="00C75A66" w:rsidP="00301D98">
      <w:pPr>
        <w:pStyle w:val="a3"/>
        <w:tabs>
          <w:tab w:val="left" w:pos="142"/>
        </w:tabs>
        <w:spacing w:line="276" w:lineRule="auto"/>
        <w:ind w:left="142"/>
        <w:jc w:val="both"/>
        <w:rPr>
          <w:rStyle w:val="FontStyle98"/>
          <w:i w:val="0"/>
          <w:sz w:val="24"/>
          <w:szCs w:val="24"/>
        </w:rPr>
      </w:pPr>
      <w:r w:rsidRPr="008F3CCE">
        <w:rPr>
          <w:rStyle w:val="FontStyle98"/>
          <w:i w:val="0"/>
          <w:sz w:val="24"/>
          <w:szCs w:val="24"/>
        </w:rPr>
        <w:t>учитывать и координировать в сотрудничестве позиции других людей, отличные от собственной;</w:t>
      </w:r>
    </w:p>
    <w:p w:rsidR="00C75A66" w:rsidRPr="008F3CCE" w:rsidRDefault="00C75A66" w:rsidP="00301D98">
      <w:pPr>
        <w:pStyle w:val="a3"/>
        <w:tabs>
          <w:tab w:val="left" w:pos="142"/>
        </w:tabs>
        <w:spacing w:line="276" w:lineRule="auto"/>
        <w:ind w:left="142"/>
        <w:jc w:val="both"/>
        <w:rPr>
          <w:rStyle w:val="FontStyle98"/>
          <w:i w:val="0"/>
          <w:sz w:val="24"/>
          <w:szCs w:val="24"/>
        </w:rPr>
      </w:pPr>
      <w:r w:rsidRPr="008F3CCE">
        <w:rPr>
          <w:rStyle w:val="FontStyle98"/>
          <w:i w:val="0"/>
          <w:sz w:val="24"/>
          <w:szCs w:val="24"/>
        </w:rPr>
        <w:t>учитывать разные мнения и интересы и обосновывать собственную позицию;</w:t>
      </w:r>
    </w:p>
    <w:p w:rsidR="00C75A66" w:rsidRPr="008F3CCE" w:rsidRDefault="00C75A66" w:rsidP="00301D98">
      <w:pPr>
        <w:pStyle w:val="a3"/>
        <w:tabs>
          <w:tab w:val="left" w:pos="142"/>
        </w:tabs>
        <w:spacing w:line="276" w:lineRule="auto"/>
        <w:ind w:left="142"/>
        <w:jc w:val="both"/>
        <w:rPr>
          <w:rStyle w:val="FontStyle98"/>
          <w:i w:val="0"/>
          <w:sz w:val="24"/>
          <w:szCs w:val="24"/>
        </w:rPr>
      </w:pPr>
      <w:r w:rsidRPr="008F3CCE">
        <w:rPr>
          <w:rStyle w:val="FontStyle98"/>
          <w:i w:val="0"/>
          <w:sz w:val="24"/>
          <w:szCs w:val="24"/>
        </w:rPr>
        <w:t>понимать относительность мнений и подходов к решению проблемы;</w:t>
      </w:r>
    </w:p>
    <w:p w:rsidR="00C75A66" w:rsidRPr="008F3CCE" w:rsidRDefault="00C75A66" w:rsidP="00301D98">
      <w:pPr>
        <w:pStyle w:val="a3"/>
        <w:tabs>
          <w:tab w:val="left" w:pos="142"/>
        </w:tabs>
        <w:spacing w:line="276" w:lineRule="auto"/>
        <w:ind w:left="142"/>
        <w:jc w:val="both"/>
        <w:rPr>
          <w:rStyle w:val="FontStyle98"/>
          <w:i w:val="0"/>
          <w:sz w:val="24"/>
          <w:szCs w:val="24"/>
        </w:rPr>
      </w:pPr>
      <w:r w:rsidRPr="008F3CCE">
        <w:rPr>
          <w:rStyle w:val="FontStyle98"/>
          <w:i w:val="0"/>
          <w:sz w:val="24"/>
          <w:szCs w:val="24"/>
        </w:rPr>
        <w:t>аргументировать свою позицию и координировать её с позициями партнёров в сотрудничестве при выработке общего решения в совместной деятельности;</w:t>
      </w:r>
    </w:p>
    <w:p w:rsidR="00C75A66" w:rsidRPr="008F3CCE" w:rsidRDefault="00C75A66" w:rsidP="00301D98">
      <w:pPr>
        <w:pStyle w:val="a3"/>
        <w:tabs>
          <w:tab w:val="left" w:pos="142"/>
        </w:tabs>
        <w:spacing w:line="276" w:lineRule="auto"/>
        <w:ind w:left="142"/>
        <w:jc w:val="both"/>
        <w:rPr>
          <w:rStyle w:val="FontStyle98"/>
          <w:i w:val="0"/>
          <w:sz w:val="24"/>
          <w:szCs w:val="24"/>
        </w:rPr>
      </w:pPr>
      <w:r w:rsidRPr="008F3CCE">
        <w:rPr>
          <w:rStyle w:val="FontStyle98"/>
          <w:i w:val="0"/>
          <w:sz w:val="24"/>
          <w:szCs w:val="24"/>
        </w:rPr>
        <w:t>продуктивно содействовать разрешению конфликтов на основе учёта интересов и позиций всех участников;</w:t>
      </w:r>
    </w:p>
    <w:p w:rsidR="00C75A66" w:rsidRPr="008F3CCE" w:rsidRDefault="00C75A66" w:rsidP="00301D98">
      <w:pPr>
        <w:pStyle w:val="a3"/>
        <w:tabs>
          <w:tab w:val="left" w:pos="142"/>
        </w:tabs>
        <w:spacing w:line="276" w:lineRule="auto"/>
        <w:ind w:left="142"/>
        <w:jc w:val="both"/>
        <w:rPr>
          <w:rStyle w:val="FontStyle98"/>
          <w:i w:val="0"/>
          <w:sz w:val="24"/>
          <w:szCs w:val="24"/>
        </w:rPr>
      </w:pPr>
      <w:r w:rsidRPr="008F3CCE">
        <w:rPr>
          <w:rStyle w:val="FontStyle98"/>
          <w:i w:val="0"/>
          <w:sz w:val="24"/>
          <w:szCs w:val="24"/>
        </w:rPr>
        <w:t>с учётом целей коммуникации достаточно точно, последовательно и полно передавать партнёру необходимую информацию как ориентир для построения действия;</w:t>
      </w:r>
    </w:p>
    <w:p w:rsidR="00C75A66" w:rsidRPr="008F3CCE" w:rsidRDefault="00C75A66" w:rsidP="00301D98">
      <w:pPr>
        <w:pStyle w:val="a3"/>
        <w:tabs>
          <w:tab w:val="left" w:pos="142"/>
        </w:tabs>
        <w:spacing w:line="276" w:lineRule="auto"/>
        <w:ind w:left="142"/>
        <w:jc w:val="both"/>
        <w:rPr>
          <w:rStyle w:val="FontStyle98"/>
          <w:i w:val="0"/>
          <w:sz w:val="24"/>
          <w:szCs w:val="24"/>
        </w:rPr>
      </w:pPr>
      <w:r w:rsidRPr="008F3CCE">
        <w:rPr>
          <w:rStyle w:val="FontStyle98"/>
          <w:i w:val="0"/>
          <w:sz w:val="24"/>
          <w:szCs w:val="24"/>
        </w:rPr>
        <w:t>задавать вопросы, необходимые для организации собственной деятельности и сотрудничества с партнёром;</w:t>
      </w:r>
    </w:p>
    <w:p w:rsidR="00C75A66" w:rsidRPr="008F3CCE" w:rsidRDefault="00C75A66" w:rsidP="00301D98">
      <w:pPr>
        <w:pStyle w:val="a3"/>
        <w:tabs>
          <w:tab w:val="left" w:pos="142"/>
        </w:tabs>
        <w:spacing w:line="276" w:lineRule="auto"/>
        <w:ind w:left="142"/>
        <w:jc w:val="both"/>
        <w:rPr>
          <w:rStyle w:val="FontStyle98"/>
          <w:i w:val="0"/>
          <w:sz w:val="24"/>
          <w:szCs w:val="24"/>
        </w:rPr>
      </w:pPr>
      <w:r w:rsidRPr="008F3CCE">
        <w:rPr>
          <w:rStyle w:val="FontStyle98"/>
          <w:i w:val="0"/>
          <w:sz w:val="24"/>
          <w:szCs w:val="24"/>
        </w:rPr>
        <w:t>осуществлять взаимный контроль и оказывать в сотрудничестве необходимую взаимопомощь;</w:t>
      </w:r>
    </w:p>
    <w:p w:rsidR="00C75A66" w:rsidRPr="008F3CCE" w:rsidRDefault="00C75A66" w:rsidP="00301D98">
      <w:pPr>
        <w:pStyle w:val="a3"/>
        <w:tabs>
          <w:tab w:val="left" w:pos="142"/>
        </w:tabs>
        <w:spacing w:line="276" w:lineRule="auto"/>
        <w:ind w:left="142"/>
        <w:jc w:val="both"/>
        <w:rPr>
          <w:rStyle w:val="FontStyle98"/>
          <w:i w:val="0"/>
          <w:sz w:val="24"/>
          <w:szCs w:val="24"/>
        </w:rPr>
      </w:pPr>
      <w:r w:rsidRPr="008F3CCE">
        <w:rPr>
          <w:rStyle w:val="FontStyle98"/>
          <w:i w:val="0"/>
          <w:sz w:val="24"/>
          <w:szCs w:val="24"/>
        </w:rPr>
        <w:t>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p>
    <w:p w:rsidR="00C75A66" w:rsidRPr="008F3CCE" w:rsidRDefault="00C75A66" w:rsidP="00301D98">
      <w:pPr>
        <w:pStyle w:val="a3"/>
        <w:tabs>
          <w:tab w:val="left" w:pos="142"/>
        </w:tabs>
        <w:spacing w:line="276" w:lineRule="auto"/>
        <w:ind w:left="142"/>
        <w:jc w:val="both"/>
        <w:rPr>
          <w:rStyle w:val="FontStyle98"/>
          <w:i w:val="0"/>
          <w:sz w:val="24"/>
          <w:szCs w:val="24"/>
        </w:rPr>
      </w:pPr>
      <w:r w:rsidRPr="008F3CCE">
        <w:rPr>
          <w:rStyle w:val="FontStyle98"/>
          <w:i w:val="0"/>
          <w:sz w:val="24"/>
          <w:szCs w:val="24"/>
        </w:rPr>
        <w:t>Чтение. Работа с текстом (метапредметные результаты)</w:t>
      </w:r>
    </w:p>
    <w:p w:rsidR="00C75A66" w:rsidRPr="008F3CCE" w:rsidRDefault="00C75A66" w:rsidP="00301D98">
      <w:pPr>
        <w:pStyle w:val="a3"/>
        <w:tabs>
          <w:tab w:val="left" w:pos="142"/>
        </w:tabs>
        <w:spacing w:line="276" w:lineRule="auto"/>
        <w:ind w:left="142"/>
        <w:jc w:val="both"/>
        <w:rPr>
          <w:rStyle w:val="FontStyle102"/>
          <w:sz w:val="24"/>
          <w:szCs w:val="24"/>
        </w:rPr>
      </w:pPr>
      <w:r w:rsidRPr="008F3CCE">
        <w:rPr>
          <w:rStyle w:val="FontStyle102"/>
          <w:sz w:val="24"/>
          <w:szCs w:val="24"/>
        </w:rPr>
        <w:t>В результате изучения всех без исключения учебных предметов на ступени начального общего образования выпускники приобретут первичные навыки работы с содержащейся в текстах информацией в процессе чтения соответствующих возрасту литературных, учебных, научно-познавательных текстов, инструкций.</w:t>
      </w:r>
    </w:p>
    <w:p w:rsidR="00C75A66" w:rsidRPr="008F3CCE" w:rsidRDefault="00C75A66" w:rsidP="00301D98">
      <w:pPr>
        <w:pStyle w:val="a3"/>
        <w:tabs>
          <w:tab w:val="left" w:pos="142"/>
        </w:tabs>
        <w:spacing w:line="276" w:lineRule="auto"/>
        <w:ind w:left="142"/>
        <w:jc w:val="both"/>
        <w:rPr>
          <w:rStyle w:val="FontStyle98"/>
          <w:i w:val="0"/>
          <w:sz w:val="24"/>
          <w:szCs w:val="24"/>
        </w:rPr>
      </w:pPr>
      <w:r w:rsidRPr="008F3CCE">
        <w:rPr>
          <w:rStyle w:val="FontStyle98"/>
          <w:i w:val="0"/>
          <w:sz w:val="24"/>
          <w:szCs w:val="24"/>
        </w:rPr>
        <w:t>Работа с текстом:</w:t>
      </w:r>
    </w:p>
    <w:p w:rsidR="008F3CCE" w:rsidRDefault="00C75A66" w:rsidP="00301D98">
      <w:pPr>
        <w:pStyle w:val="a3"/>
        <w:tabs>
          <w:tab w:val="left" w:pos="142"/>
        </w:tabs>
        <w:spacing w:line="276" w:lineRule="auto"/>
        <w:ind w:left="142"/>
        <w:jc w:val="both"/>
        <w:rPr>
          <w:rStyle w:val="FontStyle98"/>
          <w:sz w:val="24"/>
          <w:szCs w:val="24"/>
        </w:rPr>
      </w:pPr>
      <w:r w:rsidRPr="008F3CCE">
        <w:rPr>
          <w:rStyle w:val="FontStyle98"/>
          <w:i w:val="0"/>
          <w:sz w:val="24"/>
          <w:szCs w:val="24"/>
        </w:rPr>
        <w:t>поиск информации и понимание прочитанного</w:t>
      </w:r>
      <w:r w:rsidRPr="008F3CCE">
        <w:rPr>
          <w:rStyle w:val="FontStyle98"/>
          <w:sz w:val="24"/>
          <w:szCs w:val="24"/>
        </w:rPr>
        <w:t xml:space="preserve"> </w:t>
      </w:r>
    </w:p>
    <w:p w:rsidR="00C75A66" w:rsidRPr="008F3CCE" w:rsidRDefault="00C75A66" w:rsidP="00301D98">
      <w:pPr>
        <w:pStyle w:val="a3"/>
        <w:tabs>
          <w:tab w:val="left" w:pos="142"/>
        </w:tabs>
        <w:spacing w:line="276" w:lineRule="auto"/>
        <w:ind w:left="142"/>
        <w:jc w:val="both"/>
        <w:rPr>
          <w:rStyle w:val="FontStyle102"/>
          <w:sz w:val="24"/>
          <w:szCs w:val="24"/>
        </w:rPr>
      </w:pPr>
      <w:r w:rsidRPr="008F3CCE">
        <w:rPr>
          <w:rStyle w:val="FontStyle102"/>
          <w:b/>
          <w:sz w:val="24"/>
          <w:szCs w:val="24"/>
        </w:rPr>
        <w:t>Выпускник научится</w:t>
      </w:r>
      <w:r w:rsidRPr="008F3CCE">
        <w:rPr>
          <w:rStyle w:val="FontStyle102"/>
          <w:sz w:val="24"/>
          <w:szCs w:val="24"/>
        </w:rPr>
        <w:t>:</w:t>
      </w:r>
    </w:p>
    <w:p w:rsidR="00C75A66" w:rsidRPr="008F3CCE" w:rsidRDefault="00C75A66" w:rsidP="00301D98">
      <w:pPr>
        <w:pStyle w:val="a3"/>
        <w:tabs>
          <w:tab w:val="left" w:pos="142"/>
        </w:tabs>
        <w:spacing w:line="276" w:lineRule="auto"/>
        <w:ind w:left="142"/>
        <w:jc w:val="both"/>
        <w:rPr>
          <w:rStyle w:val="FontStyle102"/>
          <w:sz w:val="24"/>
          <w:szCs w:val="24"/>
        </w:rPr>
      </w:pPr>
      <w:r w:rsidRPr="008F3CCE">
        <w:rPr>
          <w:rStyle w:val="FontStyle102"/>
          <w:sz w:val="24"/>
          <w:szCs w:val="24"/>
        </w:rPr>
        <w:t>находить в тексте конкретные сведения, факты, заданные в явном виде;</w:t>
      </w:r>
    </w:p>
    <w:p w:rsidR="00C75A66" w:rsidRPr="008F3CCE" w:rsidRDefault="00C75A66" w:rsidP="00301D98">
      <w:pPr>
        <w:pStyle w:val="a3"/>
        <w:tabs>
          <w:tab w:val="left" w:pos="142"/>
        </w:tabs>
        <w:spacing w:line="276" w:lineRule="auto"/>
        <w:ind w:left="142"/>
        <w:jc w:val="both"/>
        <w:rPr>
          <w:rStyle w:val="FontStyle102"/>
          <w:sz w:val="24"/>
          <w:szCs w:val="24"/>
        </w:rPr>
      </w:pPr>
      <w:r w:rsidRPr="008F3CCE">
        <w:rPr>
          <w:rStyle w:val="FontStyle102"/>
          <w:sz w:val="24"/>
          <w:szCs w:val="24"/>
        </w:rPr>
        <w:t>определять тему и главную мысль текста;</w:t>
      </w:r>
    </w:p>
    <w:p w:rsidR="00C75A66" w:rsidRPr="008F3CCE" w:rsidRDefault="00C75A66" w:rsidP="00301D98">
      <w:pPr>
        <w:pStyle w:val="a3"/>
        <w:tabs>
          <w:tab w:val="left" w:pos="142"/>
        </w:tabs>
        <w:spacing w:line="276" w:lineRule="auto"/>
        <w:ind w:left="142"/>
        <w:jc w:val="both"/>
        <w:rPr>
          <w:rStyle w:val="FontStyle102"/>
          <w:sz w:val="24"/>
          <w:szCs w:val="24"/>
        </w:rPr>
      </w:pPr>
      <w:r w:rsidRPr="008F3CCE">
        <w:rPr>
          <w:rStyle w:val="FontStyle102"/>
          <w:sz w:val="24"/>
          <w:szCs w:val="24"/>
        </w:rPr>
        <w:t>делить тексты на смысловые части, составлять план текста;</w:t>
      </w:r>
    </w:p>
    <w:p w:rsidR="00C82B76" w:rsidRPr="008F3CCE" w:rsidRDefault="00C82B76" w:rsidP="00301D98">
      <w:pPr>
        <w:pStyle w:val="a3"/>
        <w:tabs>
          <w:tab w:val="left" w:pos="142"/>
        </w:tabs>
        <w:spacing w:line="276" w:lineRule="auto"/>
        <w:ind w:left="142"/>
        <w:jc w:val="both"/>
        <w:rPr>
          <w:rStyle w:val="FontStyle102"/>
          <w:sz w:val="24"/>
          <w:szCs w:val="24"/>
        </w:rPr>
      </w:pPr>
      <w:r w:rsidRPr="008F3CCE">
        <w:rPr>
          <w:rStyle w:val="FontStyle102"/>
          <w:sz w:val="24"/>
          <w:szCs w:val="24"/>
        </w:rPr>
        <w:t>вычленять содержащиеся в тексте основные события и устанавливать их последовательность; упорядочивать информацию по заданному основанию;</w:t>
      </w:r>
    </w:p>
    <w:p w:rsidR="00C82B76" w:rsidRPr="008F3CCE" w:rsidRDefault="00C82B76" w:rsidP="00301D98">
      <w:pPr>
        <w:pStyle w:val="a3"/>
        <w:tabs>
          <w:tab w:val="left" w:pos="142"/>
        </w:tabs>
        <w:spacing w:line="276" w:lineRule="auto"/>
        <w:ind w:left="142"/>
        <w:jc w:val="both"/>
        <w:rPr>
          <w:rStyle w:val="FontStyle102"/>
          <w:sz w:val="24"/>
          <w:szCs w:val="24"/>
        </w:rPr>
      </w:pPr>
      <w:r w:rsidRPr="008F3CCE">
        <w:rPr>
          <w:rStyle w:val="FontStyle102"/>
          <w:sz w:val="24"/>
          <w:szCs w:val="24"/>
        </w:rPr>
        <w:t>сравнивать между собой объекты, описанные в тексте, выделяя 2—3 существенных признака;</w:t>
      </w:r>
    </w:p>
    <w:p w:rsidR="00C82B76" w:rsidRPr="008F3CCE" w:rsidRDefault="00C82B76" w:rsidP="00301D98">
      <w:pPr>
        <w:pStyle w:val="a3"/>
        <w:tabs>
          <w:tab w:val="left" w:pos="142"/>
        </w:tabs>
        <w:spacing w:line="276" w:lineRule="auto"/>
        <w:ind w:left="142"/>
        <w:jc w:val="both"/>
        <w:rPr>
          <w:rStyle w:val="FontStyle102"/>
          <w:sz w:val="24"/>
          <w:szCs w:val="24"/>
        </w:rPr>
      </w:pPr>
      <w:r w:rsidRPr="008F3CCE">
        <w:rPr>
          <w:rStyle w:val="FontStyle102"/>
          <w:sz w:val="24"/>
          <w:szCs w:val="24"/>
        </w:rPr>
        <w:t>понимать информацию, представленную в неявном виде (например, находить в тексте несколько примеров, доказывающих приведённое утверждение; характеризовать явление по его описанию; выделять общий признак группы элементов);</w:t>
      </w:r>
    </w:p>
    <w:p w:rsidR="00C82B76" w:rsidRPr="008F3CCE" w:rsidRDefault="00C82B76" w:rsidP="00301D98">
      <w:pPr>
        <w:pStyle w:val="a3"/>
        <w:tabs>
          <w:tab w:val="left" w:pos="142"/>
        </w:tabs>
        <w:spacing w:line="276" w:lineRule="auto"/>
        <w:ind w:left="142"/>
        <w:jc w:val="both"/>
        <w:rPr>
          <w:rStyle w:val="FontStyle102"/>
          <w:sz w:val="24"/>
          <w:szCs w:val="24"/>
        </w:rPr>
      </w:pPr>
      <w:r w:rsidRPr="008F3CCE">
        <w:rPr>
          <w:rStyle w:val="FontStyle102"/>
          <w:sz w:val="24"/>
          <w:szCs w:val="24"/>
        </w:rPr>
        <w:t>понимать информацию, представленную разными способами: словесно, в виде таблицы, схемы, диаграммы;</w:t>
      </w:r>
    </w:p>
    <w:p w:rsidR="00C82B76" w:rsidRPr="008F3CCE" w:rsidRDefault="00C82B76" w:rsidP="00301D98">
      <w:pPr>
        <w:pStyle w:val="a3"/>
        <w:tabs>
          <w:tab w:val="left" w:pos="142"/>
        </w:tabs>
        <w:spacing w:line="276" w:lineRule="auto"/>
        <w:ind w:left="142"/>
        <w:jc w:val="both"/>
        <w:rPr>
          <w:rStyle w:val="FontStyle102"/>
          <w:sz w:val="24"/>
          <w:szCs w:val="24"/>
        </w:rPr>
      </w:pPr>
      <w:r w:rsidRPr="008F3CCE">
        <w:rPr>
          <w:rStyle w:val="FontStyle102"/>
          <w:sz w:val="24"/>
          <w:szCs w:val="24"/>
        </w:rPr>
        <w:t>понимать текст, опираясь не только на содержащуюся в нём информацию, но и на жанр, структуру, выразительные средства текста;</w:t>
      </w:r>
    </w:p>
    <w:p w:rsidR="00C82B76" w:rsidRPr="008F3CCE" w:rsidRDefault="00C82B76" w:rsidP="00301D98">
      <w:pPr>
        <w:pStyle w:val="a3"/>
        <w:tabs>
          <w:tab w:val="left" w:pos="142"/>
        </w:tabs>
        <w:spacing w:line="276" w:lineRule="auto"/>
        <w:ind w:left="142"/>
        <w:jc w:val="both"/>
        <w:rPr>
          <w:color w:val="000000"/>
        </w:rPr>
      </w:pPr>
      <w:r w:rsidRPr="008F3CCE">
        <w:rPr>
          <w:rStyle w:val="FontStyle102"/>
          <w:sz w:val="24"/>
          <w:szCs w:val="24"/>
        </w:rPr>
        <w:t>использовать различные виды чтения: ознакомительное, изучающее, поисковое, выбирать нужный вид чтения в соответствии с целью чтения;</w:t>
      </w:r>
    </w:p>
    <w:p w:rsidR="00C82B76" w:rsidRPr="008F3CCE" w:rsidRDefault="00C82B76" w:rsidP="00301D98">
      <w:pPr>
        <w:pStyle w:val="a3"/>
        <w:tabs>
          <w:tab w:val="left" w:pos="142"/>
        </w:tabs>
        <w:spacing w:line="276" w:lineRule="auto"/>
        <w:ind w:left="142"/>
        <w:jc w:val="both"/>
        <w:rPr>
          <w:rStyle w:val="FontStyle102"/>
          <w:sz w:val="24"/>
          <w:szCs w:val="24"/>
        </w:rPr>
      </w:pPr>
      <w:r w:rsidRPr="008F3CCE">
        <w:rPr>
          <w:rStyle w:val="FontStyle102"/>
          <w:sz w:val="24"/>
          <w:szCs w:val="24"/>
        </w:rPr>
        <w:t>ориентироваться в соответствующих возрасту словарях и справочниках.</w:t>
      </w:r>
    </w:p>
    <w:p w:rsidR="00C82B76" w:rsidRPr="008F3CCE" w:rsidRDefault="00C82B76" w:rsidP="00301D98">
      <w:pPr>
        <w:pStyle w:val="a3"/>
        <w:tabs>
          <w:tab w:val="left" w:pos="142"/>
        </w:tabs>
        <w:spacing w:line="276" w:lineRule="auto"/>
        <w:ind w:left="142"/>
        <w:jc w:val="both"/>
        <w:rPr>
          <w:rStyle w:val="FontStyle102"/>
          <w:i/>
          <w:sz w:val="24"/>
          <w:szCs w:val="24"/>
        </w:rPr>
      </w:pPr>
      <w:r w:rsidRPr="008F3CCE">
        <w:rPr>
          <w:rStyle w:val="FontStyle98"/>
          <w:b/>
          <w:i w:val="0"/>
          <w:sz w:val="24"/>
          <w:szCs w:val="24"/>
        </w:rPr>
        <w:t>Выпускник получит возможность научиться</w:t>
      </w:r>
      <w:r w:rsidRPr="008F3CCE">
        <w:rPr>
          <w:rStyle w:val="FontStyle98"/>
          <w:i w:val="0"/>
          <w:sz w:val="24"/>
          <w:szCs w:val="24"/>
        </w:rPr>
        <w:t>:</w:t>
      </w:r>
    </w:p>
    <w:p w:rsidR="00C82B76" w:rsidRPr="008F3CCE" w:rsidRDefault="00C82B76" w:rsidP="00301D98">
      <w:pPr>
        <w:pStyle w:val="a3"/>
        <w:tabs>
          <w:tab w:val="left" w:pos="142"/>
        </w:tabs>
        <w:spacing w:line="276" w:lineRule="auto"/>
        <w:ind w:left="142"/>
        <w:jc w:val="both"/>
        <w:rPr>
          <w:rStyle w:val="FontStyle98"/>
          <w:i w:val="0"/>
          <w:sz w:val="24"/>
          <w:szCs w:val="24"/>
        </w:rPr>
      </w:pPr>
      <w:r w:rsidRPr="008F3CCE">
        <w:rPr>
          <w:rStyle w:val="FontStyle98"/>
          <w:i w:val="0"/>
          <w:sz w:val="24"/>
          <w:szCs w:val="24"/>
        </w:rPr>
        <w:t>использовать формальные элементы текста (например, подзаголовки, сноски) для поиска нужной информации;</w:t>
      </w:r>
    </w:p>
    <w:p w:rsidR="00C82B76" w:rsidRPr="008F3CCE" w:rsidRDefault="00C82B76" w:rsidP="00301D98">
      <w:pPr>
        <w:pStyle w:val="a3"/>
        <w:tabs>
          <w:tab w:val="left" w:pos="142"/>
        </w:tabs>
        <w:spacing w:line="276" w:lineRule="auto"/>
        <w:ind w:left="142"/>
        <w:jc w:val="both"/>
        <w:rPr>
          <w:rStyle w:val="FontStyle98"/>
          <w:i w:val="0"/>
          <w:sz w:val="24"/>
          <w:szCs w:val="24"/>
        </w:rPr>
      </w:pPr>
      <w:r w:rsidRPr="008F3CCE">
        <w:rPr>
          <w:rStyle w:val="FontStyle98"/>
          <w:i w:val="0"/>
          <w:sz w:val="24"/>
          <w:szCs w:val="24"/>
        </w:rPr>
        <w:t>работать с несколькими источниками информации;</w:t>
      </w:r>
    </w:p>
    <w:p w:rsidR="008F3CCE" w:rsidRDefault="00C82B76" w:rsidP="00301D98">
      <w:pPr>
        <w:pStyle w:val="a3"/>
        <w:tabs>
          <w:tab w:val="left" w:pos="142"/>
        </w:tabs>
        <w:spacing w:line="276" w:lineRule="auto"/>
        <w:ind w:left="142"/>
        <w:jc w:val="both"/>
        <w:rPr>
          <w:rStyle w:val="FontStyle98"/>
          <w:i w:val="0"/>
          <w:sz w:val="24"/>
          <w:szCs w:val="24"/>
        </w:rPr>
      </w:pPr>
      <w:r w:rsidRPr="008F3CCE">
        <w:rPr>
          <w:rStyle w:val="FontStyle98"/>
          <w:i w:val="0"/>
          <w:sz w:val="24"/>
          <w:szCs w:val="24"/>
        </w:rPr>
        <w:t xml:space="preserve">сопоставлять информацию, полученную из нескольких источников. </w:t>
      </w:r>
    </w:p>
    <w:p w:rsidR="008F3CCE" w:rsidRDefault="00C82B76" w:rsidP="00301D98">
      <w:pPr>
        <w:pStyle w:val="a3"/>
        <w:tabs>
          <w:tab w:val="left" w:pos="142"/>
        </w:tabs>
        <w:spacing w:line="276" w:lineRule="auto"/>
        <w:ind w:left="142"/>
        <w:jc w:val="both"/>
        <w:rPr>
          <w:rStyle w:val="FontStyle98"/>
          <w:i w:val="0"/>
          <w:sz w:val="24"/>
          <w:szCs w:val="24"/>
        </w:rPr>
      </w:pPr>
      <w:r w:rsidRPr="008F3CCE">
        <w:rPr>
          <w:rStyle w:val="FontStyle98"/>
          <w:i w:val="0"/>
          <w:sz w:val="24"/>
          <w:szCs w:val="24"/>
        </w:rPr>
        <w:t>Работа с текстом: преобразование и интерпретация информации</w:t>
      </w:r>
    </w:p>
    <w:p w:rsidR="00C82B76" w:rsidRPr="008F3CCE" w:rsidRDefault="00C82B76" w:rsidP="00301D98">
      <w:pPr>
        <w:pStyle w:val="a3"/>
        <w:tabs>
          <w:tab w:val="left" w:pos="142"/>
        </w:tabs>
        <w:spacing w:line="276" w:lineRule="auto"/>
        <w:ind w:left="142"/>
        <w:jc w:val="both"/>
        <w:rPr>
          <w:rStyle w:val="FontStyle98"/>
          <w:b/>
          <w:sz w:val="24"/>
          <w:szCs w:val="24"/>
        </w:rPr>
      </w:pPr>
      <w:r w:rsidRPr="008F3CCE">
        <w:rPr>
          <w:rStyle w:val="FontStyle98"/>
          <w:sz w:val="24"/>
          <w:szCs w:val="24"/>
        </w:rPr>
        <w:t xml:space="preserve"> </w:t>
      </w:r>
      <w:r w:rsidRPr="008F3CCE">
        <w:rPr>
          <w:rStyle w:val="FontStyle102"/>
          <w:b/>
          <w:sz w:val="24"/>
          <w:szCs w:val="24"/>
        </w:rPr>
        <w:t>Выпускник научится:</w:t>
      </w:r>
    </w:p>
    <w:p w:rsidR="00C82B76" w:rsidRPr="008F3CCE" w:rsidRDefault="00C82B76" w:rsidP="00301D98">
      <w:pPr>
        <w:pStyle w:val="a3"/>
        <w:tabs>
          <w:tab w:val="left" w:pos="142"/>
        </w:tabs>
        <w:spacing w:line="276" w:lineRule="auto"/>
        <w:ind w:left="142"/>
        <w:jc w:val="both"/>
        <w:rPr>
          <w:rStyle w:val="FontStyle102"/>
          <w:sz w:val="24"/>
          <w:szCs w:val="24"/>
        </w:rPr>
      </w:pPr>
      <w:r w:rsidRPr="008F3CCE">
        <w:rPr>
          <w:rStyle w:val="FontStyle102"/>
          <w:sz w:val="24"/>
          <w:szCs w:val="24"/>
        </w:rPr>
        <w:t>пересказывать текст подробно и сжато, устно и письменно;</w:t>
      </w:r>
    </w:p>
    <w:p w:rsidR="00C82B76" w:rsidRPr="008F3CCE" w:rsidRDefault="00C82B76" w:rsidP="00301D98">
      <w:pPr>
        <w:pStyle w:val="a3"/>
        <w:tabs>
          <w:tab w:val="left" w:pos="142"/>
        </w:tabs>
        <w:spacing w:line="276" w:lineRule="auto"/>
        <w:ind w:left="142"/>
        <w:jc w:val="both"/>
        <w:rPr>
          <w:rStyle w:val="FontStyle102"/>
          <w:sz w:val="24"/>
          <w:szCs w:val="24"/>
        </w:rPr>
      </w:pPr>
      <w:r w:rsidRPr="008F3CCE">
        <w:rPr>
          <w:rStyle w:val="FontStyle102"/>
          <w:sz w:val="24"/>
          <w:szCs w:val="24"/>
        </w:rPr>
        <w:lastRenderedPageBreak/>
        <w:t>соотносить факты с общей идеей текста, устанавливать простые связи, не показанные в тексте напрямую;</w:t>
      </w:r>
    </w:p>
    <w:p w:rsidR="00C82B76" w:rsidRPr="008F3CCE" w:rsidRDefault="00C82B76" w:rsidP="00301D98">
      <w:pPr>
        <w:pStyle w:val="a3"/>
        <w:tabs>
          <w:tab w:val="left" w:pos="142"/>
        </w:tabs>
        <w:spacing w:line="276" w:lineRule="auto"/>
        <w:ind w:left="142"/>
        <w:jc w:val="both"/>
        <w:rPr>
          <w:rStyle w:val="FontStyle102"/>
          <w:sz w:val="24"/>
          <w:szCs w:val="24"/>
        </w:rPr>
      </w:pPr>
      <w:r w:rsidRPr="008F3CCE">
        <w:rPr>
          <w:rStyle w:val="FontStyle102"/>
          <w:sz w:val="24"/>
          <w:szCs w:val="24"/>
        </w:rPr>
        <w:t>формулировать несложные выводы, основываясь на тексте; находить аргументы, подтверждающие вывод;</w:t>
      </w:r>
    </w:p>
    <w:p w:rsidR="00C82B76" w:rsidRPr="008F3CCE" w:rsidRDefault="00C82B76" w:rsidP="00301D98">
      <w:pPr>
        <w:pStyle w:val="a3"/>
        <w:tabs>
          <w:tab w:val="left" w:pos="142"/>
        </w:tabs>
        <w:spacing w:line="276" w:lineRule="auto"/>
        <w:ind w:left="142"/>
        <w:jc w:val="both"/>
        <w:rPr>
          <w:rStyle w:val="FontStyle102"/>
          <w:sz w:val="24"/>
          <w:szCs w:val="24"/>
        </w:rPr>
      </w:pPr>
      <w:r w:rsidRPr="008F3CCE">
        <w:rPr>
          <w:rStyle w:val="FontStyle102"/>
          <w:sz w:val="24"/>
          <w:szCs w:val="24"/>
        </w:rPr>
        <w:t>сопоставлять и обобщать содержащуюся в разных частях текста информацию;</w:t>
      </w:r>
    </w:p>
    <w:p w:rsidR="00C82B76" w:rsidRPr="008F3CCE" w:rsidRDefault="00C82B76" w:rsidP="00301D98">
      <w:pPr>
        <w:pStyle w:val="a3"/>
        <w:tabs>
          <w:tab w:val="left" w:pos="142"/>
        </w:tabs>
        <w:spacing w:line="276" w:lineRule="auto"/>
        <w:ind w:left="142"/>
        <w:jc w:val="both"/>
        <w:rPr>
          <w:rStyle w:val="FontStyle102"/>
          <w:sz w:val="24"/>
          <w:szCs w:val="24"/>
        </w:rPr>
      </w:pPr>
      <w:r w:rsidRPr="008F3CCE">
        <w:rPr>
          <w:rStyle w:val="FontStyle102"/>
          <w:sz w:val="24"/>
          <w:szCs w:val="24"/>
        </w:rPr>
        <w:t>составлять на основании текста небольшое монологическое высказывание, отвечая на поставленный вопрос.</w:t>
      </w:r>
    </w:p>
    <w:p w:rsidR="00C82B76" w:rsidRPr="008F3CCE" w:rsidRDefault="00C82B76" w:rsidP="00301D98">
      <w:pPr>
        <w:pStyle w:val="a3"/>
        <w:tabs>
          <w:tab w:val="left" w:pos="142"/>
        </w:tabs>
        <w:spacing w:line="276" w:lineRule="auto"/>
        <w:ind w:left="142"/>
        <w:jc w:val="both"/>
        <w:rPr>
          <w:rStyle w:val="FontStyle98"/>
          <w:i w:val="0"/>
          <w:sz w:val="24"/>
          <w:szCs w:val="24"/>
        </w:rPr>
      </w:pPr>
      <w:r w:rsidRPr="008F3CCE">
        <w:rPr>
          <w:rStyle w:val="FontStyle98"/>
          <w:b/>
          <w:i w:val="0"/>
          <w:sz w:val="24"/>
          <w:szCs w:val="24"/>
        </w:rPr>
        <w:t>Выпускник получит возможность научиться</w:t>
      </w:r>
      <w:r w:rsidRPr="008F3CCE">
        <w:rPr>
          <w:rStyle w:val="FontStyle98"/>
          <w:i w:val="0"/>
          <w:sz w:val="24"/>
          <w:szCs w:val="24"/>
        </w:rPr>
        <w:t>:</w:t>
      </w:r>
    </w:p>
    <w:p w:rsidR="00C82B76" w:rsidRPr="008F3CCE" w:rsidRDefault="00C82B76" w:rsidP="00301D98">
      <w:pPr>
        <w:pStyle w:val="a3"/>
        <w:tabs>
          <w:tab w:val="left" w:pos="142"/>
        </w:tabs>
        <w:spacing w:line="276" w:lineRule="auto"/>
        <w:ind w:left="142"/>
        <w:jc w:val="both"/>
        <w:rPr>
          <w:rStyle w:val="FontStyle98"/>
          <w:i w:val="0"/>
          <w:sz w:val="24"/>
          <w:szCs w:val="24"/>
        </w:rPr>
      </w:pPr>
      <w:r w:rsidRPr="008F3CCE">
        <w:rPr>
          <w:rStyle w:val="FontStyle98"/>
          <w:i w:val="0"/>
          <w:sz w:val="24"/>
          <w:szCs w:val="24"/>
        </w:rPr>
        <w:t>делать выписки из прочитанных текстов с учётом цели их дальнейшего использования;</w:t>
      </w:r>
    </w:p>
    <w:p w:rsidR="008F3CCE" w:rsidRDefault="00C82B76" w:rsidP="00301D98">
      <w:pPr>
        <w:pStyle w:val="a3"/>
        <w:tabs>
          <w:tab w:val="left" w:pos="142"/>
        </w:tabs>
        <w:spacing w:line="276" w:lineRule="auto"/>
        <w:ind w:left="142"/>
        <w:jc w:val="both"/>
        <w:rPr>
          <w:rStyle w:val="FontStyle98"/>
          <w:i w:val="0"/>
          <w:sz w:val="24"/>
          <w:szCs w:val="24"/>
        </w:rPr>
      </w:pPr>
      <w:r w:rsidRPr="008F3CCE">
        <w:rPr>
          <w:rStyle w:val="FontStyle98"/>
          <w:i w:val="0"/>
          <w:sz w:val="24"/>
          <w:szCs w:val="24"/>
        </w:rPr>
        <w:t xml:space="preserve">составлять небольшие письменные аннотации к тексту, отзывы о прочитанном. </w:t>
      </w:r>
    </w:p>
    <w:p w:rsidR="00C82B76" w:rsidRPr="008F3CCE" w:rsidRDefault="00C82B76" w:rsidP="00301D98">
      <w:pPr>
        <w:pStyle w:val="a3"/>
        <w:tabs>
          <w:tab w:val="left" w:pos="142"/>
        </w:tabs>
        <w:spacing w:line="276" w:lineRule="auto"/>
        <w:ind w:left="142"/>
        <w:jc w:val="both"/>
        <w:rPr>
          <w:rStyle w:val="FontStyle98"/>
          <w:i w:val="0"/>
          <w:sz w:val="24"/>
          <w:szCs w:val="24"/>
        </w:rPr>
      </w:pPr>
      <w:r w:rsidRPr="008F3CCE">
        <w:rPr>
          <w:rStyle w:val="FontStyle98"/>
          <w:i w:val="0"/>
          <w:sz w:val="24"/>
          <w:szCs w:val="24"/>
        </w:rPr>
        <w:t>Работа с текстом: оценка информации</w:t>
      </w:r>
    </w:p>
    <w:p w:rsidR="00C82B76" w:rsidRPr="008F3CCE" w:rsidRDefault="00C82B76" w:rsidP="00301D98">
      <w:pPr>
        <w:pStyle w:val="a3"/>
        <w:tabs>
          <w:tab w:val="left" w:pos="142"/>
        </w:tabs>
        <w:spacing w:line="276" w:lineRule="auto"/>
        <w:ind w:left="142"/>
        <w:jc w:val="both"/>
        <w:rPr>
          <w:rStyle w:val="FontStyle102"/>
          <w:b/>
          <w:sz w:val="24"/>
          <w:szCs w:val="24"/>
        </w:rPr>
      </w:pPr>
      <w:r w:rsidRPr="008F3CCE">
        <w:rPr>
          <w:rStyle w:val="FontStyle102"/>
          <w:b/>
          <w:sz w:val="24"/>
          <w:szCs w:val="24"/>
        </w:rPr>
        <w:t>Выпускник научится:</w:t>
      </w:r>
    </w:p>
    <w:p w:rsidR="00C82B76" w:rsidRPr="008F3CCE" w:rsidRDefault="00C82B76" w:rsidP="00301D98">
      <w:pPr>
        <w:pStyle w:val="a3"/>
        <w:tabs>
          <w:tab w:val="left" w:pos="142"/>
        </w:tabs>
        <w:spacing w:line="276" w:lineRule="auto"/>
        <w:ind w:left="142"/>
        <w:jc w:val="both"/>
        <w:rPr>
          <w:rStyle w:val="FontStyle102"/>
          <w:sz w:val="24"/>
          <w:szCs w:val="24"/>
        </w:rPr>
      </w:pPr>
      <w:r w:rsidRPr="008F3CCE">
        <w:rPr>
          <w:rStyle w:val="FontStyle102"/>
          <w:sz w:val="24"/>
          <w:szCs w:val="24"/>
        </w:rPr>
        <w:t>высказывать оценочные суждения и свою точку зрения о прочитанном тексте;</w:t>
      </w:r>
    </w:p>
    <w:p w:rsidR="00C82B76" w:rsidRPr="008F3CCE" w:rsidRDefault="00C82B76" w:rsidP="00301D98">
      <w:pPr>
        <w:pStyle w:val="a3"/>
        <w:tabs>
          <w:tab w:val="left" w:pos="142"/>
        </w:tabs>
        <w:spacing w:line="276" w:lineRule="auto"/>
        <w:ind w:left="142"/>
        <w:jc w:val="both"/>
        <w:rPr>
          <w:rStyle w:val="FontStyle102"/>
          <w:sz w:val="24"/>
          <w:szCs w:val="24"/>
        </w:rPr>
      </w:pPr>
      <w:r w:rsidRPr="008F3CCE">
        <w:rPr>
          <w:rStyle w:val="FontStyle102"/>
          <w:sz w:val="24"/>
          <w:szCs w:val="24"/>
        </w:rPr>
        <w:t>оценивать содержание, языковые особенности и структуру текста; определять место и роль иллюстративного ряда в тексте;</w:t>
      </w:r>
    </w:p>
    <w:p w:rsidR="00C82B76" w:rsidRPr="008F3CCE" w:rsidRDefault="00C82B76" w:rsidP="00301D98">
      <w:pPr>
        <w:pStyle w:val="a3"/>
        <w:tabs>
          <w:tab w:val="left" w:pos="142"/>
        </w:tabs>
        <w:spacing w:line="276" w:lineRule="auto"/>
        <w:ind w:left="142"/>
        <w:jc w:val="both"/>
        <w:rPr>
          <w:rStyle w:val="FontStyle102"/>
          <w:sz w:val="24"/>
          <w:szCs w:val="24"/>
        </w:rPr>
      </w:pPr>
      <w:r w:rsidRPr="008F3CCE">
        <w:rPr>
          <w:rStyle w:val="FontStyle102"/>
          <w:sz w:val="24"/>
          <w:szCs w:val="24"/>
        </w:rPr>
        <w:t>на основе имеющихся знаний,  жизненного опыта подвергать сомнению достоверность</w:t>
      </w:r>
    </w:p>
    <w:p w:rsidR="00C82B76" w:rsidRPr="008F3CCE" w:rsidRDefault="00C82B76" w:rsidP="00301D98">
      <w:pPr>
        <w:pStyle w:val="a3"/>
        <w:tabs>
          <w:tab w:val="left" w:pos="142"/>
        </w:tabs>
        <w:spacing w:line="276" w:lineRule="auto"/>
        <w:ind w:left="142"/>
        <w:jc w:val="both"/>
        <w:rPr>
          <w:rStyle w:val="FontStyle102"/>
          <w:sz w:val="24"/>
          <w:szCs w:val="24"/>
        </w:rPr>
      </w:pPr>
      <w:r w:rsidRPr="008F3CCE">
        <w:rPr>
          <w:rStyle w:val="FontStyle102"/>
          <w:sz w:val="24"/>
          <w:szCs w:val="24"/>
        </w:rPr>
        <w:t>прочитанного, обнаруживать недостоверность получаемых сведений, пробелы в информации и находить пути восполнения этих пробелов;</w:t>
      </w:r>
    </w:p>
    <w:p w:rsidR="00C82B76" w:rsidRPr="008F3CCE" w:rsidRDefault="00C82B76" w:rsidP="00301D98">
      <w:pPr>
        <w:pStyle w:val="a3"/>
        <w:tabs>
          <w:tab w:val="left" w:pos="142"/>
        </w:tabs>
        <w:spacing w:line="276" w:lineRule="auto"/>
        <w:ind w:left="142"/>
        <w:jc w:val="both"/>
        <w:rPr>
          <w:rStyle w:val="FontStyle102"/>
          <w:b/>
          <w:i/>
          <w:sz w:val="24"/>
          <w:szCs w:val="24"/>
        </w:rPr>
      </w:pPr>
      <w:r w:rsidRPr="008F3CCE">
        <w:rPr>
          <w:rStyle w:val="FontStyle102"/>
          <w:sz w:val="24"/>
          <w:szCs w:val="24"/>
        </w:rPr>
        <w:t xml:space="preserve">участвовать в учебном диалоге при обсуждении прочитанного или прослушанного текста. </w:t>
      </w:r>
      <w:r w:rsidRPr="008F3CCE">
        <w:rPr>
          <w:rStyle w:val="FontStyle98"/>
          <w:b/>
          <w:i w:val="0"/>
          <w:sz w:val="24"/>
          <w:szCs w:val="24"/>
        </w:rPr>
        <w:t>Выпускник получит возможность научиться:</w:t>
      </w:r>
    </w:p>
    <w:p w:rsidR="00C82B76" w:rsidRPr="008F3CCE" w:rsidRDefault="00C82B76" w:rsidP="00301D98">
      <w:pPr>
        <w:pStyle w:val="a3"/>
        <w:tabs>
          <w:tab w:val="left" w:pos="142"/>
        </w:tabs>
        <w:spacing w:line="276" w:lineRule="auto"/>
        <w:ind w:left="142"/>
        <w:jc w:val="both"/>
        <w:rPr>
          <w:rStyle w:val="FontStyle98"/>
          <w:i w:val="0"/>
          <w:sz w:val="24"/>
          <w:szCs w:val="24"/>
        </w:rPr>
      </w:pPr>
      <w:r w:rsidRPr="008F3CCE">
        <w:rPr>
          <w:rStyle w:val="FontStyle98"/>
          <w:i w:val="0"/>
          <w:sz w:val="24"/>
          <w:szCs w:val="24"/>
        </w:rPr>
        <w:t>сопоставлять различные точки зрения;</w:t>
      </w:r>
    </w:p>
    <w:p w:rsidR="00C82B76" w:rsidRPr="008F3CCE" w:rsidRDefault="00C82B76" w:rsidP="00301D98">
      <w:pPr>
        <w:pStyle w:val="a3"/>
        <w:tabs>
          <w:tab w:val="left" w:pos="142"/>
        </w:tabs>
        <w:spacing w:line="276" w:lineRule="auto"/>
        <w:ind w:left="142"/>
        <w:jc w:val="both"/>
        <w:rPr>
          <w:iCs/>
          <w:color w:val="000000"/>
        </w:rPr>
      </w:pPr>
      <w:r w:rsidRPr="008F3CCE">
        <w:rPr>
          <w:rStyle w:val="FontStyle98"/>
          <w:i w:val="0"/>
          <w:sz w:val="24"/>
          <w:szCs w:val="24"/>
        </w:rPr>
        <w:t>соотносить позицию автора с собственной точкой зрения;</w:t>
      </w:r>
    </w:p>
    <w:p w:rsidR="00C82B76" w:rsidRDefault="00C82B76" w:rsidP="00301D98">
      <w:pPr>
        <w:pStyle w:val="a3"/>
        <w:tabs>
          <w:tab w:val="left" w:pos="142"/>
        </w:tabs>
        <w:spacing w:line="276" w:lineRule="auto"/>
        <w:ind w:left="142"/>
        <w:jc w:val="both"/>
        <w:rPr>
          <w:rStyle w:val="FontStyle98"/>
          <w:i w:val="0"/>
          <w:sz w:val="24"/>
          <w:szCs w:val="24"/>
        </w:rPr>
      </w:pPr>
      <w:r w:rsidRPr="008F3CCE">
        <w:rPr>
          <w:rStyle w:val="FontStyle98"/>
          <w:i w:val="0"/>
          <w:sz w:val="24"/>
          <w:szCs w:val="24"/>
        </w:rPr>
        <w:t>в процессе работы с одним или несколькими источниками выявлять достоверную (противоречивую) информацию.</w:t>
      </w:r>
    </w:p>
    <w:p w:rsidR="008F3CCE" w:rsidRPr="008F3CCE" w:rsidRDefault="008F3CCE" w:rsidP="00301D98">
      <w:pPr>
        <w:pStyle w:val="a3"/>
        <w:tabs>
          <w:tab w:val="left" w:pos="142"/>
        </w:tabs>
        <w:spacing w:line="276" w:lineRule="auto"/>
        <w:ind w:left="142"/>
        <w:jc w:val="both"/>
        <w:rPr>
          <w:rStyle w:val="FontStyle98"/>
          <w:i w:val="0"/>
          <w:sz w:val="24"/>
          <w:szCs w:val="24"/>
        </w:rPr>
      </w:pPr>
    </w:p>
    <w:p w:rsidR="00C82B76" w:rsidRPr="008F3CCE" w:rsidRDefault="00C82B76" w:rsidP="00301D98">
      <w:pPr>
        <w:pStyle w:val="a3"/>
        <w:tabs>
          <w:tab w:val="left" w:pos="142"/>
        </w:tabs>
        <w:spacing w:line="276" w:lineRule="auto"/>
        <w:ind w:left="142"/>
        <w:jc w:val="both"/>
        <w:rPr>
          <w:rStyle w:val="FontStyle98"/>
          <w:b/>
          <w:i w:val="0"/>
          <w:sz w:val="24"/>
          <w:szCs w:val="24"/>
        </w:rPr>
      </w:pPr>
      <w:r w:rsidRPr="008F3CCE">
        <w:rPr>
          <w:rStyle w:val="FontStyle98"/>
          <w:b/>
          <w:i w:val="0"/>
          <w:sz w:val="24"/>
          <w:szCs w:val="24"/>
        </w:rPr>
        <w:t>Формирование</w:t>
      </w:r>
      <w:r w:rsidR="001E07F7" w:rsidRPr="008F3CCE">
        <w:rPr>
          <w:rStyle w:val="FontStyle98"/>
          <w:b/>
          <w:i w:val="0"/>
          <w:sz w:val="24"/>
          <w:szCs w:val="24"/>
        </w:rPr>
        <w:t xml:space="preserve">  </w:t>
      </w:r>
      <w:r w:rsidRPr="008F3CCE">
        <w:rPr>
          <w:rStyle w:val="FontStyle98"/>
          <w:b/>
          <w:i w:val="0"/>
          <w:sz w:val="24"/>
          <w:szCs w:val="24"/>
        </w:rPr>
        <w:t>ИКТ-компетентности обучающихся (метапредметные результаты)</w:t>
      </w:r>
    </w:p>
    <w:p w:rsidR="00C82B76" w:rsidRPr="008F3CCE" w:rsidRDefault="00C82B76" w:rsidP="00301D98">
      <w:pPr>
        <w:pStyle w:val="a3"/>
        <w:tabs>
          <w:tab w:val="left" w:pos="142"/>
        </w:tabs>
        <w:spacing w:line="276" w:lineRule="auto"/>
        <w:ind w:left="142"/>
        <w:jc w:val="both"/>
        <w:rPr>
          <w:rStyle w:val="FontStyle102"/>
          <w:sz w:val="24"/>
          <w:szCs w:val="24"/>
        </w:rPr>
      </w:pPr>
      <w:r w:rsidRPr="008F3CCE">
        <w:rPr>
          <w:rStyle w:val="FontStyle102"/>
          <w:sz w:val="24"/>
          <w:szCs w:val="24"/>
        </w:rPr>
        <w:t xml:space="preserve">В результате изучения всех без исключения предметов на </w:t>
      </w:r>
      <w:r w:rsidR="00096161">
        <w:rPr>
          <w:rStyle w:val="FontStyle102"/>
          <w:sz w:val="24"/>
          <w:szCs w:val="24"/>
        </w:rPr>
        <w:t>уровне</w:t>
      </w:r>
      <w:r w:rsidRPr="008F3CCE">
        <w:rPr>
          <w:rStyle w:val="FontStyle102"/>
          <w:sz w:val="24"/>
          <w:szCs w:val="24"/>
        </w:rPr>
        <w:t xml:space="preserve"> начального общего образования начинается формирование навыков, необходимых для жизни и работы в современном высокотехнологичном обществе. Обучающиеся приобретут опыт работы с гипермедийными информационными объектами, в которых объединяются текст, наглядно-графические изображения, цифровые данные, неподвижные и движущиеся изображения, звук, ссылки и базы данных и которые могут передаваться как устно, так и с помощью телекоммуникационных технологий или размещаться в Интернете.</w:t>
      </w:r>
    </w:p>
    <w:p w:rsidR="00C82B76" w:rsidRPr="008F3CCE" w:rsidRDefault="00C82B76" w:rsidP="00301D98">
      <w:pPr>
        <w:pStyle w:val="a3"/>
        <w:tabs>
          <w:tab w:val="left" w:pos="142"/>
        </w:tabs>
        <w:spacing w:line="276" w:lineRule="auto"/>
        <w:ind w:left="142"/>
        <w:jc w:val="both"/>
        <w:rPr>
          <w:rStyle w:val="FontStyle98"/>
          <w:i w:val="0"/>
          <w:sz w:val="24"/>
          <w:szCs w:val="24"/>
        </w:rPr>
      </w:pPr>
      <w:r w:rsidRPr="008F3CCE">
        <w:rPr>
          <w:rStyle w:val="FontStyle98"/>
          <w:i w:val="0"/>
          <w:sz w:val="24"/>
          <w:szCs w:val="24"/>
        </w:rPr>
        <w:t>Знакомство со средствами ИКТ,</w:t>
      </w:r>
      <w:r w:rsidR="008F3CCE">
        <w:rPr>
          <w:rStyle w:val="FontStyle98"/>
          <w:i w:val="0"/>
          <w:sz w:val="24"/>
          <w:szCs w:val="24"/>
        </w:rPr>
        <w:t xml:space="preserve"> </w:t>
      </w:r>
      <w:r w:rsidRPr="008F3CCE">
        <w:rPr>
          <w:rStyle w:val="FontStyle98"/>
          <w:i w:val="0"/>
          <w:sz w:val="24"/>
          <w:szCs w:val="24"/>
        </w:rPr>
        <w:t>гигиена работы с компьютером</w:t>
      </w:r>
    </w:p>
    <w:p w:rsidR="00C82B76" w:rsidRPr="008F3CCE" w:rsidRDefault="00C82B76" w:rsidP="00301D98">
      <w:pPr>
        <w:pStyle w:val="a3"/>
        <w:tabs>
          <w:tab w:val="left" w:pos="142"/>
        </w:tabs>
        <w:spacing w:line="276" w:lineRule="auto"/>
        <w:ind w:left="142"/>
        <w:jc w:val="both"/>
        <w:rPr>
          <w:rStyle w:val="FontStyle102"/>
          <w:b/>
          <w:sz w:val="24"/>
          <w:szCs w:val="24"/>
        </w:rPr>
      </w:pPr>
      <w:r w:rsidRPr="008F3CCE">
        <w:rPr>
          <w:rStyle w:val="FontStyle102"/>
          <w:b/>
          <w:sz w:val="24"/>
          <w:szCs w:val="24"/>
        </w:rPr>
        <w:t>Выпускник научится:</w:t>
      </w:r>
    </w:p>
    <w:p w:rsidR="008F3CCE" w:rsidRDefault="00C82B76" w:rsidP="00301D98">
      <w:pPr>
        <w:pStyle w:val="a3"/>
        <w:tabs>
          <w:tab w:val="left" w:pos="142"/>
        </w:tabs>
        <w:spacing w:line="276" w:lineRule="auto"/>
        <w:ind w:left="142"/>
        <w:jc w:val="both"/>
        <w:rPr>
          <w:rStyle w:val="FontStyle102"/>
          <w:sz w:val="24"/>
          <w:szCs w:val="24"/>
        </w:rPr>
      </w:pPr>
      <w:r w:rsidRPr="008F3CCE">
        <w:rPr>
          <w:rStyle w:val="FontStyle102"/>
          <w:sz w:val="24"/>
          <w:szCs w:val="24"/>
        </w:rPr>
        <w:t xml:space="preserve">использовать безопасные для органов зрения, нервной системы, опорно-двигательного аппарата эргономичные приёмы работы с компьютером и другими средствами ИКТ; </w:t>
      </w:r>
    </w:p>
    <w:p w:rsidR="00C82B76" w:rsidRPr="008F3CCE" w:rsidRDefault="00C82B76" w:rsidP="00301D98">
      <w:pPr>
        <w:pStyle w:val="a3"/>
        <w:tabs>
          <w:tab w:val="left" w:pos="142"/>
        </w:tabs>
        <w:spacing w:line="276" w:lineRule="auto"/>
        <w:ind w:left="142"/>
        <w:jc w:val="both"/>
        <w:rPr>
          <w:rStyle w:val="FontStyle102"/>
          <w:sz w:val="24"/>
          <w:szCs w:val="24"/>
        </w:rPr>
      </w:pPr>
      <w:r w:rsidRPr="008F3CCE">
        <w:rPr>
          <w:rStyle w:val="FontStyle102"/>
          <w:sz w:val="24"/>
          <w:szCs w:val="24"/>
        </w:rPr>
        <w:t>выполнять компенсирующие физические упражнения (мини-зарядку);</w:t>
      </w:r>
    </w:p>
    <w:p w:rsidR="008F3CCE" w:rsidRDefault="00C82B76" w:rsidP="00301D98">
      <w:pPr>
        <w:pStyle w:val="a3"/>
        <w:tabs>
          <w:tab w:val="left" w:pos="142"/>
        </w:tabs>
        <w:spacing w:line="276" w:lineRule="auto"/>
        <w:ind w:left="142"/>
        <w:jc w:val="both"/>
        <w:rPr>
          <w:rStyle w:val="FontStyle102"/>
          <w:sz w:val="24"/>
          <w:szCs w:val="24"/>
        </w:rPr>
      </w:pPr>
      <w:r w:rsidRPr="008F3CCE">
        <w:rPr>
          <w:rStyle w:val="FontStyle102"/>
          <w:sz w:val="24"/>
          <w:szCs w:val="24"/>
        </w:rPr>
        <w:t xml:space="preserve">организовывать систему папок для хранения собственной информации в компьютере. </w:t>
      </w:r>
    </w:p>
    <w:p w:rsidR="00C82B76" w:rsidRPr="008F3CCE" w:rsidRDefault="00C82B76" w:rsidP="00301D98">
      <w:pPr>
        <w:pStyle w:val="a3"/>
        <w:tabs>
          <w:tab w:val="left" w:pos="142"/>
        </w:tabs>
        <w:spacing w:line="276" w:lineRule="auto"/>
        <w:ind w:left="142"/>
        <w:jc w:val="both"/>
        <w:rPr>
          <w:rStyle w:val="FontStyle98"/>
          <w:i w:val="0"/>
          <w:iCs w:val="0"/>
          <w:sz w:val="24"/>
          <w:szCs w:val="24"/>
        </w:rPr>
      </w:pPr>
      <w:r w:rsidRPr="008F3CCE">
        <w:rPr>
          <w:rStyle w:val="FontStyle98"/>
          <w:i w:val="0"/>
          <w:sz w:val="24"/>
          <w:szCs w:val="24"/>
        </w:rPr>
        <w:t>Технология ввода информации в компьютер: ввод текста, запись звука, изображения, цифровых</w:t>
      </w:r>
      <w:r w:rsidRPr="008F3CCE">
        <w:rPr>
          <w:rStyle w:val="FontStyle102"/>
          <w:sz w:val="24"/>
          <w:szCs w:val="24"/>
        </w:rPr>
        <w:t xml:space="preserve"> </w:t>
      </w:r>
      <w:r w:rsidRPr="008F3CCE">
        <w:rPr>
          <w:rStyle w:val="FontStyle98"/>
          <w:i w:val="0"/>
          <w:sz w:val="24"/>
          <w:szCs w:val="24"/>
        </w:rPr>
        <w:t>данных</w:t>
      </w:r>
    </w:p>
    <w:p w:rsidR="00C82B76" w:rsidRPr="008F3CCE" w:rsidRDefault="00C82B76" w:rsidP="00301D98">
      <w:pPr>
        <w:pStyle w:val="a3"/>
        <w:tabs>
          <w:tab w:val="left" w:pos="142"/>
        </w:tabs>
        <w:spacing w:line="276" w:lineRule="auto"/>
        <w:ind w:left="142"/>
        <w:jc w:val="both"/>
        <w:rPr>
          <w:rStyle w:val="FontStyle102"/>
          <w:b/>
          <w:sz w:val="24"/>
          <w:szCs w:val="24"/>
        </w:rPr>
      </w:pPr>
      <w:r w:rsidRPr="008F3CCE">
        <w:rPr>
          <w:rStyle w:val="FontStyle102"/>
          <w:b/>
          <w:sz w:val="24"/>
          <w:szCs w:val="24"/>
        </w:rPr>
        <w:t>Выпускник научится:</w:t>
      </w:r>
    </w:p>
    <w:p w:rsidR="00C82B76" w:rsidRPr="008F3CCE" w:rsidRDefault="00C82B76" w:rsidP="00301D98">
      <w:pPr>
        <w:pStyle w:val="a3"/>
        <w:tabs>
          <w:tab w:val="left" w:pos="142"/>
        </w:tabs>
        <w:spacing w:line="276" w:lineRule="auto"/>
        <w:ind w:left="142"/>
        <w:jc w:val="both"/>
        <w:rPr>
          <w:rStyle w:val="FontStyle102"/>
          <w:sz w:val="24"/>
          <w:szCs w:val="24"/>
        </w:rPr>
      </w:pPr>
      <w:r w:rsidRPr="008F3CCE">
        <w:rPr>
          <w:rStyle w:val="FontStyle102"/>
          <w:sz w:val="24"/>
          <w:szCs w:val="24"/>
        </w:rPr>
        <w:t>вводить информацию в компьютер с использованием различных технических средств (фото- и видеокамеры, микрофона и т. д.), сохранять полученную информацию;</w:t>
      </w:r>
    </w:p>
    <w:p w:rsidR="008F3CCE" w:rsidRDefault="00C82B76" w:rsidP="00301D98">
      <w:pPr>
        <w:pStyle w:val="a3"/>
        <w:tabs>
          <w:tab w:val="left" w:pos="142"/>
        </w:tabs>
        <w:spacing w:line="276" w:lineRule="auto"/>
        <w:ind w:left="142"/>
        <w:jc w:val="both"/>
        <w:rPr>
          <w:rStyle w:val="FontStyle102"/>
          <w:sz w:val="24"/>
          <w:szCs w:val="24"/>
        </w:rPr>
      </w:pPr>
      <w:r w:rsidRPr="008F3CCE">
        <w:rPr>
          <w:rStyle w:val="FontStyle102"/>
          <w:sz w:val="24"/>
          <w:szCs w:val="24"/>
        </w:rPr>
        <w:t xml:space="preserve">владеть компьютерным письмом на русском языке; </w:t>
      </w:r>
    </w:p>
    <w:p w:rsidR="00C82B76" w:rsidRPr="008F3CCE" w:rsidRDefault="00C82B76" w:rsidP="00301D98">
      <w:pPr>
        <w:pStyle w:val="a3"/>
        <w:tabs>
          <w:tab w:val="left" w:pos="142"/>
        </w:tabs>
        <w:spacing w:line="276" w:lineRule="auto"/>
        <w:ind w:left="142"/>
        <w:jc w:val="both"/>
        <w:rPr>
          <w:rStyle w:val="FontStyle102"/>
          <w:sz w:val="24"/>
          <w:szCs w:val="24"/>
        </w:rPr>
      </w:pPr>
      <w:r w:rsidRPr="008F3CCE">
        <w:rPr>
          <w:rStyle w:val="FontStyle102"/>
          <w:sz w:val="24"/>
          <w:szCs w:val="24"/>
        </w:rPr>
        <w:t>набирать текст на родном языке; набирать текст на иностранном языке, использовать экранный перевод отдельных слов;</w:t>
      </w:r>
    </w:p>
    <w:p w:rsidR="00C82B76" w:rsidRPr="008F3CCE" w:rsidRDefault="00C82B76" w:rsidP="00301D98">
      <w:pPr>
        <w:pStyle w:val="a3"/>
        <w:tabs>
          <w:tab w:val="left" w:pos="142"/>
        </w:tabs>
        <w:spacing w:line="276" w:lineRule="auto"/>
        <w:ind w:left="142"/>
        <w:jc w:val="both"/>
        <w:rPr>
          <w:rStyle w:val="FontStyle102"/>
          <w:sz w:val="24"/>
          <w:szCs w:val="24"/>
        </w:rPr>
      </w:pPr>
      <w:r w:rsidRPr="008F3CCE">
        <w:rPr>
          <w:rStyle w:val="FontStyle102"/>
          <w:sz w:val="24"/>
          <w:szCs w:val="24"/>
        </w:rPr>
        <w:t>сканировать рисунки и тексты.</w:t>
      </w:r>
    </w:p>
    <w:p w:rsidR="008F3CCE" w:rsidRDefault="00C82B76" w:rsidP="00301D98">
      <w:pPr>
        <w:pStyle w:val="a3"/>
        <w:tabs>
          <w:tab w:val="left" w:pos="142"/>
        </w:tabs>
        <w:spacing w:line="276" w:lineRule="auto"/>
        <w:ind w:left="142"/>
        <w:jc w:val="both"/>
        <w:rPr>
          <w:rStyle w:val="FontStyle98"/>
          <w:i w:val="0"/>
          <w:sz w:val="24"/>
          <w:szCs w:val="24"/>
        </w:rPr>
      </w:pPr>
      <w:r w:rsidRPr="008F3CCE">
        <w:rPr>
          <w:rStyle w:val="FontStyle98"/>
          <w:b/>
          <w:i w:val="0"/>
          <w:sz w:val="24"/>
          <w:szCs w:val="24"/>
        </w:rPr>
        <w:lastRenderedPageBreak/>
        <w:t>Выпускник   получит   возможность</w:t>
      </w:r>
      <w:r w:rsidRPr="008F3CCE">
        <w:rPr>
          <w:rStyle w:val="FontStyle98"/>
          <w:i w:val="0"/>
          <w:sz w:val="24"/>
          <w:szCs w:val="24"/>
        </w:rPr>
        <w:t xml:space="preserve">   </w:t>
      </w:r>
      <w:r w:rsidRPr="008F3CCE">
        <w:rPr>
          <w:rStyle w:val="FontStyle98"/>
          <w:b/>
          <w:i w:val="0"/>
          <w:sz w:val="24"/>
          <w:szCs w:val="24"/>
        </w:rPr>
        <w:t>научиться</w:t>
      </w:r>
      <w:r w:rsidR="008F3CCE">
        <w:rPr>
          <w:rStyle w:val="FontStyle98"/>
          <w:i w:val="0"/>
          <w:sz w:val="24"/>
          <w:szCs w:val="24"/>
        </w:rPr>
        <w:t>:</w:t>
      </w:r>
    </w:p>
    <w:p w:rsidR="008F3CCE" w:rsidRDefault="00C82B76" w:rsidP="00301D98">
      <w:pPr>
        <w:pStyle w:val="a3"/>
        <w:tabs>
          <w:tab w:val="left" w:pos="142"/>
        </w:tabs>
        <w:spacing w:line="276" w:lineRule="auto"/>
        <w:ind w:left="142"/>
        <w:jc w:val="both"/>
        <w:rPr>
          <w:rStyle w:val="FontStyle98"/>
          <w:i w:val="0"/>
          <w:sz w:val="24"/>
          <w:szCs w:val="24"/>
        </w:rPr>
      </w:pPr>
      <w:r w:rsidRPr="008F3CCE">
        <w:rPr>
          <w:rStyle w:val="FontStyle98"/>
          <w:i w:val="0"/>
          <w:sz w:val="24"/>
          <w:szCs w:val="24"/>
        </w:rPr>
        <w:t xml:space="preserve">  использовать   программу распознавания сканированного текста на русском языке. </w:t>
      </w:r>
    </w:p>
    <w:p w:rsidR="00C82B76" w:rsidRPr="008F3CCE" w:rsidRDefault="00C82B76" w:rsidP="00301D98">
      <w:pPr>
        <w:pStyle w:val="a3"/>
        <w:tabs>
          <w:tab w:val="left" w:pos="142"/>
        </w:tabs>
        <w:spacing w:line="276" w:lineRule="auto"/>
        <w:ind w:left="142"/>
        <w:jc w:val="both"/>
        <w:rPr>
          <w:rStyle w:val="FontStyle98"/>
          <w:i w:val="0"/>
          <w:sz w:val="24"/>
          <w:szCs w:val="24"/>
        </w:rPr>
      </w:pPr>
      <w:r w:rsidRPr="008F3CCE">
        <w:rPr>
          <w:rStyle w:val="FontStyle98"/>
          <w:i w:val="0"/>
          <w:sz w:val="24"/>
          <w:szCs w:val="24"/>
        </w:rPr>
        <w:t xml:space="preserve">Обработка и поиск информации </w:t>
      </w:r>
    </w:p>
    <w:p w:rsidR="00C82B76" w:rsidRPr="008F3CCE" w:rsidRDefault="00C82B76" w:rsidP="00301D98">
      <w:pPr>
        <w:pStyle w:val="a3"/>
        <w:tabs>
          <w:tab w:val="left" w:pos="142"/>
        </w:tabs>
        <w:spacing w:line="276" w:lineRule="auto"/>
        <w:ind w:left="142"/>
        <w:jc w:val="both"/>
        <w:rPr>
          <w:rStyle w:val="FontStyle102"/>
          <w:sz w:val="24"/>
          <w:szCs w:val="24"/>
        </w:rPr>
      </w:pPr>
      <w:r w:rsidRPr="008F3CCE">
        <w:rPr>
          <w:rStyle w:val="FontStyle102"/>
          <w:b/>
          <w:sz w:val="24"/>
          <w:szCs w:val="24"/>
        </w:rPr>
        <w:t>Выпускник научится</w:t>
      </w:r>
      <w:r w:rsidRPr="008F3CCE">
        <w:rPr>
          <w:rStyle w:val="FontStyle102"/>
          <w:sz w:val="24"/>
          <w:szCs w:val="24"/>
        </w:rPr>
        <w:t>:</w:t>
      </w:r>
    </w:p>
    <w:p w:rsidR="00C82B76" w:rsidRPr="008F3CCE" w:rsidRDefault="00C82B76" w:rsidP="00301D98">
      <w:pPr>
        <w:pStyle w:val="a3"/>
        <w:tabs>
          <w:tab w:val="left" w:pos="142"/>
        </w:tabs>
        <w:spacing w:line="276" w:lineRule="auto"/>
        <w:ind w:left="142"/>
        <w:jc w:val="both"/>
        <w:rPr>
          <w:rStyle w:val="FontStyle102"/>
          <w:sz w:val="24"/>
          <w:szCs w:val="24"/>
        </w:rPr>
      </w:pPr>
      <w:r w:rsidRPr="008F3CCE">
        <w:rPr>
          <w:rStyle w:val="FontStyle102"/>
          <w:sz w:val="24"/>
          <w:szCs w:val="24"/>
        </w:rPr>
        <w:t>подбирать оптимальный по содержанию, эстетическим параметрам и техническому качеству результат видеозаписи и фотографирования, использовать сменные носители (флэш-карты);</w:t>
      </w:r>
    </w:p>
    <w:p w:rsidR="00C82B76" w:rsidRPr="008F3CCE" w:rsidRDefault="00C82B76" w:rsidP="00301D98">
      <w:pPr>
        <w:pStyle w:val="a3"/>
        <w:tabs>
          <w:tab w:val="left" w:pos="142"/>
        </w:tabs>
        <w:spacing w:line="276" w:lineRule="auto"/>
        <w:ind w:left="142"/>
        <w:jc w:val="both"/>
        <w:rPr>
          <w:rStyle w:val="FontStyle102"/>
          <w:sz w:val="24"/>
          <w:szCs w:val="24"/>
        </w:rPr>
      </w:pPr>
      <w:r w:rsidRPr="008F3CCE">
        <w:rPr>
          <w:rStyle w:val="FontStyle102"/>
          <w:sz w:val="24"/>
          <w:szCs w:val="24"/>
        </w:rPr>
        <w:t>описывать по определённому алгоритму объект или процесс наблюдения, записывать аудиовизуальную и числовую информацию о нём, используя инструменты ИКТ;</w:t>
      </w:r>
    </w:p>
    <w:p w:rsidR="00C82B76" w:rsidRPr="008F3CCE" w:rsidRDefault="00C82B76" w:rsidP="00301D98">
      <w:pPr>
        <w:pStyle w:val="a3"/>
        <w:tabs>
          <w:tab w:val="left" w:pos="142"/>
        </w:tabs>
        <w:spacing w:line="276" w:lineRule="auto"/>
        <w:ind w:left="142"/>
        <w:jc w:val="both"/>
        <w:rPr>
          <w:rStyle w:val="FontStyle102"/>
          <w:sz w:val="24"/>
          <w:szCs w:val="24"/>
        </w:rPr>
      </w:pPr>
      <w:r w:rsidRPr="008F3CCE">
        <w:rPr>
          <w:rStyle w:val="FontStyle102"/>
          <w:sz w:val="24"/>
          <w:szCs w:val="24"/>
        </w:rPr>
        <w:t>собирать числовые данные в естественно-научных наблюдениях и экспериментах, используя цифровые датчики, камеру, микрофон и другие средства ИКТ, а также в ходе опроса людей;</w:t>
      </w:r>
    </w:p>
    <w:p w:rsidR="00C82B76" w:rsidRPr="008F3CCE" w:rsidRDefault="00C82B76" w:rsidP="00301D98">
      <w:pPr>
        <w:pStyle w:val="a3"/>
        <w:tabs>
          <w:tab w:val="left" w:pos="142"/>
        </w:tabs>
        <w:spacing w:line="276" w:lineRule="auto"/>
        <w:ind w:left="142"/>
        <w:jc w:val="both"/>
        <w:rPr>
          <w:rStyle w:val="FontStyle102"/>
          <w:sz w:val="24"/>
          <w:szCs w:val="24"/>
        </w:rPr>
      </w:pPr>
      <w:r w:rsidRPr="008F3CCE">
        <w:rPr>
          <w:rStyle w:val="FontStyle102"/>
          <w:sz w:val="24"/>
          <w:szCs w:val="24"/>
        </w:rPr>
        <w:t>редактировать цепочки экранов сообщения и содержание экранов в соответствии с коммуникативной или учебной задачей, включая редактирование текста, цепочек изображений, видео- и аудиозаписей, фотоизображений;</w:t>
      </w:r>
    </w:p>
    <w:p w:rsidR="00C82B76" w:rsidRPr="008F3CCE" w:rsidRDefault="00C82B76" w:rsidP="00301D98">
      <w:pPr>
        <w:pStyle w:val="a3"/>
        <w:tabs>
          <w:tab w:val="left" w:pos="142"/>
        </w:tabs>
        <w:spacing w:line="276" w:lineRule="auto"/>
        <w:ind w:left="142"/>
        <w:jc w:val="both"/>
        <w:rPr>
          <w:rStyle w:val="FontStyle102"/>
          <w:sz w:val="24"/>
          <w:szCs w:val="24"/>
        </w:rPr>
      </w:pPr>
      <w:r w:rsidRPr="008F3CCE">
        <w:rPr>
          <w:rStyle w:val="FontStyle102"/>
          <w:sz w:val="24"/>
          <w:szCs w:val="24"/>
        </w:rPr>
        <w:t>пользоваться основными функциями стандартного текстового редактора, следовать основным правилам оформления текста; использовать полуавтоматический орфографический контроль; использовать, добавлять и удалять ссылки в сообщениях разного вида;</w:t>
      </w:r>
    </w:p>
    <w:p w:rsidR="00C82B76" w:rsidRPr="008F3CCE" w:rsidRDefault="00C82B76" w:rsidP="00301D98">
      <w:pPr>
        <w:pStyle w:val="a3"/>
        <w:tabs>
          <w:tab w:val="left" w:pos="142"/>
        </w:tabs>
        <w:spacing w:line="276" w:lineRule="auto"/>
        <w:ind w:left="142"/>
        <w:jc w:val="both"/>
        <w:rPr>
          <w:rStyle w:val="FontStyle102"/>
          <w:sz w:val="24"/>
          <w:szCs w:val="24"/>
        </w:rPr>
      </w:pPr>
      <w:r w:rsidRPr="008F3CCE">
        <w:rPr>
          <w:rStyle w:val="FontStyle102"/>
          <w:sz w:val="24"/>
          <w:szCs w:val="24"/>
        </w:rPr>
        <w:t>искать информацию в соответствующих возрасту цифровых словарях и справочниках, базах данных, контролируемом Интернете, системе поиска внутри компьютера; составлять список используемых информационных источников (в том числе с использованием ссылок);</w:t>
      </w:r>
    </w:p>
    <w:p w:rsidR="00C82B76" w:rsidRPr="008F3CCE" w:rsidRDefault="00C82B76" w:rsidP="00301D98">
      <w:pPr>
        <w:pStyle w:val="a3"/>
        <w:tabs>
          <w:tab w:val="left" w:pos="142"/>
        </w:tabs>
        <w:spacing w:line="276" w:lineRule="auto"/>
        <w:ind w:left="142"/>
        <w:jc w:val="both"/>
        <w:rPr>
          <w:rStyle w:val="FontStyle102"/>
          <w:sz w:val="24"/>
          <w:szCs w:val="24"/>
        </w:rPr>
      </w:pPr>
      <w:r w:rsidRPr="008F3CCE">
        <w:rPr>
          <w:rStyle w:val="FontStyle102"/>
          <w:sz w:val="24"/>
          <w:szCs w:val="24"/>
        </w:rPr>
        <w:t>заполнять учебные базы данных.</w:t>
      </w:r>
    </w:p>
    <w:p w:rsidR="008F3CCE" w:rsidRDefault="00C82B76" w:rsidP="00301D98">
      <w:pPr>
        <w:pStyle w:val="a3"/>
        <w:tabs>
          <w:tab w:val="left" w:pos="142"/>
        </w:tabs>
        <w:spacing w:line="276" w:lineRule="auto"/>
        <w:ind w:left="142"/>
        <w:jc w:val="both"/>
        <w:rPr>
          <w:rStyle w:val="FontStyle98"/>
          <w:b/>
          <w:i w:val="0"/>
          <w:sz w:val="24"/>
          <w:szCs w:val="24"/>
        </w:rPr>
      </w:pPr>
      <w:r w:rsidRPr="008F3CCE">
        <w:rPr>
          <w:rStyle w:val="FontStyle98"/>
          <w:b/>
          <w:i w:val="0"/>
          <w:sz w:val="24"/>
          <w:szCs w:val="24"/>
        </w:rPr>
        <w:t>Выпускник получит возможность научиться</w:t>
      </w:r>
      <w:r w:rsidR="008F3CCE">
        <w:rPr>
          <w:rStyle w:val="FontStyle98"/>
          <w:b/>
          <w:i w:val="0"/>
          <w:sz w:val="24"/>
          <w:szCs w:val="24"/>
        </w:rPr>
        <w:t>:</w:t>
      </w:r>
    </w:p>
    <w:p w:rsidR="00C82B76" w:rsidRPr="008F3CCE" w:rsidRDefault="00C82B76" w:rsidP="00301D98">
      <w:pPr>
        <w:pStyle w:val="a3"/>
        <w:tabs>
          <w:tab w:val="left" w:pos="142"/>
        </w:tabs>
        <w:spacing w:line="276" w:lineRule="auto"/>
        <w:ind w:left="142"/>
        <w:jc w:val="both"/>
        <w:rPr>
          <w:rStyle w:val="FontStyle98"/>
          <w:i w:val="0"/>
          <w:sz w:val="24"/>
          <w:szCs w:val="24"/>
        </w:rPr>
      </w:pPr>
      <w:r w:rsidRPr="008F3CCE">
        <w:rPr>
          <w:rStyle w:val="FontStyle98"/>
          <w:i w:val="0"/>
          <w:sz w:val="24"/>
          <w:szCs w:val="24"/>
        </w:rPr>
        <w:t xml:space="preserve"> грамотно формулировать запросы при поиске в Интернете и базах данных, оценивать, интерпретировать и сохранять найденную информацию; критически относиться к информации и к выбору источника информации.</w:t>
      </w:r>
    </w:p>
    <w:p w:rsidR="00C82B76" w:rsidRPr="008F3CCE" w:rsidRDefault="00C82B76" w:rsidP="00301D98">
      <w:pPr>
        <w:pStyle w:val="a3"/>
        <w:tabs>
          <w:tab w:val="left" w:pos="142"/>
        </w:tabs>
        <w:spacing w:line="276" w:lineRule="auto"/>
        <w:ind w:left="142"/>
        <w:jc w:val="both"/>
        <w:rPr>
          <w:rStyle w:val="FontStyle98"/>
          <w:i w:val="0"/>
          <w:sz w:val="24"/>
          <w:szCs w:val="24"/>
        </w:rPr>
      </w:pPr>
      <w:r w:rsidRPr="008F3CCE">
        <w:rPr>
          <w:rStyle w:val="FontStyle98"/>
          <w:i w:val="0"/>
          <w:sz w:val="24"/>
          <w:szCs w:val="24"/>
        </w:rPr>
        <w:t>Создание, представление и передача сообщений</w:t>
      </w:r>
    </w:p>
    <w:p w:rsidR="00C82B76" w:rsidRPr="008F3CCE" w:rsidRDefault="00C82B76" w:rsidP="00301D98">
      <w:pPr>
        <w:pStyle w:val="a3"/>
        <w:tabs>
          <w:tab w:val="left" w:pos="142"/>
        </w:tabs>
        <w:spacing w:line="276" w:lineRule="auto"/>
        <w:ind w:left="142"/>
        <w:jc w:val="both"/>
        <w:rPr>
          <w:rStyle w:val="FontStyle102"/>
          <w:b/>
          <w:sz w:val="24"/>
          <w:szCs w:val="24"/>
        </w:rPr>
      </w:pPr>
      <w:r w:rsidRPr="008F3CCE">
        <w:rPr>
          <w:rStyle w:val="FontStyle102"/>
          <w:b/>
          <w:sz w:val="24"/>
          <w:szCs w:val="24"/>
        </w:rPr>
        <w:t>Выпускник научится:</w:t>
      </w:r>
    </w:p>
    <w:p w:rsidR="00C82B76" w:rsidRPr="008F3CCE" w:rsidRDefault="00C82B76" w:rsidP="00301D98">
      <w:pPr>
        <w:pStyle w:val="a3"/>
        <w:tabs>
          <w:tab w:val="left" w:pos="142"/>
        </w:tabs>
        <w:spacing w:line="276" w:lineRule="auto"/>
        <w:ind w:left="142"/>
        <w:jc w:val="both"/>
        <w:rPr>
          <w:rStyle w:val="FontStyle102"/>
          <w:sz w:val="24"/>
          <w:szCs w:val="24"/>
        </w:rPr>
      </w:pPr>
      <w:r w:rsidRPr="008F3CCE">
        <w:rPr>
          <w:rStyle w:val="FontStyle102"/>
          <w:sz w:val="24"/>
          <w:szCs w:val="24"/>
        </w:rPr>
        <w:t>создавать текстовые сообщения с использованием средств ИКТ: редактировать, оформлять и сохранять их;</w:t>
      </w:r>
    </w:p>
    <w:p w:rsidR="00C82B76" w:rsidRPr="008F3CCE" w:rsidRDefault="00C82B76" w:rsidP="00301D98">
      <w:pPr>
        <w:pStyle w:val="a3"/>
        <w:tabs>
          <w:tab w:val="left" w:pos="142"/>
        </w:tabs>
        <w:spacing w:line="276" w:lineRule="auto"/>
        <w:ind w:left="142"/>
        <w:jc w:val="both"/>
        <w:rPr>
          <w:rStyle w:val="FontStyle102"/>
          <w:sz w:val="24"/>
          <w:szCs w:val="24"/>
        </w:rPr>
      </w:pPr>
      <w:r w:rsidRPr="008F3CCE">
        <w:rPr>
          <w:rStyle w:val="FontStyle102"/>
          <w:sz w:val="24"/>
          <w:szCs w:val="24"/>
        </w:rPr>
        <w:t>создавать сообщения в виде аудио- и видеофрагментов или цепочки экранов с использованием иллюстраций, видеоизображения, звука, текста;</w:t>
      </w:r>
    </w:p>
    <w:p w:rsidR="00C82B76" w:rsidRPr="008F3CCE" w:rsidRDefault="00C82B76" w:rsidP="00301D98">
      <w:pPr>
        <w:pStyle w:val="a3"/>
        <w:tabs>
          <w:tab w:val="left" w:pos="142"/>
        </w:tabs>
        <w:spacing w:line="276" w:lineRule="auto"/>
        <w:ind w:left="142"/>
        <w:jc w:val="both"/>
        <w:rPr>
          <w:rStyle w:val="FontStyle102"/>
          <w:sz w:val="24"/>
          <w:szCs w:val="24"/>
        </w:rPr>
      </w:pPr>
      <w:r w:rsidRPr="008F3CCE">
        <w:rPr>
          <w:rStyle w:val="FontStyle102"/>
          <w:sz w:val="24"/>
          <w:szCs w:val="24"/>
        </w:rPr>
        <w:t>готовить и проводить презентацию перед небольшой аудиторией: создавать план презентации, выбирать аудиовизуальную поддержку, писать пояснения и тезисы для презентации;</w:t>
      </w:r>
    </w:p>
    <w:p w:rsidR="00C82B76" w:rsidRPr="008F3CCE" w:rsidRDefault="00C82B76" w:rsidP="00301D98">
      <w:pPr>
        <w:pStyle w:val="a3"/>
        <w:tabs>
          <w:tab w:val="left" w:pos="142"/>
        </w:tabs>
        <w:spacing w:line="276" w:lineRule="auto"/>
        <w:ind w:left="142"/>
        <w:jc w:val="both"/>
        <w:rPr>
          <w:rStyle w:val="FontStyle102"/>
          <w:sz w:val="24"/>
          <w:szCs w:val="24"/>
        </w:rPr>
      </w:pPr>
      <w:r w:rsidRPr="008F3CCE">
        <w:rPr>
          <w:rStyle w:val="FontStyle102"/>
          <w:sz w:val="24"/>
          <w:szCs w:val="24"/>
        </w:rPr>
        <w:t>создавать диаграммы, планы территории и пр.;</w:t>
      </w:r>
    </w:p>
    <w:p w:rsidR="00C82B76" w:rsidRPr="008F3CCE" w:rsidRDefault="00C82B76" w:rsidP="00301D98">
      <w:pPr>
        <w:pStyle w:val="a3"/>
        <w:tabs>
          <w:tab w:val="left" w:pos="142"/>
        </w:tabs>
        <w:spacing w:line="276" w:lineRule="auto"/>
        <w:ind w:left="142"/>
        <w:jc w:val="both"/>
        <w:rPr>
          <w:rStyle w:val="FontStyle102"/>
          <w:sz w:val="24"/>
          <w:szCs w:val="24"/>
        </w:rPr>
      </w:pPr>
      <w:r w:rsidRPr="008F3CCE">
        <w:rPr>
          <w:rStyle w:val="FontStyle102"/>
          <w:sz w:val="24"/>
          <w:szCs w:val="24"/>
        </w:rPr>
        <w:t>создавать изображения, пользуясь графическими возможностями компьютера; составлять новое изображение из готовых фрагментов (аппликация);</w:t>
      </w:r>
    </w:p>
    <w:p w:rsidR="00C82B76" w:rsidRPr="008F3CCE" w:rsidRDefault="00C82B76" w:rsidP="00301D98">
      <w:pPr>
        <w:pStyle w:val="a3"/>
        <w:tabs>
          <w:tab w:val="left" w:pos="142"/>
        </w:tabs>
        <w:spacing w:line="276" w:lineRule="auto"/>
        <w:ind w:left="142"/>
        <w:jc w:val="both"/>
        <w:rPr>
          <w:rStyle w:val="FontStyle102"/>
          <w:sz w:val="24"/>
          <w:szCs w:val="24"/>
        </w:rPr>
      </w:pPr>
      <w:r w:rsidRPr="008F3CCE">
        <w:rPr>
          <w:rStyle w:val="FontStyle102"/>
          <w:sz w:val="24"/>
          <w:szCs w:val="24"/>
        </w:rPr>
        <w:t>размещать сообщение в информационной образовательной среде образовательного учреждения;</w:t>
      </w:r>
    </w:p>
    <w:p w:rsidR="00C82B76" w:rsidRPr="008F3CCE" w:rsidRDefault="00C82B76" w:rsidP="00301D98">
      <w:pPr>
        <w:pStyle w:val="a3"/>
        <w:tabs>
          <w:tab w:val="left" w:pos="142"/>
        </w:tabs>
        <w:spacing w:line="276" w:lineRule="auto"/>
        <w:ind w:left="142"/>
        <w:jc w:val="both"/>
        <w:rPr>
          <w:rStyle w:val="FontStyle98"/>
          <w:i w:val="0"/>
          <w:sz w:val="24"/>
          <w:szCs w:val="24"/>
        </w:rPr>
      </w:pPr>
      <w:r w:rsidRPr="008F3CCE">
        <w:rPr>
          <w:rStyle w:val="FontStyle98"/>
          <w:b/>
          <w:i w:val="0"/>
          <w:sz w:val="24"/>
          <w:szCs w:val="24"/>
        </w:rPr>
        <w:t>Выпускник получит возможность научиться</w:t>
      </w:r>
      <w:r w:rsidRPr="008F3CCE">
        <w:rPr>
          <w:rStyle w:val="FontStyle98"/>
          <w:i w:val="0"/>
          <w:sz w:val="24"/>
          <w:szCs w:val="24"/>
        </w:rPr>
        <w:t>:</w:t>
      </w:r>
    </w:p>
    <w:p w:rsidR="00C82B76" w:rsidRPr="008F3CCE" w:rsidRDefault="00C82B76" w:rsidP="00301D98">
      <w:pPr>
        <w:pStyle w:val="a3"/>
        <w:tabs>
          <w:tab w:val="left" w:pos="142"/>
        </w:tabs>
        <w:spacing w:line="276" w:lineRule="auto"/>
        <w:ind w:left="142"/>
        <w:jc w:val="both"/>
        <w:rPr>
          <w:rStyle w:val="FontStyle98"/>
          <w:i w:val="0"/>
          <w:sz w:val="24"/>
          <w:szCs w:val="24"/>
        </w:rPr>
      </w:pPr>
      <w:r w:rsidRPr="008F3CCE">
        <w:rPr>
          <w:rStyle w:val="FontStyle98"/>
          <w:i w:val="0"/>
          <w:sz w:val="24"/>
          <w:szCs w:val="24"/>
        </w:rPr>
        <w:t>представлять данные;</w:t>
      </w:r>
    </w:p>
    <w:p w:rsidR="00C82B76" w:rsidRPr="008F3CCE" w:rsidRDefault="00C82B76" w:rsidP="00301D98">
      <w:pPr>
        <w:pStyle w:val="a3"/>
        <w:tabs>
          <w:tab w:val="left" w:pos="142"/>
        </w:tabs>
        <w:spacing w:line="276" w:lineRule="auto"/>
        <w:ind w:left="142"/>
        <w:jc w:val="both"/>
        <w:rPr>
          <w:rStyle w:val="FontStyle98"/>
          <w:i w:val="0"/>
          <w:sz w:val="24"/>
          <w:szCs w:val="24"/>
        </w:rPr>
      </w:pPr>
      <w:r w:rsidRPr="008F3CCE">
        <w:rPr>
          <w:rStyle w:val="FontStyle98"/>
          <w:i w:val="0"/>
          <w:sz w:val="24"/>
          <w:szCs w:val="24"/>
        </w:rPr>
        <w:t>создавать музыкальные произведения с использованием компьютера и музыкальной клавиатуры, в том числе из готовых музыкальных фрагментов и «музыкальных петель».</w:t>
      </w:r>
    </w:p>
    <w:p w:rsidR="001E07F7" w:rsidRPr="00C75A66" w:rsidRDefault="001E07F7" w:rsidP="00301D98">
      <w:pPr>
        <w:pStyle w:val="a3"/>
        <w:tabs>
          <w:tab w:val="left" w:pos="142"/>
        </w:tabs>
        <w:ind w:left="142"/>
        <w:rPr>
          <w:rStyle w:val="FontStyle98"/>
          <w:sz w:val="24"/>
          <w:szCs w:val="24"/>
        </w:rPr>
      </w:pPr>
    </w:p>
    <w:p w:rsidR="00C82B76" w:rsidRPr="008F3CCE" w:rsidRDefault="001E07F7" w:rsidP="00301D98">
      <w:pPr>
        <w:pStyle w:val="a3"/>
        <w:tabs>
          <w:tab w:val="left" w:pos="142"/>
        </w:tabs>
        <w:spacing w:line="276" w:lineRule="auto"/>
        <w:ind w:left="142"/>
        <w:jc w:val="both"/>
        <w:rPr>
          <w:rStyle w:val="FontStyle102"/>
          <w:b/>
          <w:sz w:val="24"/>
          <w:szCs w:val="24"/>
        </w:rPr>
      </w:pPr>
      <w:r w:rsidRPr="008F3CCE">
        <w:rPr>
          <w:rStyle w:val="FontStyle102"/>
          <w:b/>
          <w:sz w:val="24"/>
          <w:szCs w:val="24"/>
        </w:rPr>
        <w:t>Планируемые результаты отдельных предметов.</w:t>
      </w:r>
    </w:p>
    <w:p w:rsidR="0083224F" w:rsidRPr="008F3CCE" w:rsidRDefault="0083224F" w:rsidP="00301D98">
      <w:pPr>
        <w:pStyle w:val="a3"/>
        <w:tabs>
          <w:tab w:val="left" w:pos="142"/>
        </w:tabs>
        <w:spacing w:line="276" w:lineRule="auto"/>
        <w:ind w:left="142"/>
        <w:jc w:val="both"/>
        <w:rPr>
          <w:rStyle w:val="Zag11"/>
          <w:rFonts w:eastAsia="@Arial Unicode MS"/>
        </w:rPr>
      </w:pPr>
    </w:p>
    <w:p w:rsidR="0083224F" w:rsidRPr="008F3CCE" w:rsidRDefault="0083224F" w:rsidP="00301D98">
      <w:pPr>
        <w:pStyle w:val="a3"/>
        <w:tabs>
          <w:tab w:val="left" w:pos="142"/>
        </w:tabs>
        <w:spacing w:line="276" w:lineRule="auto"/>
        <w:ind w:left="142"/>
        <w:jc w:val="both"/>
        <w:rPr>
          <w:rStyle w:val="Zag11"/>
          <w:rFonts w:eastAsia="@Arial Unicode MS"/>
          <w:b/>
          <w:bCs/>
          <w:lang w:eastAsia="en-US"/>
        </w:rPr>
      </w:pPr>
      <w:r w:rsidRPr="008F3CCE">
        <w:rPr>
          <w:rStyle w:val="Zag11"/>
          <w:rFonts w:eastAsia="@Arial Unicode MS"/>
          <w:u w:val="single"/>
        </w:rPr>
        <w:t>Планируемые результаты и содержание образовательной области «Филология»</w:t>
      </w:r>
      <w:r w:rsidRPr="008F3CCE">
        <w:rPr>
          <w:rStyle w:val="Zag11"/>
          <w:rFonts w:eastAsia="@Arial Unicode MS"/>
        </w:rPr>
        <w:t xml:space="preserve"> на уровне начального общего образования</w:t>
      </w:r>
    </w:p>
    <w:p w:rsidR="0083224F" w:rsidRPr="008F3CCE" w:rsidRDefault="0083224F" w:rsidP="00301D98">
      <w:pPr>
        <w:pStyle w:val="a3"/>
        <w:tabs>
          <w:tab w:val="left" w:pos="142"/>
        </w:tabs>
        <w:spacing w:line="276" w:lineRule="auto"/>
        <w:ind w:left="142"/>
        <w:jc w:val="both"/>
        <w:rPr>
          <w:iCs/>
        </w:rPr>
      </w:pPr>
    </w:p>
    <w:p w:rsidR="0083224F" w:rsidRPr="008F3CCE" w:rsidRDefault="0083224F" w:rsidP="00301D98">
      <w:pPr>
        <w:pStyle w:val="a3"/>
        <w:tabs>
          <w:tab w:val="left" w:pos="142"/>
        </w:tabs>
        <w:spacing w:line="276" w:lineRule="auto"/>
        <w:ind w:left="142"/>
        <w:jc w:val="both"/>
        <w:rPr>
          <w:u w:val="single"/>
        </w:rPr>
      </w:pPr>
      <w:bookmarkStart w:id="0" w:name="_Toc288394061"/>
      <w:bookmarkStart w:id="1" w:name="_Toc288410528"/>
      <w:bookmarkStart w:id="2" w:name="_Toc288410657"/>
      <w:bookmarkStart w:id="3" w:name="_Toc424564303"/>
      <w:r w:rsidRPr="008F3CCE">
        <w:rPr>
          <w:u w:val="single"/>
        </w:rPr>
        <w:t>Русский язык</w:t>
      </w:r>
      <w:bookmarkEnd w:id="0"/>
      <w:bookmarkEnd w:id="1"/>
      <w:bookmarkEnd w:id="2"/>
      <w:bookmarkEnd w:id="3"/>
    </w:p>
    <w:p w:rsidR="0083224F" w:rsidRPr="008F3CCE" w:rsidRDefault="0083224F" w:rsidP="00301D98">
      <w:pPr>
        <w:pStyle w:val="a3"/>
        <w:tabs>
          <w:tab w:val="left" w:pos="142"/>
        </w:tabs>
        <w:spacing w:line="276" w:lineRule="auto"/>
        <w:ind w:left="142"/>
        <w:jc w:val="both"/>
      </w:pPr>
      <w:r w:rsidRPr="008F3CCE">
        <w:lastRenderedPageBreak/>
        <w:t xml:space="preserve">В результате изучения курса русского языка обучающиеся </w:t>
      </w:r>
      <w:r w:rsidRPr="008F3CCE">
        <w:rPr>
          <w:spacing w:val="2"/>
        </w:rPr>
        <w:t>при получении начального общего образования научатся осоз</w:t>
      </w:r>
      <w:r w:rsidRPr="008F3CCE">
        <w:t>навать язык как основное средство человеческого общения и явление национальной культуры, у них начнет формиро</w:t>
      </w:r>
      <w:r w:rsidRPr="008F3CCE">
        <w:rPr>
          <w:spacing w:val="2"/>
        </w:rPr>
        <w:t xml:space="preserve">ваться позитивное эмоционально­ценностное отношение к русскому и родному языкам, стремление к их грамотному </w:t>
      </w:r>
      <w:r w:rsidRPr="008F3CCE">
        <w:t>использованию, русский язык и родной язык станут для учеников основой всего процесса обучения, средством развития их мышления, воображения, интеллектуальных и творческих способностей.</w:t>
      </w:r>
    </w:p>
    <w:p w:rsidR="0083224F" w:rsidRPr="008F3CCE" w:rsidRDefault="0083224F" w:rsidP="00301D98">
      <w:pPr>
        <w:pStyle w:val="a3"/>
        <w:tabs>
          <w:tab w:val="left" w:pos="142"/>
        </w:tabs>
        <w:spacing w:line="276" w:lineRule="auto"/>
        <w:ind w:left="142"/>
        <w:jc w:val="both"/>
        <w:rPr>
          <w:rStyle w:val="Zag11"/>
          <w:rFonts w:eastAsia="@Arial Unicode MS"/>
        </w:rPr>
      </w:pPr>
      <w:r w:rsidRPr="008F3CCE">
        <w:rPr>
          <w:rStyle w:val="Zag11"/>
          <w:rFonts w:eastAsia="@Arial Unicode MS"/>
        </w:rPr>
        <w:t>В процессе изучения обучающиеся получат возможность реализовать в устном и письменном общении (в том числе с использованием средств ИКТ) потребность в творческом самовыражении, научатся использовать язык с целью поиска необходимой информации в различных источниках для выполнения учебных заданий.</w:t>
      </w:r>
    </w:p>
    <w:p w:rsidR="0083224F" w:rsidRPr="008F3CCE" w:rsidRDefault="0083224F" w:rsidP="00301D98">
      <w:pPr>
        <w:pStyle w:val="a3"/>
        <w:tabs>
          <w:tab w:val="left" w:pos="142"/>
        </w:tabs>
        <w:spacing w:line="276" w:lineRule="auto"/>
        <w:ind w:left="142"/>
        <w:jc w:val="both"/>
        <w:rPr>
          <w:rStyle w:val="Zag11"/>
          <w:rFonts w:eastAsia="@Arial Unicode MS"/>
        </w:rPr>
      </w:pPr>
      <w:r w:rsidRPr="008F3CCE">
        <w:rPr>
          <w:rStyle w:val="Zag11"/>
          <w:rFonts w:eastAsia="@Arial Unicode MS"/>
        </w:rPr>
        <w:t>У выпускников, освоивших основную образовательную программу начального общего образования, будет сформировано отношение к правильной устной и письменной речи как показателям общей культуры человека. Они получат начальные представления о нормах русского и родного литературного языка (орфоэпических, лексических, грамматических) и правилах речевого этикета, научатся ориентироваться в целях, задачах, средствах и условиях общения, что станет основой выбора адекватных языковых средств для успешного решения коммуникативной задачи при составлении несложных устных монологических высказываний и письменных текстов. У них будут сформированы коммуникативные учебные действия, необходимые для успешного участия в диалоге: ориентация на позицию партнера, учет различных мнений и координация различных позиций в сотрудничестве, стремление к более точному выражению собственного мнения и позиции, умение задавать вопросы.</w:t>
      </w:r>
    </w:p>
    <w:p w:rsidR="0083224F" w:rsidRPr="008F3CCE" w:rsidRDefault="0083224F" w:rsidP="00301D98">
      <w:pPr>
        <w:pStyle w:val="a3"/>
        <w:tabs>
          <w:tab w:val="left" w:pos="142"/>
        </w:tabs>
        <w:spacing w:line="276" w:lineRule="auto"/>
        <w:ind w:left="142"/>
        <w:jc w:val="both"/>
        <w:rPr>
          <w:rStyle w:val="Zag11"/>
          <w:rFonts w:eastAsia="@Arial Unicode MS"/>
        </w:rPr>
      </w:pPr>
      <w:r w:rsidRPr="008F3CCE">
        <w:rPr>
          <w:rStyle w:val="Zag11"/>
          <w:rFonts w:eastAsia="@Arial Unicode MS"/>
        </w:rPr>
        <w:t>Выпускник на уровне начального общего образования:</w:t>
      </w:r>
    </w:p>
    <w:p w:rsidR="0083224F" w:rsidRPr="008F3CCE" w:rsidRDefault="0083224F" w:rsidP="00301D98">
      <w:pPr>
        <w:pStyle w:val="a3"/>
        <w:tabs>
          <w:tab w:val="left" w:pos="142"/>
        </w:tabs>
        <w:spacing w:line="276" w:lineRule="auto"/>
        <w:ind w:left="142"/>
        <w:jc w:val="both"/>
        <w:rPr>
          <w:rStyle w:val="Zag11"/>
          <w:rFonts w:eastAsia="@Arial Unicode MS"/>
        </w:rPr>
      </w:pPr>
      <w:r w:rsidRPr="008F3CCE">
        <w:rPr>
          <w:rStyle w:val="Zag11"/>
          <w:rFonts w:eastAsia="@Arial Unicode MS"/>
        </w:rPr>
        <w:t>научится осознавать безошибочное письмо как одно из проявлений собственного уровня культуры;</w:t>
      </w:r>
    </w:p>
    <w:p w:rsidR="0083224F" w:rsidRPr="008F3CCE" w:rsidRDefault="0083224F" w:rsidP="00301D98">
      <w:pPr>
        <w:pStyle w:val="a3"/>
        <w:tabs>
          <w:tab w:val="left" w:pos="142"/>
        </w:tabs>
        <w:spacing w:line="276" w:lineRule="auto"/>
        <w:ind w:left="142"/>
        <w:jc w:val="both"/>
        <w:rPr>
          <w:rStyle w:val="Zag11"/>
          <w:rFonts w:eastAsia="@Arial Unicode MS"/>
        </w:rPr>
      </w:pPr>
      <w:r w:rsidRPr="008F3CCE">
        <w:rPr>
          <w:rStyle w:val="Zag11"/>
          <w:rFonts w:eastAsia="@Arial Unicode MS"/>
        </w:rPr>
        <w:t>сможет применять орфографические правила и правила постановки знаков препинания (в объеме изученного) при записи собственных и предложенных текстов, овладеет умением проверять написанное;</w:t>
      </w:r>
    </w:p>
    <w:p w:rsidR="0083224F" w:rsidRPr="008F3CCE" w:rsidRDefault="0083224F" w:rsidP="00301D98">
      <w:pPr>
        <w:pStyle w:val="a3"/>
        <w:tabs>
          <w:tab w:val="left" w:pos="142"/>
        </w:tabs>
        <w:spacing w:line="276" w:lineRule="auto"/>
        <w:ind w:left="142"/>
        <w:jc w:val="both"/>
        <w:rPr>
          <w:rStyle w:val="Zag11"/>
          <w:rFonts w:eastAsia="@Arial Unicode MS"/>
        </w:rPr>
      </w:pPr>
      <w:r w:rsidRPr="008F3CCE">
        <w:rPr>
          <w:rStyle w:val="Zag11"/>
          <w:rFonts w:eastAsia="@Arial Unicode MS"/>
        </w:rPr>
        <w:t>получит первоначальные представления о системе и структуре русского и родного языков: познакомится с разделами изучения языка – фонетикой и графикой, лексикой, словообразованием (морфемикой), морфологией и синтаксисом; в объеме содержания курса научится находить, характеризовать, сравнивать, классифицировать такие языковые единицы, как звук, буква, часть слова, часть речи, член предложения, простое предложение, что послужит основой для дальнейшего формирования общеучебных, логических и познавательных (символико-моделирующих) универсальных учебных действий с языковыми единицами.</w:t>
      </w:r>
    </w:p>
    <w:p w:rsidR="0083224F" w:rsidRPr="008F3CCE" w:rsidRDefault="0083224F" w:rsidP="00301D98">
      <w:pPr>
        <w:pStyle w:val="a3"/>
        <w:tabs>
          <w:tab w:val="left" w:pos="142"/>
        </w:tabs>
        <w:spacing w:line="276" w:lineRule="auto"/>
        <w:ind w:left="142"/>
        <w:jc w:val="both"/>
        <w:rPr>
          <w:rFonts w:eastAsia="@Arial Unicode MS"/>
          <w:iCs/>
        </w:rPr>
      </w:pPr>
      <w:r w:rsidRPr="008F3CCE">
        <w:rPr>
          <w:rStyle w:val="Zag11"/>
          <w:rFonts w:eastAsia="@Arial Unicode MS"/>
        </w:rPr>
        <w:t>В результате изучения курса у выпускников, освоивших основную образовательную программу начального общего образования, будет сформирован учебно-познавательный интерес к новому учебному материалу и способам решения новой языковой задачи, что заложит основы успешной учебной деятельности при продолжении изучения курса русского языка и родного языка на следующем уровне образования.</w:t>
      </w:r>
    </w:p>
    <w:p w:rsidR="0083224F" w:rsidRPr="008F3CCE" w:rsidRDefault="0083224F" w:rsidP="00301D98">
      <w:pPr>
        <w:pStyle w:val="a3"/>
        <w:tabs>
          <w:tab w:val="left" w:pos="142"/>
        </w:tabs>
        <w:spacing w:line="276" w:lineRule="auto"/>
        <w:ind w:left="142"/>
        <w:jc w:val="both"/>
      </w:pPr>
    </w:p>
    <w:p w:rsidR="0083224F" w:rsidRPr="008F3CCE" w:rsidRDefault="0083224F" w:rsidP="00301D98">
      <w:pPr>
        <w:pStyle w:val="a3"/>
        <w:tabs>
          <w:tab w:val="left" w:pos="142"/>
        </w:tabs>
        <w:spacing w:line="276" w:lineRule="auto"/>
        <w:ind w:left="142"/>
        <w:jc w:val="both"/>
      </w:pPr>
      <w:r w:rsidRPr="008F3CCE">
        <w:t>Содержательная линия «Система языка»</w:t>
      </w:r>
    </w:p>
    <w:p w:rsidR="0083224F" w:rsidRPr="008F3CCE" w:rsidRDefault="0083224F" w:rsidP="00301D98">
      <w:pPr>
        <w:pStyle w:val="a3"/>
        <w:tabs>
          <w:tab w:val="left" w:pos="142"/>
        </w:tabs>
        <w:spacing w:line="276" w:lineRule="auto"/>
        <w:ind w:left="142"/>
        <w:jc w:val="both"/>
      </w:pPr>
      <w:r w:rsidRPr="008F3CCE">
        <w:rPr>
          <w:bCs/>
          <w:iCs/>
        </w:rPr>
        <w:t>Раздел «Фонетика и графика»</w:t>
      </w:r>
    </w:p>
    <w:p w:rsidR="0083224F" w:rsidRPr="008F3CCE" w:rsidRDefault="0083224F" w:rsidP="00301D98">
      <w:pPr>
        <w:pStyle w:val="a3"/>
        <w:tabs>
          <w:tab w:val="left" w:pos="142"/>
        </w:tabs>
        <w:spacing w:line="276" w:lineRule="auto"/>
        <w:ind w:left="142"/>
        <w:jc w:val="both"/>
      </w:pPr>
      <w:r w:rsidRPr="008F3CCE">
        <w:t>Выпускник научится:</w:t>
      </w:r>
    </w:p>
    <w:p w:rsidR="0083224F" w:rsidRPr="008F3CCE" w:rsidRDefault="0083224F" w:rsidP="00301D98">
      <w:pPr>
        <w:pStyle w:val="a3"/>
        <w:tabs>
          <w:tab w:val="left" w:pos="142"/>
        </w:tabs>
        <w:spacing w:line="276" w:lineRule="auto"/>
        <w:ind w:left="142"/>
        <w:jc w:val="both"/>
      </w:pPr>
      <w:r w:rsidRPr="008F3CCE">
        <w:t>различать звуки и буквы;</w:t>
      </w:r>
    </w:p>
    <w:p w:rsidR="0083224F" w:rsidRPr="008F3CCE" w:rsidRDefault="0083224F" w:rsidP="00301D98">
      <w:pPr>
        <w:pStyle w:val="a3"/>
        <w:tabs>
          <w:tab w:val="left" w:pos="142"/>
        </w:tabs>
        <w:spacing w:line="276" w:lineRule="auto"/>
        <w:ind w:left="142"/>
        <w:jc w:val="both"/>
      </w:pPr>
      <w:r w:rsidRPr="008F3CCE">
        <w:t>характеризовать звуки русского языка: гласные ударные/</w:t>
      </w:r>
      <w:r w:rsidRPr="008F3CCE">
        <w:rPr>
          <w:spacing w:val="2"/>
        </w:rPr>
        <w:t xml:space="preserve">безударные; согласные твердые/мягкие, парные/непарные </w:t>
      </w:r>
      <w:r w:rsidRPr="008F3CCE">
        <w:t>твердые и мягкие; согласные звонкие/глухие, парные/непарные звонкие и глухие;</w:t>
      </w:r>
    </w:p>
    <w:p w:rsidR="0083224F" w:rsidRPr="008F3CCE" w:rsidRDefault="0083224F" w:rsidP="00301D98">
      <w:pPr>
        <w:pStyle w:val="a3"/>
        <w:tabs>
          <w:tab w:val="left" w:pos="142"/>
        </w:tabs>
        <w:spacing w:line="276" w:lineRule="auto"/>
        <w:ind w:left="142"/>
        <w:jc w:val="both"/>
      </w:pPr>
      <w:r w:rsidRPr="008F3CCE">
        <w:t xml:space="preserve">пользоваться русским алфавитом на основе знания последовательности букв в нем для </w:t>
      </w:r>
      <w:r w:rsidRPr="008F3CCE">
        <w:lastRenderedPageBreak/>
        <w:t>упорядочивания слов и поиска необходимой информации в различных словарях и справочниках.</w:t>
      </w:r>
    </w:p>
    <w:p w:rsidR="0083224F" w:rsidRPr="008F3CCE" w:rsidRDefault="0083224F" w:rsidP="00301D98">
      <w:pPr>
        <w:pStyle w:val="a3"/>
        <w:tabs>
          <w:tab w:val="left" w:pos="142"/>
        </w:tabs>
        <w:spacing w:line="276" w:lineRule="auto"/>
        <w:ind w:left="142"/>
        <w:jc w:val="both"/>
        <w:rPr>
          <w:bCs/>
          <w:iCs/>
        </w:rPr>
      </w:pPr>
      <w:r w:rsidRPr="008F3CCE">
        <w:rPr>
          <w:iCs/>
        </w:rPr>
        <w:t xml:space="preserve">Выпускник получит возможность научиться </w:t>
      </w:r>
      <w:r w:rsidRPr="008F3CCE">
        <w:t>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w:t>
      </w:r>
      <w:r w:rsidRPr="008F3CCE">
        <w:rPr>
          <w:iCs/>
        </w:rPr>
        <w:t>.</w:t>
      </w:r>
    </w:p>
    <w:p w:rsidR="0083224F" w:rsidRPr="008F3CCE" w:rsidRDefault="0083224F" w:rsidP="00301D98">
      <w:pPr>
        <w:pStyle w:val="a3"/>
        <w:tabs>
          <w:tab w:val="left" w:pos="142"/>
        </w:tabs>
        <w:spacing w:line="276" w:lineRule="auto"/>
        <w:ind w:left="142"/>
        <w:jc w:val="both"/>
        <w:rPr>
          <w:iCs/>
        </w:rPr>
      </w:pPr>
      <w:r w:rsidRPr="008F3CCE">
        <w:rPr>
          <w:bCs/>
          <w:iCs/>
        </w:rPr>
        <w:t>Раздел «Орфоэпия»</w:t>
      </w:r>
    </w:p>
    <w:p w:rsidR="0083224F" w:rsidRPr="008F3CCE" w:rsidRDefault="0083224F" w:rsidP="00301D98">
      <w:pPr>
        <w:pStyle w:val="a3"/>
        <w:tabs>
          <w:tab w:val="left" w:pos="142"/>
        </w:tabs>
        <w:spacing w:line="276" w:lineRule="auto"/>
        <w:ind w:left="142"/>
        <w:jc w:val="both"/>
      </w:pPr>
      <w:r w:rsidRPr="008F3CCE">
        <w:rPr>
          <w:iCs/>
        </w:rPr>
        <w:t>Выпускник получит возможность научиться:</w:t>
      </w:r>
    </w:p>
    <w:p w:rsidR="0083224F" w:rsidRPr="008F3CCE" w:rsidRDefault="0083224F" w:rsidP="00301D98">
      <w:pPr>
        <w:pStyle w:val="a3"/>
        <w:tabs>
          <w:tab w:val="left" w:pos="142"/>
        </w:tabs>
        <w:spacing w:line="276" w:lineRule="auto"/>
        <w:ind w:left="142"/>
        <w:jc w:val="both"/>
      </w:pPr>
      <w:r w:rsidRPr="008F3CCE">
        <w:rPr>
          <w:spacing w:val="2"/>
        </w:rPr>
        <w:t xml:space="preserve">соблюдать нормы русского и родного литературного </w:t>
      </w:r>
      <w:r w:rsidRPr="008F3CCE">
        <w:t xml:space="preserve">языка в собственной речи и оценивать соблюдение этих </w:t>
      </w:r>
      <w:r w:rsidRPr="008F3CCE">
        <w:rPr>
          <w:spacing w:val="-2"/>
        </w:rPr>
        <w:t>норм в речи собеседников (в объеме представленного в учеб</w:t>
      </w:r>
      <w:r w:rsidRPr="008F3CCE">
        <w:t>нике материала);</w:t>
      </w:r>
    </w:p>
    <w:p w:rsidR="0083224F" w:rsidRPr="008F3CCE" w:rsidRDefault="0083224F" w:rsidP="00301D98">
      <w:pPr>
        <w:pStyle w:val="a3"/>
        <w:tabs>
          <w:tab w:val="left" w:pos="142"/>
        </w:tabs>
        <w:spacing w:line="276" w:lineRule="auto"/>
        <w:ind w:left="142"/>
        <w:jc w:val="both"/>
      </w:pPr>
      <w:r w:rsidRPr="008F3CCE">
        <w:rPr>
          <w:spacing w:val="2"/>
        </w:rPr>
        <w:t xml:space="preserve">находить при сомнении в правильности постановки ударения или произношения слова ответ самостоятельно (по словарю учебника) либо обращаться за помощью </w:t>
      </w:r>
      <w:r w:rsidRPr="008F3CCE">
        <w:t>к учителю, родителям и</w:t>
      </w:r>
      <w:r w:rsidRPr="008F3CCE">
        <w:t> </w:t>
      </w:r>
      <w:r w:rsidRPr="008F3CCE">
        <w:t>др.</w:t>
      </w:r>
    </w:p>
    <w:p w:rsidR="0083224F" w:rsidRPr="008F3CCE" w:rsidRDefault="0083224F" w:rsidP="00301D98">
      <w:pPr>
        <w:pStyle w:val="a3"/>
        <w:tabs>
          <w:tab w:val="left" w:pos="142"/>
        </w:tabs>
        <w:spacing w:line="276" w:lineRule="auto"/>
        <w:ind w:left="142"/>
        <w:jc w:val="both"/>
      </w:pPr>
      <w:r w:rsidRPr="008F3CCE">
        <w:rPr>
          <w:bCs/>
          <w:iCs/>
        </w:rPr>
        <w:t>Раздел «Состав слова (морфемика)»</w:t>
      </w:r>
    </w:p>
    <w:p w:rsidR="0083224F" w:rsidRPr="008F3CCE" w:rsidRDefault="0083224F" w:rsidP="00301D98">
      <w:pPr>
        <w:pStyle w:val="a3"/>
        <w:tabs>
          <w:tab w:val="left" w:pos="142"/>
        </w:tabs>
        <w:spacing w:line="276" w:lineRule="auto"/>
        <w:ind w:left="142"/>
        <w:jc w:val="both"/>
      </w:pPr>
      <w:r w:rsidRPr="008F3CCE">
        <w:t>Выпускник научится:</w:t>
      </w:r>
    </w:p>
    <w:p w:rsidR="0083224F" w:rsidRPr="008F3CCE" w:rsidRDefault="0083224F" w:rsidP="00301D98">
      <w:pPr>
        <w:pStyle w:val="a3"/>
        <w:tabs>
          <w:tab w:val="left" w:pos="142"/>
        </w:tabs>
        <w:spacing w:line="276" w:lineRule="auto"/>
        <w:ind w:left="142"/>
        <w:jc w:val="both"/>
      </w:pPr>
      <w:r w:rsidRPr="008F3CCE">
        <w:t>различать изменяемые и неизменяемые слова;</w:t>
      </w:r>
    </w:p>
    <w:p w:rsidR="0083224F" w:rsidRPr="008F3CCE" w:rsidRDefault="0083224F" w:rsidP="00301D98">
      <w:pPr>
        <w:pStyle w:val="a3"/>
        <w:tabs>
          <w:tab w:val="left" w:pos="142"/>
        </w:tabs>
        <w:spacing w:line="276" w:lineRule="auto"/>
        <w:ind w:left="142"/>
        <w:jc w:val="both"/>
      </w:pPr>
      <w:r w:rsidRPr="008F3CCE">
        <w:rPr>
          <w:spacing w:val="2"/>
        </w:rPr>
        <w:t xml:space="preserve">различать родственные (однокоренные) слова и формы </w:t>
      </w:r>
      <w:r w:rsidRPr="008F3CCE">
        <w:t>слова;</w:t>
      </w:r>
    </w:p>
    <w:p w:rsidR="0083224F" w:rsidRPr="008F3CCE" w:rsidRDefault="0083224F" w:rsidP="00301D98">
      <w:pPr>
        <w:pStyle w:val="a3"/>
        <w:tabs>
          <w:tab w:val="left" w:pos="142"/>
        </w:tabs>
        <w:spacing w:line="276" w:lineRule="auto"/>
        <w:ind w:left="142"/>
        <w:jc w:val="both"/>
      </w:pPr>
      <w:r w:rsidRPr="008F3CCE">
        <w:t>находить в словах с однозначно выделяемыми морфемами окончание, корень, приставку, суффикс.</w:t>
      </w:r>
    </w:p>
    <w:p w:rsidR="0083224F" w:rsidRPr="008F3CCE" w:rsidRDefault="0083224F" w:rsidP="00301D98">
      <w:pPr>
        <w:pStyle w:val="a3"/>
        <w:tabs>
          <w:tab w:val="left" w:pos="142"/>
        </w:tabs>
        <w:spacing w:line="276" w:lineRule="auto"/>
        <w:ind w:left="142"/>
        <w:jc w:val="both"/>
        <w:rPr>
          <w:iCs/>
        </w:rPr>
      </w:pPr>
      <w:r w:rsidRPr="008F3CCE">
        <w:rPr>
          <w:iCs/>
        </w:rPr>
        <w:t>Выпускник получит возможность научиться</w:t>
      </w:r>
    </w:p>
    <w:p w:rsidR="0083224F" w:rsidRPr="008F3CCE" w:rsidRDefault="0083224F" w:rsidP="00301D98">
      <w:pPr>
        <w:pStyle w:val="a3"/>
        <w:tabs>
          <w:tab w:val="left" w:pos="142"/>
        </w:tabs>
        <w:spacing w:line="276" w:lineRule="auto"/>
        <w:ind w:left="142"/>
        <w:jc w:val="both"/>
        <w:rPr>
          <w:iCs/>
        </w:rPr>
      </w:pPr>
      <w:r w:rsidRPr="008F3CCE">
        <w:rPr>
          <w:iCs/>
        </w:rPr>
        <w:t>выполнять морфемный анализ слова в соответствии с предложенным учебником алгоритмом, оценивать правильность его выполнения;</w:t>
      </w:r>
    </w:p>
    <w:p w:rsidR="0083224F" w:rsidRPr="008F3CCE" w:rsidRDefault="0083224F" w:rsidP="00301D98">
      <w:pPr>
        <w:pStyle w:val="a3"/>
        <w:tabs>
          <w:tab w:val="left" w:pos="142"/>
        </w:tabs>
        <w:spacing w:line="276" w:lineRule="auto"/>
        <w:ind w:left="142"/>
        <w:jc w:val="both"/>
        <w:rPr>
          <w:iCs/>
        </w:rPr>
      </w:pPr>
      <w:r w:rsidRPr="008F3CCE">
        <w:rPr>
          <w:iCs/>
        </w:rPr>
        <w:t>использовать результаты выполненного морфемного анализа для решения орфографических и/или речевых задач.</w:t>
      </w:r>
    </w:p>
    <w:p w:rsidR="0083224F" w:rsidRPr="008F3CCE" w:rsidRDefault="0083224F" w:rsidP="00301D98">
      <w:pPr>
        <w:pStyle w:val="a3"/>
        <w:tabs>
          <w:tab w:val="left" w:pos="142"/>
        </w:tabs>
        <w:spacing w:line="276" w:lineRule="auto"/>
        <w:ind w:left="142"/>
        <w:jc w:val="both"/>
        <w:rPr>
          <w:bCs/>
          <w:iCs/>
        </w:rPr>
      </w:pPr>
    </w:p>
    <w:p w:rsidR="0083224F" w:rsidRPr="008F3CCE" w:rsidRDefault="0083224F" w:rsidP="00301D98">
      <w:pPr>
        <w:pStyle w:val="a3"/>
        <w:tabs>
          <w:tab w:val="left" w:pos="142"/>
        </w:tabs>
        <w:spacing w:line="276" w:lineRule="auto"/>
        <w:ind w:left="142"/>
        <w:jc w:val="both"/>
      </w:pPr>
      <w:r w:rsidRPr="008F3CCE">
        <w:rPr>
          <w:bCs/>
          <w:iCs/>
        </w:rPr>
        <w:t>Раздел «Лексика»</w:t>
      </w:r>
    </w:p>
    <w:p w:rsidR="0083224F" w:rsidRPr="008F3CCE" w:rsidRDefault="0083224F" w:rsidP="00301D98">
      <w:pPr>
        <w:pStyle w:val="a3"/>
        <w:tabs>
          <w:tab w:val="left" w:pos="142"/>
        </w:tabs>
        <w:spacing w:line="276" w:lineRule="auto"/>
        <w:ind w:left="142"/>
        <w:jc w:val="both"/>
      </w:pPr>
      <w:r w:rsidRPr="008F3CCE">
        <w:t>Выпускник научится:</w:t>
      </w:r>
    </w:p>
    <w:p w:rsidR="0083224F" w:rsidRPr="008F3CCE" w:rsidRDefault="0083224F" w:rsidP="00301D98">
      <w:pPr>
        <w:pStyle w:val="a3"/>
        <w:tabs>
          <w:tab w:val="left" w:pos="142"/>
        </w:tabs>
        <w:spacing w:line="276" w:lineRule="auto"/>
        <w:ind w:left="142"/>
        <w:jc w:val="both"/>
      </w:pPr>
      <w:r w:rsidRPr="008F3CCE">
        <w:t>выявлять слова, значение которых требует уточнения;</w:t>
      </w:r>
    </w:p>
    <w:p w:rsidR="0083224F" w:rsidRPr="008F3CCE" w:rsidRDefault="0083224F" w:rsidP="00301D98">
      <w:pPr>
        <w:pStyle w:val="a3"/>
        <w:tabs>
          <w:tab w:val="left" w:pos="142"/>
        </w:tabs>
        <w:spacing w:line="276" w:lineRule="auto"/>
        <w:ind w:left="142"/>
        <w:jc w:val="both"/>
      </w:pPr>
      <w:r w:rsidRPr="008F3CCE">
        <w:t>определять значение слова по тексту или уточнять с помощью толкового словаря</w:t>
      </w:r>
      <w:r w:rsidR="00F53F3A">
        <w:t xml:space="preserve"> </w:t>
      </w:r>
      <w:r w:rsidRPr="008F3CCE">
        <w:t>подбирать синонимы для устранения повторов в тексте.</w:t>
      </w:r>
    </w:p>
    <w:p w:rsidR="0083224F" w:rsidRPr="008F3CCE" w:rsidRDefault="0083224F" w:rsidP="00301D98">
      <w:pPr>
        <w:pStyle w:val="a3"/>
        <w:tabs>
          <w:tab w:val="left" w:pos="142"/>
        </w:tabs>
        <w:spacing w:line="276" w:lineRule="auto"/>
        <w:ind w:left="142"/>
        <w:jc w:val="both"/>
      </w:pPr>
      <w:r w:rsidRPr="008F3CCE">
        <w:rPr>
          <w:iCs/>
        </w:rPr>
        <w:t>Выпускник получит возможность научиться:</w:t>
      </w:r>
    </w:p>
    <w:p w:rsidR="0083224F" w:rsidRPr="008F3CCE" w:rsidRDefault="0083224F" w:rsidP="00301D98">
      <w:pPr>
        <w:pStyle w:val="a3"/>
        <w:tabs>
          <w:tab w:val="left" w:pos="142"/>
        </w:tabs>
        <w:spacing w:line="276" w:lineRule="auto"/>
        <w:ind w:left="142"/>
        <w:jc w:val="both"/>
      </w:pPr>
      <w:r w:rsidRPr="008F3CCE">
        <w:rPr>
          <w:spacing w:val="2"/>
        </w:rPr>
        <w:t xml:space="preserve">подбирать антонимы для точной характеристики </w:t>
      </w:r>
      <w:r w:rsidRPr="008F3CCE">
        <w:t>предметов при их сравнении;</w:t>
      </w:r>
    </w:p>
    <w:p w:rsidR="0083224F" w:rsidRPr="008F3CCE" w:rsidRDefault="0083224F" w:rsidP="00301D98">
      <w:pPr>
        <w:pStyle w:val="a3"/>
        <w:tabs>
          <w:tab w:val="left" w:pos="142"/>
        </w:tabs>
        <w:spacing w:line="276" w:lineRule="auto"/>
        <w:ind w:left="142"/>
        <w:jc w:val="both"/>
      </w:pPr>
      <w:r w:rsidRPr="008F3CCE">
        <w:rPr>
          <w:spacing w:val="2"/>
        </w:rPr>
        <w:t xml:space="preserve">различать употребление в тексте слов в прямом и </w:t>
      </w:r>
      <w:r w:rsidRPr="008F3CCE">
        <w:t>переносном значении (простые случаи);</w:t>
      </w:r>
    </w:p>
    <w:p w:rsidR="0083224F" w:rsidRPr="008F3CCE" w:rsidRDefault="0083224F" w:rsidP="00301D98">
      <w:pPr>
        <w:pStyle w:val="a3"/>
        <w:tabs>
          <w:tab w:val="left" w:pos="142"/>
        </w:tabs>
        <w:spacing w:line="276" w:lineRule="auto"/>
        <w:ind w:left="142"/>
        <w:jc w:val="both"/>
      </w:pPr>
      <w:r w:rsidRPr="008F3CCE">
        <w:t>оценивать уместность использования слов в тексте;</w:t>
      </w:r>
    </w:p>
    <w:p w:rsidR="0083224F" w:rsidRPr="008F3CCE" w:rsidRDefault="0083224F" w:rsidP="00301D98">
      <w:pPr>
        <w:pStyle w:val="a3"/>
        <w:tabs>
          <w:tab w:val="left" w:pos="142"/>
        </w:tabs>
        <w:spacing w:line="276" w:lineRule="auto"/>
        <w:ind w:left="142"/>
        <w:jc w:val="both"/>
      </w:pPr>
      <w:r w:rsidRPr="008F3CCE">
        <w:t>выбирать слова из ряда предложенных для успешного решения коммуникативной задачи.</w:t>
      </w:r>
    </w:p>
    <w:p w:rsidR="0083224F" w:rsidRPr="008F3CCE" w:rsidRDefault="0083224F" w:rsidP="00301D98">
      <w:pPr>
        <w:pStyle w:val="a3"/>
        <w:tabs>
          <w:tab w:val="left" w:pos="142"/>
        </w:tabs>
        <w:spacing w:line="276" w:lineRule="auto"/>
        <w:ind w:left="142"/>
        <w:jc w:val="both"/>
      </w:pPr>
      <w:r w:rsidRPr="008F3CCE">
        <w:rPr>
          <w:bCs/>
          <w:iCs/>
        </w:rPr>
        <w:t>Раздел «Морфология»</w:t>
      </w:r>
    </w:p>
    <w:p w:rsidR="0083224F" w:rsidRPr="008F3CCE" w:rsidRDefault="0083224F" w:rsidP="00301D98">
      <w:pPr>
        <w:pStyle w:val="a3"/>
        <w:tabs>
          <w:tab w:val="left" w:pos="142"/>
        </w:tabs>
        <w:spacing w:line="276" w:lineRule="auto"/>
        <w:ind w:left="142"/>
        <w:jc w:val="both"/>
      </w:pPr>
      <w:r w:rsidRPr="008F3CCE">
        <w:t>Выпускник научится:</w:t>
      </w:r>
    </w:p>
    <w:p w:rsidR="0083224F" w:rsidRPr="008F3CCE" w:rsidRDefault="0083224F" w:rsidP="00301D98">
      <w:pPr>
        <w:pStyle w:val="a3"/>
        <w:tabs>
          <w:tab w:val="left" w:pos="142"/>
        </w:tabs>
        <w:spacing w:line="276" w:lineRule="auto"/>
        <w:ind w:left="142"/>
        <w:jc w:val="both"/>
      </w:pPr>
      <w:r w:rsidRPr="008F3CCE">
        <w:t>распознавать грамматические признаки слов;</w:t>
      </w:r>
    </w:p>
    <w:p w:rsidR="0083224F" w:rsidRPr="008F3CCE" w:rsidRDefault="0083224F" w:rsidP="00301D98">
      <w:pPr>
        <w:pStyle w:val="a3"/>
        <w:tabs>
          <w:tab w:val="left" w:pos="142"/>
        </w:tabs>
        <w:spacing w:line="276" w:lineRule="auto"/>
        <w:ind w:left="142"/>
        <w:jc w:val="both"/>
      </w:pPr>
      <w:r w:rsidRPr="008F3CCE">
        <w:t xml:space="preserve"> с учетом совокупности выявленных признаков (что называет, на какие вопросы отвечает, как изменяется) относить слова к определенной группе основных частей речи (имена существительные, имена прилагательные, глаголы).</w:t>
      </w:r>
    </w:p>
    <w:p w:rsidR="0083224F" w:rsidRPr="008F3CCE" w:rsidRDefault="0083224F" w:rsidP="00301D98">
      <w:pPr>
        <w:pStyle w:val="a3"/>
        <w:tabs>
          <w:tab w:val="left" w:pos="142"/>
        </w:tabs>
        <w:spacing w:line="276" w:lineRule="auto"/>
        <w:ind w:left="142"/>
        <w:jc w:val="both"/>
      </w:pPr>
      <w:r w:rsidRPr="008F3CCE">
        <w:rPr>
          <w:iCs/>
        </w:rPr>
        <w:t>Выпускник получит возможность научиться:</w:t>
      </w:r>
    </w:p>
    <w:p w:rsidR="0083224F" w:rsidRPr="008F3CCE" w:rsidRDefault="0083224F" w:rsidP="00301D98">
      <w:pPr>
        <w:pStyle w:val="a3"/>
        <w:tabs>
          <w:tab w:val="left" w:pos="142"/>
        </w:tabs>
        <w:spacing w:line="276" w:lineRule="auto"/>
        <w:ind w:left="142"/>
        <w:jc w:val="both"/>
        <w:rPr>
          <w:iCs/>
        </w:rPr>
      </w:pPr>
      <w:r w:rsidRPr="008F3CCE">
        <w:rPr>
          <w:iCs/>
          <w:spacing w:val="2"/>
        </w:rPr>
        <w:t>проводить морфологический разбор имен существи</w:t>
      </w:r>
      <w:r w:rsidRPr="008F3CCE">
        <w:rPr>
          <w:iCs/>
        </w:rPr>
        <w:t>тельных, имен прилагательных, глаголов по предложенно</w:t>
      </w:r>
      <w:r w:rsidRPr="008F3CCE">
        <w:rPr>
          <w:iCs/>
          <w:spacing w:val="2"/>
        </w:rPr>
        <w:t>му в учебнике алгоритму; оценивать правильность про</w:t>
      </w:r>
      <w:r w:rsidRPr="008F3CCE">
        <w:rPr>
          <w:iCs/>
        </w:rPr>
        <w:t>ведения морфологического разбора;</w:t>
      </w:r>
    </w:p>
    <w:p w:rsidR="0083224F" w:rsidRPr="008F3CCE" w:rsidRDefault="0083224F" w:rsidP="00301D98">
      <w:pPr>
        <w:pStyle w:val="a3"/>
        <w:tabs>
          <w:tab w:val="left" w:pos="142"/>
        </w:tabs>
        <w:spacing w:line="276" w:lineRule="auto"/>
        <w:ind w:left="142"/>
        <w:jc w:val="both"/>
        <w:rPr>
          <w:iCs/>
        </w:rPr>
      </w:pPr>
      <w:r w:rsidRPr="008F3CCE">
        <w:rPr>
          <w:iCs/>
        </w:rPr>
        <w:t xml:space="preserve">находить в тексте такие части речи, как личные местоимения и наречия, предлоги вместе с существительными и личными местоимениями, к которым они относятся, союзы </w:t>
      </w:r>
      <w:r w:rsidRPr="008F3CCE">
        <w:rPr>
          <w:bCs/>
          <w:iCs/>
        </w:rPr>
        <w:t xml:space="preserve">и, а, но, </w:t>
      </w:r>
      <w:r w:rsidRPr="008F3CCE">
        <w:rPr>
          <w:iCs/>
        </w:rPr>
        <w:t xml:space="preserve">частицу </w:t>
      </w:r>
      <w:r w:rsidRPr="008F3CCE">
        <w:rPr>
          <w:bCs/>
          <w:iCs/>
        </w:rPr>
        <w:t>не</w:t>
      </w:r>
      <w:r w:rsidRPr="008F3CCE">
        <w:rPr>
          <w:iCs/>
        </w:rPr>
        <w:t xml:space="preserve"> при глаголах.</w:t>
      </w:r>
    </w:p>
    <w:p w:rsidR="0083224F" w:rsidRPr="008F3CCE" w:rsidRDefault="0083224F" w:rsidP="00301D98">
      <w:pPr>
        <w:pStyle w:val="a3"/>
        <w:tabs>
          <w:tab w:val="left" w:pos="142"/>
        </w:tabs>
        <w:spacing w:line="276" w:lineRule="auto"/>
        <w:ind w:left="142"/>
        <w:jc w:val="both"/>
      </w:pPr>
      <w:r w:rsidRPr="008F3CCE">
        <w:rPr>
          <w:bCs/>
          <w:iCs/>
        </w:rPr>
        <w:t>Раздел «Синтаксис»</w:t>
      </w:r>
    </w:p>
    <w:p w:rsidR="0083224F" w:rsidRPr="008F3CCE" w:rsidRDefault="0083224F" w:rsidP="00301D98">
      <w:pPr>
        <w:pStyle w:val="a3"/>
        <w:tabs>
          <w:tab w:val="left" w:pos="142"/>
        </w:tabs>
        <w:spacing w:line="276" w:lineRule="auto"/>
        <w:ind w:left="142"/>
        <w:jc w:val="both"/>
      </w:pPr>
      <w:r w:rsidRPr="008F3CCE">
        <w:lastRenderedPageBreak/>
        <w:t>Выпускник научится:</w:t>
      </w:r>
    </w:p>
    <w:p w:rsidR="0083224F" w:rsidRPr="008F3CCE" w:rsidRDefault="0083224F" w:rsidP="00301D98">
      <w:pPr>
        <w:pStyle w:val="a3"/>
        <w:tabs>
          <w:tab w:val="left" w:pos="142"/>
        </w:tabs>
        <w:spacing w:line="276" w:lineRule="auto"/>
        <w:ind w:left="142"/>
        <w:jc w:val="both"/>
      </w:pPr>
      <w:r w:rsidRPr="008F3CCE">
        <w:t>различать предложение, словосочетание, слово;</w:t>
      </w:r>
    </w:p>
    <w:p w:rsidR="0083224F" w:rsidRPr="008F3CCE" w:rsidRDefault="0083224F" w:rsidP="00301D98">
      <w:pPr>
        <w:pStyle w:val="a3"/>
        <w:tabs>
          <w:tab w:val="left" w:pos="142"/>
        </w:tabs>
        <w:spacing w:line="276" w:lineRule="auto"/>
        <w:ind w:left="142"/>
        <w:jc w:val="both"/>
      </w:pPr>
      <w:r w:rsidRPr="008F3CCE">
        <w:rPr>
          <w:spacing w:val="2"/>
        </w:rPr>
        <w:t xml:space="preserve">устанавливать при помощи смысловых вопросов связь </w:t>
      </w:r>
      <w:r w:rsidRPr="008F3CCE">
        <w:t>между словами в словосочетании и предложении;</w:t>
      </w:r>
    </w:p>
    <w:p w:rsidR="0083224F" w:rsidRPr="008F3CCE" w:rsidRDefault="0083224F" w:rsidP="00301D98">
      <w:pPr>
        <w:pStyle w:val="a3"/>
        <w:tabs>
          <w:tab w:val="left" w:pos="142"/>
        </w:tabs>
        <w:spacing w:line="276" w:lineRule="auto"/>
        <w:ind w:left="142"/>
        <w:jc w:val="both"/>
      </w:pPr>
      <w:r w:rsidRPr="008F3CCE">
        <w:t xml:space="preserve">классифицировать предложения по цели высказывания, </w:t>
      </w:r>
      <w:r w:rsidRPr="008F3CCE">
        <w:rPr>
          <w:spacing w:val="2"/>
        </w:rPr>
        <w:t xml:space="preserve">находить повествовательные/побудительные/вопросительные </w:t>
      </w:r>
      <w:r w:rsidRPr="008F3CCE">
        <w:t>предложения;</w:t>
      </w:r>
    </w:p>
    <w:p w:rsidR="0083224F" w:rsidRPr="008F3CCE" w:rsidRDefault="0083224F" w:rsidP="00301D98">
      <w:pPr>
        <w:pStyle w:val="a3"/>
        <w:tabs>
          <w:tab w:val="left" w:pos="142"/>
        </w:tabs>
        <w:spacing w:line="276" w:lineRule="auto"/>
        <w:ind w:left="142"/>
        <w:jc w:val="both"/>
      </w:pPr>
      <w:r w:rsidRPr="008F3CCE">
        <w:t>определять восклицательную/невосклицательную интонацию предложения;</w:t>
      </w:r>
    </w:p>
    <w:p w:rsidR="0083224F" w:rsidRPr="008F3CCE" w:rsidRDefault="0083224F" w:rsidP="00301D98">
      <w:pPr>
        <w:pStyle w:val="a3"/>
        <w:tabs>
          <w:tab w:val="left" w:pos="142"/>
        </w:tabs>
        <w:spacing w:line="276" w:lineRule="auto"/>
        <w:ind w:left="142"/>
        <w:jc w:val="both"/>
      </w:pPr>
      <w:r w:rsidRPr="008F3CCE">
        <w:t>находить главные и второстепенные (без деления на виды) члены предложения;</w:t>
      </w:r>
    </w:p>
    <w:p w:rsidR="0083224F" w:rsidRPr="008F3CCE" w:rsidRDefault="0083224F" w:rsidP="00301D98">
      <w:pPr>
        <w:pStyle w:val="a3"/>
        <w:tabs>
          <w:tab w:val="left" w:pos="142"/>
        </w:tabs>
        <w:spacing w:line="276" w:lineRule="auto"/>
        <w:ind w:left="142"/>
        <w:jc w:val="both"/>
      </w:pPr>
      <w:r w:rsidRPr="008F3CCE">
        <w:t>выделять предложения с однородными членами.</w:t>
      </w:r>
    </w:p>
    <w:p w:rsidR="0083224F" w:rsidRPr="008F3CCE" w:rsidRDefault="0083224F" w:rsidP="00301D98">
      <w:pPr>
        <w:pStyle w:val="a3"/>
        <w:tabs>
          <w:tab w:val="left" w:pos="142"/>
        </w:tabs>
        <w:spacing w:line="276" w:lineRule="auto"/>
        <w:ind w:left="142"/>
        <w:jc w:val="both"/>
      </w:pPr>
      <w:r w:rsidRPr="008F3CCE">
        <w:rPr>
          <w:iCs/>
        </w:rPr>
        <w:t>Выпускник получит возможность научиться:</w:t>
      </w:r>
    </w:p>
    <w:p w:rsidR="0083224F" w:rsidRPr="008F3CCE" w:rsidRDefault="0083224F" w:rsidP="00301D98">
      <w:pPr>
        <w:pStyle w:val="a3"/>
        <w:tabs>
          <w:tab w:val="left" w:pos="142"/>
        </w:tabs>
        <w:spacing w:line="276" w:lineRule="auto"/>
        <w:ind w:left="142"/>
        <w:jc w:val="both"/>
      </w:pPr>
      <w:r w:rsidRPr="008F3CCE">
        <w:t>различать второстепенные члены предложения —определения, дополнения, обстоятельства;</w:t>
      </w:r>
    </w:p>
    <w:p w:rsidR="0083224F" w:rsidRPr="008F3CCE" w:rsidRDefault="0083224F" w:rsidP="00301D98">
      <w:pPr>
        <w:pStyle w:val="a3"/>
        <w:tabs>
          <w:tab w:val="left" w:pos="142"/>
        </w:tabs>
        <w:spacing w:line="276" w:lineRule="auto"/>
        <w:ind w:left="142"/>
        <w:jc w:val="both"/>
      </w:pPr>
      <w:r w:rsidRPr="008F3CCE">
        <w:t xml:space="preserve">выполнять в соответствии с предложенным в учебнике алгоритмом разбор простого предложения (по членам </w:t>
      </w:r>
      <w:r w:rsidRPr="008F3CCE">
        <w:rPr>
          <w:spacing w:val="2"/>
        </w:rPr>
        <w:t xml:space="preserve">предложения, синтаксический), оценивать правильность </w:t>
      </w:r>
      <w:r w:rsidRPr="008F3CCE">
        <w:t>разбора;</w:t>
      </w:r>
    </w:p>
    <w:p w:rsidR="0083224F" w:rsidRPr="008F3CCE" w:rsidRDefault="0083224F" w:rsidP="00301D98">
      <w:pPr>
        <w:pStyle w:val="a3"/>
        <w:tabs>
          <w:tab w:val="left" w:pos="142"/>
        </w:tabs>
        <w:spacing w:line="276" w:lineRule="auto"/>
        <w:ind w:left="142"/>
        <w:jc w:val="both"/>
      </w:pPr>
      <w:r w:rsidRPr="008F3CCE">
        <w:t>различать простые и сложные предложения.</w:t>
      </w:r>
    </w:p>
    <w:p w:rsidR="0083224F" w:rsidRPr="008F3CCE" w:rsidRDefault="0083224F" w:rsidP="00301D98">
      <w:pPr>
        <w:pStyle w:val="a3"/>
        <w:tabs>
          <w:tab w:val="left" w:pos="142"/>
        </w:tabs>
        <w:spacing w:line="276" w:lineRule="auto"/>
        <w:ind w:left="142"/>
        <w:jc w:val="both"/>
      </w:pPr>
      <w:r w:rsidRPr="008F3CCE">
        <w:t>Содержательная линия «Орфография и пунктуация»</w:t>
      </w:r>
    </w:p>
    <w:p w:rsidR="0083224F" w:rsidRPr="008F3CCE" w:rsidRDefault="0083224F" w:rsidP="00301D98">
      <w:pPr>
        <w:pStyle w:val="a3"/>
        <w:tabs>
          <w:tab w:val="left" w:pos="142"/>
        </w:tabs>
        <w:spacing w:line="276" w:lineRule="auto"/>
        <w:ind w:left="142"/>
        <w:jc w:val="both"/>
      </w:pPr>
      <w:r w:rsidRPr="008F3CCE">
        <w:t>Выпускник научится:</w:t>
      </w:r>
    </w:p>
    <w:p w:rsidR="0083224F" w:rsidRPr="008F3CCE" w:rsidRDefault="0083224F" w:rsidP="00301D98">
      <w:pPr>
        <w:pStyle w:val="a3"/>
        <w:tabs>
          <w:tab w:val="left" w:pos="142"/>
        </w:tabs>
        <w:spacing w:line="276" w:lineRule="auto"/>
        <w:ind w:left="142"/>
        <w:jc w:val="both"/>
      </w:pPr>
      <w:r w:rsidRPr="008F3CCE">
        <w:t>применять правила правописания (в объеме содержания курса);</w:t>
      </w:r>
    </w:p>
    <w:p w:rsidR="0083224F" w:rsidRPr="008F3CCE" w:rsidRDefault="0083224F" w:rsidP="00301D98">
      <w:pPr>
        <w:pStyle w:val="a3"/>
        <w:tabs>
          <w:tab w:val="left" w:pos="142"/>
        </w:tabs>
        <w:spacing w:line="276" w:lineRule="auto"/>
        <w:ind w:left="142"/>
        <w:jc w:val="both"/>
      </w:pPr>
      <w:r w:rsidRPr="008F3CCE">
        <w:t>определять (уточнять) написание слова по орфографическому словарю учебника;</w:t>
      </w:r>
    </w:p>
    <w:p w:rsidR="0083224F" w:rsidRPr="008F3CCE" w:rsidRDefault="0083224F" w:rsidP="00301D98">
      <w:pPr>
        <w:pStyle w:val="a3"/>
        <w:tabs>
          <w:tab w:val="left" w:pos="142"/>
        </w:tabs>
        <w:spacing w:line="276" w:lineRule="auto"/>
        <w:ind w:left="142"/>
        <w:jc w:val="both"/>
      </w:pPr>
      <w:r w:rsidRPr="008F3CCE">
        <w:t>безошибочно списывать текст объемом 80—90 слов;</w:t>
      </w:r>
    </w:p>
    <w:p w:rsidR="0083224F" w:rsidRPr="008F3CCE" w:rsidRDefault="0083224F" w:rsidP="00301D98">
      <w:pPr>
        <w:pStyle w:val="a3"/>
        <w:tabs>
          <w:tab w:val="left" w:pos="142"/>
        </w:tabs>
        <w:spacing w:line="276" w:lineRule="auto"/>
        <w:ind w:left="142"/>
        <w:jc w:val="both"/>
      </w:pPr>
      <w:r w:rsidRPr="008F3CCE">
        <w:t>писать под диктовку тексты объемом 75—80 слов в соответствии с изученными правилами правописания;</w:t>
      </w:r>
    </w:p>
    <w:p w:rsidR="0083224F" w:rsidRPr="008F3CCE" w:rsidRDefault="0083224F" w:rsidP="00301D98">
      <w:pPr>
        <w:pStyle w:val="a3"/>
        <w:tabs>
          <w:tab w:val="left" w:pos="142"/>
        </w:tabs>
        <w:spacing w:line="276" w:lineRule="auto"/>
        <w:ind w:left="142"/>
        <w:jc w:val="both"/>
      </w:pPr>
      <w:r w:rsidRPr="008F3CCE">
        <w:t>проверять собственный и предложенный текст, находить и исправлять орфографические и пунктуационные ошибки.</w:t>
      </w:r>
    </w:p>
    <w:p w:rsidR="0083224F" w:rsidRPr="008F3CCE" w:rsidRDefault="0083224F" w:rsidP="00301D98">
      <w:pPr>
        <w:pStyle w:val="a3"/>
        <w:tabs>
          <w:tab w:val="left" w:pos="142"/>
        </w:tabs>
        <w:spacing w:line="276" w:lineRule="auto"/>
        <w:ind w:left="142"/>
        <w:jc w:val="both"/>
      </w:pPr>
      <w:r w:rsidRPr="008F3CCE">
        <w:rPr>
          <w:iCs/>
        </w:rPr>
        <w:t>Выпускник получит возможность научиться:</w:t>
      </w:r>
    </w:p>
    <w:p w:rsidR="0083224F" w:rsidRPr="008F3CCE" w:rsidRDefault="0083224F" w:rsidP="00301D98">
      <w:pPr>
        <w:pStyle w:val="a3"/>
        <w:tabs>
          <w:tab w:val="left" w:pos="142"/>
        </w:tabs>
        <w:spacing w:line="276" w:lineRule="auto"/>
        <w:ind w:left="142"/>
        <w:jc w:val="both"/>
      </w:pPr>
      <w:r w:rsidRPr="008F3CCE">
        <w:t>осознавать место возможного возникновения орфографической ошибки;</w:t>
      </w:r>
    </w:p>
    <w:p w:rsidR="0083224F" w:rsidRPr="008F3CCE" w:rsidRDefault="0083224F" w:rsidP="00301D98">
      <w:pPr>
        <w:pStyle w:val="a3"/>
        <w:tabs>
          <w:tab w:val="left" w:pos="142"/>
        </w:tabs>
        <w:spacing w:line="276" w:lineRule="auto"/>
        <w:ind w:left="142"/>
        <w:jc w:val="both"/>
      </w:pPr>
      <w:r w:rsidRPr="008F3CCE">
        <w:t>подбирать примеры с определенной орфограммой;</w:t>
      </w:r>
    </w:p>
    <w:p w:rsidR="0083224F" w:rsidRPr="008F3CCE" w:rsidRDefault="0083224F" w:rsidP="00301D98">
      <w:pPr>
        <w:pStyle w:val="a3"/>
        <w:tabs>
          <w:tab w:val="left" w:pos="142"/>
        </w:tabs>
        <w:spacing w:line="276" w:lineRule="auto"/>
        <w:ind w:left="142"/>
        <w:jc w:val="both"/>
      </w:pPr>
      <w:r w:rsidRPr="008F3CCE">
        <w:rPr>
          <w:spacing w:val="2"/>
        </w:rPr>
        <w:t>при составлении собственных текстов перефразиро</w:t>
      </w:r>
      <w:r w:rsidRPr="008F3CCE">
        <w:t>вать записываемое, чтобы избежать орфографических и пунктуационных ошибок;</w:t>
      </w:r>
    </w:p>
    <w:p w:rsidR="0083224F" w:rsidRPr="008F3CCE" w:rsidRDefault="0083224F" w:rsidP="00301D98">
      <w:pPr>
        <w:pStyle w:val="a3"/>
        <w:tabs>
          <w:tab w:val="left" w:pos="142"/>
        </w:tabs>
        <w:spacing w:line="276" w:lineRule="auto"/>
        <w:ind w:left="142"/>
        <w:jc w:val="both"/>
      </w:pPr>
      <w:r w:rsidRPr="008F3CCE">
        <w:t>при работе над ошибками осознавать причины появления ошибки и определять способы действий, помогающие предотвратить ее в последующих письменных работах.</w:t>
      </w:r>
    </w:p>
    <w:p w:rsidR="0083224F" w:rsidRPr="008F3CCE" w:rsidRDefault="0083224F" w:rsidP="00301D98">
      <w:pPr>
        <w:pStyle w:val="a3"/>
        <w:tabs>
          <w:tab w:val="left" w:pos="142"/>
        </w:tabs>
        <w:spacing w:line="276" w:lineRule="auto"/>
        <w:ind w:left="142"/>
        <w:jc w:val="both"/>
      </w:pPr>
      <w:r w:rsidRPr="008F3CCE">
        <w:t>Содержательная линия «Развитие речи»</w:t>
      </w:r>
    </w:p>
    <w:p w:rsidR="0083224F" w:rsidRPr="008F3CCE" w:rsidRDefault="0083224F" w:rsidP="00301D98">
      <w:pPr>
        <w:pStyle w:val="a3"/>
        <w:tabs>
          <w:tab w:val="left" w:pos="142"/>
        </w:tabs>
        <w:spacing w:line="276" w:lineRule="auto"/>
        <w:ind w:left="142"/>
        <w:jc w:val="both"/>
      </w:pPr>
      <w:r w:rsidRPr="008F3CCE">
        <w:t>Выпускник научится:</w:t>
      </w:r>
    </w:p>
    <w:p w:rsidR="0083224F" w:rsidRPr="008F3CCE" w:rsidRDefault="0083224F" w:rsidP="00301D98">
      <w:pPr>
        <w:pStyle w:val="a3"/>
        <w:tabs>
          <w:tab w:val="left" w:pos="142"/>
        </w:tabs>
        <w:spacing w:line="276" w:lineRule="auto"/>
        <w:ind w:left="142"/>
        <w:jc w:val="both"/>
      </w:pPr>
      <w:r w:rsidRPr="008F3CCE">
        <w:t xml:space="preserve">оценивать правильность (уместность) выбора языковых </w:t>
      </w:r>
      <w:r w:rsidRPr="008F3CCE">
        <w:br/>
        <w:t xml:space="preserve">и неязыковых средств устного общения на уроке, в школе, </w:t>
      </w:r>
      <w:r w:rsidRPr="008F3CCE">
        <w:br/>
        <w:t>в быту, со знакомыми и незнакомыми, с людьми разного возраста;</w:t>
      </w:r>
    </w:p>
    <w:p w:rsidR="0083224F" w:rsidRPr="008F3CCE" w:rsidRDefault="0083224F" w:rsidP="00301D98">
      <w:pPr>
        <w:pStyle w:val="a3"/>
        <w:tabs>
          <w:tab w:val="left" w:pos="142"/>
        </w:tabs>
        <w:spacing w:line="276" w:lineRule="auto"/>
        <w:ind w:left="142"/>
        <w:jc w:val="both"/>
      </w:pPr>
      <w:r w:rsidRPr="008F3CCE">
        <w:t>соблюдать в повседневной жизни нормы речевого этикета и правила устного общения (умение слышать, реагировать на реплики, поддерживать разговор);</w:t>
      </w:r>
    </w:p>
    <w:p w:rsidR="0083224F" w:rsidRPr="008F3CCE" w:rsidRDefault="0083224F" w:rsidP="00301D98">
      <w:pPr>
        <w:pStyle w:val="a3"/>
        <w:tabs>
          <w:tab w:val="left" w:pos="142"/>
        </w:tabs>
        <w:spacing w:line="276" w:lineRule="auto"/>
        <w:ind w:left="142"/>
        <w:jc w:val="both"/>
      </w:pPr>
      <w:r w:rsidRPr="008F3CCE">
        <w:t>выражать собственное мнение и аргументировать его;</w:t>
      </w:r>
    </w:p>
    <w:p w:rsidR="0083224F" w:rsidRPr="008F3CCE" w:rsidRDefault="0083224F" w:rsidP="00301D98">
      <w:pPr>
        <w:pStyle w:val="a3"/>
        <w:tabs>
          <w:tab w:val="left" w:pos="142"/>
        </w:tabs>
        <w:spacing w:line="276" w:lineRule="auto"/>
        <w:ind w:left="142"/>
        <w:jc w:val="both"/>
      </w:pPr>
      <w:r w:rsidRPr="008F3CCE">
        <w:t>самостоятельно озаглавливать текст;</w:t>
      </w:r>
    </w:p>
    <w:p w:rsidR="0083224F" w:rsidRPr="008F3CCE" w:rsidRDefault="0083224F" w:rsidP="00301D98">
      <w:pPr>
        <w:pStyle w:val="a3"/>
        <w:tabs>
          <w:tab w:val="left" w:pos="142"/>
        </w:tabs>
        <w:spacing w:line="276" w:lineRule="auto"/>
        <w:ind w:left="142"/>
        <w:jc w:val="both"/>
      </w:pPr>
      <w:r w:rsidRPr="008F3CCE">
        <w:t>составлять план текста;</w:t>
      </w:r>
    </w:p>
    <w:p w:rsidR="0083224F" w:rsidRPr="008F3CCE" w:rsidRDefault="0083224F" w:rsidP="00301D98">
      <w:pPr>
        <w:pStyle w:val="a3"/>
        <w:tabs>
          <w:tab w:val="left" w:pos="142"/>
        </w:tabs>
        <w:spacing w:line="276" w:lineRule="auto"/>
        <w:ind w:left="142"/>
        <w:jc w:val="both"/>
      </w:pPr>
      <w:r w:rsidRPr="008F3CCE">
        <w:t>сочинять письма, поздравительные открытки, записки и другие небольшие тексты для конкретных ситуаций общения.</w:t>
      </w:r>
    </w:p>
    <w:p w:rsidR="0083224F" w:rsidRPr="008F3CCE" w:rsidRDefault="0083224F" w:rsidP="00301D98">
      <w:pPr>
        <w:pStyle w:val="a3"/>
        <w:tabs>
          <w:tab w:val="left" w:pos="142"/>
        </w:tabs>
        <w:spacing w:line="276" w:lineRule="auto"/>
        <w:ind w:left="142"/>
        <w:jc w:val="both"/>
      </w:pPr>
      <w:r w:rsidRPr="008F3CCE">
        <w:rPr>
          <w:iCs/>
        </w:rPr>
        <w:t>Выпускник получит возможность научиться:</w:t>
      </w:r>
    </w:p>
    <w:p w:rsidR="0083224F" w:rsidRPr="008F3CCE" w:rsidRDefault="0083224F" w:rsidP="00301D98">
      <w:pPr>
        <w:pStyle w:val="a3"/>
        <w:tabs>
          <w:tab w:val="left" w:pos="142"/>
        </w:tabs>
        <w:spacing w:line="276" w:lineRule="auto"/>
        <w:ind w:left="142"/>
        <w:jc w:val="both"/>
      </w:pPr>
      <w:r w:rsidRPr="008F3CCE">
        <w:t>создавать тексты по предложенному заголовку;</w:t>
      </w:r>
    </w:p>
    <w:p w:rsidR="0083224F" w:rsidRPr="008F3CCE" w:rsidRDefault="0083224F" w:rsidP="00301D98">
      <w:pPr>
        <w:pStyle w:val="a3"/>
        <w:tabs>
          <w:tab w:val="left" w:pos="142"/>
        </w:tabs>
        <w:spacing w:line="276" w:lineRule="auto"/>
        <w:ind w:left="142"/>
        <w:jc w:val="both"/>
      </w:pPr>
      <w:r w:rsidRPr="008F3CCE">
        <w:t>подробно или выборочно пересказывать текст;</w:t>
      </w:r>
    </w:p>
    <w:p w:rsidR="0083224F" w:rsidRPr="008F3CCE" w:rsidRDefault="0083224F" w:rsidP="00301D98">
      <w:pPr>
        <w:pStyle w:val="a3"/>
        <w:tabs>
          <w:tab w:val="left" w:pos="142"/>
        </w:tabs>
        <w:spacing w:line="276" w:lineRule="auto"/>
        <w:ind w:left="142"/>
        <w:jc w:val="both"/>
      </w:pPr>
      <w:r w:rsidRPr="008F3CCE">
        <w:t>пересказывать текст от другого лица;</w:t>
      </w:r>
    </w:p>
    <w:p w:rsidR="0083224F" w:rsidRPr="008F3CCE" w:rsidRDefault="0083224F" w:rsidP="00301D98">
      <w:pPr>
        <w:pStyle w:val="a3"/>
        <w:tabs>
          <w:tab w:val="left" w:pos="142"/>
        </w:tabs>
        <w:spacing w:line="276" w:lineRule="auto"/>
        <w:ind w:left="142"/>
        <w:jc w:val="both"/>
      </w:pPr>
      <w:r w:rsidRPr="008F3CCE">
        <w:t>составлять устный рассказ на определенную тему с использованием разных типов речи: описание, повествование, рассуждение;</w:t>
      </w:r>
    </w:p>
    <w:p w:rsidR="0083224F" w:rsidRPr="008F3CCE" w:rsidRDefault="0083224F" w:rsidP="00301D98">
      <w:pPr>
        <w:pStyle w:val="a3"/>
        <w:tabs>
          <w:tab w:val="left" w:pos="142"/>
        </w:tabs>
        <w:spacing w:line="276" w:lineRule="auto"/>
        <w:ind w:left="142"/>
        <w:jc w:val="both"/>
      </w:pPr>
      <w:r w:rsidRPr="008F3CCE">
        <w:lastRenderedPageBreak/>
        <w:t>анализировать и корректировать тексты с нарушенным порядком предложений, находить в тексте смысловые пропуски;</w:t>
      </w:r>
    </w:p>
    <w:p w:rsidR="0083224F" w:rsidRPr="008F3CCE" w:rsidRDefault="0083224F" w:rsidP="00301D98">
      <w:pPr>
        <w:pStyle w:val="a3"/>
        <w:tabs>
          <w:tab w:val="left" w:pos="142"/>
        </w:tabs>
        <w:spacing w:line="276" w:lineRule="auto"/>
        <w:ind w:left="142"/>
        <w:jc w:val="both"/>
      </w:pPr>
      <w:r w:rsidRPr="008F3CCE">
        <w:t>корректировать тексты, в которых допущены нарушения культуры речи;</w:t>
      </w:r>
    </w:p>
    <w:p w:rsidR="0083224F" w:rsidRPr="008F3CCE" w:rsidRDefault="0083224F" w:rsidP="00301D98">
      <w:pPr>
        <w:pStyle w:val="a3"/>
        <w:tabs>
          <w:tab w:val="left" w:pos="142"/>
        </w:tabs>
        <w:spacing w:line="276" w:lineRule="auto"/>
        <w:ind w:left="142"/>
        <w:jc w:val="both"/>
      </w:pPr>
      <w:r w:rsidRPr="008F3CCE">
        <w:t>анализировать последовательность собственных действий при работе над изложениями и сочинениями и со</w:t>
      </w:r>
      <w:r w:rsidRPr="008F3CCE">
        <w:rPr>
          <w:spacing w:val="2"/>
        </w:rPr>
        <w:t xml:space="preserve">относить их с разработанным алгоритмом; оценивать </w:t>
      </w:r>
      <w:r w:rsidRPr="008F3CCE">
        <w:t>правильность выполнения учебной задачи: соотносить собственный текст с исходным (для изложений) и с назначением, задачами, условиями общения (для самостоятельно создаваемых текстов);</w:t>
      </w:r>
    </w:p>
    <w:p w:rsidR="0083224F" w:rsidRPr="008F3CCE" w:rsidRDefault="0083224F" w:rsidP="00301D98">
      <w:pPr>
        <w:pStyle w:val="a3"/>
        <w:tabs>
          <w:tab w:val="left" w:pos="142"/>
        </w:tabs>
        <w:spacing w:line="276" w:lineRule="auto"/>
        <w:ind w:left="142"/>
        <w:jc w:val="both"/>
      </w:pPr>
      <w:r w:rsidRPr="008F3CCE">
        <w:rPr>
          <w:spacing w:val="2"/>
        </w:rPr>
        <w:t>соблюдать нормы речевого взаимодействия при интерактивном общении (sms­сообщения, электронная по</w:t>
      </w:r>
      <w:r w:rsidRPr="008F3CCE">
        <w:t>чта, Интернет и другие виды и способы связи).</w:t>
      </w:r>
    </w:p>
    <w:p w:rsidR="0083224F" w:rsidRPr="008F3CCE" w:rsidRDefault="0083224F" w:rsidP="00301D98">
      <w:pPr>
        <w:pStyle w:val="a3"/>
        <w:tabs>
          <w:tab w:val="left" w:pos="142"/>
        </w:tabs>
        <w:spacing w:line="276" w:lineRule="auto"/>
        <w:ind w:left="142"/>
        <w:jc w:val="both"/>
      </w:pPr>
      <w:bookmarkStart w:id="4" w:name="_Toc288394062"/>
      <w:bookmarkStart w:id="5" w:name="_Toc288410529"/>
      <w:bookmarkStart w:id="6" w:name="_Toc288410658"/>
      <w:bookmarkStart w:id="7" w:name="_Toc424564304"/>
      <w:r w:rsidRPr="008F3CCE">
        <w:t>Литературное чтение</w:t>
      </w:r>
      <w:bookmarkEnd w:id="4"/>
      <w:bookmarkEnd w:id="5"/>
      <w:bookmarkEnd w:id="6"/>
      <w:bookmarkEnd w:id="7"/>
    </w:p>
    <w:p w:rsidR="0083224F" w:rsidRPr="008F3CCE" w:rsidRDefault="0083224F" w:rsidP="00301D98">
      <w:pPr>
        <w:pStyle w:val="a3"/>
        <w:tabs>
          <w:tab w:val="left" w:pos="142"/>
        </w:tabs>
        <w:spacing w:line="276" w:lineRule="auto"/>
        <w:ind w:left="142"/>
        <w:jc w:val="both"/>
      </w:pPr>
      <w:r w:rsidRPr="008F3CCE">
        <w:t>Выпускники начальной школы осознáют значимость чтения для своего дальнейшего развития и успешного обучения по другим предметам на основе осознания и развития дошкольного и внешкольного опыта, связанного с художественной литературой. У обучающихся будет формироваться потребность в систематическом чтении как средстве познания мира и самого себя. Младшие школьники будут с интересом читать художественные, научно-популярные и учебные тексты, которые помогут им сформировать собственную позицию в жизни, расширят кругозор.</w:t>
      </w:r>
    </w:p>
    <w:p w:rsidR="0083224F" w:rsidRPr="008F3CCE" w:rsidRDefault="0083224F" w:rsidP="00301D98">
      <w:pPr>
        <w:pStyle w:val="a3"/>
        <w:tabs>
          <w:tab w:val="left" w:pos="142"/>
        </w:tabs>
        <w:spacing w:line="276" w:lineRule="auto"/>
        <w:ind w:left="142"/>
        <w:jc w:val="both"/>
      </w:pPr>
      <w:r w:rsidRPr="008F3CCE">
        <w:t>Учащиеся получат возможность познакомиться с культурно-историческим наследием России и общечеловеческими ценностями для развития этических чувств и эмоционально-нравственной отзывчивости.</w:t>
      </w:r>
    </w:p>
    <w:p w:rsidR="0083224F" w:rsidRPr="008F3CCE" w:rsidRDefault="0083224F" w:rsidP="00301D98">
      <w:pPr>
        <w:pStyle w:val="a3"/>
        <w:tabs>
          <w:tab w:val="left" w:pos="142"/>
        </w:tabs>
        <w:spacing w:line="276" w:lineRule="auto"/>
        <w:ind w:left="142"/>
        <w:jc w:val="both"/>
      </w:pPr>
      <w:r w:rsidRPr="008F3CCE">
        <w:rPr>
          <w:spacing w:val="-2"/>
        </w:rPr>
        <w:t xml:space="preserve">Младшие школьники будут учиться полноценно воспринимать художественную литературу, воспроизводить в воображении словесные художественные образы, эмоционально отзываться на </w:t>
      </w:r>
      <w:r w:rsidRPr="008F3CCE">
        <w:rPr>
          <w:spacing w:val="-4"/>
        </w:rPr>
        <w:t xml:space="preserve">прочитанное, высказывать свою точку зрения и уважать мнение </w:t>
      </w:r>
      <w:r w:rsidRPr="008F3CCE">
        <w:rPr>
          <w:spacing w:val="-2"/>
        </w:rPr>
        <w:t xml:space="preserve">собеседника. Они получат возможность воспринимать художественное произведение как особый вид искусства, соотносить </w:t>
      </w:r>
      <w:r w:rsidRPr="008F3CCE">
        <w:t>его с другими видами искусства как источниками формирования эстетических потребностей и чувств, познакомятся с некоторыми коммуникативными и эстетическими возможностями родного языка, используемыми в художественных произведениях,</w:t>
      </w:r>
      <w:r w:rsidRPr="008F3CCE">
        <w:rPr>
          <w:spacing w:val="-4"/>
        </w:rPr>
        <w:t xml:space="preserve"> научатся соотносить собственный жизненный опыт с художественными впечатлениями</w:t>
      </w:r>
      <w:r w:rsidRPr="008F3CCE">
        <w:t>.</w:t>
      </w:r>
    </w:p>
    <w:p w:rsidR="0083224F" w:rsidRPr="008F3CCE" w:rsidRDefault="0083224F" w:rsidP="00301D98">
      <w:pPr>
        <w:pStyle w:val="a3"/>
        <w:tabs>
          <w:tab w:val="left" w:pos="142"/>
        </w:tabs>
        <w:spacing w:line="276" w:lineRule="auto"/>
        <w:ind w:left="142"/>
        <w:jc w:val="both"/>
      </w:pPr>
      <w:r w:rsidRPr="008F3CCE">
        <w:t>К концу обучения в начальной школе дети будут готовы к дальнейшему обучению и систематическому изучению литературы в средней школе, будет достигнут необходимый уровень читательской компетентности, речевого развития, сформированы универсальные действия, отражающие учебную самостоятельность и познавательные интересы, основы элементарной оценочной деятельности.</w:t>
      </w:r>
    </w:p>
    <w:p w:rsidR="0083224F" w:rsidRPr="008F3CCE" w:rsidRDefault="0083224F" w:rsidP="00301D98">
      <w:pPr>
        <w:pStyle w:val="a3"/>
        <w:tabs>
          <w:tab w:val="left" w:pos="142"/>
        </w:tabs>
        <w:spacing w:line="276" w:lineRule="auto"/>
        <w:ind w:left="142"/>
        <w:jc w:val="both"/>
      </w:pPr>
      <w:r w:rsidRPr="008F3CCE">
        <w:t xml:space="preserve">Выпускники овладеют техникой чтения </w:t>
      </w:r>
      <w:r w:rsidRPr="008F3CCE">
        <w:rPr>
          <w:bCs/>
        </w:rPr>
        <w:t>(правильным плавным чтением, приближающимся к темпу нормальной речи)</w:t>
      </w:r>
      <w:r w:rsidRPr="008F3CCE">
        <w:t>, приемами пони</w:t>
      </w:r>
      <w:r w:rsidRPr="008F3CCE">
        <w:rPr>
          <w:spacing w:val="2"/>
        </w:rPr>
        <w:t xml:space="preserve">мания прочитанного и прослушанного произведения, элементарными приемами анализа, интерпретации и преобразования художественных, научно-популярных и учебных текстов. Научатся самостоятельно выбирать интересующую </w:t>
      </w:r>
      <w:r w:rsidRPr="008F3CCE">
        <w:t>литературу, пользоваться словарями и справочниками, осознают себя как грамотного читателя, способного к творческой деятельности.</w:t>
      </w:r>
    </w:p>
    <w:p w:rsidR="0083224F" w:rsidRPr="008F3CCE" w:rsidRDefault="0083224F" w:rsidP="00301D98">
      <w:pPr>
        <w:pStyle w:val="a3"/>
        <w:tabs>
          <w:tab w:val="left" w:pos="142"/>
        </w:tabs>
        <w:spacing w:line="276" w:lineRule="auto"/>
        <w:ind w:left="142"/>
        <w:jc w:val="both"/>
        <w:rPr>
          <w:rStyle w:val="Zag11"/>
          <w:rFonts w:eastAsia="@Arial Unicode MS"/>
        </w:rPr>
      </w:pPr>
      <w:r w:rsidRPr="008F3CCE">
        <w:rPr>
          <w:rStyle w:val="Zag11"/>
          <w:rFonts w:eastAsia="@Arial Unicode MS"/>
        </w:rPr>
        <w:t>Школьники научатся вести диалог в различных коммуникативных ситуациях, соблюдая правила речевого этикета, участвовать в обсуждении прослушанного (прочитанного) произведения. Они будут составлять несложные монологические высказывания о произведении (героях, событиях); устно передавать содержание текста по плану; составлять небольшие тексты повествовательного характера с элементами рассуждения и описания. Выпускники научатся декламировать (читать наизусть) стихотворные произведения. Они получат возможность научиться выступать перед знакомой аудиторией (сверстников, родителей, педагогов) с небольшими сообщениями, используя иллюстративный ряд (плакаты, презентацию).</w:t>
      </w:r>
    </w:p>
    <w:p w:rsidR="0083224F" w:rsidRPr="008F3CCE" w:rsidRDefault="0083224F" w:rsidP="00301D98">
      <w:pPr>
        <w:pStyle w:val="a3"/>
        <w:tabs>
          <w:tab w:val="left" w:pos="142"/>
        </w:tabs>
        <w:spacing w:line="276" w:lineRule="auto"/>
        <w:ind w:left="142"/>
        <w:jc w:val="both"/>
        <w:rPr>
          <w:rStyle w:val="Zag11"/>
          <w:rFonts w:eastAsia="@Arial Unicode MS"/>
        </w:rPr>
      </w:pPr>
      <w:r w:rsidRPr="008F3CCE">
        <w:rPr>
          <w:rStyle w:val="Zag11"/>
          <w:rFonts w:eastAsia="@Arial Unicode MS"/>
        </w:rPr>
        <w:lastRenderedPageBreak/>
        <w:t>Выпускники начальной школы приобретут первичные умения работы с учебной и научно-популярной литературой, будут находить и использовать информацию для практической работы.</w:t>
      </w:r>
    </w:p>
    <w:p w:rsidR="0083224F" w:rsidRPr="008F3CCE" w:rsidRDefault="0083224F" w:rsidP="00301D98">
      <w:pPr>
        <w:pStyle w:val="a3"/>
        <w:tabs>
          <w:tab w:val="left" w:pos="142"/>
        </w:tabs>
        <w:spacing w:line="276" w:lineRule="auto"/>
        <w:ind w:left="142"/>
        <w:jc w:val="both"/>
        <w:rPr>
          <w:rStyle w:val="Zag11"/>
          <w:rFonts w:eastAsia="@Arial Unicode MS"/>
        </w:rPr>
      </w:pPr>
      <w:r w:rsidRPr="008F3CCE">
        <w:rPr>
          <w:rStyle w:val="Zag11"/>
          <w:rFonts w:eastAsia="@Arial Unicode MS"/>
        </w:rPr>
        <w:t>Выпускники овладеют основами коммуникативной деятельности, на практическом уровне осознают значимость работы в группе и освоят правила групповой работы.</w:t>
      </w:r>
    </w:p>
    <w:p w:rsidR="0083224F" w:rsidRPr="008F3CCE" w:rsidRDefault="0083224F" w:rsidP="00301D98">
      <w:pPr>
        <w:pStyle w:val="a3"/>
        <w:tabs>
          <w:tab w:val="left" w:pos="142"/>
        </w:tabs>
        <w:spacing w:line="276" w:lineRule="auto"/>
        <w:ind w:left="142"/>
        <w:jc w:val="both"/>
      </w:pPr>
      <w:r w:rsidRPr="008F3CCE">
        <w:t>Виды речевой и читательской деятельности</w:t>
      </w:r>
    </w:p>
    <w:p w:rsidR="0083224F" w:rsidRPr="008F3CCE" w:rsidRDefault="0083224F" w:rsidP="00301D98">
      <w:pPr>
        <w:pStyle w:val="a3"/>
        <w:tabs>
          <w:tab w:val="left" w:pos="142"/>
        </w:tabs>
        <w:spacing w:line="276" w:lineRule="auto"/>
        <w:ind w:left="142"/>
        <w:jc w:val="both"/>
      </w:pPr>
      <w:r w:rsidRPr="008F3CCE">
        <w:t>Выпускник научится:</w:t>
      </w:r>
    </w:p>
    <w:p w:rsidR="0083224F" w:rsidRPr="008F3CCE" w:rsidRDefault="0083224F" w:rsidP="00301D98">
      <w:pPr>
        <w:pStyle w:val="a3"/>
        <w:tabs>
          <w:tab w:val="left" w:pos="142"/>
        </w:tabs>
        <w:spacing w:line="276" w:lineRule="auto"/>
        <w:ind w:left="142"/>
        <w:jc w:val="both"/>
        <w:rPr>
          <w:rStyle w:val="Zag11"/>
          <w:rFonts w:eastAsia="@Arial Unicode MS"/>
        </w:rPr>
      </w:pPr>
      <w:r w:rsidRPr="008F3CCE">
        <w:rPr>
          <w:rStyle w:val="Zag11"/>
          <w:rFonts w:eastAsia="@Arial Unicode MS"/>
        </w:rPr>
        <w:t>осознавать значимость чтения для дальнейшего обучения, саморазвития; воспринимать чтение как источник эстетического, нравственного, познавательного опыта; понимать цель чтения: удовлетворение читательского интереса и приобретение опыта чтения, поиск фактов и суждений, аргументации, иной информации;</w:t>
      </w:r>
    </w:p>
    <w:p w:rsidR="0083224F" w:rsidRPr="008F3CCE" w:rsidRDefault="0083224F" w:rsidP="00301D98">
      <w:pPr>
        <w:pStyle w:val="a3"/>
        <w:tabs>
          <w:tab w:val="left" w:pos="142"/>
        </w:tabs>
        <w:spacing w:line="276" w:lineRule="auto"/>
        <w:ind w:left="142"/>
        <w:jc w:val="both"/>
        <w:rPr>
          <w:rStyle w:val="Zag11"/>
          <w:b/>
        </w:rPr>
      </w:pPr>
      <w:r w:rsidRPr="008F3CCE">
        <w:t>прогнозировать содержание текста художественного произведения по заголовку, автору, жанру и осознавать цель чтения;</w:t>
      </w:r>
    </w:p>
    <w:p w:rsidR="0083224F" w:rsidRPr="008F3CCE" w:rsidRDefault="0083224F" w:rsidP="00301D98">
      <w:pPr>
        <w:pStyle w:val="a3"/>
        <w:tabs>
          <w:tab w:val="left" w:pos="142"/>
        </w:tabs>
        <w:spacing w:line="276" w:lineRule="auto"/>
        <w:ind w:left="142"/>
        <w:jc w:val="both"/>
        <w:rPr>
          <w:rStyle w:val="Zag11"/>
          <w:rFonts w:eastAsia="@Arial Unicode MS"/>
        </w:rPr>
      </w:pPr>
      <w:r w:rsidRPr="008F3CCE">
        <w:rPr>
          <w:rStyle w:val="Zag11"/>
          <w:rFonts w:eastAsia="@Arial Unicode MS"/>
        </w:rPr>
        <w:t>читать со скоростью, позволяющей понимать смысл прочитанного;</w:t>
      </w:r>
    </w:p>
    <w:p w:rsidR="0083224F" w:rsidRPr="008F3CCE" w:rsidRDefault="0083224F" w:rsidP="00301D98">
      <w:pPr>
        <w:pStyle w:val="a3"/>
        <w:tabs>
          <w:tab w:val="left" w:pos="142"/>
        </w:tabs>
        <w:spacing w:line="276" w:lineRule="auto"/>
        <w:ind w:left="142"/>
        <w:jc w:val="both"/>
        <w:rPr>
          <w:rStyle w:val="Zag11"/>
          <w:rFonts w:eastAsia="@Arial Unicode MS"/>
        </w:rPr>
      </w:pPr>
      <w:r w:rsidRPr="008F3CCE">
        <w:rPr>
          <w:rStyle w:val="Zag11"/>
          <w:rFonts w:eastAsia="@Arial Unicode MS"/>
        </w:rPr>
        <w:t>различать на практическом уровне виды текстов (художественный, учебный, справочный), опираясь на особенности каждого вида текста;</w:t>
      </w:r>
    </w:p>
    <w:p w:rsidR="0083224F" w:rsidRPr="008F3CCE" w:rsidRDefault="0083224F" w:rsidP="00301D98">
      <w:pPr>
        <w:pStyle w:val="a3"/>
        <w:tabs>
          <w:tab w:val="left" w:pos="142"/>
        </w:tabs>
        <w:spacing w:line="276" w:lineRule="auto"/>
        <w:ind w:left="142"/>
        <w:jc w:val="both"/>
        <w:rPr>
          <w:rStyle w:val="Zag11"/>
          <w:rFonts w:eastAsia="@Arial Unicode MS"/>
        </w:rPr>
      </w:pPr>
      <w:r w:rsidRPr="008F3CCE">
        <w:rPr>
          <w:rStyle w:val="Zag11"/>
          <w:rFonts w:eastAsia="@Arial Unicode MS"/>
        </w:rPr>
        <w:t>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w:t>
      </w:r>
    </w:p>
    <w:p w:rsidR="0083224F" w:rsidRPr="008F3CCE" w:rsidRDefault="0083224F" w:rsidP="00301D98">
      <w:pPr>
        <w:pStyle w:val="a3"/>
        <w:tabs>
          <w:tab w:val="left" w:pos="142"/>
        </w:tabs>
        <w:spacing w:line="276" w:lineRule="auto"/>
        <w:ind w:left="142"/>
        <w:jc w:val="both"/>
        <w:rPr>
          <w:rStyle w:val="Zag11"/>
          <w:rFonts w:eastAsia="@Arial Unicode MS"/>
        </w:rPr>
      </w:pPr>
      <w:r w:rsidRPr="008F3CCE">
        <w:rPr>
          <w:rStyle w:val="Zag11"/>
          <w:rFonts w:eastAsia="@Arial Unicode MS"/>
        </w:rPr>
        <w:t>использовать различные виды чтения: изучающее, выборочное ознакомительное, выборочное поисковое, выборочное просмотровое в соответствии с целью чтения (для всех видов текстов);</w:t>
      </w:r>
    </w:p>
    <w:p w:rsidR="0083224F" w:rsidRPr="008F3CCE" w:rsidRDefault="0083224F" w:rsidP="00301D98">
      <w:pPr>
        <w:pStyle w:val="a3"/>
        <w:tabs>
          <w:tab w:val="left" w:pos="142"/>
        </w:tabs>
        <w:spacing w:line="276" w:lineRule="auto"/>
        <w:ind w:left="142"/>
        <w:jc w:val="both"/>
        <w:rPr>
          <w:rStyle w:val="Zag11"/>
          <w:rFonts w:eastAsia="@Arial Unicode MS"/>
        </w:rPr>
      </w:pPr>
      <w:r w:rsidRPr="008F3CCE">
        <w:rPr>
          <w:rStyle w:val="Zag11"/>
          <w:rFonts w:eastAsia="@Arial Unicode MS"/>
        </w:rPr>
        <w:t>ориентироваться в содержании художественного, учебного и научно</w:t>
      </w:r>
      <w:r w:rsidRPr="008F3CCE">
        <w:rPr>
          <w:rStyle w:val="Zag11"/>
          <w:rFonts w:eastAsia="@Arial Unicode MS"/>
        </w:rPr>
        <w:noBreakHyphen/>
        <w:t xml:space="preserve">популярного текста, понимать его смысл (при чтении вслух и про себя, при прослушивании): </w:t>
      </w:r>
    </w:p>
    <w:p w:rsidR="0083224F" w:rsidRPr="008F3CCE" w:rsidRDefault="0083224F" w:rsidP="00301D98">
      <w:pPr>
        <w:pStyle w:val="a3"/>
        <w:tabs>
          <w:tab w:val="left" w:pos="142"/>
        </w:tabs>
        <w:spacing w:line="276" w:lineRule="auto"/>
        <w:ind w:left="142"/>
        <w:jc w:val="both"/>
      </w:pPr>
      <w:r w:rsidRPr="008F3CCE">
        <w:rPr>
          <w:iCs/>
          <w:spacing w:val="2"/>
        </w:rPr>
        <w:t xml:space="preserve"> для художественных текстов</w:t>
      </w:r>
      <w:r w:rsidRPr="008F3CCE">
        <w:rPr>
          <w:spacing w:val="2"/>
        </w:rPr>
        <w:t xml:space="preserve">: определять главную </w:t>
      </w:r>
      <w:r w:rsidRPr="008F3CCE">
        <w:t>мысль и героев произведения; воспроизводить в воображении словесные художественные образы и картины жизни, изображенные автором; этически оценивать поступки персонажей, формировать свое отношение к героям произведения; определять основные события и устанавливать их последовательность; озаглавливать текст, передавая в заголовке главную мысль текста; находить в тек</w:t>
      </w:r>
      <w:r w:rsidRPr="008F3CCE">
        <w:rPr>
          <w:spacing w:val="2"/>
        </w:rPr>
        <w:t xml:space="preserve">сте требуемую информацию (конкретные сведения, факты, описания), заданную в явном виде; задавать вопросы по содержанию произведения и отвечать на них, подтверждая </w:t>
      </w:r>
      <w:r w:rsidRPr="008F3CCE">
        <w:t>ответ примерами из текста; объяснять значение слова с опорой на контекст, с использованием словарей и другой справочной литературы;</w:t>
      </w:r>
    </w:p>
    <w:p w:rsidR="0083224F" w:rsidRPr="008F3CCE" w:rsidRDefault="0083224F" w:rsidP="00301D98">
      <w:pPr>
        <w:pStyle w:val="a3"/>
        <w:tabs>
          <w:tab w:val="left" w:pos="142"/>
        </w:tabs>
        <w:spacing w:line="276" w:lineRule="auto"/>
        <w:ind w:left="142"/>
        <w:jc w:val="both"/>
      </w:pPr>
      <w:r w:rsidRPr="008F3CCE">
        <w:rPr>
          <w:iCs/>
        </w:rPr>
        <w:t>для научно-популярных текстов</w:t>
      </w:r>
      <w:r w:rsidRPr="008F3CCE">
        <w:t xml:space="preserve">: определять основное </w:t>
      </w:r>
      <w:r w:rsidRPr="008F3CCE">
        <w:rPr>
          <w:spacing w:val="2"/>
        </w:rPr>
        <w:t xml:space="preserve">содержание текста; озаглавливать текст, в краткой форме отражая в названии основное содержание текста; находить </w:t>
      </w:r>
      <w:r w:rsidRPr="008F3CCE">
        <w:t xml:space="preserve">в тексте требуемую информацию (конкретные сведения, факты, описания явлений, процессов), заданную в явном виде; задавать вопросы по содержанию текста и отвечать на них, </w:t>
      </w:r>
      <w:r w:rsidRPr="008F3CCE">
        <w:rPr>
          <w:spacing w:val="2"/>
        </w:rPr>
        <w:t>подтверждая ответ примерами из текста; объяснять значе</w:t>
      </w:r>
      <w:r w:rsidRPr="008F3CCE">
        <w:t xml:space="preserve">ние слова с опорой на контекст, с использованием словарей и другой справочной литературы; </w:t>
      </w:r>
    </w:p>
    <w:p w:rsidR="0083224F" w:rsidRPr="008F3CCE" w:rsidRDefault="0083224F" w:rsidP="00301D98">
      <w:pPr>
        <w:pStyle w:val="a3"/>
        <w:tabs>
          <w:tab w:val="left" w:pos="142"/>
        </w:tabs>
        <w:spacing w:line="276" w:lineRule="auto"/>
        <w:ind w:left="142"/>
        <w:jc w:val="both"/>
      </w:pPr>
      <w:r w:rsidRPr="008F3CCE">
        <w:t>использовать простейшие приемы анализа различных видов текстов:</w:t>
      </w:r>
    </w:p>
    <w:p w:rsidR="0083224F" w:rsidRPr="008F3CCE" w:rsidRDefault="0083224F" w:rsidP="00301D98">
      <w:pPr>
        <w:pStyle w:val="a3"/>
        <w:tabs>
          <w:tab w:val="left" w:pos="142"/>
        </w:tabs>
        <w:spacing w:line="276" w:lineRule="auto"/>
        <w:ind w:left="142"/>
        <w:jc w:val="both"/>
      </w:pPr>
      <w:r w:rsidRPr="008F3CCE">
        <w:rPr>
          <w:iCs/>
        </w:rPr>
        <w:t>для художественных текстов</w:t>
      </w:r>
      <w:r w:rsidRPr="008F3CCE">
        <w:t xml:space="preserve">: </w:t>
      </w:r>
      <w:r w:rsidRPr="008F3CCE">
        <w:rPr>
          <w:spacing w:val="2"/>
        </w:rPr>
        <w:t xml:space="preserve">устанавливать </w:t>
      </w:r>
      <w:r w:rsidRPr="008F3CCE">
        <w:t xml:space="preserve">взаимосвязь между событиями, фактами, поступками (мотивы, последствия), мыслями, чувствами героев, опираясь на содержание текста; </w:t>
      </w:r>
    </w:p>
    <w:p w:rsidR="0083224F" w:rsidRPr="008F3CCE" w:rsidRDefault="0083224F" w:rsidP="00301D98">
      <w:pPr>
        <w:pStyle w:val="a3"/>
        <w:tabs>
          <w:tab w:val="left" w:pos="142"/>
        </w:tabs>
        <w:spacing w:line="276" w:lineRule="auto"/>
        <w:ind w:left="142"/>
        <w:jc w:val="both"/>
      </w:pPr>
      <w:r w:rsidRPr="008F3CCE">
        <w:rPr>
          <w:iCs/>
        </w:rPr>
        <w:t>для научно-популярных текстов</w:t>
      </w:r>
      <w:r w:rsidRPr="008F3CCE">
        <w:t xml:space="preserve">: устанавливать взаимосвязь между отдельными фактами, событиями, явлениями, описаниями, процессами и между отдельными частями текста, опираясь на его содержание; </w:t>
      </w:r>
    </w:p>
    <w:p w:rsidR="0083224F" w:rsidRPr="008F3CCE" w:rsidRDefault="0083224F" w:rsidP="00301D98">
      <w:pPr>
        <w:pStyle w:val="a3"/>
        <w:tabs>
          <w:tab w:val="left" w:pos="142"/>
        </w:tabs>
        <w:spacing w:line="276" w:lineRule="auto"/>
        <w:ind w:left="142"/>
        <w:jc w:val="both"/>
      </w:pPr>
      <w:r w:rsidRPr="008F3CCE">
        <w:t>использовать различные формы интерпретации содержания текстов:</w:t>
      </w:r>
    </w:p>
    <w:p w:rsidR="0083224F" w:rsidRPr="008F3CCE" w:rsidRDefault="0083224F" w:rsidP="00301D98">
      <w:pPr>
        <w:pStyle w:val="a3"/>
        <w:tabs>
          <w:tab w:val="left" w:pos="142"/>
        </w:tabs>
        <w:spacing w:line="276" w:lineRule="auto"/>
        <w:ind w:left="142"/>
        <w:jc w:val="both"/>
      </w:pPr>
      <w:r w:rsidRPr="008F3CCE">
        <w:rPr>
          <w:iCs/>
        </w:rPr>
        <w:t>для художественных текстов</w:t>
      </w:r>
      <w:r w:rsidRPr="008F3CCE">
        <w:t xml:space="preserve">: формулировать простые выводы, основываясь на содержании текста; составлять характеристику персонажа;интерпретировать текст, опираясь на некоторые его жанровые, структурные, языковые особенности; устанавливать связи, отношения, не </w:t>
      </w:r>
      <w:r w:rsidRPr="008F3CCE">
        <w:lastRenderedPageBreak/>
        <w:t xml:space="preserve">высказанные в тексте напрямую, например, соотносить ситуацию и поступки героев, объяснять (пояснять) поступки героев, опираясь на содержание текста; </w:t>
      </w:r>
    </w:p>
    <w:p w:rsidR="0083224F" w:rsidRPr="008F3CCE" w:rsidRDefault="0083224F" w:rsidP="00301D98">
      <w:pPr>
        <w:pStyle w:val="a3"/>
        <w:tabs>
          <w:tab w:val="left" w:pos="142"/>
        </w:tabs>
        <w:spacing w:line="276" w:lineRule="auto"/>
        <w:ind w:left="142"/>
        <w:jc w:val="both"/>
      </w:pPr>
      <w:r w:rsidRPr="008F3CCE">
        <w:rPr>
          <w:iCs/>
        </w:rPr>
        <w:t>для научно-популярных текстов</w:t>
      </w:r>
      <w:r w:rsidRPr="008F3CCE">
        <w:t>: формулировать простые выводы, основываясь на тексте; устанавливать связи, отношения, не высказанные в тексте напрямую, например, объяснять явления природы, пояснять описываемые события, соотнося их с содержанием текста;</w:t>
      </w:r>
    </w:p>
    <w:p w:rsidR="0083224F" w:rsidRPr="008F3CCE" w:rsidRDefault="0083224F" w:rsidP="00301D98">
      <w:pPr>
        <w:pStyle w:val="a3"/>
        <w:tabs>
          <w:tab w:val="left" w:pos="142"/>
        </w:tabs>
        <w:spacing w:line="276" w:lineRule="auto"/>
        <w:ind w:left="142"/>
        <w:jc w:val="both"/>
      </w:pPr>
      <w:r w:rsidRPr="008F3CCE">
        <w:t>ориентироваться в нравственном содержании прочитанного, самостоятельно делать выводы, соотносить поступки героев с нравственными нормами (</w:t>
      </w:r>
      <w:r w:rsidRPr="008F3CCE">
        <w:rPr>
          <w:iCs/>
        </w:rPr>
        <w:t>только для художественных текстов</w:t>
      </w:r>
      <w:r w:rsidRPr="008F3CCE">
        <w:t>);</w:t>
      </w:r>
    </w:p>
    <w:p w:rsidR="0083224F" w:rsidRPr="008F3CCE" w:rsidRDefault="0083224F" w:rsidP="00301D98">
      <w:pPr>
        <w:pStyle w:val="a3"/>
        <w:tabs>
          <w:tab w:val="left" w:pos="142"/>
        </w:tabs>
        <w:spacing w:line="276" w:lineRule="auto"/>
        <w:ind w:left="142"/>
        <w:jc w:val="both"/>
      </w:pPr>
      <w:r w:rsidRPr="008F3CCE">
        <w:t>различать на практическом уровне виды текстов (художественный и научно-популярный), опираясь на особенности каждого вида текста (для всех видов текстов);</w:t>
      </w:r>
    </w:p>
    <w:p w:rsidR="0083224F" w:rsidRPr="008F3CCE" w:rsidRDefault="0083224F" w:rsidP="00301D98">
      <w:pPr>
        <w:pStyle w:val="a3"/>
        <w:tabs>
          <w:tab w:val="left" w:pos="142"/>
        </w:tabs>
        <w:spacing w:line="276" w:lineRule="auto"/>
        <w:ind w:left="142"/>
        <w:jc w:val="both"/>
      </w:pPr>
      <w:r w:rsidRPr="008F3CCE">
        <w:t>передавать содержание прочитанного или прослушанного с учетом специфики текста в виде пересказа (полного или краткого) (</w:t>
      </w:r>
      <w:r w:rsidRPr="008F3CCE">
        <w:rPr>
          <w:iCs/>
        </w:rPr>
        <w:t>для всех видов текстов</w:t>
      </w:r>
      <w:r w:rsidRPr="008F3CCE">
        <w:t>);</w:t>
      </w:r>
    </w:p>
    <w:p w:rsidR="0083224F" w:rsidRPr="008F3CCE" w:rsidRDefault="0083224F" w:rsidP="00301D98">
      <w:pPr>
        <w:pStyle w:val="a3"/>
        <w:tabs>
          <w:tab w:val="left" w:pos="142"/>
        </w:tabs>
        <w:spacing w:line="276" w:lineRule="auto"/>
        <w:ind w:left="142"/>
        <w:jc w:val="both"/>
        <w:rPr>
          <w:rStyle w:val="Zag11"/>
        </w:rPr>
      </w:pPr>
      <w:r w:rsidRPr="008F3CCE">
        <w:t>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w:t>
      </w:r>
      <w:r w:rsidRPr="008F3CCE">
        <w:rPr>
          <w:iCs/>
        </w:rPr>
        <w:t>для всех видов текстов</w:t>
      </w:r>
      <w:r w:rsidRPr="008F3CCE">
        <w:t>).</w:t>
      </w:r>
    </w:p>
    <w:p w:rsidR="0083224F" w:rsidRPr="008F3CCE" w:rsidRDefault="0083224F" w:rsidP="00301D98">
      <w:pPr>
        <w:pStyle w:val="a3"/>
        <w:tabs>
          <w:tab w:val="left" w:pos="142"/>
        </w:tabs>
        <w:spacing w:line="276" w:lineRule="auto"/>
        <w:ind w:left="142"/>
        <w:jc w:val="both"/>
      </w:pPr>
      <w:r w:rsidRPr="008F3CCE">
        <w:t>Выпускник получит возможность научиться:</w:t>
      </w:r>
    </w:p>
    <w:p w:rsidR="0083224F" w:rsidRPr="008F3CCE" w:rsidRDefault="0083224F" w:rsidP="00301D98">
      <w:pPr>
        <w:pStyle w:val="a3"/>
        <w:tabs>
          <w:tab w:val="left" w:pos="142"/>
        </w:tabs>
        <w:spacing w:line="276" w:lineRule="auto"/>
        <w:ind w:left="142"/>
        <w:jc w:val="both"/>
        <w:rPr>
          <w:rStyle w:val="Zag11"/>
          <w:rFonts w:eastAsia="@Arial Unicode MS"/>
          <w:iCs/>
        </w:rPr>
      </w:pPr>
      <w:r w:rsidRPr="008F3CCE">
        <w:rPr>
          <w:rStyle w:val="Zag11"/>
          <w:rFonts w:eastAsia="@Arial Unicode MS"/>
        </w:rPr>
        <w:t>осмысливать эстетические и нравственные ценности художественного текста и высказывать суждение;</w:t>
      </w:r>
    </w:p>
    <w:p w:rsidR="0083224F" w:rsidRPr="008F3CCE" w:rsidRDefault="0083224F" w:rsidP="00301D98">
      <w:pPr>
        <w:pStyle w:val="a3"/>
        <w:tabs>
          <w:tab w:val="left" w:pos="142"/>
        </w:tabs>
        <w:spacing w:line="276" w:lineRule="auto"/>
        <w:ind w:left="142"/>
        <w:jc w:val="both"/>
      </w:pPr>
      <w:r w:rsidRPr="008F3CCE">
        <w:t xml:space="preserve">осмысливать эстетические и нравственные ценности </w:t>
      </w:r>
      <w:r w:rsidRPr="008F3CCE">
        <w:rPr>
          <w:spacing w:val="-2"/>
        </w:rPr>
        <w:t>художественного текста и высказывать собственное суж</w:t>
      </w:r>
      <w:r w:rsidRPr="008F3CCE">
        <w:t>дение;</w:t>
      </w:r>
    </w:p>
    <w:p w:rsidR="0083224F" w:rsidRPr="008F3CCE" w:rsidRDefault="0083224F" w:rsidP="00301D98">
      <w:pPr>
        <w:pStyle w:val="a3"/>
        <w:tabs>
          <w:tab w:val="left" w:pos="142"/>
        </w:tabs>
        <w:spacing w:line="276" w:lineRule="auto"/>
        <w:ind w:left="142"/>
        <w:jc w:val="both"/>
      </w:pPr>
      <w:r w:rsidRPr="008F3CCE">
        <w:t>высказывать собственное суждение о прочитанном (прослушанном) произведении, доказывать и подтверждать его фактами со ссылками на текст;</w:t>
      </w:r>
    </w:p>
    <w:p w:rsidR="0083224F" w:rsidRPr="008F3CCE" w:rsidRDefault="0083224F" w:rsidP="00301D98">
      <w:pPr>
        <w:pStyle w:val="a3"/>
        <w:tabs>
          <w:tab w:val="left" w:pos="142"/>
        </w:tabs>
        <w:spacing w:line="276" w:lineRule="auto"/>
        <w:ind w:left="142"/>
        <w:jc w:val="both"/>
      </w:pPr>
      <w:r w:rsidRPr="008F3CCE">
        <w:t xml:space="preserve">устанавливать ассоциации с жизненным опытом, с впечатлениями от восприятия других видов искусства; </w:t>
      </w:r>
    </w:p>
    <w:p w:rsidR="0083224F" w:rsidRPr="008F3CCE" w:rsidRDefault="0083224F" w:rsidP="00301D98">
      <w:pPr>
        <w:pStyle w:val="a3"/>
        <w:tabs>
          <w:tab w:val="left" w:pos="142"/>
        </w:tabs>
        <w:spacing w:line="276" w:lineRule="auto"/>
        <w:ind w:left="142"/>
        <w:jc w:val="both"/>
      </w:pPr>
      <w:r w:rsidRPr="008F3CCE">
        <w:t>составлять по аналогии устные рассказы (повествование, рассуждение, описание).</w:t>
      </w:r>
    </w:p>
    <w:p w:rsidR="0083224F" w:rsidRPr="008F3CCE" w:rsidRDefault="0083224F" w:rsidP="00301D98">
      <w:pPr>
        <w:pStyle w:val="a3"/>
        <w:tabs>
          <w:tab w:val="left" w:pos="142"/>
        </w:tabs>
        <w:spacing w:line="276" w:lineRule="auto"/>
        <w:ind w:left="142"/>
        <w:jc w:val="both"/>
      </w:pPr>
      <w:r w:rsidRPr="008F3CCE">
        <w:t>Круг детского чтения (для всех видов текстов)</w:t>
      </w:r>
    </w:p>
    <w:p w:rsidR="0083224F" w:rsidRPr="008F3CCE" w:rsidRDefault="0083224F" w:rsidP="00301D98">
      <w:pPr>
        <w:pStyle w:val="a3"/>
        <w:tabs>
          <w:tab w:val="left" w:pos="142"/>
        </w:tabs>
        <w:spacing w:line="276" w:lineRule="auto"/>
        <w:ind w:left="142"/>
        <w:jc w:val="both"/>
      </w:pPr>
      <w:r w:rsidRPr="008F3CCE">
        <w:t>Выпускник научится:</w:t>
      </w:r>
    </w:p>
    <w:p w:rsidR="0083224F" w:rsidRPr="008F3CCE" w:rsidRDefault="0083224F" w:rsidP="00301D98">
      <w:pPr>
        <w:pStyle w:val="a3"/>
        <w:tabs>
          <w:tab w:val="left" w:pos="142"/>
        </w:tabs>
        <w:spacing w:line="276" w:lineRule="auto"/>
        <w:ind w:left="142"/>
        <w:jc w:val="both"/>
      </w:pPr>
      <w:r w:rsidRPr="008F3CCE">
        <w:t>осуществлять выбор книги в библиотеке (или в контролируемом Интернете) по заданной тематике или по собственному желанию;</w:t>
      </w:r>
    </w:p>
    <w:p w:rsidR="0083224F" w:rsidRPr="008F3CCE" w:rsidRDefault="0083224F" w:rsidP="00301D98">
      <w:pPr>
        <w:pStyle w:val="a3"/>
        <w:tabs>
          <w:tab w:val="left" w:pos="142"/>
        </w:tabs>
        <w:spacing w:line="276" w:lineRule="auto"/>
        <w:ind w:left="142"/>
        <w:jc w:val="both"/>
      </w:pPr>
      <w:r w:rsidRPr="008F3CCE">
        <w:t>вести список прочитанных книг с целью использования его в учебной и внеучебной деятельности, в том числе для планирования своего круга чтения;</w:t>
      </w:r>
    </w:p>
    <w:p w:rsidR="0083224F" w:rsidRPr="008F3CCE" w:rsidRDefault="0083224F" w:rsidP="00301D98">
      <w:pPr>
        <w:pStyle w:val="a3"/>
        <w:tabs>
          <w:tab w:val="left" w:pos="142"/>
        </w:tabs>
        <w:spacing w:line="276" w:lineRule="auto"/>
        <w:ind w:left="142"/>
        <w:jc w:val="both"/>
      </w:pPr>
      <w:r w:rsidRPr="008F3CCE">
        <w:t>составлять аннотацию и краткий отзыв на прочитанное произведение по заданному образцу.</w:t>
      </w:r>
    </w:p>
    <w:p w:rsidR="0083224F" w:rsidRPr="008F3CCE" w:rsidRDefault="0083224F" w:rsidP="00301D98">
      <w:pPr>
        <w:pStyle w:val="a3"/>
        <w:tabs>
          <w:tab w:val="left" w:pos="142"/>
        </w:tabs>
        <w:spacing w:line="276" w:lineRule="auto"/>
        <w:ind w:left="142"/>
        <w:jc w:val="both"/>
      </w:pPr>
      <w:r w:rsidRPr="008F3CCE">
        <w:t>Выпускник получит возможность научиться:</w:t>
      </w:r>
    </w:p>
    <w:p w:rsidR="0083224F" w:rsidRPr="008F3CCE" w:rsidRDefault="0083224F" w:rsidP="00301D98">
      <w:pPr>
        <w:pStyle w:val="a3"/>
        <w:tabs>
          <w:tab w:val="left" w:pos="142"/>
        </w:tabs>
        <w:spacing w:line="276" w:lineRule="auto"/>
        <w:ind w:left="142"/>
        <w:jc w:val="both"/>
      </w:pPr>
      <w:r w:rsidRPr="008F3CCE">
        <w:t>работать с тематическим каталогом;</w:t>
      </w:r>
    </w:p>
    <w:p w:rsidR="0083224F" w:rsidRPr="008F3CCE" w:rsidRDefault="0083224F" w:rsidP="00301D98">
      <w:pPr>
        <w:pStyle w:val="a3"/>
        <w:tabs>
          <w:tab w:val="left" w:pos="142"/>
        </w:tabs>
        <w:spacing w:line="276" w:lineRule="auto"/>
        <w:ind w:left="142"/>
        <w:jc w:val="both"/>
      </w:pPr>
      <w:r w:rsidRPr="008F3CCE">
        <w:t>работать с детской периодикой;</w:t>
      </w:r>
    </w:p>
    <w:p w:rsidR="0083224F" w:rsidRPr="008F3CCE" w:rsidRDefault="0083224F" w:rsidP="00301D98">
      <w:pPr>
        <w:pStyle w:val="a3"/>
        <w:tabs>
          <w:tab w:val="left" w:pos="142"/>
        </w:tabs>
        <w:spacing w:line="276" w:lineRule="auto"/>
        <w:ind w:left="142"/>
        <w:jc w:val="both"/>
      </w:pPr>
      <w:r w:rsidRPr="008F3CCE">
        <w:t>самостоятельно писать отзыв о прочитанной книге (в свободной форме).</w:t>
      </w:r>
    </w:p>
    <w:p w:rsidR="0083224F" w:rsidRPr="008F3CCE" w:rsidRDefault="0083224F" w:rsidP="00301D98">
      <w:pPr>
        <w:pStyle w:val="a3"/>
        <w:tabs>
          <w:tab w:val="left" w:pos="142"/>
        </w:tabs>
        <w:spacing w:line="276" w:lineRule="auto"/>
        <w:ind w:left="142"/>
        <w:jc w:val="both"/>
      </w:pPr>
      <w:r w:rsidRPr="008F3CCE">
        <w:t>Литературоведческая пропедевтика (только для художественных текстов)</w:t>
      </w:r>
    </w:p>
    <w:p w:rsidR="0083224F" w:rsidRPr="008F3CCE" w:rsidRDefault="0083224F" w:rsidP="00301D98">
      <w:pPr>
        <w:pStyle w:val="a3"/>
        <w:tabs>
          <w:tab w:val="left" w:pos="142"/>
        </w:tabs>
        <w:spacing w:line="276" w:lineRule="auto"/>
        <w:ind w:left="142"/>
        <w:jc w:val="both"/>
      </w:pPr>
      <w:r w:rsidRPr="008F3CCE">
        <w:t>Выпускник научится:</w:t>
      </w:r>
    </w:p>
    <w:p w:rsidR="0083224F" w:rsidRPr="008F3CCE" w:rsidRDefault="0083224F" w:rsidP="00301D98">
      <w:pPr>
        <w:pStyle w:val="a3"/>
        <w:tabs>
          <w:tab w:val="left" w:pos="142"/>
        </w:tabs>
        <w:spacing w:line="276" w:lineRule="auto"/>
        <w:ind w:left="142"/>
        <w:jc w:val="both"/>
      </w:pPr>
      <w:r w:rsidRPr="008F3CCE">
        <w:t>распознавать некоторые отличительные особенности ху</w:t>
      </w:r>
      <w:r w:rsidRPr="008F3CCE">
        <w:rPr>
          <w:spacing w:val="2"/>
        </w:rPr>
        <w:t xml:space="preserve">дожественных произведений (на примерах художественных </w:t>
      </w:r>
      <w:r w:rsidRPr="008F3CCE">
        <w:t>образов и средств художественной выразительности);</w:t>
      </w:r>
    </w:p>
    <w:p w:rsidR="0083224F" w:rsidRPr="008F3CCE" w:rsidRDefault="0083224F" w:rsidP="00301D98">
      <w:pPr>
        <w:pStyle w:val="a3"/>
        <w:tabs>
          <w:tab w:val="left" w:pos="142"/>
        </w:tabs>
        <w:spacing w:line="276" w:lineRule="auto"/>
        <w:ind w:left="142"/>
        <w:jc w:val="both"/>
      </w:pPr>
      <w:r w:rsidRPr="008F3CCE">
        <w:rPr>
          <w:spacing w:val="2"/>
        </w:rPr>
        <w:t>отличать на практическом уровне прозаический текст</w:t>
      </w:r>
      <w:r w:rsidRPr="008F3CCE">
        <w:rPr>
          <w:spacing w:val="2"/>
        </w:rPr>
        <w:br/>
      </w:r>
      <w:r w:rsidRPr="008F3CCE">
        <w:t>от стихотворного, приводить примеры прозаических и стихотворных текстов;</w:t>
      </w:r>
    </w:p>
    <w:p w:rsidR="0083224F" w:rsidRPr="008F3CCE" w:rsidRDefault="0083224F" w:rsidP="00301D98">
      <w:pPr>
        <w:pStyle w:val="a3"/>
        <w:tabs>
          <w:tab w:val="left" w:pos="142"/>
        </w:tabs>
        <w:spacing w:line="276" w:lineRule="auto"/>
        <w:ind w:left="142"/>
        <w:jc w:val="both"/>
      </w:pPr>
      <w:r w:rsidRPr="008F3CCE">
        <w:t>различать художественные произведения разных жанров (рассказ, басня, сказка, загадка, пословица), приводить примеры этих произведений;</w:t>
      </w:r>
    </w:p>
    <w:p w:rsidR="0083224F" w:rsidRPr="008F3CCE" w:rsidRDefault="0083224F" w:rsidP="00301D98">
      <w:pPr>
        <w:pStyle w:val="a3"/>
        <w:tabs>
          <w:tab w:val="left" w:pos="142"/>
        </w:tabs>
        <w:spacing w:line="276" w:lineRule="auto"/>
        <w:ind w:left="142"/>
        <w:jc w:val="both"/>
        <w:rPr>
          <w:iCs/>
        </w:rPr>
      </w:pPr>
      <w:r w:rsidRPr="008F3CCE">
        <w:t>находить средства художественной выразительности (метафора, олицетворение, эпитет).</w:t>
      </w:r>
    </w:p>
    <w:p w:rsidR="0083224F" w:rsidRPr="008F3CCE" w:rsidRDefault="0083224F" w:rsidP="00301D98">
      <w:pPr>
        <w:pStyle w:val="a3"/>
        <w:tabs>
          <w:tab w:val="left" w:pos="142"/>
        </w:tabs>
        <w:spacing w:line="276" w:lineRule="auto"/>
        <w:ind w:left="142"/>
        <w:jc w:val="both"/>
      </w:pPr>
      <w:r w:rsidRPr="008F3CCE">
        <w:t>Выпускник получит возможность научиться:</w:t>
      </w:r>
    </w:p>
    <w:p w:rsidR="0083224F" w:rsidRPr="008F3CCE" w:rsidRDefault="0083224F" w:rsidP="00301D98">
      <w:pPr>
        <w:pStyle w:val="a3"/>
        <w:tabs>
          <w:tab w:val="left" w:pos="142"/>
        </w:tabs>
        <w:spacing w:line="276" w:lineRule="auto"/>
        <w:ind w:left="142"/>
        <w:jc w:val="both"/>
      </w:pPr>
      <w:r w:rsidRPr="008F3CCE">
        <w:rPr>
          <w:spacing w:val="2"/>
        </w:rPr>
        <w:t xml:space="preserve">воспринимать художественную литературу как вид </w:t>
      </w:r>
      <w:r w:rsidRPr="008F3CCE">
        <w:t>искусства, приводить примеры проявления художественного вымысла в произведениях;</w:t>
      </w:r>
    </w:p>
    <w:p w:rsidR="0083224F" w:rsidRPr="008F3CCE" w:rsidRDefault="0083224F" w:rsidP="00301D98">
      <w:pPr>
        <w:pStyle w:val="a3"/>
        <w:tabs>
          <w:tab w:val="left" w:pos="142"/>
        </w:tabs>
        <w:spacing w:line="276" w:lineRule="auto"/>
        <w:ind w:left="142"/>
        <w:jc w:val="both"/>
      </w:pPr>
      <w:r w:rsidRPr="008F3CCE">
        <w:t xml:space="preserve">сравнивать, сопоставлять, делать элементарный анализ различных текстов, используя ряд </w:t>
      </w:r>
      <w:r w:rsidRPr="008F3CCE">
        <w:lastRenderedPageBreak/>
        <w:t>литературоведческих понятий (фольклорная и авторская литература, структура текста, герой, автор) и средств художественной выразительности (иносказание, метафора, олицетворение, сравнение, эпитет);</w:t>
      </w:r>
    </w:p>
    <w:p w:rsidR="0083224F" w:rsidRPr="008F3CCE" w:rsidRDefault="0083224F" w:rsidP="00301D98">
      <w:pPr>
        <w:pStyle w:val="a3"/>
        <w:tabs>
          <w:tab w:val="left" w:pos="142"/>
        </w:tabs>
        <w:spacing w:line="276" w:lineRule="auto"/>
        <w:ind w:left="142"/>
        <w:jc w:val="both"/>
      </w:pPr>
      <w:r w:rsidRPr="008F3CCE">
        <w:t>определять позиции героев художественного текста, позицию автора художественного текста.</w:t>
      </w:r>
    </w:p>
    <w:p w:rsidR="0083224F" w:rsidRPr="008F3CCE" w:rsidRDefault="0083224F" w:rsidP="00301D98">
      <w:pPr>
        <w:pStyle w:val="a3"/>
        <w:tabs>
          <w:tab w:val="left" w:pos="142"/>
        </w:tabs>
        <w:spacing w:line="276" w:lineRule="auto"/>
        <w:ind w:left="142"/>
        <w:jc w:val="both"/>
        <w:rPr>
          <w:bCs/>
          <w:iCs/>
          <w:smallCaps/>
        </w:rPr>
      </w:pPr>
      <w:r w:rsidRPr="008F3CCE">
        <w:t>Творческая деятельность (только для художественных текстов)</w:t>
      </w:r>
    </w:p>
    <w:p w:rsidR="0083224F" w:rsidRPr="00F53F3A" w:rsidRDefault="0083224F" w:rsidP="00301D98">
      <w:pPr>
        <w:pStyle w:val="a3"/>
        <w:tabs>
          <w:tab w:val="left" w:pos="142"/>
        </w:tabs>
        <w:spacing w:line="276" w:lineRule="auto"/>
        <w:ind w:left="142"/>
        <w:jc w:val="both"/>
        <w:rPr>
          <w:rStyle w:val="Zag11"/>
          <w:rFonts w:eastAsia="@Arial Unicode MS"/>
        </w:rPr>
      </w:pPr>
      <w:r w:rsidRPr="00F53F3A">
        <w:rPr>
          <w:rStyle w:val="Zag11"/>
          <w:rFonts w:eastAsia="@Arial Unicode MS"/>
        </w:rPr>
        <w:t>Выпускник научится:</w:t>
      </w:r>
    </w:p>
    <w:p w:rsidR="0083224F" w:rsidRPr="00F53F3A" w:rsidRDefault="0083224F" w:rsidP="00301D98">
      <w:pPr>
        <w:pStyle w:val="a3"/>
        <w:tabs>
          <w:tab w:val="left" w:pos="142"/>
        </w:tabs>
        <w:spacing w:line="276" w:lineRule="auto"/>
        <w:ind w:left="142"/>
        <w:jc w:val="both"/>
      </w:pPr>
      <w:r w:rsidRPr="00F53F3A">
        <w:t>создавать по аналогии собственный текст в жанре сказки и загадки;</w:t>
      </w:r>
    </w:p>
    <w:p w:rsidR="0083224F" w:rsidRPr="00F53F3A" w:rsidRDefault="0083224F" w:rsidP="00301D98">
      <w:pPr>
        <w:pStyle w:val="a3"/>
        <w:tabs>
          <w:tab w:val="left" w:pos="142"/>
        </w:tabs>
        <w:spacing w:line="276" w:lineRule="auto"/>
        <w:ind w:left="142"/>
        <w:jc w:val="both"/>
      </w:pPr>
      <w:r w:rsidRPr="00F53F3A">
        <w:t>восстанавливать текст, дополняя его начало или окончание, или пополняя его событиями;</w:t>
      </w:r>
    </w:p>
    <w:p w:rsidR="0083224F" w:rsidRPr="00F53F3A" w:rsidRDefault="0083224F" w:rsidP="00301D98">
      <w:pPr>
        <w:pStyle w:val="a3"/>
        <w:tabs>
          <w:tab w:val="left" w:pos="142"/>
        </w:tabs>
        <w:spacing w:line="276" w:lineRule="auto"/>
        <w:ind w:left="142"/>
        <w:jc w:val="both"/>
      </w:pPr>
      <w:r w:rsidRPr="00F53F3A">
        <w:t>составлять устный рассказ по репродукциям картин художников и/или на основе личного опыта;</w:t>
      </w:r>
    </w:p>
    <w:p w:rsidR="0083224F" w:rsidRPr="00F53F3A" w:rsidRDefault="0083224F" w:rsidP="00301D98">
      <w:pPr>
        <w:pStyle w:val="a3"/>
        <w:tabs>
          <w:tab w:val="left" w:pos="142"/>
        </w:tabs>
        <w:spacing w:line="276" w:lineRule="auto"/>
        <w:ind w:left="142"/>
        <w:jc w:val="both"/>
        <w:rPr>
          <w:rStyle w:val="Zag11"/>
        </w:rPr>
      </w:pPr>
      <w:r w:rsidRPr="00F53F3A">
        <w:t>составлять устный рассказ на основе прочитанных про</w:t>
      </w:r>
      <w:r w:rsidRPr="00F53F3A">
        <w:rPr>
          <w:spacing w:val="2"/>
        </w:rPr>
        <w:t xml:space="preserve">изведений с учетом коммуникативной задачи (для разных </w:t>
      </w:r>
      <w:r w:rsidRPr="00F53F3A">
        <w:t>адресатов).</w:t>
      </w:r>
    </w:p>
    <w:p w:rsidR="0083224F" w:rsidRPr="00F53F3A" w:rsidRDefault="0083224F" w:rsidP="00301D98">
      <w:pPr>
        <w:pStyle w:val="a3"/>
        <w:tabs>
          <w:tab w:val="left" w:pos="142"/>
        </w:tabs>
        <w:spacing w:line="276" w:lineRule="auto"/>
        <w:ind w:left="142"/>
        <w:jc w:val="both"/>
        <w:rPr>
          <w:rStyle w:val="Zag11"/>
          <w:rFonts w:eastAsia="@Arial Unicode MS"/>
          <w:iCs/>
        </w:rPr>
      </w:pPr>
      <w:r w:rsidRPr="00F53F3A">
        <w:rPr>
          <w:rStyle w:val="Zag11"/>
          <w:rFonts w:eastAsia="@Arial Unicode MS"/>
        </w:rPr>
        <w:t>Выпускник получит возможность научиться:</w:t>
      </w:r>
    </w:p>
    <w:p w:rsidR="0083224F" w:rsidRPr="008F3CCE" w:rsidRDefault="0083224F" w:rsidP="00301D98">
      <w:pPr>
        <w:pStyle w:val="a3"/>
        <w:tabs>
          <w:tab w:val="left" w:pos="142"/>
        </w:tabs>
        <w:spacing w:line="276" w:lineRule="auto"/>
        <w:ind w:left="142"/>
        <w:jc w:val="both"/>
      </w:pPr>
      <w:r w:rsidRPr="008F3CCE">
        <w:t xml:space="preserve">вести рассказ (или повествование) на основе сюжета </w:t>
      </w:r>
      <w:r w:rsidRPr="008F3CCE">
        <w:rPr>
          <w:spacing w:val="2"/>
        </w:rPr>
        <w:t xml:space="preserve">известного литературного произведения, дополняя и/или </w:t>
      </w:r>
      <w:r w:rsidRPr="008F3CCE">
        <w:t>изменяя его содержание, например, рассказывать известное литературное произведение от имени одного из действующих лиц или неодушевленного предмета;</w:t>
      </w:r>
    </w:p>
    <w:p w:rsidR="0083224F" w:rsidRPr="008F3CCE" w:rsidRDefault="0083224F" w:rsidP="00301D98">
      <w:pPr>
        <w:pStyle w:val="a3"/>
        <w:tabs>
          <w:tab w:val="left" w:pos="142"/>
        </w:tabs>
        <w:spacing w:line="276" w:lineRule="auto"/>
        <w:ind w:left="142"/>
        <w:jc w:val="both"/>
      </w:pPr>
      <w:r w:rsidRPr="008F3CCE">
        <w:t>писать сочинения по поводу прочитанного в виде читательских аннотации или отзыва;</w:t>
      </w:r>
    </w:p>
    <w:p w:rsidR="0083224F" w:rsidRPr="008F3CCE" w:rsidRDefault="0083224F" w:rsidP="00301D98">
      <w:pPr>
        <w:pStyle w:val="a3"/>
        <w:tabs>
          <w:tab w:val="left" w:pos="142"/>
        </w:tabs>
        <w:spacing w:line="276" w:lineRule="auto"/>
        <w:ind w:left="142"/>
        <w:jc w:val="both"/>
      </w:pPr>
      <w:r w:rsidRPr="008F3CCE">
        <w:t>создавать серии иллюстраций с короткими текстами по содержанию прочитанного (прослушанного) произведения;</w:t>
      </w:r>
    </w:p>
    <w:p w:rsidR="0083224F" w:rsidRPr="008F3CCE" w:rsidRDefault="0083224F" w:rsidP="00301D98">
      <w:pPr>
        <w:pStyle w:val="a3"/>
        <w:tabs>
          <w:tab w:val="left" w:pos="142"/>
        </w:tabs>
        <w:spacing w:line="276" w:lineRule="auto"/>
        <w:ind w:left="142"/>
        <w:jc w:val="both"/>
        <w:rPr>
          <w:bCs/>
        </w:rPr>
      </w:pPr>
      <w:r w:rsidRPr="008F3CCE">
        <w:t xml:space="preserve">создавать проекты в виде книжек-самоделок, презентаций с </w:t>
      </w:r>
      <w:r w:rsidRPr="008F3CCE">
        <w:rPr>
          <w:bCs/>
        </w:rPr>
        <w:t>аудиовизуальной поддержкой и пояснениями;</w:t>
      </w:r>
    </w:p>
    <w:p w:rsidR="0083224F" w:rsidRPr="008F3CCE" w:rsidRDefault="0083224F" w:rsidP="00301D98">
      <w:pPr>
        <w:pStyle w:val="a3"/>
        <w:tabs>
          <w:tab w:val="left" w:pos="142"/>
        </w:tabs>
        <w:spacing w:line="276" w:lineRule="auto"/>
        <w:ind w:left="142"/>
        <w:jc w:val="both"/>
      </w:pPr>
      <w:r w:rsidRPr="008F3CCE">
        <w:t>работать в группе, создавая сценарии и инсценируя прочитанное (прослушанное, созданное самостоятельно) художественное произведение, в том числе и в виде мультимедийного продукта (мультфильма).</w:t>
      </w:r>
    </w:p>
    <w:p w:rsidR="0083224F" w:rsidRPr="008F3CCE" w:rsidRDefault="0083224F" w:rsidP="00301D98">
      <w:pPr>
        <w:pStyle w:val="a3"/>
        <w:tabs>
          <w:tab w:val="left" w:pos="142"/>
        </w:tabs>
        <w:spacing w:line="276" w:lineRule="auto"/>
        <w:ind w:left="142"/>
        <w:jc w:val="both"/>
      </w:pPr>
    </w:p>
    <w:p w:rsidR="0083224F" w:rsidRPr="008F3CCE" w:rsidRDefault="0083224F" w:rsidP="00301D98">
      <w:pPr>
        <w:pStyle w:val="a3"/>
        <w:tabs>
          <w:tab w:val="left" w:pos="142"/>
        </w:tabs>
        <w:spacing w:line="276" w:lineRule="auto"/>
        <w:ind w:left="142"/>
        <w:jc w:val="both"/>
      </w:pPr>
      <w:bookmarkStart w:id="8" w:name="_Toc288394063"/>
      <w:bookmarkStart w:id="9" w:name="_Toc288410530"/>
      <w:bookmarkStart w:id="10" w:name="_Toc288410659"/>
      <w:bookmarkStart w:id="11" w:name="_Toc424564305"/>
      <w:r w:rsidRPr="008F3CCE">
        <w:rPr>
          <w:u w:val="single"/>
        </w:rPr>
        <w:t>Иностранный язык</w:t>
      </w:r>
      <w:r w:rsidRPr="008F3CCE">
        <w:t xml:space="preserve"> (немецкий )</w:t>
      </w:r>
      <w:bookmarkEnd w:id="8"/>
      <w:bookmarkEnd w:id="9"/>
      <w:bookmarkEnd w:id="10"/>
      <w:bookmarkEnd w:id="11"/>
    </w:p>
    <w:p w:rsidR="0083224F" w:rsidRPr="008F3CCE" w:rsidRDefault="0083224F" w:rsidP="00301D98">
      <w:pPr>
        <w:pStyle w:val="a3"/>
        <w:tabs>
          <w:tab w:val="left" w:pos="142"/>
        </w:tabs>
        <w:spacing w:line="276" w:lineRule="auto"/>
        <w:ind w:left="142"/>
        <w:jc w:val="both"/>
      </w:pPr>
      <w:r w:rsidRPr="008F3CCE">
        <w:rPr>
          <w:spacing w:val="2"/>
        </w:rPr>
        <w:t xml:space="preserve">В результате изучения иностранного языка при получении </w:t>
      </w:r>
      <w:r w:rsidRPr="008F3CCE">
        <w:rPr>
          <w:spacing w:val="2"/>
        </w:rPr>
        <w:br/>
      </w:r>
      <w:r w:rsidRPr="008F3CCE">
        <w:t>начального общего образования у обучающихся будут сфор</w:t>
      </w:r>
      <w:r w:rsidRPr="008F3CCE">
        <w:rPr>
          <w:spacing w:val="2"/>
        </w:rPr>
        <w:t>мированы первоначальные представления о роли и значи</w:t>
      </w:r>
      <w:r w:rsidRPr="008F3CCE">
        <w:t xml:space="preserve">мости иностранного языка в жизни современного человека </w:t>
      </w:r>
      <w:r w:rsidRPr="008F3CCE">
        <w:rPr>
          <w:spacing w:val="2"/>
        </w:rPr>
        <w:t>и поликультурного мира. Обучающиеся приобретут началь</w:t>
      </w:r>
      <w:r w:rsidRPr="008F3CCE">
        <w:t xml:space="preserve">ный опыт использования иностранного языка как средства </w:t>
      </w:r>
      <w:r w:rsidRPr="008F3CCE">
        <w:rPr>
          <w:spacing w:val="2"/>
        </w:rPr>
        <w:t>межкультурного общения, как нового инструмента позна</w:t>
      </w:r>
      <w:r w:rsidRPr="008F3CCE">
        <w:t>ния мира и культуры других народов, осознают личностный смысл овладения иностранным языком.</w:t>
      </w:r>
    </w:p>
    <w:p w:rsidR="0083224F" w:rsidRPr="008F3CCE" w:rsidRDefault="0083224F" w:rsidP="00301D98">
      <w:pPr>
        <w:pStyle w:val="a3"/>
        <w:tabs>
          <w:tab w:val="left" w:pos="142"/>
        </w:tabs>
        <w:spacing w:line="276" w:lineRule="auto"/>
        <w:ind w:left="142"/>
        <w:jc w:val="both"/>
        <w:rPr>
          <w:rStyle w:val="Zag11"/>
          <w:rFonts w:eastAsia="@Arial Unicode MS"/>
        </w:rPr>
      </w:pPr>
      <w:r w:rsidRPr="008F3CCE">
        <w:rPr>
          <w:rStyle w:val="Zag11"/>
          <w:rFonts w:eastAsia="@Arial Unicode MS"/>
        </w:rPr>
        <w:t>Знакомство с детским пластом культуры страны (стран) изучаемого языка не только заложит основы уважительного отношения к чужой (иной) культуре, но и будет способствовать более глубокому осознанию обучающимися особенностей культуры своего народа. Начальное общее иноязычное образование позволит сформировать у обучающихся способность в элементарной форме представлять на иностранном языке родную культуру в письменной и устной формах общения с зарубежными сверстниками, в том числе с использованием средств телекоммуникации.</w:t>
      </w:r>
    </w:p>
    <w:p w:rsidR="0083224F" w:rsidRPr="008F3CCE" w:rsidRDefault="0083224F" w:rsidP="00301D98">
      <w:pPr>
        <w:pStyle w:val="a3"/>
        <w:tabs>
          <w:tab w:val="left" w:pos="142"/>
        </w:tabs>
        <w:spacing w:line="276" w:lineRule="auto"/>
        <w:ind w:left="142"/>
        <w:jc w:val="both"/>
        <w:rPr>
          <w:rStyle w:val="Zag11"/>
          <w:rFonts w:eastAsia="@Arial Unicode MS"/>
        </w:rPr>
      </w:pPr>
      <w:r w:rsidRPr="008F3CCE">
        <w:rPr>
          <w:rStyle w:val="Zag11"/>
          <w:rFonts w:eastAsia="@Arial Unicode MS"/>
        </w:rPr>
        <w:t>Совместное изучение языков и культур, общепринятых человеческих и базовых национальных ценностей заложит основу для формирования гражданской идентичности, чувства патриотизма и гордости за свой народ, свой край, свою страну, поможет лучше осознать свою этническую и национальную принадлежность.</w:t>
      </w:r>
    </w:p>
    <w:p w:rsidR="0083224F" w:rsidRPr="008F3CCE" w:rsidRDefault="0083224F" w:rsidP="00301D98">
      <w:pPr>
        <w:pStyle w:val="a3"/>
        <w:tabs>
          <w:tab w:val="left" w:pos="142"/>
        </w:tabs>
        <w:spacing w:line="276" w:lineRule="auto"/>
        <w:ind w:left="142"/>
        <w:jc w:val="both"/>
        <w:rPr>
          <w:rStyle w:val="Zag11"/>
          <w:rFonts w:eastAsia="@Arial Unicode MS"/>
        </w:rPr>
      </w:pPr>
      <w:r w:rsidRPr="008F3CCE">
        <w:rPr>
          <w:rStyle w:val="Zag11"/>
          <w:rFonts w:eastAsia="@Arial Unicode MS"/>
        </w:rPr>
        <w:t>Процесс овладения иностранным языком на уровне начального общего образования внесет свой вклад в формирование активной жизненной позиции обучающихся. Знакомство на уроках иностранного языка с доступными образцами зарубежного фольклора, выражение своего отношения к литературным героям, участие в ролевых играх будут способствовать становлению обучающихся как членов гражданского общества.</w:t>
      </w:r>
    </w:p>
    <w:p w:rsidR="0083224F" w:rsidRPr="008F3CCE" w:rsidRDefault="0083224F" w:rsidP="00301D98">
      <w:pPr>
        <w:pStyle w:val="a3"/>
        <w:tabs>
          <w:tab w:val="left" w:pos="142"/>
        </w:tabs>
        <w:spacing w:line="276" w:lineRule="auto"/>
        <w:ind w:left="142"/>
        <w:jc w:val="both"/>
        <w:rPr>
          <w:rStyle w:val="Zag11"/>
          <w:rFonts w:eastAsia="@Arial Unicode MS"/>
        </w:rPr>
      </w:pPr>
      <w:r w:rsidRPr="008F3CCE">
        <w:rPr>
          <w:rStyle w:val="Zag11"/>
          <w:rFonts w:eastAsia="@Arial Unicode MS"/>
        </w:rPr>
        <w:lastRenderedPageBreak/>
        <w:t>В результате изучения иностранного языка на уровне начального общего образования у обучающихся:</w:t>
      </w:r>
    </w:p>
    <w:p w:rsidR="0083224F" w:rsidRPr="008F3CCE" w:rsidRDefault="0083224F" w:rsidP="00301D98">
      <w:pPr>
        <w:pStyle w:val="a3"/>
        <w:tabs>
          <w:tab w:val="left" w:pos="142"/>
        </w:tabs>
        <w:spacing w:line="276" w:lineRule="auto"/>
        <w:ind w:left="142"/>
        <w:jc w:val="both"/>
        <w:rPr>
          <w:rStyle w:val="Zag11"/>
          <w:rFonts w:eastAsia="@Arial Unicode MS"/>
        </w:rPr>
      </w:pPr>
      <w:r w:rsidRPr="008F3CCE">
        <w:rPr>
          <w:rStyle w:val="Zag11"/>
          <w:rFonts w:eastAsia="@Arial Unicode MS"/>
        </w:rPr>
        <w:t>сформируется элементарная иноязычная коммуникативная компетенция, т. е. способность и готовность общаться с носителями изучаемого иностранного языка в устной (говорение и аудирование) и письменной (чтение и письмо) формах общения с учетом речевых возможностей и потребностей младшего школьника; расширится лингвистический кругозор; будет получено общее представление о строе изучаемого языка и его некоторых отличиях от родного языка;</w:t>
      </w:r>
    </w:p>
    <w:p w:rsidR="0083224F" w:rsidRPr="008F3CCE" w:rsidRDefault="0083224F" w:rsidP="00301D98">
      <w:pPr>
        <w:pStyle w:val="a3"/>
        <w:tabs>
          <w:tab w:val="left" w:pos="142"/>
        </w:tabs>
        <w:spacing w:line="276" w:lineRule="auto"/>
        <w:ind w:left="142"/>
        <w:jc w:val="both"/>
        <w:rPr>
          <w:rStyle w:val="Zag11"/>
          <w:rFonts w:eastAsia="@Arial Unicode MS"/>
        </w:rPr>
      </w:pPr>
      <w:r w:rsidRPr="008F3CCE">
        <w:rPr>
          <w:rStyle w:val="Zag11"/>
          <w:rFonts w:eastAsia="@Arial Unicode MS"/>
        </w:rPr>
        <w:t>будут заложены основы коммуникативной культуры, т. е. способность ставить и решать посильные коммуникативные задачи, адекватно использовать имеющиеся речевые и неречевые средства общения, соблюдать речевой этикет, быть вежливыми и доброжелательными речевыми партнерами;</w:t>
      </w:r>
    </w:p>
    <w:p w:rsidR="0083224F" w:rsidRPr="008F3CCE" w:rsidRDefault="0083224F" w:rsidP="00301D98">
      <w:pPr>
        <w:pStyle w:val="a3"/>
        <w:tabs>
          <w:tab w:val="left" w:pos="142"/>
        </w:tabs>
        <w:spacing w:line="276" w:lineRule="auto"/>
        <w:ind w:left="142"/>
        <w:jc w:val="both"/>
        <w:rPr>
          <w:rStyle w:val="Zag11"/>
          <w:rFonts w:eastAsia="@Arial Unicode MS"/>
          <w:iCs/>
        </w:rPr>
      </w:pPr>
      <w:r w:rsidRPr="008F3CCE">
        <w:rPr>
          <w:rStyle w:val="Zag11"/>
          <w:rFonts w:eastAsia="@Arial Unicode MS"/>
        </w:rPr>
        <w:t>сформируются положительная мотивация и устойчивый учебно-познавательный интерес к предмету «Иностранный язык», а также необходимые универсальные учебные действия и специальные учебные умения, что заложит основу успешной учебной деятельности по овладению иностранным языком на следующем уровне образования.</w:t>
      </w:r>
    </w:p>
    <w:p w:rsidR="0083224F" w:rsidRPr="008F3CCE" w:rsidRDefault="0083224F" w:rsidP="00301D98">
      <w:pPr>
        <w:pStyle w:val="a3"/>
        <w:tabs>
          <w:tab w:val="left" w:pos="142"/>
        </w:tabs>
        <w:spacing w:line="276" w:lineRule="auto"/>
        <w:ind w:left="142"/>
        <w:jc w:val="both"/>
      </w:pPr>
    </w:p>
    <w:p w:rsidR="0083224F" w:rsidRPr="008F3CCE" w:rsidRDefault="0083224F" w:rsidP="00301D98">
      <w:pPr>
        <w:pStyle w:val="a3"/>
        <w:tabs>
          <w:tab w:val="left" w:pos="142"/>
        </w:tabs>
        <w:spacing w:line="276" w:lineRule="auto"/>
        <w:ind w:left="142"/>
        <w:jc w:val="both"/>
      </w:pPr>
      <w:r w:rsidRPr="008F3CCE">
        <w:t>Коммуникативные умения</w:t>
      </w:r>
    </w:p>
    <w:p w:rsidR="0083224F" w:rsidRPr="008F3CCE" w:rsidRDefault="0083224F" w:rsidP="00301D98">
      <w:pPr>
        <w:pStyle w:val="a3"/>
        <w:tabs>
          <w:tab w:val="left" w:pos="142"/>
        </w:tabs>
        <w:spacing w:line="276" w:lineRule="auto"/>
        <w:ind w:left="142"/>
        <w:jc w:val="both"/>
      </w:pPr>
      <w:r w:rsidRPr="008F3CCE">
        <w:rPr>
          <w:bCs/>
          <w:iCs/>
        </w:rPr>
        <w:t>Говорение</w:t>
      </w:r>
    </w:p>
    <w:p w:rsidR="0083224F" w:rsidRPr="008F3CCE" w:rsidRDefault="0083224F" w:rsidP="00301D98">
      <w:pPr>
        <w:pStyle w:val="a3"/>
        <w:tabs>
          <w:tab w:val="left" w:pos="142"/>
        </w:tabs>
        <w:spacing w:line="276" w:lineRule="auto"/>
        <w:ind w:left="142"/>
        <w:jc w:val="both"/>
      </w:pPr>
      <w:r w:rsidRPr="008F3CCE">
        <w:t>Выпускник научится:</w:t>
      </w:r>
    </w:p>
    <w:p w:rsidR="0083224F" w:rsidRPr="008F3CCE" w:rsidRDefault="0083224F" w:rsidP="00301D98">
      <w:pPr>
        <w:pStyle w:val="a3"/>
        <w:tabs>
          <w:tab w:val="left" w:pos="142"/>
        </w:tabs>
        <w:spacing w:line="276" w:lineRule="auto"/>
        <w:ind w:left="142"/>
        <w:jc w:val="both"/>
      </w:pPr>
      <w:r w:rsidRPr="008F3CCE">
        <w:t>участвовать в элементарных диалогах, соблюдая нормы речевого этикета, принятые в англоязычных странах;</w:t>
      </w:r>
    </w:p>
    <w:p w:rsidR="0083224F" w:rsidRPr="008F3CCE" w:rsidRDefault="0083224F" w:rsidP="00301D98">
      <w:pPr>
        <w:pStyle w:val="a3"/>
        <w:tabs>
          <w:tab w:val="left" w:pos="142"/>
        </w:tabs>
        <w:spacing w:line="276" w:lineRule="auto"/>
        <w:ind w:left="142"/>
        <w:jc w:val="both"/>
      </w:pPr>
      <w:r w:rsidRPr="008F3CCE">
        <w:rPr>
          <w:spacing w:val="-2"/>
        </w:rPr>
        <w:t>составлять небольшое описание предмета, картинки, пер</w:t>
      </w:r>
      <w:r w:rsidRPr="008F3CCE">
        <w:rPr>
          <w:spacing w:val="-2"/>
        </w:rPr>
        <w:br/>
      </w:r>
      <w:r w:rsidRPr="008F3CCE">
        <w:t>сонажа;</w:t>
      </w:r>
    </w:p>
    <w:p w:rsidR="0083224F" w:rsidRPr="008F3CCE" w:rsidRDefault="0083224F" w:rsidP="00301D98">
      <w:pPr>
        <w:pStyle w:val="a3"/>
        <w:tabs>
          <w:tab w:val="left" w:pos="142"/>
        </w:tabs>
        <w:spacing w:line="276" w:lineRule="auto"/>
        <w:ind w:left="142"/>
        <w:jc w:val="both"/>
      </w:pPr>
      <w:r w:rsidRPr="008F3CCE">
        <w:t>рассказывать о себе, своей семье, друге.</w:t>
      </w:r>
    </w:p>
    <w:p w:rsidR="0083224F" w:rsidRPr="008F3CCE" w:rsidRDefault="0083224F" w:rsidP="00301D98">
      <w:pPr>
        <w:pStyle w:val="a3"/>
        <w:tabs>
          <w:tab w:val="left" w:pos="142"/>
        </w:tabs>
        <w:spacing w:line="276" w:lineRule="auto"/>
        <w:ind w:left="142"/>
        <w:jc w:val="both"/>
      </w:pPr>
      <w:r w:rsidRPr="008F3CCE">
        <w:t>Выпускник получит возможность научиться:</w:t>
      </w:r>
    </w:p>
    <w:p w:rsidR="0083224F" w:rsidRPr="008F3CCE" w:rsidRDefault="0083224F" w:rsidP="00301D98">
      <w:pPr>
        <w:pStyle w:val="a3"/>
        <w:tabs>
          <w:tab w:val="left" w:pos="142"/>
        </w:tabs>
        <w:spacing w:line="276" w:lineRule="auto"/>
        <w:ind w:left="142"/>
        <w:jc w:val="both"/>
      </w:pPr>
      <w:r w:rsidRPr="008F3CCE">
        <w:t>воспроизводить наизусть небольшие произведения детского фольклора;</w:t>
      </w:r>
    </w:p>
    <w:p w:rsidR="0083224F" w:rsidRPr="008F3CCE" w:rsidRDefault="0083224F" w:rsidP="00301D98">
      <w:pPr>
        <w:pStyle w:val="a3"/>
        <w:tabs>
          <w:tab w:val="left" w:pos="142"/>
        </w:tabs>
        <w:spacing w:line="276" w:lineRule="auto"/>
        <w:ind w:left="142"/>
        <w:jc w:val="both"/>
      </w:pPr>
      <w:r w:rsidRPr="008F3CCE">
        <w:t>составлять краткую характеристику персонажа;</w:t>
      </w:r>
    </w:p>
    <w:p w:rsidR="0083224F" w:rsidRPr="008F3CCE" w:rsidRDefault="0083224F" w:rsidP="00301D98">
      <w:pPr>
        <w:pStyle w:val="a3"/>
        <w:tabs>
          <w:tab w:val="left" w:pos="142"/>
        </w:tabs>
        <w:spacing w:line="276" w:lineRule="auto"/>
        <w:ind w:left="142"/>
        <w:jc w:val="both"/>
      </w:pPr>
      <w:r w:rsidRPr="008F3CCE">
        <w:t>кратко излагать содержание прочитанного текста.</w:t>
      </w:r>
    </w:p>
    <w:p w:rsidR="0083224F" w:rsidRPr="008F3CCE" w:rsidRDefault="0083224F" w:rsidP="00301D98">
      <w:pPr>
        <w:pStyle w:val="a3"/>
        <w:tabs>
          <w:tab w:val="left" w:pos="142"/>
        </w:tabs>
        <w:spacing w:line="276" w:lineRule="auto"/>
        <w:ind w:left="142"/>
        <w:jc w:val="both"/>
      </w:pPr>
      <w:r w:rsidRPr="008F3CCE">
        <w:rPr>
          <w:bCs/>
          <w:iCs/>
        </w:rPr>
        <w:t>Аудирование</w:t>
      </w:r>
    </w:p>
    <w:p w:rsidR="0083224F" w:rsidRPr="008F3CCE" w:rsidRDefault="0083224F" w:rsidP="00301D98">
      <w:pPr>
        <w:pStyle w:val="a3"/>
        <w:tabs>
          <w:tab w:val="left" w:pos="142"/>
        </w:tabs>
        <w:spacing w:line="276" w:lineRule="auto"/>
        <w:ind w:left="142"/>
        <w:jc w:val="both"/>
      </w:pPr>
      <w:r w:rsidRPr="008F3CCE">
        <w:t>Выпускник научится:</w:t>
      </w:r>
    </w:p>
    <w:p w:rsidR="0083224F" w:rsidRPr="008F3CCE" w:rsidRDefault="0083224F" w:rsidP="00301D98">
      <w:pPr>
        <w:pStyle w:val="a3"/>
        <w:tabs>
          <w:tab w:val="left" w:pos="142"/>
        </w:tabs>
        <w:spacing w:line="276" w:lineRule="auto"/>
        <w:ind w:left="142"/>
        <w:jc w:val="both"/>
      </w:pPr>
      <w:r w:rsidRPr="008F3CCE">
        <w:rPr>
          <w:spacing w:val="2"/>
        </w:rPr>
        <w:t xml:space="preserve">понимать на слух речь учителя и одноклассников при </w:t>
      </w:r>
      <w:r w:rsidRPr="008F3CCE">
        <w:t>непосредственном общении и вербально/невербально реагировать на услышанное;</w:t>
      </w:r>
    </w:p>
    <w:p w:rsidR="0083224F" w:rsidRPr="008F3CCE" w:rsidRDefault="0083224F" w:rsidP="00301D98">
      <w:pPr>
        <w:pStyle w:val="a3"/>
        <w:tabs>
          <w:tab w:val="left" w:pos="142"/>
        </w:tabs>
        <w:spacing w:line="276" w:lineRule="auto"/>
        <w:ind w:left="142"/>
        <w:jc w:val="both"/>
      </w:pPr>
      <w:r w:rsidRPr="008F3CCE">
        <w:t>воспринимать на слух в аудиозаписи и понимать основ</w:t>
      </w:r>
      <w:r w:rsidRPr="008F3CCE">
        <w:rPr>
          <w:spacing w:val="2"/>
        </w:rPr>
        <w:t xml:space="preserve">ное содержание небольших сообщений, рассказов, сказок, </w:t>
      </w:r>
      <w:r w:rsidRPr="008F3CCE">
        <w:t>построенных в основном на знакомом языковом материале.</w:t>
      </w:r>
    </w:p>
    <w:p w:rsidR="0083224F" w:rsidRPr="008F3CCE" w:rsidRDefault="0083224F" w:rsidP="00301D98">
      <w:pPr>
        <w:pStyle w:val="a3"/>
        <w:tabs>
          <w:tab w:val="left" w:pos="142"/>
        </w:tabs>
        <w:spacing w:line="276" w:lineRule="auto"/>
        <w:ind w:left="142"/>
        <w:jc w:val="both"/>
      </w:pPr>
      <w:r w:rsidRPr="008F3CCE">
        <w:t>Выпускник получит возможность научиться:</w:t>
      </w:r>
    </w:p>
    <w:p w:rsidR="0083224F" w:rsidRPr="008F3CCE" w:rsidRDefault="0083224F" w:rsidP="00301D98">
      <w:pPr>
        <w:pStyle w:val="a3"/>
        <w:tabs>
          <w:tab w:val="left" w:pos="142"/>
        </w:tabs>
        <w:spacing w:line="276" w:lineRule="auto"/>
        <w:ind w:left="142"/>
        <w:jc w:val="both"/>
      </w:pPr>
      <w:r w:rsidRPr="008F3CCE">
        <w:t>воспринимать на слух аудиотекст и полностью понимать содержащуюся в нем информацию;</w:t>
      </w:r>
    </w:p>
    <w:p w:rsidR="0083224F" w:rsidRPr="008F3CCE" w:rsidRDefault="0083224F" w:rsidP="00301D98">
      <w:pPr>
        <w:pStyle w:val="a3"/>
        <w:tabs>
          <w:tab w:val="left" w:pos="142"/>
        </w:tabs>
        <w:spacing w:line="276" w:lineRule="auto"/>
        <w:ind w:left="142"/>
        <w:jc w:val="both"/>
      </w:pPr>
      <w:r w:rsidRPr="008F3CCE">
        <w:t>использовать контекстуальную или языковую догадку при восприятии на слух текстов, содержащих некоторые незнакомые слова.</w:t>
      </w:r>
    </w:p>
    <w:p w:rsidR="0083224F" w:rsidRPr="008F3CCE" w:rsidRDefault="0083224F" w:rsidP="00301D98">
      <w:pPr>
        <w:pStyle w:val="a3"/>
        <w:tabs>
          <w:tab w:val="left" w:pos="142"/>
        </w:tabs>
        <w:spacing w:line="276" w:lineRule="auto"/>
        <w:ind w:left="142"/>
        <w:jc w:val="both"/>
      </w:pPr>
      <w:r w:rsidRPr="008F3CCE">
        <w:rPr>
          <w:bCs/>
          <w:iCs/>
        </w:rPr>
        <w:t>Чтение</w:t>
      </w:r>
    </w:p>
    <w:p w:rsidR="0083224F" w:rsidRPr="008F3CCE" w:rsidRDefault="0083224F" w:rsidP="00301D98">
      <w:pPr>
        <w:pStyle w:val="a3"/>
        <w:tabs>
          <w:tab w:val="left" w:pos="142"/>
        </w:tabs>
        <w:spacing w:line="276" w:lineRule="auto"/>
        <w:ind w:left="142"/>
        <w:jc w:val="both"/>
      </w:pPr>
      <w:r w:rsidRPr="008F3CCE">
        <w:t>Выпускник научится:</w:t>
      </w:r>
    </w:p>
    <w:p w:rsidR="0083224F" w:rsidRPr="008F3CCE" w:rsidRDefault="0083224F" w:rsidP="00301D98">
      <w:pPr>
        <w:pStyle w:val="a3"/>
        <w:tabs>
          <w:tab w:val="left" w:pos="142"/>
        </w:tabs>
        <w:spacing w:line="276" w:lineRule="auto"/>
        <w:ind w:left="142"/>
        <w:jc w:val="both"/>
      </w:pPr>
      <w:r w:rsidRPr="008F3CCE">
        <w:t>соотносить графический образ английского слова с его звуковым образом;</w:t>
      </w:r>
    </w:p>
    <w:p w:rsidR="0083224F" w:rsidRPr="008F3CCE" w:rsidRDefault="0083224F" w:rsidP="00301D98">
      <w:pPr>
        <w:pStyle w:val="a3"/>
        <w:tabs>
          <w:tab w:val="left" w:pos="142"/>
        </w:tabs>
        <w:spacing w:line="276" w:lineRule="auto"/>
        <w:ind w:left="142"/>
        <w:jc w:val="both"/>
      </w:pPr>
      <w:r w:rsidRPr="008F3CCE">
        <w:t>читать вслух небольшой текст, построенный на изученном языковом материале, соблюдая правила произношения и соответствующую интонацию;</w:t>
      </w:r>
    </w:p>
    <w:p w:rsidR="0083224F" w:rsidRPr="008F3CCE" w:rsidRDefault="0083224F" w:rsidP="00301D98">
      <w:pPr>
        <w:pStyle w:val="a3"/>
        <w:tabs>
          <w:tab w:val="left" w:pos="142"/>
        </w:tabs>
        <w:spacing w:line="276" w:lineRule="auto"/>
        <w:ind w:left="142"/>
        <w:jc w:val="both"/>
      </w:pPr>
      <w:r w:rsidRPr="008F3CCE">
        <w:t>читать про себя и понимать содержание небольшого текста, построенного в основном на изученном языковом материале;</w:t>
      </w:r>
    </w:p>
    <w:p w:rsidR="0083224F" w:rsidRPr="008F3CCE" w:rsidRDefault="0083224F" w:rsidP="00301D98">
      <w:pPr>
        <w:pStyle w:val="a3"/>
        <w:tabs>
          <w:tab w:val="left" w:pos="142"/>
        </w:tabs>
        <w:spacing w:line="276" w:lineRule="auto"/>
        <w:ind w:left="142"/>
        <w:jc w:val="both"/>
      </w:pPr>
      <w:r w:rsidRPr="008F3CCE">
        <w:t>читать про себя и находить в тексте необходимую информацию.</w:t>
      </w:r>
    </w:p>
    <w:p w:rsidR="0083224F" w:rsidRPr="008F3CCE" w:rsidRDefault="0083224F" w:rsidP="00301D98">
      <w:pPr>
        <w:pStyle w:val="a3"/>
        <w:tabs>
          <w:tab w:val="left" w:pos="142"/>
        </w:tabs>
        <w:spacing w:line="276" w:lineRule="auto"/>
        <w:ind w:left="142"/>
        <w:jc w:val="both"/>
      </w:pPr>
      <w:r w:rsidRPr="008F3CCE">
        <w:t>Выпускник получит возможность научиться:</w:t>
      </w:r>
    </w:p>
    <w:p w:rsidR="0083224F" w:rsidRPr="008F3CCE" w:rsidRDefault="0083224F" w:rsidP="00301D98">
      <w:pPr>
        <w:pStyle w:val="a3"/>
        <w:tabs>
          <w:tab w:val="left" w:pos="142"/>
        </w:tabs>
        <w:spacing w:line="276" w:lineRule="auto"/>
        <w:ind w:left="142"/>
        <w:jc w:val="both"/>
      </w:pPr>
      <w:r w:rsidRPr="008F3CCE">
        <w:lastRenderedPageBreak/>
        <w:t>догадываться о значении незнакомых слов по контексту;</w:t>
      </w:r>
    </w:p>
    <w:p w:rsidR="0083224F" w:rsidRPr="008F3CCE" w:rsidRDefault="0083224F" w:rsidP="00301D98">
      <w:pPr>
        <w:pStyle w:val="a3"/>
        <w:tabs>
          <w:tab w:val="left" w:pos="142"/>
        </w:tabs>
        <w:spacing w:line="276" w:lineRule="auto"/>
        <w:ind w:left="142"/>
        <w:jc w:val="both"/>
      </w:pPr>
      <w:r w:rsidRPr="008F3CCE">
        <w:t>не обращать внимания на незнакомые слова, не мешающие понимать основное содержание текста.</w:t>
      </w:r>
    </w:p>
    <w:p w:rsidR="0083224F" w:rsidRPr="008F3CCE" w:rsidRDefault="0083224F" w:rsidP="00301D98">
      <w:pPr>
        <w:pStyle w:val="a3"/>
        <w:tabs>
          <w:tab w:val="left" w:pos="142"/>
        </w:tabs>
        <w:spacing w:line="276" w:lineRule="auto"/>
        <w:ind w:left="142"/>
        <w:jc w:val="both"/>
      </w:pPr>
      <w:r w:rsidRPr="008F3CCE">
        <w:rPr>
          <w:bCs/>
          <w:iCs/>
        </w:rPr>
        <w:t>Письмо</w:t>
      </w:r>
    </w:p>
    <w:p w:rsidR="0083224F" w:rsidRPr="008F3CCE" w:rsidRDefault="0083224F" w:rsidP="00301D98">
      <w:pPr>
        <w:pStyle w:val="a3"/>
        <w:tabs>
          <w:tab w:val="left" w:pos="142"/>
        </w:tabs>
        <w:spacing w:line="276" w:lineRule="auto"/>
        <w:ind w:left="142"/>
        <w:jc w:val="both"/>
      </w:pPr>
      <w:r w:rsidRPr="008F3CCE">
        <w:t>Выпускник научится:</w:t>
      </w:r>
    </w:p>
    <w:p w:rsidR="0083224F" w:rsidRPr="008F3CCE" w:rsidRDefault="0083224F" w:rsidP="00301D98">
      <w:pPr>
        <w:pStyle w:val="a3"/>
        <w:tabs>
          <w:tab w:val="left" w:pos="142"/>
        </w:tabs>
        <w:spacing w:line="276" w:lineRule="auto"/>
        <w:ind w:left="142"/>
        <w:jc w:val="both"/>
      </w:pPr>
      <w:r w:rsidRPr="008F3CCE">
        <w:t>выписывать из текста слова, словосочетания и предложения;</w:t>
      </w:r>
    </w:p>
    <w:p w:rsidR="0083224F" w:rsidRPr="008F3CCE" w:rsidRDefault="0083224F" w:rsidP="00301D98">
      <w:pPr>
        <w:pStyle w:val="a3"/>
        <w:tabs>
          <w:tab w:val="left" w:pos="142"/>
        </w:tabs>
        <w:spacing w:line="276" w:lineRule="auto"/>
        <w:ind w:left="142"/>
        <w:jc w:val="both"/>
      </w:pPr>
      <w:r w:rsidRPr="008F3CCE">
        <w:t>писать поздравительную открытку с Новым годом, Рождеством, днем рождения (с опорой на образец);</w:t>
      </w:r>
    </w:p>
    <w:p w:rsidR="0083224F" w:rsidRPr="008F3CCE" w:rsidRDefault="0083224F" w:rsidP="00301D98">
      <w:pPr>
        <w:pStyle w:val="a3"/>
        <w:tabs>
          <w:tab w:val="left" w:pos="142"/>
        </w:tabs>
        <w:spacing w:line="276" w:lineRule="auto"/>
        <w:ind w:left="142"/>
        <w:jc w:val="both"/>
      </w:pPr>
      <w:r w:rsidRPr="008F3CCE">
        <w:t>писать по образцу краткое письмо зарубежному другу.</w:t>
      </w:r>
    </w:p>
    <w:p w:rsidR="0083224F" w:rsidRPr="008F3CCE" w:rsidRDefault="0083224F" w:rsidP="00301D98">
      <w:pPr>
        <w:pStyle w:val="a3"/>
        <w:tabs>
          <w:tab w:val="left" w:pos="142"/>
        </w:tabs>
        <w:spacing w:line="276" w:lineRule="auto"/>
        <w:ind w:left="142"/>
        <w:jc w:val="both"/>
      </w:pPr>
      <w:r w:rsidRPr="008F3CCE">
        <w:t>Выпускник получит возможность научиться:</w:t>
      </w:r>
    </w:p>
    <w:p w:rsidR="0083224F" w:rsidRPr="008F3CCE" w:rsidRDefault="0083224F" w:rsidP="00301D98">
      <w:pPr>
        <w:pStyle w:val="a3"/>
        <w:tabs>
          <w:tab w:val="left" w:pos="142"/>
        </w:tabs>
        <w:spacing w:line="276" w:lineRule="auto"/>
        <w:ind w:left="142"/>
        <w:jc w:val="both"/>
      </w:pPr>
      <w:r w:rsidRPr="008F3CCE">
        <w:t>в письменной форме кратко отвечать на вопросы к тексту;</w:t>
      </w:r>
    </w:p>
    <w:p w:rsidR="0083224F" w:rsidRPr="008F3CCE" w:rsidRDefault="0083224F" w:rsidP="00301D98">
      <w:pPr>
        <w:pStyle w:val="a3"/>
        <w:tabs>
          <w:tab w:val="left" w:pos="142"/>
        </w:tabs>
        <w:spacing w:line="276" w:lineRule="auto"/>
        <w:ind w:left="142"/>
        <w:jc w:val="both"/>
      </w:pPr>
      <w:r w:rsidRPr="008F3CCE">
        <w:rPr>
          <w:spacing w:val="2"/>
        </w:rPr>
        <w:t>составлять рассказ в письменной форме по плану/</w:t>
      </w:r>
      <w:r w:rsidRPr="008F3CCE">
        <w:t>ключевым словам;</w:t>
      </w:r>
    </w:p>
    <w:p w:rsidR="0083224F" w:rsidRPr="008F3CCE" w:rsidRDefault="0083224F" w:rsidP="00301D98">
      <w:pPr>
        <w:pStyle w:val="a3"/>
        <w:tabs>
          <w:tab w:val="left" w:pos="142"/>
        </w:tabs>
        <w:spacing w:line="276" w:lineRule="auto"/>
        <w:ind w:left="142"/>
        <w:jc w:val="both"/>
      </w:pPr>
      <w:r w:rsidRPr="008F3CCE">
        <w:t>заполнять простую анкету;</w:t>
      </w:r>
    </w:p>
    <w:p w:rsidR="0083224F" w:rsidRPr="008F3CCE" w:rsidRDefault="0083224F" w:rsidP="00301D98">
      <w:pPr>
        <w:pStyle w:val="a3"/>
        <w:tabs>
          <w:tab w:val="left" w:pos="142"/>
        </w:tabs>
        <w:spacing w:line="276" w:lineRule="auto"/>
        <w:ind w:left="142"/>
        <w:jc w:val="both"/>
      </w:pPr>
      <w:r w:rsidRPr="008F3CCE">
        <w:t>правильно оформлять конверт, сервисные поля в системе электронной почты (адрес, тема сообщения).</w:t>
      </w:r>
    </w:p>
    <w:p w:rsidR="0083224F" w:rsidRPr="008F3CCE" w:rsidRDefault="0083224F" w:rsidP="00301D98">
      <w:pPr>
        <w:pStyle w:val="a3"/>
        <w:tabs>
          <w:tab w:val="left" w:pos="142"/>
        </w:tabs>
        <w:spacing w:line="276" w:lineRule="auto"/>
        <w:ind w:left="142"/>
        <w:jc w:val="both"/>
      </w:pPr>
      <w:r w:rsidRPr="008F3CCE">
        <w:t>Языковые средства и навыки оперирования ими</w:t>
      </w:r>
    </w:p>
    <w:p w:rsidR="0083224F" w:rsidRPr="008F3CCE" w:rsidRDefault="0083224F" w:rsidP="00301D98">
      <w:pPr>
        <w:pStyle w:val="a3"/>
        <w:tabs>
          <w:tab w:val="left" w:pos="142"/>
        </w:tabs>
        <w:spacing w:line="276" w:lineRule="auto"/>
        <w:ind w:left="142"/>
        <w:jc w:val="both"/>
      </w:pPr>
      <w:r w:rsidRPr="008F3CCE">
        <w:rPr>
          <w:bCs/>
          <w:iCs/>
        </w:rPr>
        <w:t>Графика, каллиграфия, орфография</w:t>
      </w:r>
    </w:p>
    <w:p w:rsidR="0083224F" w:rsidRPr="008F3CCE" w:rsidRDefault="0083224F" w:rsidP="00301D98">
      <w:pPr>
        <w:pStyle w:val="a3"/>
        <w:tabs>
          <w:tab w:val="left" w:pos="142"/>
        </w:tabs>
        <w:spacing w:line="276" w:lineRule="auto"/>
        <w:ind w:left="142"/>
        <w:jc w:val="both"/>
      </w:pPr>
      <w:r w:rsidRPr="008F3CCE">
        <w:t>Выпускник научится:</w:t>
      </w:r>
    </w:p>
    <w:p w:rsidR="0083224F" w:rsidRPr="008F3CCE" w:rsidRDefault="0083224F" w:rsidP="00301D98">
      <w:pPr>
        <w:pStyle w:val="a3"/>
        <w:tabs>
          <w:tab w:val="left" w:pos="142"/>
        </w:tabs>
        <w:spacing w:line="276" w:lineRule="auto"/>
        <w:ind w:left="142"/>
        <w:jc w:val="both"/>
      </w:pPr>
      <w:r w:rsidRPr="008F3CCE">
        <w:t>воспроизводить графически и каллиграфически корректно все буквы английского алфавита (полупечатное написание букв, буквосочетаний, слов);</w:t>
      </w:r>
    </w:p>
    <w:p w:rsidR="0083224F" w:rsidRPr="008F3CCE" w:rsidRDefault="0083224F" w:rsidP="00301D98">
      <w:pPr>
        <w:pStyle w:val="a3"/>
        <w:tabs>
          <w:tab w:val="left" w:pos="142"/>
        </w:tabs>
        <w:spacing w:line="276" w:lineRule="auto"/>
        <w:ind w:left="142"/>
        <w:jc w:val="both"/>
      </w:pPr>
      <w:r w:rsidRPr="008F3CCE">
        <w:rPr>
          <w:spacing w:val="2"/>
        </w:rPr>
        <w:t>пользоваться английским алфавитом, знать последова</w:t>
      </w:r>
      <w:r w:rsidRPr="008F3CCE">
        <w:t>тельность букв в нем;</w:t>
      </w:r>
    </w:p>
    <w:p w:rsidR="0083224F" w:rsidRPr="008F3CCE" w:rsidRDefault="0083224F" w:rsidP="00301D98">
      <w:pPr>
        <w:pStyle w:val="a3"/>
        <w:tabs>
          <w:tab w:val="left" w:pos="142"/>
        </w:tabs>
        <w:spacing w:line="276" w:lineRule="auto"/>
        <w:ind w:left="142"/>
        <w:jc w:val="both"/>
      </w:pPr>
      <w:r w:rsidRPr="008F3CCE">
        <w:t>списывать текст;</w:t>
      </w:r>
    </w:p>
    <w:p w:rsidR="0083224F" w:rsidRPr="008F3CCE" w:rsidRDefault="0083224F" w:rsidP="00301D98">
      <w:pPr>
        <w:pStyle w:val="a3"/>
        <w:tabs>
          <w:tab w:val="left" w:pos="142"/>
        </w:tabs>
        <w:spacing w:line="276" w:lineRule="auto"/>
        <w:ind w:left="142"/>
        <w:jc w:val="both"/>
      </w:pPr>
      <w:r w:rsidRPr="008F3CCE">
        <w:t>восстанавливать слово в соответствии с решаемой учебной задачей;</w:t>
      </w:r>
    </w:p>
    <w:p w:rsidR="0083224F" w:rsidRPr="008F3CCE" w:rsidRDefault="0083224F" w:rsidP="00301D98">
      <w:pPr>
        <w:pStyle w:val="a3"/>
        <w:tabs>
          <w:tab w:val="left" w:pos="142"/>
        </w:tabs>
        <w:spacing w:line="276" w:lineRule="auto"/>
        <w:ind w:left="142"/>
        <w:jc w:val="both"/>
      </w:pPr>
      <w:r w:rsidRPr="008F3CCE">
        <w:t>отличать буквы от знаков транскрипции.</w:t>
      </w:r>
    </w:p>
    <w:p w:rsidR="0083224F" w:rsidRPr="008F3CCE" w:rsidRDefault="0083224F" w:rsidP="00301D98">
      <w:pPr>
        <w:pStyle w:val="a3"/>
        <w:tabs>
          <w:tab w:val="left" w:pos="142"/>
        </w:tabs>
        <w:spacing w:line="276" w:lineRule="auto"/>
        <w:ind w:left="142"/>
        <w:jc w:val="both"/>
      </w:pPr>
      <w:r w:rsidRPr="008F3CCE">
        <w:t>Выпускник получит возможность научиться:</w:t>
      </w:r>
    </w:p>
    <w:p w:rsidR="0083224F" w:rsidRPr="008F3CCE" w:rsidRDefault="0083224F" w:rsidP="00301D98">
      <w:pPr>
        <w:pStyle w:val="a3"/>
        <w:tabs>
          <w:tab w:val="left" w:pos="142"/>
        </w:tabs>
        <w:spacing w:line="276" w:lineRule="auto"/>
        <w:ind w:left="142"/>
        <w:jc w:val="both"/>
      </w:pPr>
      <w:r w:rsidRPr="008F3CCE">
        <w:t>сравнивать и анализировать буквосочетания английского языка и их транскрипцию;</w:t>
      </w:r>
    </w:p>
    <w:p w:rsidR="0083224F" w:rsidRPr="008F3CCE" w:rsidRDefault="0083224F" w:rsidP="00301D98">
      <w:pPr>
        <w:pStyle w:val="a3"/>
        <w:tabs>
          <w:tab w:val="left" w:pos="142"/>
        </w:tabs>
        <w:spacing w:line="276" w:lineRule="auto"/>
        <w:ind w:left="142"/>
        <w:jc w:val="both"/>
      </w:pPr>
      <w:r w:rsidRPr="008F3CCE">
        <w:rPr>
          <w:spacing w:val="-2"/>
        </w:rPr>
        <w:t>группировать слова в соответствии с изученными пра</w:t>
      </w:r>
      <w:r w:rsidRPr="008F3CCE">
        <w:t>вилами чтения;</w:t>
      </w:r>
    </w:p>
    <w:p w:rsidR="0083224F" w:rsidRPr="008F3CCE" w:rsidRDefault="0083224F" w:rsidP="00301D98">
      <w:pPr>
        <w:pStyle w:val="a3"/>
        <w:tabs>
          <w:tab w:val="left" w:pos="142"/>
        </w:tabs>
        <w:spacing w:line="276" w:lineRule="auto"/>
        <w:ind w:left="142"/>
        <w:jc w:val="both"/>
      </w:pPr>
      <w:r w:rsidRPr="008F3CCE">
        <w:t>уточнять написание слова по словарю;</w:t>
      </w:r>
    </w:p>
    <w:p w:rsidR="0083224F" w:rsidRPr="008F3CCE" w:rsidRDefault="0083224F" w:rsidP="00301D98">
      <w:pPr>
        <w:pStyle w:val="a3"/>
        <w:tabs>
          <w:tab w:val="left" w:pos="142"/>
        </w:tabs>
        <w:spacing w:line="276" w:lineRule="auto"/>
        <w:ind w:left="142"/>
        <w:jc w:val="both"/>
      </w:pPr>
      <w:r w:rsidRPr="008F3CCE">
        <w:t>использовать экранный перевод отдельных слов (с русского языка на иностранный и обратно).</w:t>
      </w:r>
    </w:p>
    <w:p w:rsidR="0083224F" w:rsidRPr="008F3CCE" w:rsidRDefault="0083224F" w:rsidP="00301D98">
      <w:pPr>
        <w:pStyle w:val="a3"/>
        <w:tabs>
          <w:tab w:val="left" w:pos="142"/>
        </w:tabs>
        <w:spacing w:line="276" w:lineRule="auto"/>
        <w:ind w:left="142"/>
        <w:jc w:val="both"/>
      </w:pPr>
      <w:r w:rsidRPr="008F3CCE">
        <w:rPr>
          <w:bCs/>
          <w:iCs/>
        </w:rPr>
        <w:t>Фонетическая сторона речи</w:t>
      </w:r>
    </w:p>
    <w:p w:rsidR="0083224F" w:rsidRPr="008F3CCE" w:rsidRDefault="0083224F" w:rsidP="00301D98">
      <w:pPr>
        <w:pStyle w:val="a3"/>
        <w:tabs>
          <w:tab w:val="left" w:pos="142"/>
        </w:tabs>
        <w:spacing w:line="276" w:lineRule="auto"/>
        <w:ind w:left="142"/>
        <w:jc w:val="both"/>
      </w:pPr>
      <w:r w:rsidRPr="008F3CCE">
        <w:t>Выпускник научится:</w:t>
      </w:r>
    </w:p>
    <w:p w:rsidR="0083224F" w:rsidRPr="008F3CCE" w:rsidRDefault="0083224F" w:rsidP="00301D98">
      <w:pPr>
        <w:pStyle w:val="a3"/>
        <w:tabs>
          <w:tab w:val="left" w:pos="142"/>
        </w:tabs>
        <w:spacing w:line="276" w:lineRule="auto"/>
        <w:ind w:left="142"/>
        <w:jc w:val="both"/>
      </w:pPr>
      <w:r w:rsidRPr="008F3CCE">
        <w:rPr>
          <w:spacing w:val="2"/>
        </w:rPr>
        <w:t xml:space="preserve">различать на слух и адекватно произносить все звуки </w:t>
      </w:r>
      <w:r w:rsidRPr="008F3CCE">
        <w:t>английского языка, соблюдая нормы произношения звуков;</w:t>
      </w:r>
    </w:p>
    <w:p w:rsidR="0083224F" w:rsidRPr="008F3CCE" w:rsidRDefault="0083224F" w:rsidP="00301D98">
      <w:pPr>
        <w:pStyle w:val="a3"/>
        <w:tabs>
          <w:tab w:val="left" w:pos="142"/>
        </w:tabs>
        <w:spacing w:line="276" w:lineRule="auto"/>
        <w:ind w:left="142"/>
        <w:jc w:val="both"/>
      </w:pPr>
      <w:r w:rsidRPr="008F3CCE">
        <w:t>соблюдать правильное ударение в изолированном слове, фразе;</w:t>
      </w:r>
    </w:p>
    <w:p w:rsidR="0083224F" w:rsidRPr="008F3CCE" w:rsidRDefault="0083224F" w:rsidP="00301D98">
      <w:pPr>
        <w:pStyle w:val="a3"/>
        <w:tabs>
          <w:tab w:val="left" w:pos="142"/>
        </w:tabs>
        <w:spacing w:line="276" w:lineRule="auto"/>
        <w:ind w:left="142"/>
        <w:jc w:val="both"/>
      </w:pPr>
      <w:r w:rsidRPr="008F3CCE">
        <w:t>различать коммуникативные типы предложений по интонации;</w:t>
      </w:r>
    </w:p>
    <w:p w:rsidR="0083224F" w:rsidRPr="008F3CCE" w:rsidRDefault="0083224F" w:rsidP="00301D98">
      <w:pPr>
        <w:pStyle w:val="a3"/>
        <w:tabs>
          <w:tab w:val="left" w:pos="142"/>
        </w:tabs>
        <w:spacing w:line="276" w:lineRule="auto"/>
        <w:ind w:left="142"/>
        <w:jc w:val="both"/>
      </w:pPr>
      <w:r w:rsidRPr="008F3CCE">
        <w:t>корректно произносить предложения с точки зрения их ритмико</w:t>
      </w:r>
      <w:r w:rsidRPr="008F3CCE">
        <w:noBreakHyphen/>
        <w:t>интонационных особенностей.</w:t>
      </w:r>
    </w:p>
    <w:p w:rsidR="0083224F" w:rsidRPr="008F3CCE" w:rsidRDefault="0083224F" w:rsidP="00301D98">
      <w:pPr>
        <w:pStyle w:val="a3"/>
        <w:tabs>
          <w:tab w:val="left" w:pos="142"/>
        </w:tabs>
        <w:spacing w:line="276" w:lineRule="auto"/>
        <w:ind w:left="142"/>
        <w:jc w:val="both"/>
      </w:pPr>
      <w:r w:rsidRPr="008F3CCE">
        <w:t>Выпускник получит возможность научиться:</w:t>
      </w:r>
    </w:p>
    <w:p w:rsidR="0083224F" w:rsidRPr="008F3CCE" w:rsidRDefault="0083224F" w:rsidP="00301D98">
      <w:pPr>
        <w:pStyle w:val="a3"/>
        <w:tabs>
          <w:tab w:val="left" w:pos="142"/>
        </w:tabs>
        <w:spacing w:line="276" w:lineRule="auto"/>
        <w:ind w:left="142"/>
        <w:jc w:val="both"/>
      </w:pPr>
      <w:r w:rsidRPr="008F3CCE">
        <w:t xml:space="preserve">распознавать связующее </w:t>
      </w:r>
      <w:r w:rsidRPr="008F3CCE">
        <w:rPr>
          <w:bCs/>
        </w:rPr>
        <w:t>r</w:t>
      </w:r>
      <w:r w:rsidRPr="008F3CCE">
        <w:t xml:space="preserve"> в речи и уметь его использовать;</w:t>
      </w:r>
    </w:p>
    <w:p w:rsidR="0083224F" w:rsidRPr="008F3CCE" w:rsidRDefault="0083224F" w:rsidP="00301D98">
      <w:pPr>
        <w:pStyle w:val="a3"/>
        <w:tabs>
          <w:tab w:val="left" w:pos="142"/>
        </w:tabs>
        <w:spacing w:line="276" w:lineRule="auto"/>
        <w:ind w:left="142"/>
        <w:jc w:val="both"/>
      </w:pPr>
      <w:r w:rsidRPr="008F3CCE">
        <w:t>соблюдать интонацию перечисления;</w:t>
      </w:r>
    </w:p>
    <w:p w:rsidR="0083224F" w:rsidRPr="008F3CCE" w:rsidRDefault="0083224F" w:rsidP="00301D98">
      <w:pPr>
        <w:pStyle w:val="a3"/>
        <w:tabs>
          <w:tab w:val="left" w:pos="142"/>
        </w:tabs>
        <w:spacing w:line="276" w:lineRule="auto"/>
        <w:ind w:left="142"/>
        <w:jc w:val="both"/>
      </w:pPr>
      <w:r w:rsidRPr="008F3CCE">
        <w:t>соблюдать правило отсутствия ударения на служебных словах (артиклях, союзах, предлогах);</w:t>
      </w:r>
    </w:p>
    <w:p w:rsidR="0083224F" w:rsidRPr="008F3CCE" w:rsidRDefault="0083224F" w:rsidP="00301D98">
      <w:pPr>
        <w:pStyle w:val="a3"/>
        <w:tabs>
          <w:tab w:val="left" w:pos="142"/>
        </w:tabs>
        <w:spacing w:line="276" w:lineRule="auto"/>
        <w:ind w:left="142"/>
        <w:jc w:val="both"/>
      </w:pPr>
      <w:r w:rsidRPr="008F3CCE">
        <w:t>читать изучаемые слова по транскрипции.</w:t>
      </w:r>
    </w:p>
    <w:p w:rsidR="0083224F" w:rsidRPr="008F3CCE" w:rsidRDefault="0083224F" w:rsidP="00301D98">
      <w:pPr>
        <w:pStyle w:val="a3"/>
        <w:tabs>
          <w:tab w:val="left" w:pos="142"/>
        </w:tabs>
        <w:spacing w:line="276" w:lineRule="auto"/>
        <w:ind w:left="142"/>
        <w:jc w:val="both"/>
      </w:pPr>
      <w:r w:rsidRPr="008F3CCE">
        <w:rPr>
          <w:bCs/>
          <w:iCs/>
        </w:rPr>
        <w:t>Лексическая сторона речи</w:t>
      </w:r>
    </w:p>
    <w:p w:rsidR="0083224F" w:rsidRPr="008F3CCE" w:rsidRDefault="0083224F" w:rsidP="00301D98">
      <w:pPr>
        <w:pStyle w:val="a3"/>
        <w:tabs>
          <w:tab w:val="left" w:pos="142"/>
        </w:tabs>
        <w:spacing w:line="276" w:lineRule="auto"/>
        <w:ind w:left="142"/>
        <w:jc w:val="both"/>
      </w:pPr>
      <w:r w:rsidRPr="008F3CCE">
        <w:t>Выпускник научится:</w:t>
      </w:r>
    </w:p>
    <w:p w:rsidR="0083224F" w:rsidRPr="008F3CCE" w:rsidRDefault="0083224F" w:rsidP="00301D98">
      <w:pPr>
        <w:pStyle w:val="a3"/>
        <w:tabs>
          <w:tab w:val="left" w:pos="142"/>
        </w:tabs>
        <w:spacing w:line="276" w:lineRule="auto"/>
        <w:ind w:left="142"/>
        <w:jc w:val="both"/>
      </w:pPr>
      <w:r w:rsidRPr="008F3CCE">
        <w:t>узнавать в письменном и устном тексте изученные лексические единицы, в том числе словосочетания, в пределах тематики на уровне  начального образования;</w:t>
      </w:r>
    </w:p>
    <w:p w:rsidR="0083224F" w:rsidRPr="008F3CCE" w:rsidRDefault="0083224F" w:rsidP="00301D98">
      <w:pPr>
        <w:pStyle w:val="a3"/>
        <w:tabs>
          <w:tab w:val="left" w:pos="142"/>
        </w:tabs>
        <w:spacing w:line="276" w:lineRule="auto"/>
        <w:ind w:left="142"/>
        <w:jc w:val="both"/>
      </w:pPr>
      <w:r w:rsidRPr="008F3CCE">
        <w:rPr>
          <w:spacing w:val="2"/>
        </w:rPr>
        <w:t xml:space="preserve">оперировать в процессе общения активной лексикой в </w:t>
      </w:r>
      <w:r w:rsidRPr="008F3CCE">
        <w:t>соответствии с коммуникативной задачей;</w:t>
      </w:r>
    </w:p>
    <w:p w:rsidR="0083224F" w:rsidRPr="008F3CCE" w:rsidRDefault="0083224F" w:rsidP="00301D98">
      <w:pPr>
        <w:pStyle w:val="a3"/>
        <w:tabs>
          <w:tab w:val="left" w:pos="142"/>
        </w:tabs>
        <w:spacing w:line="276" w:lineRule="auto"/>
        <w:ind w:left="142"/>
        <w:jc w:val="both"/>
      </w:pPr>
      <w:r w:rsidRPr="008F3CCE">
        <w:t>восстанавливать текст в соответствии с решаемой учебной задачей.</w:t>
      </w:r>
    </w:p>
    <w:p w:rsidR="0083224F" w:rsidRPr="008F3CCE" w:rsidRDefault="0083224F" w:rsidP="00301D98">
      <w:pPr>
        <w:pStyle w:val="a3"/>
        <w:tabs>
          <w:tab w:val="left" w:pos="142"/>
        </w:tabs>
        <w:spacing w:line="276" w:lineRule="auto"/>
        <w:ind w:left="142"/>
        <w:jc w:val="both"/>
      </w:pPr>
      <w:r w:rsidRPr="008F3CCE">
        <w:lastRenderedPageBreak/>
        <w:t>Выпускник получит возможность научиться:</w:t>
      </w:r>
    </w:p>
    <w:p w:rsidR="0083224F" w:rsidRPr="008F3CCE" w:rsidRDefault="0083224F" w:rsidP="00301D98">
      <w:pPr>
        <w:pStyle w:val="a3"/>
        <w:tabs>
          <w:tab w:val="left" w:pos="142"/>
        </w:tabs>
        <w:spacing w:line="276" w:lineRule="auto"/>
        <w:ind w:left="142"/>
        <w:jc w:val="both"/>
      </w:pPr>
      <w:r w:rsidRPr="008F3CCE">
        <w:t>узнавать простые словообразовательные элементы;</w:t>
      </w:r>
    </w:p>
    <w:p w:rsidR="0083224F" w:rsidRPr="008F3CCE" w:rsidRDefault="0083224F" w:rsidP="00301D98">
      <w:pPr>
        <w:pStyle w:val="a3"/>
        <w:tabs>
          <w:tab w:val="left" w:pos="142"/>
        </w:tabs>
        <w:spacing w:line="276" w:lineRule="auto"/>
        <w:ind w:left="142"/>
        <w:jc w:val="both"/>
      </w:pPr>
      <w:r w:rsidRPr="008F3CCE">
        <w:t>опираться на языковую догадку в процессе чтения и аудирования (интернациональные и сложные слова).</w:t>
      </w:r>
    </w:p>
    <w:p w:rsidR="0083224F" w:rsidRPr="008F3CCE" w:rsidRDefault="0083224F" w:rsidP="00301D98">
      <w:pPr>
        <w:pStyle w:val="a3"/>
        <w:tabs>
          <w:tab w:val="left" w:pos="142"/>
        </w:tabs>
        <w:spacing w:line="276" w:lineRule="auto"/>
        <w:ind w:left="142"/>
        <w:jc w:val="both"/>
      </w:pPr>
      <w:r w:rsidRPr="008F3CCE">
        <w:rPr>
          <w:bCs/>
          <w:iCs/>
        </w:rPr>
        <w:t>Грамматическая сторона речи</w:t>
      </w:r>
    </w:p>
    <w:p w:rsidR="0083224F" w:rsidRPr="008F3CCE" w:rsidRDefault="0083224F" w:rsidP="00301D98">
      <w:pPr>
        <w:pStyle w:val="a3"/>
        <w:tabs>
          <w:tab w:val="left" w:pos="142"/>
        </w:tabs>
        <w:spacing w:line="276" w:lineRule="auto"/>
        <w:ind w:left="142"/>
        <w:jc w:val="both"/>
      </w:pPr>
      <w:r w:rsidRPr="008F3CCE">
        <w:t>Выпускник научится:</w:t>
      </w:r>
    </w:p>
    <w:p w:rsidR="0083224F" w:rsidRPr="008F3CCE" w:rsidRDefault="0083224F" w:rsidP="00301D98">
      <w:pPr>
        <w:pStyle w:val="a3"/>
        <w:tabs>
          <w:tab w:val="left" w:pos="142"/>
        </w:tabs>
        <w:spacing w:line="276" w:lineRule="auto"/>
        <w:ind w:left="142"/>
        <w:jc w:val="both"/>
      </w:pPr>
      <w:r w:rsidRPr="008F3CCE">
        <w:t>распознавать и употреблять в речи основные коммуникативные типы предложений;</w:t>
      </w:r>
    </w:p>
    <w:p w:rsidR="0083224F" w:rsidRPr="008F3CCE" w:rsidRDefault="0083224F" w:rsidP="00301D98">
      <w:pPr>
        <w:pStyle w:val="a3"/>
        <w:tabs>
          <w:tab w:val="left" w:pos="142"/>
        </w:tabs>
        <w:spacing w:line="276" w:lineRule="auto"/>
        <w:ind w:left="142"/>
        <w:jc w:val="both"/>
      </w:pPr>
      <w:r w:rsidRPr="008F3CCE">
        <w:t xml:space="preserve">распознавать в тексте и употреблять в речи изученные </w:t>
      </w:r>
      <w:r w:rsidRPr="008F3CCE">
        <w:rPr>
          <w:spacing w:val="2"/>
        </w:rPr>
        <w:t>части речи: существительные с определенным/неопределен</w:t>
      </w:r>
      <w:r w:rsidRPr="008F3CCE">
        <w:t>ным/нулевым артиклем; существительные в единственном и множественном числе; глагол­связку; модальные глаголы лич</w:t>
      </w:r>
      <w:r w:rsidRPr="008F3CCE">
        <w:rPr>
          <w:spacing w:val="2"/>
        </w:rPr>
        <w:t>ные, притяжательные и указательные местоимения; прила</w:t>
      </w:r>
      <w:r w:rsidRPr="008F3CCE">
        <w:t>гательные в положительной, сравнительной и превосходной степени; количественные (до 100) и порядковые (до 30) числительные; наиболее употребительные предлоги для выражения временн</w:t>
      </w:r>
      <w:r w:rsidRPr="008F3CCE">
        <w:rPr>
          <w:spacing w:val="-128"/>
        </w:rPr>
        <w:t>ы</w:t>
      </w:r>
      <w:r w:rsidRPr="008F3CCE">
        <w:rPr>
          <w:spacing w:val="26"/>
        </w:rPr>
        <w:t>´</w:t>
      </w:r>
      <w:r w:rsidRPr="008F3CCE">
        <w:t>х и пространственных отношений.</w:t>
      </w:r>
    </w:p>
    <w:p w:rsidR="0083224F" w:rsidRPr="008F3CCE" w:rsidRDefault="0083224F" w:rsidP="00301D98">
      <w:pPr>
        <w:pStyle w:val="a3"/>
        <w:tabs>
          <w:tab w:val="left" w:pos="142"/>
        </w:tabs>
        <w:spacing w:line="276" w:lineRule="auto"/>
        <w:ind w:left="142"/>
        <w:jc w:val="both"/>
      </w:pPr>
      <w:r w:rsidRPr="008F3CCE">
        <w:t>Выпускник получит возможность научиться:</w:t>
      </w:r>
    </w:p>
    <w:p w:rsidR="0083224F" w:rsidRPr="008F3CCE" w:rsidRDefault="0083224F" w:rsidP="00301D98">
      <w:pPr>
        <w:pStyle w:val="a3"/>
        <w:tabs>
          <w:tab w:val="left" w:pos="142"/>
        </w:tabs>
        <w:spacing w:line="276" w:lineRule="auto"/>
        <w:ind w:left="142"/>
        <w:jc w:val="both"/>
      </w:pPr>
      <w:r w:rsidRPr="008F3CCE">
        <w:t>узнавать сложносочиненные предложения с союзами;</w:t>
      </w:r>
    </w:p>
    <w:p w:rsidR="00F53F3A" w:rsidRDefault="0083224F" w:rsidP="00301D98">
      <w:pPr>
        <w:pStyle w:val="a3"/>
        <w:tabs>
          <w:tab w:val="left" w:pos="142"/>
        </w:tabs>
        <w:spacing w:line="276" w:lineRule="auto"/>
        <w:ind w:left="142"/>
        <w:jc w:val="both"/>
      </w:pPr>
      <w:r w:rsidRPr="008F3CCE">
        <w:t xml:space="preserve">использовать в речи безличные предложения </w:t>
      </w:r>
    </w:p>
    <w:p w:rsidR="0083224F" w:rsidRPr="00F53F3A" w:rsidRDefault="0083224F" w:rsidP="00301D98">
      <w:pPr>
        <w:pStyle w:val="a3"/>
        <w:tabs>
          <w:tab w:val="left" w:pos="142"/>
        </w:tabs>
        <w:spacing w:line="276" w:lineRule="auto"/>
        <w:ind w:left="142"/>
        <w:jc w:val="both"/>
      </w:pPr>
      <w:r w:rsidRPr="008F3CCE">
        <w:t>оперировать в речи неопределенными местоимениями</w:t>
      </w:r>
      <w:r w:rsidRPr="00F53F3A">
        <w:t>;</w:t>
      </w:r>
    </w:p>
    <w:p w:rsidR="00F53F3A" w:rsidRDefault="0083224F" w:rsidP="00301D98">
      <w:pPr>
        <w:pStyle w:val="a3"/>
        <w:tabs>
          <w:tab w:val="left" w:pos="142"/>
        </w:tabs>
        <w:spacing w:line="276" w:lineRule="auto"/>
        <w:ind w:left="142"/>
        <w:jc w:val="both"/>
      </w:pPr>
      <w:r w:rsidRPr="008F3CCE">
        <w:t>оперировать</w:t>
      </w:r>
      <w:r w:rsidRPr="002D748B">
        <w:t xml:space="preserve"> </w:t>
      </w:r>
      <w:r w:rsidRPr="008F3CCE">
        <w:t>в</w:t>
      </w:r>
      <w:r w:rsidRPr="002D748B">
        <w:t xml:space="preserve"> </w:t>
      </w:r>
      <w:r w:rsidRPr="008F3CCE">
        <w:t>речи</w:t>
      </w:r>
      <w:r w:rsidRPr="002D748B">
        <w:t xml:space="preserve"> </w:t>
      </w:r>
      <w:r w:rsidRPr="008F3CCE">
        <w:t>наречиями</w:t>
      </w:r>
      <w:r w:rsidRPr="002D748B">
        <w:t xml:space="preserve"> </w:t>
      </w:r>
      <w:r w:rsidRPr="008F3CCE">
        <w:t>времени</w:t>
      </w:r>
      <w:r w:rsidRPr="002D748B">
        <w:t xml:space="preserve"> </w:t>
      </w:r>
    </w:p>
    <w:p w:rsidR="0083224F" w:rsidRPr="008F3CCE" w:rsidRDefault="0083224F" w:rsidP="00301D98">
      <w:pPr>
        <w:pStyle w:val="a3"/>
        <w:tabs>
          <w:tab w:val="left" w:pos="142"/>
        </w:tabs>
        <w:spacing w:line="276" w:lineRule="auto"/>
        <w:ind w:left="142"/>
        <w:jc w:val="both"/>
      </w:pPr>
      <w:r w:rsidRPr="008F3CCE">
        <w:t>распознавать в тексте и дифференцировать слова по определенным признакам (существительные, прилагательные, модальные/смысловые глаголы).</w:t>
      </w:r>
    </w:p>
    <w:p w:rsidR="0083224F" w:rsidRPr="00F53F3A" w:rsidRDefault="0083224F" w:rsidP="00301D98">
      <w:pPr>
        <w:pStyle w:val="a3"/>
        <w:tabs>
          <w:tab w:val="left" w:pos="142"/>
        </w:tabs>
        <w:spacing w:line="276" w:lineRule="auto"/>
        <w:ind w:left="142"/>
        <w:jc w:val="both"/>
        <w:rPr>
          <w:u w:val="single"/>
        </w:rPr>
      </w:pPr>
      <w:bookmarkStart w:id="12" w:name="_Toc288394064"/>
      <w:bookmarkStart w:id="13" w:name="_Toc288410531"/>
      <w:bookmarkStart w:id="14" w:name="_Toc288410660"/>
      <w:bookmarkStart w:id="15" w:name="_Toc424564306"/>
      <w:r w:rsidRPr="00F53F3A">
        <w:rPr>
          <w:u w:val="single"/>
        </w:rPr>
        <w:t>Математика и информатика</w:t>
      </w:r>
      <w:bookmarkEnd w:id="12"/>
      <w:bookmarkEnd w:id="13"/>
      <w:bookmarkEnd w:id="14"/>
      <w:bookmarkEnd w:id="15"/>
    </w:p>
    <w:p w:rsidR="0083224F" w:rsidRPr="008F3CCE" w:rsidRDefault="0083224F" w:rsidP="00301D98">
      <w:pPr>
        <w:pStyle w:val="a3"/>
        <w:tabs>
          <w:tab w:val="left" w:pos="142"/>
        </w:tabs>
        <w:spacing w:line="276" w:lineRule="auto"/>
        <w:ind w:left="142"/>
        <w:jc w:val="both"/>
        <w:rPr>
          <w:rStyle w:val="Zag11"/>
          <w:rFonts w:eastAsia="@Arial Unicode MS"/>
        </w:rPr>
      </w:pPr>
      <w:r w:rsidRPr="008F3CCE">
        <w:rPr>
          <w:rStyle w:val="Zag11"/>
          <w:rFonts w:eastAsia="@Arial Unicode MS"/>
        </w:rPr>
        <w:t>В результате изучения курса математики обучающиеся на уровне начального общего образования:</w:t>
      </w:r>
    </w:p>
    <w:p w:rsidR="0083224F" w:rsidRPr="008F3CCE" w:rsidRDefault="0083224F" w:rsidP="00301D98">
      <w:pPr>
        <w:pStyle w:val="a3"/>
        <w:tabs>
          <w:tab w:val="left" w:pos="142"/>
        </w:tabs>
        <w:spacing w:line="276" w:lineRule="auto"/>
        <w:ind w:left="142"/>
        <w:jc w:val="both"/>
        <w:rPr>
          <w:rStyle w:val="Zag11"/>
          <w:rFonts w:eastAsia="@Arial Unicode MS"/>
        </w:rPr>
      </w:pPr>
      <w:r w:rsidRPr="008F3CCE">
        <w:rPr>
          <w:rStyle w:val="Zag11"/>
          <w:rFonts w:eastAsia="@Arial Unicode MS"/>
        </w:rPr>
        <w:t>научатся использовать начальные математические знания для описания окружающих предметов, процессов, явлений, оценки количественных и пространственных отношений;</w:t>
      </w:r>
    </w:p>
    <w:p w:rsidR="0083224F" w:rsidRPr="008F3CCE" w:rsidRDefault="0083224F" w:rsidP="00301D98">
      <w:pPr>
        <w:pStyle w:val="a3"/>
        <w:tabs>
          <w:tab w:val="left" w:pos="142"/>
        </w:tabs>
        <w:spacing w:line="276" w:lineRule="auto"/>
        <w:ind w:left="142"/>
        <w:jc w:val="both"/>
        <w:rPr>
          <w:rStyle w:val="Zag11"/>
          <w:rFonts w:eastAsia="@Arial Unicode MS"/>
        </w:rPr>
      </w:pPr>
      <w:r w:rsidRPr="008F3CCE">
        <w:rPr>
          <w:rStyle w:val="Zag11"/>
          <w:rFonts w:eastAsia="@Arial Unicode MS"/>
        </w:rPr>
        <w:t>овладеют основами логического и алгоритмического мышления, пространственного воображения и математической речи, приобретут необходимые вычислительные навыки;</w:t>
      </w:r>
    </w:p>
    <w:p w:rsidR="0083224F" w:rsidRPr="008F3CCE" w:rsidRDefault="0083224F" w:rsidP="00301D98">
      <w:pPr>
        <w:pStyle w:val="a3"/>
        <w:tabs>
          <w:tab w:val="left" w:pos="142"/>
        </w:tabs>
        <w:spacing w:line="276" w:lineRule="auto"/>
        <w:ind w:left="142"/>
        <w:jc w:val="both"/>
        <w:rPr>
          <w:rStyle w:val="Zag11"/>
          <w:rFonts w:eastAsia="@Arial Unicode MS"/>
        </w:rPr>
      </w:pPr>
      <w:r w:rsidRPr="008F3CCE">
        <w:rPr>
          <w:rStyle w:val="Zag11"/>
          <w:rFonts w:eastAsia="@Arial Unicode MS"/>
        </w:rPr>
        <w:t>научатся применять математические знания и представления для решения учебных задач, приобретут начальный опыт применения математических знаний в повседневных ситуациях;</w:t>
      </w:r>
    </w:p>
    <w:p w:rsidR="0083224F" w:rsidRPr="008F3CCE" w:rsidRDefault="0083224F" w:rsidP="00301D98">
      <w:pPr>
        <w:pStyle w:val="a3"/>
        <w:tabs>
          <w:tab w:val="left" w:pos="142"/>
        </w:tabs>
        <w:spacing w:line="276" w:lineRule="auto"/>
        <w:ind w:left="142"/>
        <w:jc w:val="both"/>
        <w:rPr>
          <w:rStyle w:val="Zag11"/>
          <w:rFonts w:eastAsia="@Arial Unicode MS"/>
        </w:rPr>
      </w:pPr>
      <w:r w:rsidRPr="008F3CCE">
        <w:rPr>
          <w:rStyle w:val="Zag11"/>
          <w:rFonts w:eastAsia="@Arial Unicode MS"/>
        </w:rPr>
        <w:t>получат представление о числе как результате счета и измерения, о десятичном принципе записи чисел; научатся выполнять устно и письменно арифметические действия с числами; находить неизвестный компонент арифметического действия; составлять числовое выражение и находить его значение; накопят опыт решения текстовых задач;</w:t>
      </w:r>
    </w:p>
    <w:p w:rsidR="0083224F" w:rsidRPr="008F3CCE" w:rsidRDefault="0083224F" w:rsidP="00301D98">
      <w:pPr>
        <w:pStyle w:val="a3"/>
        <w:tabs>
          <w:tab w:val="left" w:pos="142"/>
        </w:tabs>
        <w:spacing w:line="276" w:lineRule="auto"/>
        <w:ind w:left="142"/>
        <w:jc w:val="both"/>
        <w:rPr>
          <w:rStyle w:val="Zag11"/>
          <w:rFonts w:eastAsia="@Arial Unicode MS"/>
        </w:rPr>
      </w:pPr>
      <w:r w:rsidRPr="008F3CCE">
        <w:rPr>
          <w:rStyle w:val="Zag11"/>
          <w:rFonts w:eastAsia="@Arial Unicode MS"/>
        </w:rPr>
        <w:t>познакомятся с простейшими геометрическими формами, научатся распознавать, называть и изображать геометрические фигуры, овладеют способами измерения длин и площадей;</w:t>
      </w:r>
    </w:p>
    <w:p w:rsidR="0083224F" w:rsidRPr="008F3CCE" w:rsidRDefault="0083224F" w:rsidP="00301D98">
      <w:pPr>
        <w:pStyle w:val="a3"/>
        <w:tabs>
          <w:tab w:val="left" w:pos="142"/>
        </w:tabs>
        <w:spacing w:line="276" w:lineRule="auto"/>
        <w:ind w:left="142"/>
        <w:jc w:val="both"/>
        <w:rPr>
          <w:rStyle w:val="Zag11"/>
          <w:rFonts w:eastAsia="@Arial Unicode MS"/>
          <w:iCs/>
        </w:rPr>
      </w:pPr>
      <w:r w:rsidRPr="008F3CCE">
        <w:rPr>
          <w:rStyle w:val="Zag11"/>
          <w:rFonts w:eastAsia="@Arial Unicode MS"/>
          <w:iCs/>
        </w:rPr>
        <w:t>приобретут в ходе работы с таблицами и диаграммами важные для практико</w:t>
      </w:r>
      <w:r w:rsidRPr="008F3CCE">
        <w:rPr>
          <w:rStyle w:val="Zag11"/>
          <w:rFonts w:eastAsia="@Arial Unicode MS"/>
          <w:iCs/>
        </w:rPr>
        <w:noBreakHyphen/>
        <w:t>ориентированной математической деятельности умения, связанные с представлением, анализом и интерпретацией данных; смогут научиться извлекать необходимые данные из таблиц и диаграмм, заполнять готовые формы, объяснять, сравнивать и обобщать информацию, делать выводы и прогнозы.</w:t>
      </w:r>
    </w:p>
    <w:p w:rsidR="0083224F" w:rsidRPr="008F3CCE" w:rsidRDefault="0083224F" w:rsidP="00301D98">
      <w:pPr>
        <w:pStyle w:val="a3"/>
        <w:tabs>
          <w:tab w:val="left" w:pos="142"/>
        </w:tabs>
        <w:spacing w:line="276" w:lineRule="auto"/>
        <w:ind w:left="142"/>
        <w:jc w:val="both"/>
      </w:pPr>
      <w:r w:rsidRPr="008F3CCE">
        <w:t>Числа и величины</w:t>
      </w:r>
    </w:p>
    <w:p w:rsidR="0083224F" w:rsidRPr="008F3CCE" w:rsidRDefault="0083224F" w:rsidP="00301D98">
      <w:pPr>
        <w:pStyle w:val="a3"/>
        <w:tabs>
          <w:tab w:val="left" w:pos="142"/>
        </w:tabs>
        <w:spacing w:line="276" w:lineRule="auto"/>
        <w:ind w:left="142"/>
        <w:jc w:val="both"/>
      </w:pPr>
      <w:r w:rsidRPr="008F3CCE">
        <w:t>Выпускник научится:</w:t>
      </w:r>
    </w:p>
    <w:p w:rsidR="0083224F" w:rsidRPr="008F3CCE" w:rsidRDefault="0083224F" w:rsidP="00301D98">
      <w:pPr>
        <w:pStyle w:val="a3"/>
        <w:tabs>
          <w:tab w:val="left" w:pos="142"/>
        </w:tabs>
        <w:spacing w:line="276" w:lineRule="auto"/>
        <w:ind w:left="142"/>
        <w:jc w:val="both"/>
      </w:pPr>
      <w:r w:rsidRPr="008F3CCE">
        <w:t>читать, записывать, сравнивать, упорядочивать числа от нуля до миллиона;</w:t>
      </w:r>
    </w:p>
    <w:p w:rsidR="0083224F" w:rsidRPr="008F3CCE" w:rsidRDefault="0083224F" w:rsidP="00301D98">
      <w:pPr>
        <w:pStyle w:val="a3"/>
        <w:tabs>
          <w:tab w:val="left" w:pos="142"/>
        </w:tabs>
        <w:spacing w:line="276" w:lineRule="auto"/>
        <w:ind w:left="142"/>
        <w:jc w:val="both"/>
      </w:pPr>
      <w:r w:rsidRPr="008F3CCE">
        <w:t>устанавливать закономерность — правило, по которому составлена числовая последовательность, и составлять последовательность по заданному или самостоятельно выбранному правилу (увеличение/уменьшение числа на несколько единиц, увеличение/уменьшение числа в несколько раз);</w:t>
      </w:r>
    </w:p>
    <w:p w:rsidR="0083224F" w:rsidRPr="008F3CCE" w:rsidRDefault="0083224F" w:rsidP="00301D98">
      <w:pPr>
        <w:pStyle w:val="a3"/>
        <w:tabs>
          <w:tab w:val="left" w:pos="142"/>
        </w:tabs>
        <w:spacing w:line="276" w:lineRule="auto"/>
        <w:ind w:left="142"/>
        <w:jc w:val="both"/>
      </w:pPr>
      <w:r w:rsidRPr="008F3CCE">
        <w:rPr>
          <w:spacing w:val="2"/>
        </w:rPr>
        <w:t xml:space="preserve">группировать числа по заданному или самостоятельно </w:t>
      </w:r>
      <w:r w:rsidRPr="008F3CCE">
        <w:t>установленному признаку;</w:t>
      </w:r>
    </w:p>
    <w:p w:rsidR="0083224F" w:rsidRPr="008F3CCE" w:rsidRDefault="0083224F" w:rsidP="00301D98">
      <w:pPr>
        <w:pStyle w:val="a3"/>
        <w:tabs>
          <w:tab w:val="left" w:pos="142"/>
        </w:tabs>
        <w:spacing w:line="276" w:lineRule="auto"/>
        <w:ind w:left="142"/>
        <w:jc w:val="both"/>
      </w:pPr>
      <w:r w:rsidRPr="008F3CCE">
        <w:t>классифицировать числа по одному или нескольким основаниям, объяснять свои действия;</w:t>
      </w:r>
    </w:p>
    <w:p w:rsidR="0083224F" w:rsidRPr="008F3CCE" w:rsidRDefault="0083224F" w:rsidP="00301D98">
      <w:pPr>
        <w:pStyle w:val="a3"/>
        <w:tabs>
          <w:tab w:val="left" w:pos="142"/>
        </w:tabs>
        <w:spacing w:line="276" w:lineRule="auto"/>
        <w:ind w:left="142"/>
        <w:jc w:val="both"/>
        <w:rPr>
          <w:iCs/>
        </w:rPr>
      </w:pPr>
      <w:r w:rsidRPr="008F3CCE">
        <w:lastRenderedPageBreak/>
        <w:t>читать, записывать и сравнивать величины (массу, время, длину, площадь, скорость), используя основные единицы измерения величин и соотношения между ними (килограмм — грамм; час — минута, минута — секунда; километр — метр, метр — дециметр, дециметр — сантиметр, метр — сантиметр, сантиметр — миллиметр).</w:t>
      </w:r>
    </w:p>
    <w:p w:rsidR="0083224F" w:rsidRPr="008F3CCE" w:rsidRDefault="0083224F" w:rsidP="00301D98">
      <w:pPr>
        <w:pStyle w:val="a3"/>
        <w:tabs>
          <w:tab w:val="left" w:pos="142"/>
        </w:tabs>
        <w:spacing w:line="276" w:lineRule="auto"/>
        <w:ind w:left="142"/>
        <w:jc w:val="both"/>
      </w:pPr>
      <w:r w:rsidRPr="008F3CCE">
        <w:t>Выпускник получит возможность научиться:</w:t>
      </w:r>
    </w:p>
    <w:p w:rsidR="0083224F" w:rsidRPr="008F3CCE" w:rsidRDefault="0083224F" w:rsidP="00301D98">
      <w:pPr>
        <w:pStyle w:val="a3"/>
        <w:tabs>
          <w:tab w:val="left" w:pos="142"/>
        </w:tabs>
        <w:spacing w:line="276" w:lineRule="auto"/>
        <w:ind w:left="142"/>
        <w:jc w:val="both"/>
        <w:rPr>
          <w:spacing w:val="-2"/>
        </w:rPr>
      </w:pPr>
      <w:r w:rsidRPr="008F3CCE">
        <w:rPr>
          <w:spacing w:val="-2"/>
        </w:rPr>
        <w:t>выбирать единицу для измерения данной величины (длины, массы, площади, времени), объяснять свои действия.</w:t>
      </w:r>
    </w:p>
    <w:p w:rsidR="0083224F" w:rsidRPr="008F3CCE" w:rsidRDefault="0083224F" w:rsidP="00301D98">
      <w:pPr>
        <w:pStyle w:val="a3"/>
        <w:tabs>
          <w:tab w:val="left" w:pos="142"/>
        </w:tabs>
        <w:spacing w:line="276" w:lineRule="auto"/>
        <w:ind w:left="142"/>
        <w:jc w:val="both"/>
      </w:pPr>
      <w:r w:rsidRPr="008F3CCE">
        <w:t>Арифметические действия</w:t>
      </w:r>
    </w:p>
    <w:p w:rsidR="0083224F" w:rsidRPr="008F3CCE" w:rsidRDefault="0083224F" w:rsidP="00301D98">
      <w:pPr>
        <w:pStyle w:val="a3"/>
        <w:tabs>
          <w:tab w:val="left" w:pos="142"/>
        </w:tabs>
        <w:spacing w:line="276" w:lineRule="auto"/>
        <w:ind w:left="142"/>
        <w:jc w:val="both"/>
        <w:rPr>
          <w:iCs/>
        </w:rPr>
      </w:pPr>
      <w:r w:rsidRPr="008F3CCE">
        <w:t>Выпускник научится:</w:t>
      </w:r>
    </w:p>
    <w:p w:rsidR="0083224F" w:rsidRPr="008F3CCE" w:rsidRDefault="0083224F" w:rsidP="00301D98">
      <w:pPr>
        <w:pStyle w:val="a3"/>
        <w:tabs>
          <w:tab w:val="left" w:pos="142"/>
        </w:tabs>
        <w:spacing w:line="276" w:lineRule="auto"/>
        <w:ind w:left="142"/>
        <w:jc w:val="both"/>
      </w:pPr>
      <w:r w:rsidRPr="008F3CCE">
        <w:t>выполнять письменно действия с многозначными числами (сложение, вычитание, умножение и деление на однозначное, двузначное числа в пределах 10</w:t>
      </w:r>
      <w:r w:rsidRPr="008F3CCE">
        <w:rPr>
          <w:rFonts w:eastAsia="MS Mincho"/>
        </w:rPr>
        <w:t> </w:t>
      </w:r>
      <w:r w:rsidRPr="008F3CCE">
        <w:t>000) с использованием таблиц сложения и умножения чисел, алгоритмов письменных арифметических действий (в том числе деления с остатком);</w:t>
      </w:r>
    </w:p>
    <w:p w:rsidR="0083224F" w:rsidRPr="008F3CCE" w:rsidRDefault="0083224F" w:rsidP="00301D98">
      <w:pPr>
        <w:pStyle w:val="a3"/>
        <w:tabs>
          <w:tab w:val="left" w:pos="142"/>
        </w:tabs>
        <w:spacing w:line="276" w:lineRule="auto"/>
        <w:ind w:left="142"/>
        <w:jc w:val="both"/>
      </w:pPr>
      <w:r w:rsidRPr="008F3CCE">
        <w:t>выполнять устно сложение, вычитание, умножение и деление однозначных, двузначных и трехзначных чисел в случаях, сводимых к действиям в пределах 100 (в том числе с нулем и числом 1);</w:t>
      </w:r>
    </w:p>
    <w:p w:rsidR="0083224F" w:rsidRPr="008F3CCE" w:rsidRDefault="0083224F" w:rsidP="00301D98">
      <w:pPr>
        <w:pStyle w:val="a3"/>
        <w:tabs>
          <w:tab w:val="left" w:pos="142"/>
        </w:tabs>
        <w:spacing w:line="276" w:lineRule="auto"/>
        <w:ind w:left="142"/>
        <w:jc w:val="both"/>
      </w:pPr>
      <w:r w:rsidRPr="008F3CCE">
        <w:t>выделять неизвестный компонент арифметического действия и находить его значение;</w:t>
      </w:r>
    </w:p>
    <w:p w:rsidR="0083224F" w:rsidRPr="008F3CCE" w:rsidRDefault="0083224F" w:rsidP="00301D98">
      <w:pPr>
        <w:pStyle w:val="a3"/>
        <w:tabs>
          <w:tab w:val="left" w:pos="142"/>
        </w:tabs>
        <w:spacing w:line="276" w:lineRule="auto"/>
        <w:ind w:left="142"/>
        <w:jc w:val="both"/>
      </w:pPr>
      <w:r w:rsidRPr="008F3CCE">
        <w:t>вычислять значение числового выражения (содержащего 2—3</w:t>
      </w:r>
      <w:r w:rsidRPr="008F3CCE">
        <w:t> </w:t>
      </w:r>
      <w:r w:rsidRPr="008F3CCE">
        <w:t>арифметических действия, со скобками и без скобок).</w:t>
      </w:r>
    </w:p>
    <w:p w:rsidR="0083224F" w:rsidRPr="008F3CCE" w:rsidRDefault="0083224F" w:rsidP="00301D98">
      <w:pPr>
        <w:pStyle w:val="a3"/>
        <w:tabs>
          <w:tab w:val="left" w:pos="142"/>
        </w:tabs>
        <w:spacing w:line="276" w:lineRule="auto"/>
        <w:ind w:left="142"/>
        <w:jc w:val="both"/>
      </w:pPr>
      <w:r w:rsidRPr="008F3CCE">
        <w:t>Выпускник получит возможность научиться:</w:t>
      </w:r>
    </w:p>
    <w:p w:rsidR="0083224F" w:rsidRPr="008F3CCE" w:rsidRDefault="0083224F" w:rsidP="00301D98">
      <w:pPr>
        <w:pStyle w:val="a3"/>
        <w:tabs>
          <w:tab w:val="left" w:pos="142"/>
        </w:tabs>
        <w:spacing w:line="276" w:lineRule="auto"/>
        <w:ind w:left="142"/>
        <w:jc w:val="both"/>
      </w:pPr>
      <w:r w:rsidRPr="008F3CCE">
        <w:t>выполнять действия с величинами;</w:t>
      </w:r>
    </w:p>
    <w:p w:rsidR="0083224F" w:rsidRPr="008F3CCE" w:rsidRDefault="0083224F" w:rsidP="00301D98">
      <w:pPr>
        <w:pStyle w:val="a3"/>
        <w:tabs>
          <w:tab w:val="left" w:pos="142"/>
        </w:tabs>
        <w:spacing w:line="276" w:lineRule="auto"/>
        <w:ind w:left="142"/>
        <w:jc w:val="both"/>
      </w:pPr>
      <w:r w:rsidRPr="008F3CCE">
        <w:t>использовать свойства арифметических действий для удобства вычислений;</w:t>
      </w:r>
    </w:p>
    <w:p w:rsidR="0083224F" w:rsidRPr="008F3CCE" w:rsidRDefault="0083224F" w:rsidP="00301D98">
      <w:pPr>
        <w:pStyle w:val="a3"/>
        <w:tabs>
          <w:tab w:val="left" w:pos="142"/>
        </w:tabs>
        <w:spacing w:line="276" w:lineRule="auto"/>
        <w:ind w:left="142"/>
        <w:jc w:val="both"/>
      </w:pPr>
      <w:r w:rsidRPr="008F3CCE">
        <w:t>проводить проверку правильности вычислений (с помощью обратного действия, прикидки и оценки результата действия и</w:t>
      </w:r>
      <w:r w:rsidRPr="008F3CCE">
        <w:t> </w:t>
      </w:r>
      <w:r w:rsidRPr="008F3CCE">
        <w:t>др.).</w:t>
      </w:r>
    </w:p>
    <w:p w:rsidR="0083224F" w:rsidRPr="008F3CCE" w:rsidRDefault="0083224F" w:rsidP="00301D98">
      <w:pPr>
        <w:pStyle w:val="a3"/>
        <w:tabs>
          <w:tab w:val="left" w:pos="142"/>
        </w:tabs>
        <w:spacing w:line="276" w:lineRule="auto"/>
        <w:ind w:left="142"/>
        <w:jc w:val="both"/>
      </w:pPr>
      <w:r w:rsidRPr="008F3CCE">
        <w:t>Работа с текстовыми задачами</w:t>
      </w:r>
    </w:p>
    <w:p w:rsidR="0083224F" w:rsidRPr="008F3CCE" w:rsidRDefault="0083224F" w:rsidP="00301D98">
      <w:pPr>
        <w:pStyle w:val="a3"/>
        <w:tabs>
          <w:tab w:val="left" w:pos="142"/>
        </w:tabs>
        <w:spacing w:line="276" w:lineRule="auto"/>
        <w:ind w:left="142"/>
        <w:jc w:val="both"/>
        <w:rPr>
          <w:iCs/>
        </w:rPr>
      </w:pPr>
      <w:r w:rsidRPr="008F3CCE">
        <w:t>Выпускник научится:</w:t>
      </w:r>
    </w:p>
    <w:p w:rsidR="0083224F" w:rsidRPr="008F3CCE" w:rsidRDefault="0083224F" w:rsidP="00301D98">
      <w:pPr>
        <w:pStyle w:val="a3"/>
        <w:tabs>
          <w:tab w:val="left" w:pos="142"/>
        </w:tabs>
        <w:spacing w:line="276" w:lineRule="auto"/>
        <w:ind w:left="142"/>
        <w:jc w:val="both"/>
      </w:pPr>
      <w:r w:rsidRPr="008F3CCE">
        <w:t>устанавливать зависимость между величинами, представленными в задаче, планировать ход решения задачи, выбирать и объяснять выбор действий;</w:t>
      </w:r>
    </w:p>
    <w:p w:rsidR="0083224F" w:rsidRPr="008F3CCE" w:rsidRDefault="0083224F" w:rsidP="00301D98">
      <w:pPr>
        <w:pStyle w:val="a3"/>
        <w:tabs>
          <w:tab w:val="left" w:pos="142"/>
        </w:tabs>
        <w:spacing w:line="276" w:lineRule="auto"/>
        <w:ind w:left="142"/>
        <w:jc w:val="both"/>
      </w:pPr>
      <w:r w:rsidRPr="008F3CCE">
        <w:rPr>
          <w:spacing w:val="-2"/>
        </w:rPr>
        <w:t>решать арифметическим способом (в 1—2</w:t>
      </w:r>
      <w:r w:rsidRPr="008F3CCE">
        <w:rPr>
          <w:iCs/>
          <w:spacing w:val="-2"/>
        </w:rPr>
        <w:t> </w:t>
      </w:r>
      <w:r w:rsidRPr="008F3CCE">
        <w:rPr>
          <w:spacing w:val="-2"/>
        </w:rPr>
        <w:t xml:space="preserve">действия) </w:t>
      </w:r>
      <w:r w:rsidRPr="008F3CCE">
        <w:t>учебные задачи и задачи, связанные с повседневной жизнью;</w:t>
      </w:r>
    </w:p>
    <w:p w:rsidR="0083224F" w:rsidRPr="008F3CCE" w:rsidRDefault="0083224F" w:rsidP="00301D98">
      <w:pPr>
        <w:pStyle w:val="a3"/>
        <w:tabs>
          <w:tab w:val="left" w:pos="142"/>
        </w:tabs>
        <w:spacing w:line="276" w:lineRule="auto"/>
        <w:ind w:left="142"/>
        <w:jc w:val="both"/>
      </w:pPr>
      <w:r w:rsidRPr="008F3CCE">
        <w:t>решать задачи на нахождение доли величины и вели</w:t>
      </w:r>
      <w:r w:rsidRPr="008F3CCE">
        <w:rPr>
          <w:spacing w:val="2"/>
        </w:rPr>
        <w:t xml:space="preserve">чины по значению ее доли (половина, треть, четверть, </w:t>
      </w:r>
      <w:r w:rsidRPr="008F3CCE">
        <w:t>пятая, десятая часть);</w:t>
      </w:r>
    </w:p>
    <w:p w:rsidR="0083224F" w:rsidRPr="008F3CCE" w:rsidRDefault="0083224F" w:rsidP="00301D98">
      <w:pPr>
        <w:pStyle w:val="a3"/>
        <w:tabs>
          <w:tab w:val="left" w:pos="142"/>
        </w:tabs>
        <w:spacing w:line="276" w:lineRule="auto"/>
        <w:ind w:left="142"/>
        <w:jc w:val="both"/>
      </w:pPr>
      <w:r w:rsidRPr="008F3CCE">
        <w:t>оценивать правильность хода решения и реальность ответа на вопрос задачи.</w:t>
      </w:r>
    </w:p>
    <w:p w:rsidR="0083224F" w:rsidRPr="008F3CCE" w:rsidRDefault="0083224F" w:rsidP="00301D98">
      <w:pPr>
        <w:pStyle w:val="a3"/>
        <w:tabs>
          <w:tab w:val="left" w:pos="142"/>
        </w:tabs>
        <w:spacing w:line="276" w:lineRule="auto"/>
        <w:ind w:left="142"/>
        <w:jc w:val="both"/>
      </w:pPr>
      <w:r w:rsidRPr="008F3CCE">
        <w:t>Выпускник получит возможность научиться:</w:t>
      </w:r>
    </w:p>
    <w:p w:rsidR="0083224F" w:rsidRPr="008F3CCE" w:rsidRDefault="0083224F" w:rsidP="00301D98">
      <w:pPr>
        <w:pStyle w:val="a3"/>
        <w:tabs>
          <w:tab w:val="left" w:pos="142"/>
        </w:tabs>
        <w:spacing w:line="276" w:lineRule="auto"/>
        <w:ind w:left="142"/>
        <w:jc w:val="both"/>
      </w:pPr>
      <w:r w:rsidRPr="008F3CCE">
        <w:t>решать задачи в 3—4 действия;</w:t>
      </w:r>
    </w:p>
    <w:p w:rsidR="0083224F" w:rsidRPr="008F3CCE" w:rsidRDefault="0083224F" w:rsidP="00301D98">
      <w:pPr>
        <w:pStyle w:val="a3"/>
        <w:tabs>
          <w:tab w:val="left" w:pos="142"/>
        </w:tabs>
        <w:spacing w:line="276" w:lineRule="auto"/>
        <w:ind w:left="142"/>
        <w:jc w:val="both"/>
      </w:pPr>
      <w:r w:rsidRPr="008F3CCE">
        <w:t>находить разные способы решения задачи.</w:t>
      </w:r>
    </w:p>
    <w:p w:rsidR="0083224F" w:rsidRPr="008F3CCE" w:rsidRDefault="0083224F" w:rsidP="00301D98">
      <w:pPr>
        <w:pStyle w:val="a3"/>
        <w:tabs>
          <w:tab w:val="left" w:pos="142"/>
        </w:tabs>
        <w:spacing w:line="276" w:lineRule="auto"/>
        <w:ind w:left="142"/>
        <w:jc w:val="both"/>
      </w:pPr>
      <w:r w:rsidRPr="008F3CCE">
        <w:t>Пространственные отношения</w:t>
      </w:r>
    </w:p>
    <w:p w:rsidR="0083224F" w:rsidRPr="008F3CCE" w:rsidRDefault="0083224F" w:rsidP="00301D98">
      <w:pPr>
        <w:pStyle w:val="a3"/>
        <w:tabs>
          <w:tab w:val="left" w:pos="142"/>
        </w:tabs>
        <w:spacing w:line="276" w:lineRule="auto"/>
        <w:ind w:left="142"/>
        <w:jc w:val="both"/>
      </w:pPr>
      <w:r w:rsidRPr="008F3CCE">
        <w:t>Геометрические фигуры</w:t>
      </w:r>
    </w:p>
    <w:p w:rsidR="0083224F" w:rsidRPr="008F3CCE" w:rsidRDefault="0083224F" w:rsidP="00301D98">
      <w:pPr>
        <w:pStyle w:val="a3"/>
        <w:tabs>
          <w:tab w:val="left" w:pos="142"/>
        </w:tabs>
        <w:spacing w:line="276" w:lineRule="auto"/>
        <w:ind w:left="142"/>
        <w:jc w:val="both"/>
        <w:rPr>
          <w:iCs/>
        </w:rPr>
      </w:pPr>
      <w:r w:rsidRPr="008F3CCE">
        <w:t>Выпускник научится:</w:t>
      </w:r>
    </w:p>
    <w:p w:rsidR="0083224F" w:rsidRPr="008F3CCE" w:rsidRDefault="0083224F" w:rsidP="00301D98">
      <w:pPr>
        <w:pStyle w:val="a3"/>
        <w:tabs>
          <w:tab w:val="left" w:pos="142"/>
        </w:tabs>
        <w:spacing w:line="276" w:lineRule="auto"/>
        <w:ind w:left="142"/>
        <w:jc w:val="both"/>
      </w:pPr>
      <w:r w:rsidRPr="008F3CCE">
        <w:t>описывать взаимное расположение предметов в пространстве и на плоскости;</w:t>
      </w:r>
    </w:p>
    <w:p w:rsidR="0083224F" w:rsidRPr="008F3CCE" w:rsidRDefault="0083224F" w:rsidP="00301D98">
      <w:pPr>
        <w:pStyle w:val="a3"/>
        <w:tabs>
          <w:tab w:val="left" w:pos="142"/>
        </w:tabs>
        <w:spacing w:line="276" w:lineRule="auto"/>
        <w:ind w:left="142"/>
        <w:jc w:val="both"/>
      </w:pPr>
      <w:r w:rsidRPr="008F3CCE">
        <w:t>распознавать, называть, изображать геометрические фигуры (точка, отрезок, ломаная, прямой угол, многоугольник, треугольник, прямоугольник, квадрат, окружность, круг);</w:t>
      </w:r>
    </w:p>
    <w:p w:rsidR="0083224F" w:rsidRPr="008F3CCE" w:rsidRDefault="0083224F" w:rsidP="00301D98">
      <w:pPr>
        <w:pStyle w:val="a3"/>
        <w:tabs>
          <w:tab w:val="left" w:pos="142"/>
        </w:tabs>
        <w:spacing w:line="276" w:lineRule="auto"/>
        <w:ind w:left="142"/>
        <w:jc w:val="both"/>
      </w:pPr>
      <w:r w:rsidRPr="008F3CCE">
        <w:t>выполнять построение геометрических фигур с заданными измерениями (отрезок, квадрат, прямоугольник) с помощью линейки, угольника;</w:t>
      </w:r>
    </w:p>
    <w:p w:rsidR="0083224F" w:rsidRPr="008F3CCE" w:rsidRDefault="0083224F" w:rsidP="00301D98">
      <w:pPr>
        <w:pStyle w:val="a3"/>
        <w:tabs>
          <w:tab w:val="left" w:pos="142"/>
        </w:tabs>
        <w:spacing w:line="276" w:lineRule="auto"/>
        <w:ind w:left="142"/>
        <w:jc w:val="both"/>
      </w:pPr>
      <w:r w:rsidRPr="008F3CCE">
        <w:t>использовать свойства прямоугольника и квадрата для решения задач;</w:t>
      </w:r>
    </w:p>
    <w:p w:rsidR="0083224F" w:rsidRPr="008F3CCE" w:rsidRDefault="0083224F" w:rsidP="00301D98">
      <w:pPr>
        <w:pStyle w:val="a3"/>
        <w:tabs>
          <w:tab w:val="left" w:pos="142"/>
        </w:tabs>
        <w:spacing w:line="276" w:lineRule="auto"/>
        <w:ind w:left="142"/>
        <w:jc w:val="both"/>
      </w:pPr>
      <w:r w:rsidRPr="008F3CCE">
        <w:t>распознавать и называть геометрические тела (куб, шар);</w:t>
      </w:r>
    </w:p>
    <w:p w:rsidR="0083224F" w:rsidRPr="008F3CCE" w:rsidRDefault="0083224F" w:rsidP="00301D98">
      <w:pPr>
        <w:pStyle w:val="a3"/>
        <w:tabs>
          <w:tab w:val="left" w:pos="142"/>
        </w:tabs>
        <w:spacing w:line="276" w:lineRule="auto"/>
        <w:ind w:left="142"/>
        <w:jc w:val="both"/>
      </w:pPr>
      <w:r w:rsidRPr="008F3CCE">
        <w:t>соотносить реальные объекты с моделями геометрических фигур.</w:t>
      </w:r>
    </w:p>
    <w:p w:rsidR="0083224F" w:rsidRPr="008F3CCE" w:rsidRDefault="0083224F" w:rsidP="00301D98">
      <w:pPr>
        <w:pStyle w:val="a3"/>
        <w:tabs>
          <w:tab w:val="left" w:pos="142"/>
        </w:tabs>
        <w:spacing w:line="276" w:lineRule="auto"/>
        <w:ind w:left="142"/>
        <w:jc w:val="both"/>
      </w:pPr>
      <w:r w:rsidRPr="008F3CCE">
        <w:t xml:space="preserve">Выпускник получит возможность научиться распознавать, различать и называть </w:t>
      </w:r>
      <w:r w:rsidRPr="008F3CCE">
        <w:lastRenderedPageBreak/>
        <w:t>геометрические тела: параллелепипед, пирамиду, цилиндр, конус.</w:t>
      </w:r>
    </w:p>
    <w:p w:rsidR="0083224F" w:rsidRPr="008F3CCE" w:rsidRDefault="0083224F" w:rsidP="00301D98">
      <w:pPr>
        <w:pStyle w:val="a3"/>
        <w:tabs>
          <w:tab w:val="left" w:pos="142"/>
        </w:tabs>
        <w:spacing w:line="276" w:lineRule="auto"/>
        <w:ind w:left="142"/>
        <w:jc w:val="both"/>
      </w:pPr>
      <w:r w:rsidRPr="008F3CCE">
        <w:t>Геометрические величины</w:t>
      </w:r>
    </w:p>
    <w:p w:rsidR="0083224F" w:rsidRPr="008F3CCE" w:rsidRDefault="0083224F" w:rsidP="00301D98">
      <w:pPr>
        <w:pStyle w:val="a3"/>
        <w:tabs>
          <w:tab w:val="left" w:pos="142"/>
        </w:tabs>
        <w:spacing w:line="276" w:lineRule="auto"/>
        <w:ind w:left="142"/>
        <w:jc w:val="both"/>
        <w:rPr>
          <w:iCs/>
        </w:rPr>
      </w:pPr>
      <w:r w:rsidRPr="008F3CCE">
        <w:t>Выпускник научится:</w:t>
      </w:r>
    </w:p>
    <w:p w:rsidR="0083224F" w:rsidRPr="008F3CCE" w:rsidRDefault="0083224F" w:rsidP="00301D98">
      <w:pPr>
        <w:pStyle w:val="a3"/>
        <w:tabs>
          <w:tab w:val="left" w:pos="142"/>
        </w:tabs>
        <w:spacing w:line="276" w:lineRule="auto"/>
        <w:ind w:left="142"/>
        <w:jc w:val="both"/>
      </w:pPr>
      <w:r w:rsidRPr="008F3CCE">
        <w:t>измерять длину отрезка;</w:t>
      </w:r>
    </w:p>
    <w:p w:rsidR="0083224F" w:rsidRPr="008F3CCE" w:rsidRDefault="0083224F" w:rsidP="00301D98">
      <w:pPr>
        <w:pStyle w:val="a3"/>
        <w:tabs>
          <w:tab w:val="left" w:pos="142"/>
        </w:tabs>
        <w:spacing w:line="276" w:lineRule="auto"/>
        <w:ind w:left="142"/>
        <w:jc w:val="both"/>
      </w:pPr>
      <w:r w:rsidRPr="008F3CCE">
        <w:rPr>
          <w:spacing w:val="-4"/>
        </w:rPr>
        <w:t>вычислять периметр треугольника, прямоугольника и квад</w:t>
      </w:r>
      <w:r w:rsidRPr="008F3CCE">
        <w:t>рата, площадь прямоугольника и квадрата;</w:t>
      </w:r>
    </w:p>
    <w:p w:rsidR="0083224F" w:rsidRPr="008F3CCE" w:rsidRDefault="0083224F" w:rsidP="00301D98">
      <w:pPr>
        <w:pStyle w:val="a3"/>
        <w:tabs>
          <w:tab w:val="left" w:pos="142"/>
        </w:tabs>
        <w:spacing w:line="276" w:lineRule="auto"/>
        <w:ind w:left="142"/>
        <w:jc w:val="both"/>
      </w:pPr>
      <w:r w:rsidRPr="008F3CCE">
        <w:t>оценивать размеры геометрических объектов, расстояния приближенно (на глаз).</w:t>
      </w:r>
    </w:p>
    <w:p w:rsidR="0083224F" w:rsidRPr="008F3CCE" w:rsidRDefault="0083224F" w:rsidP="00301D98">
      <w:pPr>
        <w:pStyle w:val="a3"/>
        <w:tabs>
          <w:tab w:val="left" w:pos="142"/>
        </w:tabs>
        <w:spacing w:line="276" w:lineRule="auto"/>
        <w:ind w:left="142"/>
        <w:jc w:val="both"/>
      </w:pPr>
      <w:r w:rsidRPr="008F3CCE">
        <w:t>Выпускник получит возможность научиться вычислять периметр многоугольника, площадь фигуры, составленной из прямоугольников.</w:t>
      </w:r>
    </w:p>
    <w:p w:rsidR="0083224F" w:rsidRPr="008F3CCE" w:rsidRDefault="0083224F" w:rsidP="00301D98">
      <w:pPr>
        <w:pStyle w:val="a3"/>
        <w:tabs>
          <w:tab w:val="left" w:pos="142"/>
        </w:tabs>
        <w:spacing w:line="276" w:lineRule="auto"/>
        <w:ind w:left="142"/>
        <w:jc w:val="both"/>
      </w:pPr>
      <w:r w:rsidRPr="008F3CCE">
        <w:t>Работа с информацией</w:t>
      </w:r>
    </w:p>
    <w:p w:rsidR="0083224F" w:rsidRPr="008F3CCE" w:rsidRDefault="0083224F" w:rsidP="00301D98">
      <w:pPr>
        <w:pStyle w:val="a3"/>
        <w:tabs>
          <w:tab w:val="left" w:pos="142"/>
        </w:tabs>
        <w:spacing w:line="276" w:lineRule="auto"/>
        <w:ind w:left="142"/>
        <w:jc w:val="both"/>
        <w:rPr>
          <w:iCs/>
        </w:rPr>
      </w:pPr>
      <w:r w:rsidRPr="008F3CCE">
        <w:t>Выпускник научится:</w:t>
      </w:r>
    </w:p>
    <w:p w:rsidR="0083224F" w:rsidRPr="008F3CCE" w:rsidRDefault="0083224F" w:rsidP="00301D98">
      <w:pPr>
        <w:pStyle w:val="a3"/>
        <w:tabs>
          <w:tab w:val="left" w:pos="142"/>
        </w:tabs>
        <w:spacing w:line="276" w:lineRule="auto"/>
        <w:ind w:left="142"/>
        <w:jc w:val="both"/>
      </w:pPr>
      <w:r w:rsidRPr="008F3CCE">
        <w:t>читать несложные готовые таблицы;</w:t>
      </w:r>
    </w:p>
    <w:p w:rsidR="0083224F" w:rsidRPr="008F3CCE" w:rsidRDefault="0083224F" w:rsidP="00301D98">
      <w:pPr>
        <w:pStyle w:val="a3"/>
        <w:tabs>
          <w:tab w:val="left" w:pos="142"/>
        </w:tabs>
        <w:spacing w:line="276" w:lineRule="auto"/>
        <w:ind w:left="142"/>
        <w:jc w:val="both"/>
      </w:pPr>
      <w:r w:rsidRPr="008F3CCE">
        <w:t>заполнять несложные готовые таблицы;</w:t>
      </w:r>
    </w:p>
    <w:p w:rsidR="0083224F" w:rsidRPr="008F3CCE" w:rsidRDefault="0083224F" w:rsidP="00301D98">
      <w:pPr>
        <w:pStyle w:val="a3"/>
        <w:tabs>
          <w:tab w:val="left" w:pos="142"/>
        </w:tabs>
        <w:spacing w:line="276" w:lineRule="auto"/>
        <w:ind w:left="142"/>
        <w:jc w:val="both"/>
      </w:pPr>
      <w:r w:rsidRPr="008F3CCE">
        <w:t>читать несложные готовые столбчатые диаграммы.</w:t>
      </w:r>
    </w:p>
    <w:p w:rsidR="0083224F" w:rsidRPr="008F3CCE" w:rsidRDefault="0083224F" w:rsidP="00301D98">
      <w:pPr>
        <w:pStyle w:val="a3"/>
        <w:tabs>
          <w:tab w:val="left" w:pos="142"/>
        </w:tabs>
        <w:spacing w:line="276" w:lineRule="auto"/>
        <w:ind w:left="142"/>
        <w:jc w:val="both"/>
      </w:pPr>
      <w:r w:rsidRPr="008F3CCE">
        <w:t>Выпускник получит возможность научиться:</w:t>
      </w:r>
    </w:p>
    <w:p w:rsidR="0083224F" w:rsidRPr="008F3CCE" w:rsidRDefault="0083224F" w:rsidP="00301D98">
      <w:pPr>
        <w:pStyle w:val="a3"/>
        <w:tabs>
          <w:tab w:val="left" w:pos="142"/>
        </w:tabs>
        <w:spacing w:line="276" w:lineRule="auto"/>
        <w:ind w:left="142"/>
        <w:jc w:val="both"/>
      </w:pPr>
      <w:r w:rsidRPr="008F3CCE">
        <w:t>читать несложные готовые круговые диаграммы;</w:t>
      </w:r>
    </w:p>
    <w:p w:rsidR="0083224F" w:rsidRPr="008F3CCE" w:rsidRDefault="0083224F" w:rsidP="00301D98">
      <w:pPr>
        <w:pStyle w:val="a3"/>
        <w:tabs>
          <w:tab w:val="left" w:pos="142"/>
        </w:tabs>
        <w:spacing w:line="276" w:lineRule="auto"/>
        <w:ind w:left="142"/>
        <w:jc w:val="both"/>
        <w:rPr>
          <w:spacing w:val="-4"/>
        </w:rPr>
      </w:pPr>
      <w:r w:rsidRPr="008F3CCE">
        <w:rPr>
          <w:spacing w:val="-4"/>
        </w:rPr>
        <w:t>достраивать несложную готовую столбчатую диаграмму;</w:t>
      </w:r>
    </w:p>
    <w:p w:rsidR="0083224F" w:rsidRPr="008F3CCE" w:rsidRDefault="0083224F" w:rsidP="00301D98">
      <w:pPr>
        <w:pStyle w:val="a3"/>
        <w:tabs>
          <w:tab w:val="left" w:pos="142"/>
        </w:tabs>
        <w:spacing w:line="276" w:lineRule="auto"/>
        <w:ind w:left="142"/>
        <w:jc w:val="both"/>
      </w:pPr>
      <w:r w:rsidRPr="008F3CCE">
        <w:t>сравнивать и обобщать информацию, представленную в строках и столбцах несложных таблиц и диаграмм;</w:t>
      </w:r>
    </w:p>
    <w:p w:rsidR="0083224F" w:rsidRPr="008F3CCE" w:rsidRDefault="0083224F" w:rsidP="00301D98">
      <w:pPr>
        <w:pStyle w:val="a3"/>
        <w:tabs>
          <w:tab w:val="left" w:pos="142"/>
        </w:tabs>
        <w:spacing w:line="276" w:lineRule="auto"/>
        <w:ind w:left="142"/>
        <w:jc w:val="both"/>
      </w:pPr>
      <w:r w:rsidRPr="008F3CCE">
        <w:t>понимать простейшие выражения, содержащие логи</w:t>
      </w:r>
      <w:r w:rsidRPr="008F3CCE">
        <w:rPr>
          <w:spacing w:val="-2"/>
        </w:rPr>
        <w:t>ческие связки и слова («…и…», «если… то…», «верно/невер</w:t>
      </w:r>
      <w:r w:rsidRPr="008F3CCE">
        <w:t>но, что…», «каждый», «все», «некоторые», «не»);</w:t>
      </w:r>
    </w:p>
    <w:p w:rsidR="0083224F" w:rsidRPr="008F3CCE" w:rsidRDefault="0083224F" w:rsidP="00301D98">
      <w:pPr>
        <w:pStyle w:val="a3"/>
        <w:tabs>
          <w:tab w:val="left" w:pos="142"/>
        </w:tabs>
        <w:spacing w:line="276" w:lineRule="auto"/>
        <w:ind w:left="142"/>
        <w:jc w:val="both"/>
      </w:pPr>
      <w:r w:rsidRPr="008F3CCE">
        <w:rPr>
          <w:spacing w:val="2"/>
        </w:rPr>
        <w:t xml:space="preserve">составлять, записывать и выполнять инструкцию </w:t>
      </w:r>
      <w:r w:rsidRPr="008F3CCE">
        <w:t>(простой алгоритм), план поиска информации;</w:t>
      </w:r>
    </w:p>
    <w:p w:rsidR="0083224F" w:rsidRPr="008F3CCE" w:rsidRDefault="0083224F" w:rsidP="00301D98">
      <w:pPr>
        <w:pStyle w:val="a3"/>
        <w:tabs>
          <w:tab w:val="left" w:pos="142"/>
        </w:tabs>
        <w:spacing w:line="276" w:lineRule="auto"/>
        <w:ind w:left="142"/>
        <w:jc w:val="both"/>
      </w:pPr>
      <w:r w:rsidRPr="008F3CCE">
        <w:t>распознавать одну и ту же информацию, представленную в разной форме (таблицы и диаграммы);</w:t>
      </w:r>
    </w:p>
    <w:p w:rsidR="0083224F" w:rsidRPr="008F3CCE" w:rsidRDefault="0083224F" w:rsidP="00301D98">
      <w:pPr>
        <w:pStyle w:val="a3"/>
        <w:tabs>
          <w:tab w:val="left" w:pos="142"/>
        </w:tabs>
        <w:spacing w:line="276" w:lineRule="auto"/>
        <w:ind w:left="142"/>
        <w:jc w:val="both"/>
        <w:rPr>
          <w:spacing w:val="-2"/>
        </w:rPr>
      </w:pPr>
      <w:r w:rsidRPr="008F3CCE">
        <w:rPr>
          <w:spacing w:val="-2"/>
        </w:rPr>
        <w:t>планировать несложные исследования, собирать и пред</w:t>
      </w:r>
      <w:r w:rsidRPr="008F3CCE">
        <w:t xml:space="preserve">ставлять полученную информацию с помощью таблиц и </w:t>
      </w:r>
      <w:r w:rsidRPr="008F3CCE">
        <w:rPr>
          <w:spacing w:val="-2"/>
        </w:rPr>
        <w:t>диаграмм;</w:t>
      </w:r>
    </w:p>
    <w:p w:rsidR="0083224F" w:rsidRPr="008F3CCE" w:rsidRDefault="0083224F" w:rsidP="00301D98">
      <w:pPr>
        <w:pStyle w:val="a3"/>
        <w:tabs>
          <w:tab w:val="left" w:pos="142"/>
        </w:tabs>
        <w:spacing w:line="276" w:lineRule="auto"/>
        <w:ind w:left="142"/>
        <w:jc w:val="both"/>
      </w:pPr>
      <w:r w:rsidRPr="008F3CCE">
        <w:t>интерпретировать информацию, полученную при про</w:t>
      </w:r>
      <w:r w:rsidRPr="008F3CCE">
        <w:rPr>
          <w:spacing w:val="2"/>
        </w:rPr>
        <w:t xml:space="preserve">ведении несложных исследований (объяснять, сравнивать </w:t>
      </w:r>
      <w:r w:rsidRPr="008F3CCE">
        <w:t>и обобщать данные, делать выводы и прогнозы).</w:t>
      </w:r>
    </w:p>
    <w:p w:rsidR="0083224F" w:rsidRPr="008F3CCE" w:rsidRDefault="0083224F" w:rsidP="00301D98">
      <w:pPr>
        <w:pStyle w:val="a3"/>
        <w:tabs>
          <w:tab w:val="left" w:pos="142"/>
        </w:tabs>
        <w:spacing w:line="276" w:lineRule="auto"/>
        <w:ind w:left="142"/>
        <w:jc w:val="both"/>
      </w:pPr>
    </w:p>
    <w:p w:rsidR="0083224F" w:rsidRPr="00F53F3A" w:rsidRDefault="0083224F" w:rsidP="00301D98">
      <w:pPr>
        <w:pStyle w:val="a3"/>
        <w:tabs>
          <w:tab w:val="left" w:pos="142"/>
        </w:tabs>
        <w:spacing w:line="276" w:lineRule="auto"/>
        <w:ind w:left="142"/>
        <w:jc w:val="both"/>
        <w:rPr>
          <w:u w:val="single"/>
        </w:rPr>
      </w:pPr>
      <w:bookmarkStart w:id="16" w:name="_Toc424564307"/>
      <w:r w:rsidRPr="00F53F3A">
        <w:rPr>
          <w:u w:val="single"/>
        </w:rPr>
        <w:t>Основы религиозных культур и светской этики</w:t>
      </w:r>
      <w:bookmarkEnd w:id="16"/>
    </w:p>
    <w:p w:rsidR="0083224F" w:rsidRPr="00F53F3A" w:rsidRDefault="0083224F" w:rsidP="00301D98">
      <w:pPr>
        <w:pStyle w:val="a3"/>
        <w:tabs>
          <w:tab w:val="left" w:pos="142"/>
        </w:tabs>
        <w:spacing w:line="276" w:lineRule="auto"/>
        <w:ind w:left="142"/>
        <w:jc w:val="both"/>
        <w:rPr>
          <w:rStyle w:val="Zag11"/>
          <w:rFonts w:eastAsia="@Arial Unicode MS"/>
          <w:bCs/>
        </w:rPr>
      </w:pPr>
      <w:r w:rsidRPr="00F53F3A">
        <w:rPr>
          <w:rStyle w:val="Zag11"/>
          <w:rFonts w:eastAsia="@Arial Unicode MS"/>
          <w:bCs/>
        </w:rPr>
        <w:t>Планируемые результаты освоения предметной области «Основы религиозных культур и светской этики» включают общие результаты по предметной области (учебному предмету) и результаты по каждому учебному модулю с учетом содержания примерных рабочих программ по</w:t>
      </w:r>
      <w:r w:rsidR="00F53F3A">
        <w:rPr>
          <w:rStyle w:val="Zag11"/>
          <w:rFonts w:eastAsia="@Arial Unicode MS"/>
          <w:bCs/>
        </w:rPr>
        <w:t xml:space="preserve"> Основам православной культуры,</w:t>
      </w:r>
    </w:p>
    <w:p w:rsidR="0083224F" w:rsidRPr="008F3CCE" w:rsidRDefault="0083224F" w:rsidP="00301D98">
      <w:pPr>
        <w:pStyle w:val="a3"/>
        <w:tabs>
          <w:tab w:val="left" w:pos="142"/>
        </w:tabs>
        <w:spacing w:line="276" w:lineRule="auto"/>
        <w:ind w:left="142"/>
        <w:jc w:val="both"/>
      </w:pPr>
      <w:r w:rsidRPr="008F3CCE">
        <w:t xml:space="preserve">Общие планируемые результаты. </w:t>
      </w:r>
    </w:p>
    <w:p w:rsidR="0083224F" w:rsidRPr="008F3CCE" w:rsidRDefault="0083224F" w:rsidP="00301D98">
      <w:pPr>
        <w:pStyle w:val="a3"/>
        <w:tabs>
          <w:tab w:val="left" w:pos="142"/>
        </w:tabs>
        <w:spacing w:line="276" w:lineRule="auto"/>
        <w:ind w:left="142"/>
        <w:jc w:val="both"/>
        <w:rPr>
          <w:rFonts w:eastAsia="@Arial Unicode MS"/>
        </w:rPr>
      </w:pPr>
      <w:r w:rsidRPr="008F3CCE">
        <w:rPr>
          <w:rStyle w:val="Zag11"/>
          <w:rFonts w:eastAsia="@Arial Unicode MS"/>
        </w:rPr>
        <w:t xml:space="preserve">В результате освоения каждого модуля курса </w:t>
      </w:r>
      <w:r w:rsidRPr="008F3CCE">
        <w:rPr>
          <w:rStyle w:val="Zag11"/>
          <w:rFonts w:eastAsia="@Arial Unicode MS"/>
          <w:b/>
        </w:rPr>
        <w:t>выпускник научится</w:t>
      </w:r>
      <w:r w:rsidRPr="008F3CCE">
        <w:rPr>
          <w:rStyle w:val="Zag11"/>
          <w:rFonts w:eastAsia="@Arial Unicode MS"/>
        </w:rPr>
        <w:t>:</w:t>
      </w:r>
    </w:p>
    <w:p w:rsidR="0083224F" w:rsidRPr="008F3CCE" w:rsidRDefault="0083224F" w:rsidP="00301D98">
      <w:pPr>
        <w:pStyle w:val="a3"/>
        <w:tabs>
          <w:tab w:val="left" w:pos="142"/>
        </w:tabs>
        <w:spacing w:line="276" w:lineRule="auto"/>
        <w:ind w:left="142"/>
        <w:jc w:val="both"/>
      </w:pPr>
      <w:r w:rsidRPr="008F3CCE">
        <w:t>– понимать значение нравственных норм и ценностей для достойной жизни личности, семьи, общества;</w:t>
      </w:r>
    </w:p>
    <w:p w:rsidR="0083224F" w:rsidRPr="008F3CCE" w:rsidRDefault="0083224F" w:rsidP="00301D98">
      <w:pPr>
        <w:pStyle w:val="a3"/>
        <w:tabs>
          <w:tab w:val="left" w:pos="142"/>
        </w:tabs>
        <w:spacing w:line="276" w:lineRule="auto"/>
        <w:ind w:left="142"/>
        <w:jc w:val="both"/>
      </w:pPr>
      <w:r w:rsidRPr="008F3CCE">
        <w:t>– поступать в соответствии с нравственными принципами, основанными на свободе совести и вероисповедания, духовных традициях народов России, общепринятых в российском обществе нравственных нормах и ценностях;</w:t>
      </w:r>
    </w:p>
    <w:p w:rsidR="0083224F" w:rsidRPr="008F3CCE" w:rsidRDefault="0083224F" w:rsidP="00301D98">
      <w:pPr>
        <w:pStyle w:val="a3"/>
        <w:tabs>
          <w:tab w:val="left" w:pos="142"/>
        </w:tabs>
        <w:spacing w:line="276" w:lineRule="auto"/>
        <w:ind w:left="142"/>
        <w:jc w:val="both"/>
      </w:pPr>
      <w:r w:rsidRPr="008F3CCE">
        <w:t>– осознавать ценность человеческой жизни, необходимость стремления к нравственному совершенствованию и духовному развитию;</w:t>
      </w:r>
    </w:p>
    <w:p w:rsidR="0083224F" w:rsidRPr="008F3CCE" w:rsidRDefault="0083224F" w:rsidP="00301D98">
      <w:pPr>
        <w:pStyle w:val="a3"/>
        <w:tabs>
          <w:tab w:val="left" w:pos="142"/>
        </w:tabs>
        <w:spacing w:line="276" w:lineRule="auto"/>
        <w:ind w:left="142"/>
        <w:jc w:val="both"/>
      </w:pPr>
      <w:r w:rsidRPr="008F3CCE">
        <w:t xml:space="preserve">– развивать первоначальные представления о традиционных религиях народов России (православии, исламе, буддизме, иудаизме), их роли в культуре, истории и современности, становлении российской государственности, российской светской (гражданской) этике, основанной на конституционных обязанностях, правах и свободах человека и гражданина в </w:t>
      </w:r>
      <w:r w:rsidRPr="008F3CCE">
        <w:lastRenderedPageBreak/>
        <w:t xml:space="preserve">Российской Федерации; </w:t>
      </w:r>
    </w:p>
    <w:p w:rsidR="0083224F" w:rsidRPr="008F3CCE" w:rsidRDefault="0083224F" w:rsidP="00301D98">
      <w:pPr>
        <w:pStyle w:val="a3"/>
        <w:tabs>
          <w:tab w:val="left" w:pos="142"/>
        </w:tabs>
        <w:spacing w:line="276" w:lineRule="auto"/>
        <w:ind w:left="142"/>
        <w:jc w:val="both"/>
      </w:pPr>
      <w:r w:rsidRPr="008F3CCE">
        <w:t>– ориентироваться в вопросах нравственного выбора на внутреннюю установку личности поступать согласно своей совести;</w:t>
      </w:r>
    </w:p>
    <w:p w:rsidR="0083224F" w:rsidRPr="008F3CCE" w:rsidRDefault="0083224F" w:rsidP="00301D98">
      <w:pPr>
        <w:pStyle w:val="a3"/>
        <w:tabs>
          <w:tab w:val="left" w:pos="142"/>
        </w:tabs>
        <w:spacing w:line="276" w:lineRule="auto"/>
        <w:ind w:left="142"/>
        <w:jc w:val="both"/>
      </w:pPr>
      <w:r w:rsidRPr="008F3CCE">
        <w:t>Планируемые результаты по учебным модулям.</w:t>
      </w:r>
    </w:p>
    <w:p w:rsidR="0083224F" w:rsidRPr="008F3CCE" w:rsidRDefault="0083224F" w:rsidP="00301D98">
      <w:pPr>
        <w:pStyle w:val="a3"/>
        <w:tabs>
          <w:tab w:val="left" w:pos="142"/>
        </w:tabs>
        <w:spacing w:line="276" w:lineRule="auto"/>
        <w:ind w:left="142"/>
        <w:jc w:val="both"/>
        <w:rPr>
          <w:u w:val="single"/>
        </w:rPr>
      </w:pPr>
      <w:r w:rsidRPr="008F3CCE">
        <w:rPr>
          <w:u w:val="single"/>
        </w:rPr>
        <w:t>Основы православной культуры</w:t>
      </w:r>
    </w:p>
    <w:p w:rsidR="0083224F" w:rsidRPr="008F3CCE" w:rsidRDefault="0083224F" w:rsidP="00301D98">
      <w:pPr>
        <w:pStyle w:val="a3"/>
        <w:tabs>
          <w:tab w:val="left" w:pos="142"/>
        </w:tabs>
        <w:spacing w:line="276" w:lineRule="auto"/>
        <w:ind w:left="142"/>
        <w:jc w:val="both"/>
        <w:rPr>
          <w:rStyle w:val="Zag11"/>
          <w:rFonts w:eastAsia="@Arial Unicode MS"/>
        </w:rPr>
      </w:pPr>
      <w:r w:rsidRPr="008F3CCE">
        <w:rPr>
          <w:rStyle w:val="Zag11"/>
          <w:rFonts w:eastAsia="@Arial Unicode MS"/>
          <w:b/>
        </w:rPr>
        <w:t>Выпускник научится</w:t>
      </w:r>
      <w:r w:rsidRPr="008F3CCE">
        <w:rPr>
          <w:rStyle w:val="Zag11"/>
          <w:rFonts w:eastAsia="@Arial Unicode MS"/>
        </w:rPr>
        <w:t>:</w:t>
      </w:r>
    </w:p>
    <w:p w:rsidR="0083224F" w:rsidRPr="008F3CCE" w:rsidRDefault="0083224F" w:rsidP="00301D98">
      <w:pPr>
        <w:pStyle w:val="a3"/>
        <w:tabs>
          <w:tab w:val="left" w:pos="142"/>
        </w:tabs>
        <w:spacing w:line="276" w:lineRule="auto"/>
        <w:ind w:left="142"/>
        <w:jc w:val="both"/>
      </w:pPr>
      <w:r w:rsidRPr="008F3CCE">
        <w:t>– раскрывать содержание основных составляющих православной христианской культуры, духовной традиции (религиозная вера, мораль, священные книги и места, сооружения, ритуалы, обычаи и обряды, религиозный календарь и праздники, нормы отношений между людьми, в семье, религиозное искусство, отношение к труду и др.);</w:t>
      </w:r>
    </w:p>
    <w:p w:rsidR="0083224F" w:rsidRPr="008F3CCE" w:rsidRDefault="0083224F" w:rsidP="00301D98">
      <w:pPr>
        <w:pStyle w:val="a3"/>
        <w:tabs>
          <w:tab w:val="left" w:pos="142"/>
        </w:tabs>
        <w:spacing w:line="276" w:lineRule="auto"/>
        <w:ind w:left="142"/>
        <w:jc w:val="both"/>
      </w:pPr>
      <w:r w:rsidRPr="008F3CCE">
        <w:t>–</w:t>
      </w:r>
      <w:r w:rsidRPr="008F3CCE">
        <w:tab/>
        <w:t xml:space="preserve">ориентироваться в истории возникновения православной христианской религиозной традиции, истории ее формирования в России; </w:t>
      </w:r>
    </w:p>
    <w:p w:rsidR="0083224F" w:rsidRPr="008F3CCE" w:rsidRDefault="0083224F" w:rsidP="00301D98">
      <w:pPr>
        <w:pStyle w:val="a3"/>
        <w:tabs>
          <w:tab w:val="left" w:pos="142"/>
        </w:tabs>
        <w:spacing w:line="276" w:lineRule="auto"/>
        <w:ind w:left="142"/>
        <w:jc w:val="both"/>
      </w:pPr>
      <w:r w:rsidRPr="008F3CCE">
        <w:t>–</w:t>
      </w:r>
      <w:r w:rsidRPr="008F3CCE">
        <w:tab/>
        <w:t xml:space="preserve">на примере православной религиозной традиции понимать значение традиционных религий, религиозных культур в жизни людей, семей, народов, российского общества, в истории России; </w:t>
      </w:r>
    </w:p>
    <w:p w:rsidR="0083224F" w:rsidRPr="008F3CCE" w:rsidRDefault="0083224F" w:rsidP="00301D98">
      <w:pPr>
        <w:pStyle w:val="a3"/>
        <w:tabs>
          <w:tab w:val="left" w:pos="142"/>
        </w:tabs>
        <w:spacing w:line="276" w:lineRule="auto"/>
        <w:ind w:left="142"/>
        <w:jc w:val="both"/>
      </w:pPr>
      <w:r w:rsidRPr="008F3CCE">
        <w:t>–</w:t>
      </w:r>
      <w:r w:rsidRPr="008F3CCE">
        <w:tab/>
        <w:t>излагать свое мнение по поводу значения религии, религиозной культуры в жизни людей и общества;</w:t>
      </w:r>
    </w:p>
    <w:p w:rsidR="0083224F" w:rsidRPr="008F3CCE" w:rsidRDefault="0083224F" w:rsidP="00301D98">
      <w:pPr>
        <w:pStyle w:val="a3"/>
        <w:tabs>
          <w:tab w:val="left" w:pos="142"/>
        </w:tabs>
        <w:spacing w:line="276" w:lineRule="auto"/>
        <w:ind w:left="142"/>
        <w:jc w:val="both"/>
      </w:pPr>
      <w:r w:rsidRPr="008F3CCE">
        <w:t>–</w:t>
      </w:r>
      <w:r w:rsidRPr="008F3CCE">
        <w:tab/>
        <w:t xml:space="preserve">соотносить нравственные формы поведения с нормами православной христианской религиозной морали; </w:t>
      </w:r>
    </w:p>
    <w:p w:rsidR="0083224F" w:rsidRPr="008F3CCE" w:rsidRDefault="0083224F" w:rsidP="00301D98">
      <w:pPr>
        <w:pStyle w:val="a3"/>
        <w:tabs>
          <w:tab w:val="left" w:pos="142"/>
        </w:tabs>
        <w:spacing w:line="276" w:lineRule="auto"/>
        <w:ind w:left="142"/>
        <w:jc w:val="both"/>
      </w:pPr>
      <w:r w:rsidRPr="008F3CCE">
        <w:t>–</w:t>
      </w:r>
      <w:r w:rsidRPr="008F3CCE">
        <w:tab/>
        <w:t xml:space="preserve">осуществлять поиск необходимой информации для выполнения заданий; участвовать в диспутах, слушать собеседника и излагать свое мнение; готовить сообщения по выбранным темам. </w:t>
      </w:r>
    </w:p>
    <w:p w:rsidR="0083224F" w:rsidRPr="008F3CCE" w:rsidRDefault="0083224F" w:rsidP="00301D98">
      <w:pPr>
        <w:pStyle w:val="a3"/>
        <w:tabs>
          <w:tab w:val="left" w:pos="142"/>
        </w:tabs>
        <w:spacing w:line="276" w:lineRule="auto"/>
        <w:ind w:left="142"/>
        <w:jc w:val="both"/>
        <w:rPr>
          <w:rStyle w:val="Zag11"/>
          <w:rFonts w:eastAsia="@Arial Unicode MS"/>
          <w:b/>
          <w:iCs/>
        </w:rPr>
      </w:pPr>
      <w:r w:rsidRPr="008F3CCE">
        <w:rPr>
          <w:rStyle w:val="Zag11"/>
          <w:rFonts w:eastAsia="@Arial Unicode MS"/>
          <w:b/>
          <w:iCs/>
        </w:rPr>
        <w:t>Выпускник получит возможность научиться:</w:t>
      </w:r>
    </w:p>
    <w:p w:rsidR="0083224F" w:rsidRPr="008F3CCE" w:rsidRDefault="0083224F" w:rsidP="00301D98">
      <w:pPr>
        <w:pStyle w:val="a3"/>
        <w:tabs>
          <w:tab w:val="left" w:pos="142"/>
        </w:tabs>
        <w:spacing w:line="276" w:lineRule="auto"/>
        <w:ind w:left="142"/>
        <w:jc w:val="both"/>
      </w:pPr>
      <w:r w:rsidRPr="008F3CCE">
        <w:t>–</w:t>
      </w:r>
      <w:r w:rsidRPr="008F3CCE">
        <w:tab/>
        <w:t xml:space="preserve"> развивать нравственную рефлексию, совершенствовать морально-нравственное самосознание, регулировать собственное поведение на основе традиционных для российского общества, народов России духовно-нравственных ценностей;</w:t>
      </w:r>
    </w:p>
    <w:p w:rsidR="0083224F" w:rsidRPr="008F3CCE" w:rsidRDefault="0083224F" w:rsidP="00301D98">
      <w:pPr>
        <w:pStyle w:val="a3"/>
        <w:tabs>
          <w:tab w:val="left" w:pos="142"/>
        </w:tabs>
        <w:spacing w:line="276" w:lineRule="auto"/>
        <w:ind w:left="142"/>
        <w:jc w:val="both"/>
      </w:pPr>
      <w:r w:rsidRPr="008F3CCE">
        <w:t>–</w:t>
      </w:r>
      <w:r w:rsidRPr="008F3CCE">
        <w:tab/>
        <w:t xml:space="preserve"> устанавливать взаимосвязь между содержанием православной культуры и поведением людей, общественными явлениями;</w:t>
      </w:r>
    </w:p>
    <w:p w:rsidR="0083224F" w:rsidRPr="008F3CCE" w:rsidRDefault="0083224F" w:rsidP="00301D98">
      <w:pPr>
        <w:pStyle w:val="a3"/>
        <w:tabs>
          <w:tab w:val="left" w:pos="142"/>
        </w:tabs>
        <w:spacing w:line="276" w:lineRule="auto"/>
        <w:ind w:left="142"/>
        <w:jc w:val="both"/>
      </w:pPr>
      <w:r w:rsidRPr="008F3CCE">
        <w:t>–</w:t>
      </w:r>
      <w:r w:rsidRPr="008F3CCE">
        <w:tab/>
        <w:t xml:space="preserve"> выстраивать отношения с представителями разных мировоззрений и культурных традиций на основе взаимного уважения прав и законных интересов сограждан; </w:t>
      </w:r>
    </w:p>
    <w:p w:rsidR="0083224F" w:rsidRPr="008F3CCE" w:rsidRDefault="0083224F" w:rsidP="00301D98">
      <w:pPr>
        <w:pStyle w:val="a3"/>
        <w:tabs>
          <w:tab w:val="left" w:pos="142"/>
        </w:tabs>
        <w:spacing w:line="276" w:lineRule="auto"/>
        <w:ind w:left="142"/>
        <w:jc w:val="both"/>
      </w:pPr>
      <w:r w:rsidRPr="008F3CCE">
        <w:t>– акцентировать внимание на религиозных, духовно-нравственных аспектах человеческого поведения при изучении гуманитарных предметов на последующих уровнях общего образования.</w:t>
      </w:r>
    </w:p>
    <w:p w:rsidR="0083224F" w:rsidRPr="008F3CCE" w:rsidRDefault="0083224F" w:rsidP="00301D98">
      <w:pPr>
        <w:pStyle w:val="a3"/>
        <w:tabs>
          <w:tab w:val="left" w:pos="142"/>
        </w:tabs>
        <w:spacing w:line="276" w:lineRule="auto"/>
        <w:ind w:left="142"/>
        <w:jc w:val="both"/>
        <w:rPr>
          <w:u w:val="single"/>
        </w:rPr>
      </w:pPr>
      <w:bookmarkStart w:id="17" w:name="_Toc288394065"/>
      <w:bookmarkStart w:id="18" w:name="_Toc288410532"/>
      <w:bookmarkStart w:id="19" w:name="_Toc288410661"/>
      <w:bookmarkStart w:id="20" w:name="_Toc424564308"/>
      <w:r w:rsidRPr="008F3CCE">
        <w:rPr>
          <w:u w:val="single"/>
        </w:rPr>
        <w:t>Окружающий мир</w:t>
      </w:r>
      <w:bookmarkEnd w:id="17"/>
      <w:bookmarkEnd w:id="18"/>
      <w:bookmarkEnd w:id="19"/>
      <w:bookmarkEnd w:id="20"/>
    </w:p>
    <w:p w:rsidR="0083224F" w:rsidRPr="008F3CCE" w:rsidRDefault="0083224F" w:rsidP="00301D98">
      <w:pPr>
        <w:pStyle w:val="a3"/>
        <w:tabs>
          <w:tab w:val="left" w:pos="142"/>
        </w:tabs>
        <w:spacing w:line="276" w:lineRule="auto"/>
        <w:ind w:left="142"/>
        <w:jc w:val="both"/>
        <w:rPr>
          <w:rStyle w:val="Zag11"/>
          <w:rFonts w:eastAsia="@Arial Unicode MS"/>
        </w:rPr>
      </w:pPr>
      <w:r w:rsidRPr="008F3CCE">
        <w:rPr>
          <w:rStyle w:val="Zag11"/>
          <w:rFonts w:eastAsia="@Arial Unicode MS"/>
        </w:rPr>
        <w:t>В результате изучения курса «Окружающий мир» обучающиеся на уровне начального общего образования:</w:t>
      </w:r>
    </w:p>
    <w:p w:rsidR="0083224F" w:rsidRPr="008F3CCE" w:rsidRDefault="0083224F" w:rsidP="00301D98">
      <w:pPr>
        <w:pStyle w:val="a3"/>
        <w:tabs>
          <w:tab w:val="left" w:pos="142"/>
        </w:tabs>
        <w:spacing w:line="276" w:lineRule="auto"/>
        <w:ind w:left="142"/>
        <w:jc w:val="both"/>
        <w:rPr>
          <w:rStyle w:val="Zag11"/>
          <w:rFonts w:eastAsia="@Arial Unicode MS"/>
        </w:rPr>
      </w:pPr>
      <w:r w:rsidRPr="008F3CCE">
        <w:rPr>
          <w:rStyle w:val="Zag11"/>
          <w:rFonts w:eastAsia="@Arial Unicode MS"/>
        </w:rPr>
        <w:t>- получат возможность расширить, систематизировать и углубить исходные представления о природных и социальных объектах и явлениях как компонентах единого мира, овладеть основами практико-ориентированных знаний о природе, человеке и обществе, приобрести целостный взгляд на мир в его органичном единстве и разнообразии природы, народов, культур и религий;</w:t>
      </w:r>
    </w:p>
    <w:p w:rsidR="0083224F" w:rsidRPr="008F3CCE" w:rsidRDefault="0083224F" w:rsidP="00301D98">
      <w:pPr>
        <w:pStyle w:val="a3"/>
        <w:tabs>
          <w:tab w:val="left" w:pos="142"/>
        </w:tabs>
        <w:spacing w:line="276" w:lineRule="auto"/>
        <w:ind w:left="142"/>
        <w:jc w:val="both"/>
        <w:rPr>
          <w:rStyle w:val="Zag11"/>
          <w:rFonts w:eastAsia="@Arial Unicode MS"/>
        </w:rPr>
      </w:pPr>
      <w:r w:rsidRPr="008F3CCE">
        <w:rPr>
          <w:rStyle w:val="Zag11"/>
          <w:rFonts w:eastAsia="@Arial Unicode MS"/>
        </w:rPr>
        <w:t>- обретут чувство гордости за свою Родину, российский народ и его историю, осознают свою этническую и национальную принадлежность в контексте ценностей многонационального российского общества, а также гуманистических и демократических ценностных ориентаций, способствующих формированию российской гражданской идентичности;</w:t>
      </w:r>
    </w:p>
    <w:p w:rsidR="0083224F" w:rsidRPr="008F3CCE" w:rsidRDefault="0083224F" w:rsidP="00301D98">
      <w:pPr>
        <w:pStyle w:val="a3"/>
        <w:tabs>
          <w:tab w:val="left" w:pos="142"/>
        </w:tabs>
        <w:spacing w:line="276" w:lineRule="auto"/>
        <w:ind w:left="142"/>
        <w:jc w:val="both"/>
        <w:rPr>
          <w:rStyle w:val="Zag11"/>
          <w:rFonts w:eastAsia="@Arial Unicode MS"/>
        </w:rPr>
      </w:pPr>
      <w:r w:rsidRPr="008F3CCE">
        <w:rPr>
          <w:rStyle w:val="Zag11"/>
          <w:rFonts w:eastAsia="@Arial Unicode MS"/>
        </w:rPr>
        <w:t xml:space="preserve">- приобретут опыт эмоционально окрашенного, личностного отношения к миру природы и культуры; ознакомятся с началами естественных и социально-гуманитарных наук в их единстве и взаимосвязях, что даст учащимся ключ (метод) к осмыслению личного опыта, позволит </w:t>
      </w:r>
      <w:r w:rsidRPr="008F3CCE">
        <w:rPr>
          <w:rStyle w:val="Zag11"/>
          <w:rFonts w:eastAsia="@Arial Unicode MS"/>
        </w:rPr>
        <w:lastRenderedPageBreak/>
        <w:t>сделать восприятие явлений окружающего мира более понятными, знакомыми и предсказуемыми, определить свое место в ближайшем окружении;</w:t>
      </w:r>
    </w:p>
    <w:p w:rsidR="0083224F" w:rsidRPr="008F3CCE" w:rsidRDefault="0083224F" w:rsidP="00301D98">
      <w:pPr>
        <w:pStyle w:val="a3"/>
        <w:tabs>
          <w:tab w:val="left" w:pos="142"/>
        </w:tabs>
        <w:spacing w:line="276" w:lineRule="auto"/>
        <w:ind w:left="142"/>
        <w:jc w:val="both"/>
        <w:rPr>
          <w:rStyle w:val="Zag11"/>
          <w:rFonts w:eastAsia="@Arial Unicode MS"/>
        </w:rPr>
      </w:pPr>
      <w:r w:rsidRPr="008F3CCE">
        <w:rPr>
          <w:rStyle w:val="Zag11"/>
          <w:rFonts w:eastAsia="@Arial Unicode MS"/>
          <w:spacing w:val="-4"/>
        </w:rPr>
        <w:t>- получат возможность осознать свое место в мире на основе единства рационально-научного познания и эмоционально-ценностного осмысления личного опыта общения с людьми, обществом и природой, что станет основой уважительного отношения к иному мнению, истории и культуре других народов</w:t>
      </w:r>
      <w:r w:rsidRPr="008F3CCE">
        <w:rPr>
          <w:rStyle w:val="Zag11"/>
          <w:rFonts w:eastAsia="@Arial Unicode MS"/>
        </w:rPr>
        <w:t>;</w:t>
      </w:r>
    </w:p>
    <w:p w:rsidR="0083224F" w:rsidRPr="008F3CCE" w:rsidRDefault="0083224F" w:rsidP="00301D98">
      <w:pPr>
        <w:pStyle w:val="a3"/>
        <w:tabs>
          <w:tab w:val="left" w:pos="142"/>
        </w:tabs>
        <w:spacing w:line="276" w:lineRule="auto"/>
        <w:ind w:left="142"/>
        <w:jc w:val="both"/>
        <w:rPr>
          <w:rStyle w:val="Zag11"/>
          <w:rFonts w:eastAsia="@Arial Unicode MS"/>
        </w:rPr>
      </w:pPr>
      <w:r w:rsidRPr="008F3CCE">
        <w:rPr>
          <w:rStyle w:val="Zag11"/>
          <w:rFonts w:eastAsia="@Arial Unicode MS"/>
        </w:rPr>
        <w:t>- познакомятся с некоторыми способами изучения природы и общества, начнут осваивать умения проводить наблюдения в природе, ставить опыты, научатся видеть и понимать некоторые причинно-следственные связи в окружающем мире и неизбежность его изменения под воздействием человека, в том числе на многообразном материале природы и культуры родного края, что поможет им овладеть начальными навыками адаптации в динамично изменяющемся и развивающемся мире;</w:t>
      </w:r>
    </w:p>
    <w:p w:rsidR="0083224F" w:rsidRPr="008F3CCE" w:rsidRDefault="0083224F" w:rsidP="00301D98">
      <w:pPr>
        <w:pStyle w:val="a3"/>
        <w:tabs>
          <w:tab w:val="left" w:pos="142"/>
        </w:tabs>
        <w:spacing w:line="276" w:lineRule="auto"/>
        <w:ind w:left="142"/>
        <w:jc w:val="both"/>
        <w:rPr>
          <w:rStyle w:val="Zag11"/>
          <w:rFonts w:eastAsia="@Arial Unicode MS"/>
        </w:rPr>
      </w:pPr>
      <w:r w:rsidRPr="008F3CCE">
        <w:rPr>
          <w:rStyle w:val="Zag11"/>
          <w:rFonts w:eastAsia="@Arial Unicode MS"/>
        </w:rPr>
        <w:t>- получат возможность приобрести базовые умения работы с ИКТ-средствами, поиска информации в электронных источниках и контролируемом Интернете, научатся создавать сообщения в виде текстов, аудио</w:t>
      </w:r>
      <w:r w:rsidRPr="008F3CCE">
        <w:rPr>
          <w:rStyle w:val="Zag11"/>
          <w:rFonts w:eastAsia="@Arial Unicode MS"/>
        </w:rPr>
        <w:noBreakHyphen/>
        <w:t xml:space="preserve"> и видеофрагментов, готовить и проводить небольшие презентации в поддержку собственных сообщений;</w:t>
      </w:r>
    </w:p>
    <w:p w:rsidR="0083224F" w:rsidRPr="008F3CCE" w:rsidRDefault="0083224F" w:rsidP="00301D98">
      <w:pPr>
        <w:pStyle w:val="a3"/>
        <w:tabs>
          <w:tab w:val="left" w:pos="142"/>
        </w:tabs>
        <w:spacing w:line="276" w:lineRule="auto"/>
        <w:ind w:left="142"/>
        <w:jc w:val="both"/>
        <w:rPr>
          <w:rStyle w:val="Zag11"/>
          <w:rFonts w:eastAsia="@Arial Unicode MS"/>
        </w:rPr>
      </w:pPr>
      <w:r w:rsidRPr="008F3CCE">
        <w:rPr>
          <w:rStyle w:val="Zag11"/>
          <w:rFonts w:eastAsia="@Arial Unicode MS"/>
        </w:rPr>
        <w:t>- примут и освоят социальную роль обучающегося, для которой характерно развитие мотивов учебной деятельности и формирование личностного смысла учения,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83224F" w:rsidRPr="008F3CCE" w:rsidRDefault="0083224F" w:rsidP="00301D98">
      <w:pPr>
        <w:pStyle w:val="a3"/>
        <w:tabs>
          <w:tab w:val="left" w:pos="142"/>
        </w:tabs>
        <w:spacing w:line="276" w:lineRule="auto"/>
        <w:ind w:left="142"/>
        <w:jc w:val="both"/>
      </w:pPr>
      <w:r w:rsidRPr="008F3CCE">
        <w:rPr>
          <w:rStyle w:val="Zag11"/>
          <w:rFonts w:eastAsia="@Arial Unicode MS"/>
        </w:rPr>
        <w:t>В результате изучения курса выпускники заложат фундамент своей экологической и культурологической грамотности, получат возможность научиться соблюдать правила поведения в мире природы и людей, правила здорового образа жизни, освоят элементарные нормы адекватного природо- и культуросообразного поведения в окружающей природной и социальной среде.</w:t>
      </w:r>
    </w:p>
    <w:p w:rsidR="0083224F" w:rsidRPr="008F3CCE" w:rsidRDefault="0083224F" w:rsidP="00301D98">
      <w:pPr>
        <w:pStyle w:val="a3"/>
        <w:tabs>
          <w:tab w:val="left" w:pos="142"/>
        </w:tabs>
        <w:spacing w:line="276" w:lineRule="auto"/>
        <w:ind w:left="142"/>
        <w:jc w:val="both"/>
      </w:pPr>
      <w:r w:rsidRPr="008F3CCE">
        <w:t>Человек и природа</w:t>
      </w:r>
    </w:p>
    <w:p w:rsidR="0083224F" w:rsidRPr="008F3CCE" w:rsidRDefault="0083224F" w:rsidP="00301D98">
      <w:pPr>
        <w:pStyle w:val="a3"/>
        <w:tabs>
          <w:tab w:val="left" w:pos="142"/>
        </w:tabs>
        <w:spacing w:line="276" w:lineRule="auto"/>
        <w:ind w:left="142"/>
        <w:jc w:val="both"/>
      </w:pPr>
      <w:r w:rsidRPr="008F3CCE">
        <w:t>Выпускник научится:</w:t>
      </w:r>
    </w:p>
    <w:p w:rsidR="0083224F" w:rsidRPr="008F3CCE" w:rsidRDefault="0083224F" w:rsidP="00301D98">
      <w:pPr>
        <w:pStyle w:val="a3"/>
        <w:tabs>
          <w:tab w:val="left" w:pos="142"/>
        </w:tabs>
        <w:spacing w:line="276" w:lineRule="auto"/>
        <w:ind w:left="142"/>
        <w:jc w:val="both"/>
      </w:pPr>
      <w:r w:rsidRPr="008F3CCE">
        <w:t>узнавать изученные объекты и явления живой и неживой природы;</w:t>
      </w:r>
    </w:p>
    <w:p w:rsidR="0083224F" w:rsidRPr="008F3CCE" w:rsidRDefault="0083224F" w:rsidP="00301D98">
      <w:pPr>
        <w:pStyle w:val="a3"/>
        <w:tabs>
          <w:tab w:val="left" w:pos="142"/>
        </w:tabs>
        <w:spacing w:line="276" w:lineRule="auto"/>
        <w:ind w:left="142"/>
        <w:jc w:val="both"/>
      </w:pPr>
      <w:r w:rsidRPr="008F3CCE">
        <w:rPr>
          <w:spacing w:val="2"/>
        </w:rPr>
        <w:t xml:space="preserve">описывать на основе предложенного плана изученные </w:t>
      </w:r>
      <w:r w:rsidRPr="008F3CCE">
        <w:t>объекты и явления живой и неживой природы, выделять их существенные признаки;</w:t>
      </w:r>
    </w:p>
    <w:p w:rsidR="0083224F" w:rsidRPr="008F3CCE" w:rsidRDefault="0083224F" w:rsidP="00301D98">
      <w:pPr>
        <w:pStyle w:val="a3"/>
        <w:tabs>
          <w:tab w:val="left" w:pos="142"/>
        </w:tabs>
        <w:spacing w:line="276" w:lineRule="auto"/>
        <w:ind w:left="142"/>
        <w:jc w:val="both"/>
      </w:pPr>
      <w:r w:rsidRPr="008F3CCE">
        <w:t>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w:t>
      </w:r>
    </w:p>
    <w:p w:rsidR="0083224F" w:rsidRPr="008F3CCE" w:rsidRDefault="0083224F" w:rsidP="00301D98">
      <w:pPr>
        <w:pStyle w:val="a3"/>
        <w:tabs>
          <w:tab w:val="left" w:pos="142"/>
        </w:tabs>
        <w:spacing w:line="276" w:lineRule="auto"/>
        <w:ind w:left="142"/>
        <w:jc w:val="both"/>
      </w:pPr>
      <w:r w:rsidRPr="008F3CCE">
        <w:t>проводить несложные наблюдения в окружающей среде и ставить опыты, используя простейшее лабораторное оборудование и измерительные приборы; следовать инструкциям</w:t>
      </w:r>
    </w:p>
    <w:p w:rsidR="0083224F" w:rsidRPr="008F3CCE" w:rsidRDefault="0083224F" w:rsidP="00301D98">
      <w:pPr>
        <w:pStyle w:val="a3"/>
        <w:tabs>
          <w:tab w:val="left" w:pos="142"/>
        </w:tabs>
        <w:spacing w:line="276" w:lineRule="auto"/>
        <w:ind w:left="142"/>
        <w:jc w:val="both"/>
      </w:pPr>
      <w:r w:rsidRPr="008F3CCE">
        <w:t>и правилам техники безопасности при проведении наблюдений и опытов;</w:t>
      </w:r>
    </w:p>
    <w:p w:rsidR="0083224F" w:rsidRPr="008F3CCE" w:rsidRDefault="0083224F" w:rsidP="00301D98">
      <w:pPr>
        <w:pStyle w:val="a3"/>
        <w:tabs>
          <w:tab w:val="left" w:pos="142"/>
        </w:tabs>
        <w:spacing w:line="276" w:lineRule="auto"/>
        <w:ind w:left="142"/>
        <w:jc w:val="both"/>
      </w:pPr>
      <w:r w:rsidRPr="008F3CCE">
        <w:t xml:space="preserve">использовать естественно­научные тексты (на бумажных </w:t>
      </w:r>
      <w:r w:rsidRPr="008F3CCE">
        <w:rPr>
          <w:spacing w:val="2"/>
        </w:rPr>
        <w:t xml:space="preserve">и электронных носителях, в том числе в контролируемом </w:t>
      </w:r>
      <w:r w:rsidRPr="008F3CCE">
        <w:t>Интернете) с целью поиска и извлечения информации, ответов на вопросы, объяснений, создания собственных устных или письменных высказываний;</w:t>
      </w:r>
    </w:p>
    <w:p w:rsidR="0083224F" w:rsidRPr="008F3CCE" w:rsidRDefault="0083224F" w:rsidP="00301D98">
      <w:pPr>
        <w:pStyle w:val="a3"/>
        <w:tabs>
          <w:tab w:val="left" w:pos="142"/>
        </w:tabs>
        <w:spacing w:line="276" w:lineRule="auto"/>
        <w:ind w:left="142"/>
        <w:jc w:val="both"/>
      </w:pPr>
      <w:r w:rsidRPr="008F3CCE">
        <w:t>использовать различные справочные издания (словарь по естествознанию, определитель растений и животных на основе иллюстраций, атлас карт, в том числе и компьютерные издания) для поиска необходимой информации;</w:t>
      </w:r>
    </w:p>
    <w:p w:rsidR="0083224F" w:rsidRPr="008F3CCE" w:rsidRDefault="0083224F" w:rsidP="00301D98">
      <w:pPr>
        <w:pStyle w:val="a3"/>
        <w:tabs>
          <w:tab w:val="left" w:pos="142"/>
        </w:tabs>
        <w:spacing w:line="276" w:lineRule="auto"/>
        <w:ind w:left="142"/>
        <w:jc w:val="both"/>
      </w:pPr>
      <w:r w:rsidRPr="008F3CCE">
        <w:rPr>
          <w:spacing w:val="2"/>
        </w:rPr>
        <w:t xml:space="preserve">использовать готовые модели (глобус, карту, план) для </w:t>
      </w:r>
      <w:r w:rsidRPr="008F3CCE">
        <w:t>объяснения явлений или описания свойств объектов;</w:t>
      </w:r>
    </w:p>
    <w:p w:rsidR="0083224F" w:rsidRPr="008F3CCE" w:rsidRDefault="0083224F" w:rsidP="00301D98">
      <w:pPr>
        <w:pStyle w:val="a3"/>
        <w:tabs>
          <w:tab w:val="left" w:pos="142"/>
        </w:tabs>
        <w:spacing w:line="276" w:lineRule="auto"/>
        <w:ind w:left="142"/>
        <w:jc w:val="both"/>
      </w:pPr>
      <w:r w:rsidRPr="008F3CCE">
        <w:rPr>
          <w:spacing w:val="2"/>
        </w:rPr>
        <w:t xml:space="preserve">обнаруживать простейшие взаимосвязи между живой и </w:t>
      </w:r>
      <w:r w:rsidRPr="008F3CCE">
        <w:t>неживой природой, взаимосвязи в живой природе; использовать их для объяснения необходимости бережного отношения к природе;</w:t>
      </w:r>
    </w:p>
    <w:p w:rsidR="0083224F" w:rsidRPr="008F3CCE" w:rsidRDefault="0083224F" w:rsidP="00301D98">
      <w:pPr>
        <w:pStyle w:val="a3"/>
        <w:tabs>
          <w:tab w:val="left" w:pos="142"/>
        </w:tabs>
        <w:spacing w:line="276" w:lineRule="auto"/>
        <w:ind w:left="142"/>
        <w:jc w:val="both"/>
      </w:pPr>
      <w:r w:rsidRPr="008F3CCE">
        <w:t>определять характер взаимоотношений человека и природы, находить примеры влияния этих отношений на природные объекты, здоровье и безопасность человека;</w:t>
      </w:r>
    </w:p>
    <w:p w:rsidR="0083224F" w:rsidRPr="008F3CCE" w:rsidRDefault="0083224F" w:rsidP="00301D98">
      <w:pPr>
        <w:pStyle w:val="a3"/>
        <w:tabs>
          <w:tab w:val="left" w:pos="142"/>
        </w:tabs>
        <w:spacing w:line="276" w:lineRule="auto"/>
        <w:ind w:left="142"/>
        <w:jc w:val="both"/>
      </w:pPr>
      <w:r w:rsidRPr="008F3CCE">
        <w:rPr>
          <w:spacing w:val="-2"/>
        </w:rPr>
        <w:lastRenderedPageBreak/>
        <w:t>понимать необходимость здорового образа жизни, со</w:t>
      </w:r>
      <w:r w:rsidRPr="008F3CCE">
        <w:t>блю</w:t>
      </w:r>
      <w:r w:rsidRPr="008F3CCE">
        <w:rPr>
          <w:spacing w:val="2"/>
        </w:rPr>
        <w:t xml:space="preserve">дения правил безопасного поведения; использовать знания о строении и функционировании организма человека для </w:t>
      </w:r>
      <w:r w:rsidRPr="008F3CCE">
        <w:t>сохранения и укрепления своего здоровья.</w:t>
      </w:r>
    </w:p>
    <w:p w:rsidR="0083224F" w:rsidRPr="008F3CCE" w:rsidRDefault="0083224F" w:rsidP="00301D98">
      <w:pPr>
        <w:pStyle w:val="a3"/>
        <w:tabs>
          <w:tab w:val="left" w:pos="142"/>
        </w:tabs>
        <w:spacing w:line="276" w:lineRule="auto"/>
        <w:ind w:left="142"/>
        <w:jc w:val="both"/>
      </w:pPr>
      <w:r w:rsidRPr="008F3CCE">
        <w:t>Выпускник получит возможность научиться:</w:t>
      </w:r>
    </w:p>
    <w:p w:rsidR="0083224F" w:rsidRPr="008F3CCE" w:rsidRDefault="0083224F" w:rsidP="00301D98">
      <w:pPr>
        <w:pStyle w:val="a3"/>
        <w:tabs>
          <w:tab w:val="left" w:pos="142"/>
        </w:tabs>
        <w:spacing w:line="276" w:lineRule="auto"/>
        <w:ind w:left="142"/>
        <w:jc w:val="both"/>
      </w:pPr>
      <w:r w:rsidRPr="008F3CCE">
        <w:t>использовать при проведении практических работ инструменты ИКТ (фото</w:t>
      </w:r>
      <w:r w:rsidRPr="008F3CCE">
        <w:noBreakHyphen/>
        <w:t xml:space="preserve"> и видеокамеру, микрофон и</w:t>
      </w:r>
      <w:r w:rsidRPr="008F3CCE">
        <w:t> </w:t>
      </w:r>
      <w:r w:rsidRPr="008F3CCE">
        <w:t>др.) для записи и обработки информации, готовить небольшие презентации по результатам наблюдений и опытов;</w:t>
      </w:r>
    </w:p>
    <w:p w:rsidR="0083224F" w:rsidRPr="008F3CCE" w:rsidRDefault="0083224F" w:rsidP="00301D98">
      <w:pPr>
        <w:pStyle w:val="a3"/>
        <w:tabs>
          <w:tab w:val="left" w:pos="142"/>
        </w:tabs>
        <w:spacing w:line="276" w:lineRule="auto"/>
        <w:ind w:left="142"/>
        <w:jc w:val="both"/>
      </w:pPr>
      <w:r w:rsidRPr="008F3CCE">
        <w:t>моделировать объекты и отдельные процессы реального мира с использованием виртуальных лабораторий и механизмов, собранных из конструктора;</w:t>
      </w:r>
    </w:p>
    <w:p w:rsidR="0083224F" w:rsidRPr="008F3CCE" w:rsidRDefault="0083224F" w:rsidP="00301D98">
      <w:pPr>
        <w:pStyle w:val="a3"/>
        <w:tabs>
          <w:tab w:val="left" w:pos="142"/>
        </w:tabs>
        <w:spacing w:line="276" w:lineRule="auto"/>
        <w:ind w:left="142"/>
        <w:jc w:val="both"/>
        <w:rPr>
          <w:spacing w:val="-4"/>
        </w:rPr>
      </w:pPr>
      <w:r w:rsidRPr="008F3CCE">
        <w:t xml:space="preserve">осознавать ценность природы и необходимость нести </w:t>
      </w:r>
      <w:r w:rsidRPr="008F3CCE">
        <w:rPr>
          <w:spacing w:val="-4"/>
        </w:rPr>
        <w:t>ответственность за ее сохранение, соблюдать правила экологичного поведения в школе и в быту (раздельный сбор мусора, экономия воды и электроэнергии) и природной среде;</w:t>
      </w:r>
    </w:p>
    <w:p w:rsidR="0083224F" w:rsidRPr="008F3CCE" w:rsidRDefault="0083224F" w:rsidP="00301D98">
      <w:pPr>
        <w:pStyle w:val="a3"/>
        <w:tabs>
          <w:tab w:val="left" w:pos="142"/>
        </w:tabs>
        <w:spacing w:line="276" w:lineRule="auto"/>
        <w:ind w:left="142"/>
        <w:jc w:val="both"/>
      </w:pPr>
      <w:r w:rsidRPr="008F3CCE">
        <w:rPr>
          <w:spacing w:val="2"/>
        </w:rPr>
        <w:t>пользоваться простыми навыками самоконтроля са</w:t>
      </w:r>
      <w:r w:rsidRPr="008F3CCE">
        <w:t>мочувствия для сохранения здоровья; осознанно соблюдать режим дня, правила рационального питания и личной гигиены;</w:t>
      </w:r>
    </w:p>
    <w:p w:rsidR="0083224F" w:rsidRPr="008F3CCE" w:rsidRDefault="0083224F" w:rsidP="00301D98">
      <w:pPr>
        <w:pStyle w:val="a3"/>
        <w:tabs>
          <w:tab w:val="left" w:pos="142"/>
        </w:tabs>
        <w:spacing w:line="276" w:lineRule="auto"/>
        <w:ind w:left="142"/>
        <w:jc w:val="both"/>
      </w:pPr>
      <w:r w:rsidRPr="008F3CCE">
        <w:t xml:space="preserve">выполнять правила безопасного поведения в доме, на </w:t>
      </w:r>
      <w:r w:rsidRPr="008F3CCE">
        <w:rPr>
          <w:spacing w:val="2"/>
        </w:rPr>
        <w:t xml:space="preserve">улице, природной среде, оказывать первую помощь при </w:t>
      </w:r>
      <w:r w:rsidRPr="008F3CCE">
        <w:t>несложных несчастных случаях;</w:t>
      </w:r>
    </w:p>
    <w:p w:rsidR="0083224F" w:rsidRPr="008F3CCE" w:rsidRDefault="0083224F" w:rsidP="00301D98">
      <w:pPr>
        <w:pStyle w:val="a3"/>
        <w:tabs>
          <w:tab w:val="left" w:pos="142"/>
        </w:tabs>
        <w:spacing w:line="276" w:lineRule="auto"/>
        <w:ind w:left="142"/>
        <w:jc w:val="both"/>
      </w:pPr>
      <w:r w:rsidRPr="008F3CCE">
        <w:rPr>
          <w:spacing w:val="2"/>
        </w:rPr>
        <w:t xml:space="preserve">планировать, контролировать и оценивать учебные </w:t>
      </w:r>
      <w:r w:rsidRPr="008F3CCE">
        <w:t>действия в процессе познания окружающего мира в соответствии с поставленной задачей и условиями ее реализации.</w:t>
      </w:r>
    </w:p>
    <w:p w:rsidR="0083224F" w:rsidRPr="008F3CCE" w:rsidRDefault="0083224F" w:rsidP="00301D98">
      <w:pPr>
        <w:pStyle w:val="a3"/>
        <w:tabs>
          <w:tab w:val="left" w:pos="142"/>
        </w:tabs>
        <w:spacing w:line="276" w:lineRule="auto"/>
        <w:ind w:left="142"/>
        <w:jc w:val="both"/>
      </w:pPr>
      <w:r w:rsidRPr="008F3CCE">
        <w:t>Человек и общество</w:t>
      </w:r>
    </w:p>
    <w:p w:rsidR="0083224F" w:rsidRPr="008F3CCE" w:rsidRDefault="0083224F" w:rsidP="00301D98">
      <w:pPr>
        <w:pStyle w:val="a3"/>
        <w:tabs>
          <w:tab w:val="left" w:pos="142"/>
        </w:tabs>
        <w:spacing w:line="276" w:lineRule="auto"/>
        <w:ind w:left="142"/>
        <w:jc w:val="both"/>
      </w:pPr>
      <w:r w:rsidRPr="008F3CCE">
        <w:t>Выпускник научится:</w:t>
      </w:r>
    </w:p>
    <w:p w:rsidR="0083224F" w:rsidRPr="008F3CCE" w:rsidRDefault="0083224F" w:rsidP="00301D98">
      <w:pPr>
        <w:pStyle w:val="a3"/>
        <w:tabs>
          <w:tab w:val="left" w:pos="142"/>
        </w:tabs>
        <w:spacing w:line="276" w:lineRule="auto"/>
        <w:ind w:left="142"/>
        <w:jc w:val="both"/>
      </w:pPr>
      <w:r w:rsidRPr="008F3CCE">
        <w:t>узнавать государственную символику Российской Феде</w:t>
      </w:r>
      <w:r w:rsidRPr="008F3CCE">
        <w:rPr>
          <w:spacing w:val="2"/>
        </w:rPr>
        <w:t>рации и своего региона; описывать достопримечательности столицы и родного края; находить на карте мира Россий</w:t>
      </w:r>
      <w:r w:rsidRPr="008F3CCE">
        <w:t>скую Федерацию, на карте России Москву, свой регион и его главный город;</w:t>
      </w:r>
    </w:p>
    <w:p w:rsidR="0083224F" w:rsidRPr="008F3CCE" w:rsidRDefault="0083224F" w:rsidP="00301D98">
      <w:pPr>
        <w:pStyle w:val="a3"/>
        <w:tabs>
          <w:tab w:val="left" w:pos="142"/>
        </w:tabs>
        <w:spacing w:line="276" w:lineRule="auto"/>
        <w:ind w:left="142"/>
        <w:jc w:val="both"/>
        <w:rPr>
          <w:spacing w:val="-2"/>
        </w:rPr>
      </w:pPr>
      <w:r w:rsidRPr="008F3CCE">
        <w:t>различать прошлое, настоящее, будущее; соотносить из</w:t>
      </w:r>
      <w:r w:rsidRPr="008F3CCE">
        <w:rPr>
          <w:spacing w:val="-2"/>
        </w:rPr>
        <w:t>ученные исторические события с датами, конкретную дату с веком; находить место изученных событий на «ленте времени»;</w:t>
      </w:r>
    </w:p>
    <w:p w:rsidR="0083224F" w:rsidRPr="008F3CCE" w:rsidRDefault="0083224F" w:rsidP="00301D98">
      <w:pPr>
        <w:pStyle w:val="a3"/>
        <w:tabs>
          <w:tab w:val="left" w:pos="142"/>
        </w:tabs>
        <w:spacing w:line="276" w:lineRule="auto"/>
        <w:ind w:left="142"/>
        <w:jc w:val="both"/>
      </w:pPr>
      <w:r w:rsidRPr="008F3CCE">
        <w:rPr>
          <w:spacing w:val="2"/>
        </w:rPr>
        <w:t xml:space="preserve">используя дополнительные источники информации (на </w:t>
      </w:r>
      <w:r w:rsidRPr="008F3CCE">
        <w:t>бумажных и электронных носителях, в том числе в контролируемом Интернете), находить факты, относящиеся к образу жизни, обычаям и верованиям своих предков; на основе имеющихся знаний отличать реальные исторические факты от вымыслов;</w:t>
      </w:r>
    </w:p>
    <w:p w:rsidR="0083224F" w:rsidRPr="008F3CCE" w:rsidRDefault="0083224F" w:rsidP="00301D98">
      <w:pPr>
        <w:pStyle w:val="a3"/>
        <w:tabs>
          <w:tab w:val="left" w:pos="142"/>
        </w:tabs>
        <w:spacing w:line="276" w:lineRule="auto"/>
        <w:ind w:left="142"/>
        <w:jc w:val="both"/>
      </w:pPr>
      <w:r w:rsidRPr="008F3CCE">
        <w:rPr>
          <w:spacing w:val="2"/>
        </w:rPr>
        <w:t>оценивать характер взаимоотношений людей в различ</w:t>
      </w:r>
      <w:r w:rsidRPr="008F3CCE">
        <w:t xml:space="preserve">ных социальных группах (семья, группа сверстников, этнос), </w:t>
      </w:r>
      <w:r w:rsidRPr="008F3CCE">
        <w:rPr>
          <w:spacing w:val="2"/>
        </w:rPr>
        <w:t>в том числе с позиции развития этических чувств, добро</w:t>
      </w:r>
      <w:r w:rsidRPr="008F3CCE">
        <w:t>желательности и эмоционально­нравственной отзывчивости, понимания чувств других людей и сопереживания им;</w:t>
      </w:r>
    </w:p>
    <w:p w:rsidR="0083224F" w:rsidRPr="008F3CCE" w:rsidRDefault="0083224F" w:rsidP="00301D98">
      <w:pPr>
        <w:pStyle w:val="a3"/>
        <w:tabs>
          <w:tab w:val="left" w:pos="142"/>
        </w:tabs>
        <w:spacing w:line="276" w:lineRule="auto"/>
        <w:ind w:left="142"/>
        <w:jc w:val="both"/>
      </w:pPr>
      <w:r w:rsidRPr="008F3CCE">
        <w:rPr>
          <w:spacing w:val="2"/>
        </w:rPr>
        <w:t xml:space="preserve">использовать различные справочные издания (словари, </w:t>
      </w:r>
      <w:r w:rsidRPr="008F3CCE">
        <w:t xml:space="preserve">энциклопедии) и детскую литературу о человеке и обществе </w:t>
      </w:r>
      <w:r w:rsidRPr="008F3CCE">
        <w:rPr>
          <w:spacing w:val="2"/>
        </w:rPr>
        <w:t xml:space="preserve">с целью поиска информации, ответов на вопросы, объяснений, для создания собственных устных или письменных </w:t>
      </w:r>
      <w:r w:rsidRPr="008F3CCE">
        <w:t>высказываний.</w:t>
      </w:r>
    </w:p>
    <w:p w:rsidR="0083224F" w:rsidRPr="008F3CCE" w:rsidRDefault="0083224F" w:rsidP="00301D98">
      <w:pPr>
        <w:pStyle w:val="a3"/>
        <w:tabs>
          <w:tab w:val="left" w:pos="142"/>
        </w:tabs>
        <w:spacing w:line="276" w:lineRule="auto"/>
        <w:ind w:left="142"/>
        <w:jc w:val="both"/>
      </w:pPr>
      <w:r w:rsidRPr="008F3CCE">
        <w:t>Выпускник получит возможность научиться:</w:t>
      </w:r>
    </w:p>
    <w:p w:rsidR="0083224F" w:rsidRPr="008F3CCE" w:rsidRDefault="0083224F" w:rsidP="00301D98">
      <w:pPr>
        <w:pStyle w:val="a3"/>
        <w:tabs>
          <w:tab w:val="left" w:pos="142"/>
        </w:tabs>
        <w:spacing w:line="276" w:lineRule="auto"/>
        <w:ind w:left="142"/>
        <w:jc w:val="both"/>
      </w:pPr>
      <w:r w:rsidRPr="008F3CCE">
        <w:t>осознавать свою неразрывную связь с разнообразными окружающими социальными группами;</w:t>
      </w:r>
    </w:p>
    <w:p w:rsidR="0083224F" w:rsidRPr="008F3CCE" w:rsidRDefault="0083224F" w:rsidP="00301D98">
      <w:pPr>
        <w:pStyle w:val="a3"/>
        <w:tabs>
          <w:tab w:val="left" w:pos="142"/>
        </w:tabs>
        <w:spacing w:line="276" w:lineRule="auto"/>
        <w:ind w:left="142"/>
        <w:jc w:val="both"/>
      </w:pPr>
      <w:r w:rsidRPr="008F3CCE">
        <w:t>ориентироваться в важнейших для страны и личности событиях и фактах прошлого и настоящего; оценивать их возможное влияние на будущее, приобретая тем самым чувство исторической перспективы;</w:t>
      </w:r>
    </w:p>
    <w:p w:rsidR="0083224F" w:rsidRPr="008F3CCE" w:rsidRDefault="0083224F" w:rsidP="00301D98">
      <w:pPr>
        <w:pStyle w:val="a3"/>
        <w:tabs>
          <w:tab w:val="left" w:pos="142"/>
        </w:tabs>
        <w:spacing w:line="276" w:lineRule="auto"/>
        <w:ind w:left="142"/>
        <w:jc w:val="both"/>
      </w:pPr>
      <w:r w:rsidRPr="008F3CCE">
        <w:rPr>
          <w:spacing w:val="2"/>
        </w:rPr>
        <w:t>наблюдать и описывать проявления богатства вну</w:t>
      </w:r>
      <w:r w:rsidRPr="008F3CCE">
        <w:t>треннего мира человека в его созидательной деятельности на благо семьи, в интересах  образовательной организации, социума, этноса, страны;</w:t>
      </w:r>
    </w:p>
    <w:p w:rsidR="0083224F" w:rsidRPr="008F3CCE" w:rsidRDefault="0083224F" w:rsidP="00301D98">
      <w:pPr>
        <w:pStyle w:val="a3"/>
        <w:tabs>
          <w:tab w:val="left" w:pos="142"/>
        </w:tabs>
        <w:spacing w:line="276" w:lineRule="auto"/>
        <w:ind w:left="142"/>
        <w:jc w:val="both"/>
        <w:rPr>
          <w:spacing w:val="-2"/>
        </w:rPr>
      </w:pPr>
      <w:r w:rsidRPr="008F3CCE">
        <w:rPr>
          <w:spacing w:val="-2"/>
        </w:rPr>
        <w:t>проявлять уважение и готовность выполнять совместно установленные договоренности и правила, в том числе правила общения со взрослыми и сверстниками в официальной обстановке; участвовать в коллективной коммуника</w:t>
      </w:r>
      <w:r w:rsidRPr="008F3CCE">
        <w:t xml:space="preserve">тивной деятельности в информационной образовательной </w:t>
      </w:r>
      <w:r w:rsidRPr="008F3CCE">
        <w:rPr>
          <w:spacing w:val="-2"/>
        </w:rPr>
        <w:t>среде;</w:t>
      </w:r>
    </w:p>
    <w:p w:rsidR="0083224F" w:rsidRPr="008F3CCE" w:rsidRDefault="0083224F" w:rsidP="00301D98">
      <w:pPr>
        <w:pStyle w:val="a3"/>
        <w:tabs>
          <w:tab w:val="left" w:pos="142"/>
        </w:tabs>
        <w:spacing w:line="276" w:lineRule="auto"/>
        <w:ind w:left="142"/>
        <w:jc w:val="both"/>
      </w:pPr>
      <w:r w:rsidRPr="008F3CCE">
        <w:rPr>
          <w:spacing w:val="2"/>
        </w:rPr>
        <w:lastRenderedPageBreak/>
        <w:t xml:space="preserve">определять общую цель в совместной деятельности </w:t>
      </w:r>
      <w:r w:rsidRPr="008F3CCE">
        <w:t>и пути ее достижения; договариваться о распределении функций и ролей; осуществлять взаимный контроль в совместной деятельности; адекватно оценивать собственное поведение и поведение окружающих.</w:t>
      </w:r>
    </w:p>
    <w:p w:rsidR="0083224F" w:rsidRPr="0083224F" w:rsidRDefault="0083224F" w:rsidP="00301D98">
      <w:pPr>
        <w:pStyle w:val="a3"/>
        <w:tabs>
          <w:tab w:val="left" w:pos="142"/>
        </w:tabs>
        <w:ind w:left="142"/>
        <w:rPr>
          <w:rStyle w:val="Zag11"/>
          <w:rFonts w:eastAsia="@Arial Unicode MS"/>
          <w:b/>
          <w:i/>
          <w:sz w:val="22"/>
          <w:szCs w:val="22"/>
        </w:rPr>
      </w:pPr>
    </w:p>
    <w:p w:rsidR="0083224F" w:rsidRPr="00F53F3A" w:rsidRDefault="0083224F" w:rsidP="00301D98">
      <w:pPr>
        <w:pStyle w:val="a3"/>
        <w:tabs>
          <w:tab w:val="left" w:pos="142"/>
        </w:tabs>
        <w:spacing w:line="276" w:lineRule="auto"/>
        <w:ind w:left="142"/>
        <w:jc w:val="both"/>
        <w:rPr>
          <w:rFonts w:eastAsia="@Arial Unicode MS"/>
        </w:rPr>
      </w:pPr>
      <w:r w:rsidRPr="00F53F3A">
        <w:rPr>
          <w:rStyle w:val="Zag11"/>
          <w:rFonts w:eastAsia="@Arial Unicode MS"/>
          <w:b/>
        </w:rPr>
        <w:t>Планируемые результаты и содержание образовательной области «Искусство» на уровне начального общего образования</w:t>
      </w:r>
    </w:p>
    <w:p w:rsidR="0083224F" w:rsidRPr="00F53F3A" w:rsidRDefault="0083224F" w:rsidP="00301D98">
      <w:pPr>
        <w:pStyle w:val="a3"/>
        <w:tabs>
          <w:tab w:val="left" w:pos="142"/>
        </w:tabs>
        <w:spacing w:line="276" w:lineRule="auto"/>
        <w:ind w:left="142"/>
        <w:jc w:val="both"/>
        <w:rPr>
          <w:u w:val="single"/>
        </w:rPr>
      </w:pPr>
      <w:bookmarkStart w:id="21" w:name="_Toc288394066"/>
      <w:bookmarkStart w:id="22" w:name="_Toc288410533"/>
      <w:bookmarkStart w:id="23" w:name="_Toc288410662"/>
      <w:bookmarkStart w:id="24" w:name="_Toc424564309"/>
      <w:r w:rsidRPr="00F53F3A">
        <w:rPr>
          <w:u w:val="single"/>
        </w:rPr>
        <w:t>Изобразительное искусство</w:t>
      </w:r>
      <w:bookmarkEnd w:id="21"/>
      <w:bookmarkEnd w:id="22"/>
      <w:bookmarkEnd w:id="23"/>
      <w:bookmarkEnd w:id="24"/>
    </w:p>
    <w:p w:rsidR="0083224F" w:rsidRPr="00F53F3A" w:rsidRDefault="0083224F" w:rsidP="00301D98">
      <w:pPr>
        <w:pStyle w:val="a3"/>
        <w:tabs>
          <w:tab w:val="left" w:pos="142"/>
        </w:tabs>
        <w:spacing w:line="276" w:lineRule="auto"/>
        <w:ind w:left="142"/>
        <w:jc w:val="both"/>
        <w:rPr>
          <w:rStyle w:val="Zag11"/>
          <w:rFonts w:eastAsia="@Arial Unicode MS"/>
        </w:rPr>
      </w:pPr>
      <w:r w:rsidRPr="00F53F3A">
        <w:rPr>
          <w:rStyle w:val="Zag11"/>
          <w:rFonts w:eastAsia="@Arial Unicode MS"/>
        </w:rPr>
        <w:t>В результате изучения изобразительного искусства на уровне начального общего образования у обучающихся:</w:t>
      </w:r>
    </w:p>
    <w:p w:rsidR="0083224F" w:rsidRPr="00F53F3A" w:rsidRDefault="0083224F" w:rsidP="00301D98">
      <w:pPr>
        <w:pStyle w:val="a3"/>
        <w:tabs>
          <w:tab w:val="left" w:pos="142"/>
        </w:tabs>
        <w:spacing w:line="276" w:lineRule="auto"/>
        <w:ind w:left="142"/>
        <w:jc w:val="both"/>
        <w:rPr>
          <w:rStyle w:val="Zag11"/>
          <w:rFonts w:eastAsia="@Arial Unicode MS"/>
        </w:rPr>
      </w:pPr>
      <w:r w:rsidRPr="00F53F3A">
        <w:rPr>
          <w:rStyle w:val="Zag11"/>
          <w:rFonts w:eastAsia="@Arial Unicode MS"/>
        </w:rPr>
        <w:t>будут сформированы основы художественной культуры: представление о специфике изобразительного искусства, потребность в художественном творчестве и в общении с искусством, первоначальные понятия о выразительных возможностях языка искусства;</w:t>
      </w:r>
    </w:p>
    <w:p w:rsidR="0083224F" w:rsidRPr="00F53F3A" w:rsidRDefault="0083224F" w:rsidP="00301D98">
      <w:pPr>
        <w:pStyle w:val="a3"/>
        <w:tabs>
          <w:tab w:val="left" w:pos="142"/>
        </w:tabs>
        <w:spacing w:line="276" w:lineRule="auto"/>
        <w:ind w:left="142"/>
        <w:jc w:val="both"/>
        <w:rPr>
          <w:rStyle w:val="Zag11"/>
          <w:rFonts w:eastAsia="@Arial Unicode MS"/>
        </w:rPr>
      </w:pPr>
      <w:r w:rsidRPr="00F53F3A">
        <w:rPr>
          <w:rStyle w:val="Zag11"/>
          <w:rFonts w:eastAsia="@Arial Unicode MS"/>
        </w:rPr>
        <w:t>начнут развиваться образное мышление, наблюдательность и воображение, учебно-творческие способности, эстетические чувства, формироваться основы анализа произведения искусства; будут проявляться эмоционально-ценностное отношение к миру, явлениям действительности и художественный вкус;</w:t>
      </w:r>
    </w:p>
    <w:p w:rsidR="0083224F" w:rsidRPr="00F53F3A" w:rsidRDefault="0083224F" w:rsidP="00301D98">
      <w:pPr>
        <w:pStyle w:val="a3"/>
        <w:tabs>
          <w:tab w:val="left" w:pos="142"/>
        </w:tabs>
        <w:spacing w:line="276" w:lineRule="auto"/>
        <w:ind w:left="142"/>
        <w:jc w:val="both"/>
        <w:rPr>
          <w:rStyle w:val="Zag11"/>
          <w:rFonts w:eastAsia="@Arial Unicode MS"/>
        </w:rPr>
      </w:pPr>
      <w:r w:rsidRPr="00F53F3A">
        <w:rPr>
          <w:rStyle w:val="Zag11"/>
          <w:rFonts w:eastAsia="@Arial Unicode MS"/>
        </w:rPr>
        <w:t>сформируются основы духовно-нравственных ценностей личности – способности оценивать и выстраивать на основе традиционных моральных норм и нравственных идеалов, воплощенных в искусстве, отношение к себе, другим людям, обществу, государству, Отечеству, миру в целом; устойчивое представление о добре и зле, должном и недопустимом, которые станут базой самостоятельных поступков и действий на основе морального выбора, понимания и поддержания нравственных устоев, нашедших отражение и оценку в искусстве, любви, взаимопомощи, уважении к родителям, заботе о младших и старших, ответственности за другого человека;</w:t>
      </w:r>
    </w:p>
    <w:p w:rsidR="0083224F" w:rsidRPr="00F53F3A" w:rsidRDefault="0083224F" w:rsidP="00301D98">
      <w:pPr>
        <w:pStyle w:val="a3"/>
        <w:tabs>
          <w:tab w:val="left" w:pos="142"/>
        </w:tabs>
        <w:spacing w:line="276" w:lineRule="auto"/>
        <w:ind w:left="142"/>
        <w:jc w:val="both"/>
        <w:rPr>
          <w:rStyle w:val="Zag11"/>
          <w:rFonts w:eastAsia="@Arial Unicode MS"/>
        </w:rPr>
      </w:pPr>
      <w:r w:rsidRPr="00F53F3A">
        <w:rPr>
          <w:rStyle w:val="Zag11"/>
          <w:rFonts w:eastAsia="@Arial Unicode MS"/>
        </w:rPr>
        <w:t>появится готовность и способность к реализации своего творческого потенциала в духовной и художественно-продуктивной деятельности, разовьется трудолюбие, оптимизм, способность к преодолению трудностей, открытость миру, диалогичность;</w:t>
      </w:r>
    </w:p>
    <w:p w:rsidR="0083224F" w:rsidRPr="00F53F3A" w:rsidRDefault="0083224F" w:rsidP="00301D98">
      <w:pPr>
        <w:pStyle w:val="a3"/>
        <w:tabs>
          <w:tab w:val="left" w:pos="142"/>
        </w:tabs>
        <w:spacing w:line="276" w:lineRule="auto"/>
        <w:ind w:left="142"/>
        <w:jc w:val="both"/>
        <w:rPr>
          <w:rStyle w:val="Zag11"/>
          <w:rFonts w:eastAsia="@Arial Unicode MS"/>
        </w:rPr>
      </w:pPr>
      <w:r w:rsidRPr="00F53F3A">
        <w:rPr>
          <w:rStyle w:val="Zag11"/>
          <w:rFonts w:eastAsia="@Arial Unicode MS"/>
          <w:spacing w:val="-4"/>
        </w:rPr>
        <w:t>установится осознанное уважение и принятие традиций, самобытных культурных ценностей, форм культурно-исторической, социальной и духовной жизни родного края, наполнятся конкретным содержанием понятия «Отечество», «родная земля», «моя семья и род», «мой дом», разовьется принятие культуры и духовных традиций многонационального народа Российской Федерации, зародится целостный, социально ориентированный взгляд на мир в его органическом единстве и разнообразии природы, народов, культур и религий</w:t>
      </w:r>
      <w:r w:rsidRPr="00F53F3A">
        <w:rPr>
          <w:rStyle w:val="Zag11"/>
          <w:rFonts w:eastAsia="@Arial Unicode MS"/>
        </w:rPr>
        <w:t>;</w:t>
      </w:r>
    </w:p>
    <w:p w:rsidR="0083224F" w:rsidRPr="00F53F3A" w:rsidRDefault="0083224F" w:rsidP="00301D98">
      <w:pPr>
        <w:pStyle w:val="a3"/>
        <w:tabs>
          <w:tab w:val="left" w:pos="142"/>
        </w:tabs>
        <w:spacing w:line="276" w:lineRule="auto"/>
        <w:ind w:left="142"/>
        <w:jc w:val="both"/>
        <w:rPr>
          <w:rStyle w:val="Zag11"/>
          <w:rFonts w:eastAsia="@Arial Unicode MS"/>
        </w:rPr>
      </w:pPr>
      <w:r w:rsidRPr="00F53F3A">
        <w:rPr>
          <w:rStyle w:val="Zag11"/>
          <w:rFonts w:eastAsia="@Arial Unicode MS"/>
        </w:rPr>
        <w:t>будут заложены основы российской гражданской идентичности, чувства сопричастности и гордости за свою Родину, российский народ и историю России, появится осознание своей этнической и национальной принадлежности, ответственности за общее благополучие.</w:t>
      </w:r>
    </w:p>
    <w:p w:rsidR="0083224F" w:rsidRPr="00F53F3A" w:rsidRDefault="0083224F" w:rsidP="00301D98">
      <w:pPr>
        <w:pStyle w:val="a3"/>
        <w:tabs>
          <w:tab w:val="left" w:pos="142"/>
        </w:tabs>
        <w:spacing w:line="276" w:lineRule="auto"/>
        <w:ind w:left="142"/>
        <w:jc w:val="both"/>
        <w:rPr>
          <w:rStyle w:val="Zag11"/>
          <w:rFonts w:eastAsia="@Arial Unicode MS"/>
        </w:rPr>
      </w:pPr>
      <w:r w:rsidRPr="00F53F3A">
        <w:rPr>
          <w:rStyle w:val="Zag11"/>
          <w:rFonts w:eastAsia="@Arial Unicode MS"/>
        </w:rPr>
        <w:t>Обучающиеся:</w:t>
      </w:r>
    </w:p>
    <w:p w:rsidR="0083224F" w:rsidRPr="00F53F3A" w:rsidRDefault="0083224F" w:rsidP="00301D98">
      <w:pPr>
        <w:pStyle w:val="a3"/>
        <w:tabs>
          <w:tab w:val="left" w:pos="142"/>
        </w:tabs>
        <w:spacing w:line="276" w:lineRule="auto"/>
        <w:ind w:left="142"/>
        <w:jc w:val="both"/>
        <w:rPr>
          <w:rStyle w:val="Zag11"/>
          <w:rFonts w:eastAsia="@Arial Unicode MS"/>
        </w:rPr>
      </w:pPr>
      <w:r w:rsidRPr="00F53F3A">
        <w:rPr>
          <w:rStyle w:val="Zag11"/>
          <w:rFonts w:eastAsia="@Arial Unicode MS"/>
        </w:rPr>
        <w:t>овладеют практическими умениями и навыками в восприятии произведений пластических искусств и в различных видах художественной деятельности: графике (рисунке), живописи, скульптуре, архитектуре, художественном конструировании, декоративно-прикладном искусстве;</w:t>
      </w:r>
    </w:p>
    <w:p w:rsidR="0083224F" w:rsidRPr="00F53F3A" w:rsidRDefault="0083224F" w:rsidP="00301D98">
      <w:pPr>
        <w:pStyle w:val="a3"/>
        <w:tabs>
          <w:tab w:val="left" w:pos="142"/>
        </w:tabs>
        <w:spacing w:line="276" w:lineRule="auto"/>
        <w:ind w:left="142"/>
        <w:jc w:val="both"/>
        <w:rPr>
          <w:rStyle w:val="Zag11"/>
          <w:rFonts w:eastAsia="@Arial Unicode MS"/>
        </w:rPr>
      </w:pPr>
      <w:r w:rsidRPr="00F53F3A">
        <w:rPr>
          <w:rStyle w:val="Zag11"/>
          <w:rFonts w:eastAsia="@Arial Unicode MS"/>
        </w:rPr>
        <w:t>смогут понимать образную природу искусства; давать эстетическую оценку и выражать свое отношение к событиям и явлениям окружающего мира, к природе, человеку и обществу; воплощать художественные образы в различных формах художественно-творческой деятельности;</w:t>
      </w:r>
    </w:p>
    <w:p w:rsidR="0083224F" w:rsidRPr="00F53F3A" w:rsidRDefault="0083224F" w:rsidP="00301D98">
      <w:pPr>
        <w:pStyle w:val="a3"/>
        <w:tabs>
          <w:tab w:val="left" w:pos="142"/>
        </w:tabs>
        <w:spacing w:line="276" w:lineRule="auto"/>
        <w:ind w:left="142"/>
        <w:jc w:val="both"/>
        <w:rPr>
          <w:rStyle w:val="Zag11"/>
          <w:rFonts w:eastAsia="@Arial Unicode MS"/>
        </w:rPr>
      </w:pPr>
      <w:r w:rsidRPr="00F53F3A">
        <w:rPr>
          <w:rStyle w:val="Zag11"/>
          <w:rFonts w:eastAsia="@Arial Unicode MS"/>
        </w:rPr>
        <w:t>научатся применять художественные умения, знания и представления о пластических искусствах для выполнения учебных и художественно-практических задач, познакомятся с возможностями использования в творчестве различных ИКТ-средств;</w:t>
      </w:r>
    </w:p>
    <w:p w:rsidR="0083224F" w:rsidRPr="00F53F3A" w:rsidRDefault="0083224F" w:rsidP="00301D98">
      <w:pPr>
        <w:pStyle w:val="a3"/>
        <w:tabs>
          <w:tab w:val="left" w:pos="142"/>
        </w:tabs>
        <w:spacing w:line="276" w:lineRule="auto"/>
        <w:ind w:left="142"/>
        <w:jc w:val="both"/>
        <w:rPr>
          <w:rStyle w:val="Zag11"/>
          <w:rFonts w:eastAsia="@Arial Unicode MS"/>
        </w:rPr>
      </w:pPr>
      <w:r w:rsidRPr="00F53F3A">
        <w:rPr>
          <w:rStyle w:val="Zag11"/>
          <w:rFonts w:eastAsia="@Arial Unicode MS"/>
        </w:rPr>
        <w:lastRenderedPageBreak/>
        <w:t>получат навыки сотрудничества со взрослыми и сверстниками, научатся вести диалог, участвовать в обсуждении значимых для человека явлений жизни и искусства, будут способны вставать на позицию другого человека;</w:t>
      </w:r>
    </w:p>
    <w:p w:rsidR="0083224F" w:rsidRPr="00F53F3A" w:rsidRDefault="0083224F" w:rsidP="00301D98">
      <w:pPr>
        <w:pStyle w:val="a3"/>
        <w:tabs>
          <w:tab w:val="left" w:pos="142"/>
        </w:tabs>
        <w:spacing w:line="276" w:lineRule="auto"/>
        <w:ind w:left="142"/>
        <w:jc w:val="both"/>
        <w:rPr>
          <w:rStyle w:val="Zag11"/>
          <w:rFonts w:eastAsia="@Arial Unicode MS"/>
          <w:iCs/>
        </w:rPr>
      </w:pPr>
      <w:r w:rsidRPr="00F53F3A">
        <w:rPr>
          <w:rStyle w:val="Zag11"/>
          <w:rFonts w:eastAsia="@Arial Unicode MS"/>
          <w:iCs/>
        </w:rPr>
        <w:t>смогут реализовать собственный творческий потенциал, применяя полученные знания и представления об изобразительном искусстве для выполнения учебных и художественно-практических задач, действовать самостоятельно при разрешении проблемно-творческих ситуаций в повседневной жизни.</w:t>
      </w:r>
    </w:p>
    <w:p w:rsidR="0083224F" w:rsidRPr="00F53F3A" w:rsidRDefault="0083224F" w:rsidP="00301D98">
      <w:pPr>
        <w:pStyle w:val="a3"/>
        <w:tabs>
          <w:tab w:val="left" w:pos="142"/>
        </w:tabs>
        <w:spacing w:line="276" w:lineRule="auto"/>
        <w:ind w:left="142"/>
        <w:jc w:val="both"/>
      </w:pPr>
      <w:r w:rsidRPr="00F53F3A">
        <w:t>Восприятие искусства и виды художественной деятельности</w:t>
      </w:r>
    </w:p>
    <w:p w:rsidR="0083224F" w:rsidRPr="00F53F3A" w:rsidRDefault="0083224F" w:rsidP="00301D98">
      <w:pPr>
        <w:pStyle w:val="a3"/>
        <w:tabs>
          <w:tab w:val="left" w:pos="142"/>
        </w:tabs>
        <w:spacing w:line="276" w:lineRule="auto"/>
        <w:ind w:left="142"/>
        <w:jc w:val="both"/>
      </w:pPr>
      <w:r w:rsidRPr="00F53F3A">
        <w:t>Выпускник научится:</w:t>
      </w:r>
    </w:p>
    <w:p w:rsidR="0083224F" w:rsidRPr="00F53F3A" w:rsidRDefault="0083224F" w:rsidP="00301D98">
      <w:pPr>
        <w:pStyle w:val="a3"/>
        <w:tabs>
          <w:tab w:val="left" w:pos="142"/>
        </w:tabs>
        <w:spacing w:line="276" w:lineRule="auto"/>
        <w:ind w:left="142"/>
        <w:jc w:val="both"/>
      </w:pPr>
      <w:r w:rsidRPr="00F53F3A">
        <w:rPr>
          <w:spacing w:val="2"/>
        </w:rPr>
        <w:t xml:space="preserve">различать основные виды художественной деятельности </w:t>
      </w:r>
      <w:r w:rsidRPr="00F53F3A">
        <w:t>(рисунок, живопись, скульптура, художественное конструирование и дизайн, декоративно­прикладное искусство) и участвовать в художественно­творческой деятельности, используя различные художественные материалы и приемы работы с ними для передачи собственного замысла;</w:t>
      </w:r>
    </w:p>
    <w:p w:rsidR="0083224F" w:rsidRPr="00F53F3A" w:rsidRDefault="0083224F" w:rsidP="00301D98">
      <w:pPr>
        <w:pStyle w:val="a3"/>
        <w:tabs>
          <w:tab w:val="left" w:pos="142"/>
        </w:tabs>
        <w:spacing w:line="276" w:lineRule="auto"/>
        <w:ind w:left="142"/>
        <w:jc w:val="both"/>
      </w:pPr>
      <w:r w:rsidRPr="00F53F3A">
        <w:rPr>
          <w:spacing w:val="2"/>
        </w:rPr>
        <w:t>различать основные виды и жанры пластических ис</w:t>
      </w:r>
      <w:r w:rsidRPr="00F53F3A">
        <w:t>кусств, понимать их специфику;</w:t>
      </w:r>
    </w:p>
    <w:p w:rsidR="0083224F" w:rsidRPr="00F53F3A" w:rsidRDefault="0083224F" w:rsidP="00301D98">
      <w:pPr>
        <w:pStyle w:val="a3"/>
        <w:tabs>
          <w:tab w:val="left" w:pos="142"/>
        </w:tabs>
        <w:spacing w:line="276" w:lineRule="auto"/>
        <w:ind w:left="142"/>
        <w:jc w:val="both"/>
        <w:rPr>
          <w:spacing w:val="-2"/>
        </w:rPr>
      </w:pPr>
      <w:r w:rsidRPr="00F53F3A">
        <w:rPr>
          <w:spacing w:val="-2"/>
        </w:rPr>
        <w:t>эмоционально­ценностно относиться к природе, человеку, обществу; различать и передавать в художественно­творческой деятельности характер, эмоциональные состояния и свое отношение к ним средствами художественного образного языка;</w:t>
      </w:r>
    </w:p>
    <w:p w:rsidR="0083224F" w:rsidRPr="00F53F3A" w:rsidRDefault="0083224F" w:rsidP="00301D98">
      <w:pPr>
        <w:pStyle w:val="a3"/>
        <w:tabs>
          <w:tab w:val="left" w:pos="142"/>
        </w:tabs>
        <w:spacing w:line="276" w:lineRule="auto"/>
        <w:ind w:left="142"/>
        <w:jc w:val="both"/>
      </w:pPr>
      <w:r w:rsidRPr="00F53F3A">
        <w:t>узнавать, воспринимать, описывать и эмоционально оценивать шедевры своего национального, российского и мирового искусства, изображающие природу, человека, различные стороны (разнообразие, красоту, трагизм и</w:t>
      </w:r>
      <w:r w:rsidRPr="00F53F3A">
        <w:t> </w:t>
      </w:r>
      <w:r w:rsidRPr="00F53F3A">
        <w:t>т.</w:t>
      </w:r>
      <w:r w:rsidRPr="00F53F3A">
        <w:t> </w:t>
      </w:r>
      <w:r w:rsidRPr="00F53F3A">
        <w:t>д.) окружающего мира и жизненных явлений;</w:t>
      </w:r>
    </w:p>
    <w:p w:rsidR="0083224F" w:rsidRPr="00F53F3A" w:rsidRDefault="0083224F" w:rsidP="00301D98">
      <w:pPr>
        <w:pStyle w:val="a3"/>
        <w:tabs>
          <w:tab w:val="left" w:pos="142"/>
        </w:tabs>
        <w:spacing w:line="276" w:lineRule="auto"/>
        <w:ind w:left="142"/>
        <w:jc w:val="both"/>
      </w:pPr>
      <w:r w:rsidRPr="00F53F3A">
        <w:rPr>
          <w:spacing w:val="-2"/>
        </w:rPr>
        <w:t>приводить примеры ведущих художественных музеев Рос</w:t>
      </w:r>
      <w:r w:rsidRPr="00F53F3A">
        <w:t>сии и художественных музеев своего региона, показывать на примерах их роль и назначение.</w:t>
      </w:r>
    </w:p>
    <w:p w:rsidR="0083224F" w:rsidRPr="00F53F3A" w:rsidRDefault="0083224F" w:rsidP="00301D98">
      <w:pPr>
        <w:pStyle w:val="a3"/>
        <w:tabs>
          <w:tab w:val="left" w:pos="142"/>
        </w:tabs>
        <w:spacing w:line="276" w:lineRule="auto"/>
        <w:ind w:left="142"/>
        <w:jc w:val="both"/>
      </w:pPr>
      <w:r w:rsidRPr="00F53F3A">
        <w:t>Выпускник получит возможность научиться:</w:t>
      </w:r>
    </w:p>
    <w:p w:rsidR="0083224F" w:rsidRPr="00F53F3A" w:rsidRDefault="0083224F" w:rsidP="00301D98">
      <w:pPr>
        <w:pStyle w:val="a3"/>
        <w:tabs>
          <w:tab w:val="left" w:pos="142"/>
        </w:tabs>
        <w:spacing w:line="276" w:lineRule="auto"/>
        <w:ind w:left="142"/>
        <w:jc w:val="both"/>
      </w:pPr>
      <w:r w:rsidRPr="00F53F3A">
        <w:rPr>
          <w:spacing w:val="-4"/>
        </w:rPr>
        <w:t xml:space="preserve">воспринимать произведения изобразительного искусства; </w:t>
      </w:r>
      <w:r w:rsidRPr="00F53F3A">
        <w:t>участвовать в обсуждении их содержания и выразительных средств; различать сюжет и содержание в знакомых произведениях;</w:t>
      </w:r>
    </w:p>
    <w:p w:rsidR="0083224F" w:rsidRPr="00F53F3A" w:rsidRDefault="0083224F" w:rsidP="00301D98">
      <w:pPr>
        <w:pStyle w:val="a3"/>
        <w:tabs>
          <w:tab w:val="left" w:pos="142"/>
        </w:tabs>
        <w:spacing w:line="276" w:lineRule="auto"/>
        <w:ind w:left="142"/>
        <w:jc w:val="both"/>
      </w:pPr>
      <w:r w:rsidRPr="00F53F3A">
        <w:t>видеть проявления прекрасного в произведениях искусства (картины, архитектура, скульптура и</w:t>
      </w:r>
      <w:r w:rsidRPr="00F53F3A">
        <w:rPr>
          <w:iCs/>
        </w:rPr>
        <w:t> </w:t>
      </w:r>
      <w:r w:rsidRPr="00F53F3A">
        <w:t>т.</w:t>
      </w:r>
      <w:r w:rsidRPr="00F53F3A">
        <w:rPr>
          <w:iCs/>
        </w:rPr>
        <w:t> </w:t>
      </w:r>
      <w:r w:rsidRPr="00F53F3A">
        <w:t>д.), в природе, на улице, в быту;</w:t>
      </w:r>
    </w:p>
    <w:p w:rsidR="0083224F" w:rsidRPr="00F53F3A" w:rsidRDefault="0083224F" w:rsidP="00301D98">
      <w:pPr>
        <w:pStyle w:val="a3"/>
        <w:tabs>
          <w:tab w:val="left" w:pos="142"/>
        </w:tabs>
        <w:spacing w:line="276" w:lineRule="auto"/>
        <w:ind w:left="142"/>
        <w:jc w:val="both"/>
      </w:pPr>
      <w:r w:rsidRPr="00F53F3A">
        <w:t>высказывать аргументированное суждение о художественных произведениях, изображающих природу и человека в различных эмоциональных состояниях.</w:t>
      </w:r>
    </w:p>
    <w:p w:rsidR="0083224F" w:rsidRPr="00F53F3A" w:rsidRDefault="0083224F" w:rsidP="00301D98">
      <w:pPr>
        <w:pStyle w:val="a3"/>
        <w:tabs>
          <w:tab w:val="left" w:pos="142"/>
        </w:tabs>
        <w:spacing w:line="276" w:lineRule="auto"/>
        <w:ind w:left="142"/>
        <w:jc w:val="both"/>
      </w:pPr>
      <w:r w:rsidRPr="00F53F3A">
        <w:t>Азбука искусства. Как говорит искусство?</w:t>
      </w:r>
    </w:p>
    <w:p w:rsidR="0083224F" w:rsidRPr="00F53F3A" w:rsidRDefault="0083224F" w:rsidP="00301D98">
      <w:pPr>
        <w:pStyle w:val="a3"/>
        <w:tabs>
          <w:tab w:val="left" w:pos="142"/>
        </w:tabs>
        <w:spacing w:line="276" w:lineRule="auto"/>
        <w:ind w:left="142"/>
        <w:jc w:val="both"/>
      </w:pPr>
      <w:r w:rsidRPr="00F53F3A">
        <w:t>Выпускник научится:</w:t>
      </w:r>
    </w:p>
    <w:p w:rsidR="0083224F" w:rsidRPr="00F53F3A" w:rsidRDefault="0083224F" w:rsidP="00301D98">
      <w:pPr>
        <w:pStyle w:val="a3"/>
        <w:tabs>
          <w:tab w:val="left" w:pos="142"/>
        </w:tabs>
        <w:spacing w:line="276" w:lineRule="auto"/>
        <w:ind w:left="142"/>
        <w:jc w:val="both"/>
      </w:pPr>
      <w:r w:rsidRPr="00F53F3A">
        <w:t>создавать простые композиции на заданную тему на плоскости и в пространстве;</w:t>
      </w:r>
    </w:p>
    <w:p w:rsidR="0083224F" w:rsidRPr="00F53F3A" w:rsidRDefault="0083224F" w:rsidP="00301D98">
      <w:pPr>
        <w:pStyle w:val="a3"/>
        <w:tabs>
          <w:tab w:val="left" w:pos="142"/>
        </w:tabs>
        <w:spacing w:line="276" w:lineRule="auto"/>
        <w:ind w:left="142"/>
        <w:jc w:val="both"/>
      </w:pPr>
      <w:r w:rsidRPr="00F53F3A">
        <w:rPr>
          <w:spacing w:val="2"/>
        </w:rPr>
        <w:t xml:space="preserve">использовать выразительные средства изобразительного искусства: композицию, форму, ритм, линию, цвет, объем, </w:t>
      </w:r>
      <w:r w:rsidRPr="00F53F3A">
        <w:t>фактуру; различные художественные материалы для воплощения собственного художественно­творческого замысла;</w:t>
      </w:r>
    </w:p>
    <w:p w:rsidR="0083224F" w:rsidRPr="00F53F3A" w:rsidRDefault="0083224F" w:rsidP="00301D98">
      <w:pPr>
        <w:pStyle w:val="a3"/>
        <w:tabs>
          <w:tab w:val="left" w:pos="142"/>
        </w:tabs>
        <w:spacing w:line="276" w:lineRule="auto"/>
        <w:ind w:left="142"/>
        <w:jc w:val="both"/>
      </w:pPr>
      <w:r w:rsidRPr="00F53F3A">
        <w:rPr>
          <w:spacing w:val="2"/>
        </w:rPr>
        <w:t xml:space="preserve">различать основные и составные, теплые и холодные </w:t>
      </w:r>
      <w:r w:rsidRPr="00F53F3A">
        <w:t xml:space="preserve">цвета; изменять их эмоциональную напряженность с помощью смешивания с белой и черной красками; использовать </w:t>
      </w:r>
      <w:r w:rsidRPr="00F53F3A">
        <w:rPr>
          <w:spacing w:val="2"/>
        </w:rPr>
        <w:t xml:space="preserve">их для передачи художественного замысла в собственной </w:t>
      </w:r>
      <w:r w:rsidRPr="00F53F3A">
        <w:t>учебно­творческой деятельности;</w:t>
      </w:r>
    </w:p>
    <w:p w:rsidR="0083224F" w:rsidRPr="00F53F3A" w:rsidRDefault="0083224F" w:rsidP="00301D98">
      <w:pPr>
        <w:pStyle w:val="a3"/>
        <w:tabs>
          <w:tab w:val="left" w:pos="142"/>
        </w:tabs>
        <w:spacing w:line="276" w:lineRule="auto"/>
        <w:ind w:left="142"/>
        <w:jc w:val="both"/>
        <w:rPr>
          <w:spacing w:val="-2"/>
        </w:rPr>
      </w:pPr>
      <w:r w:rsidRPr="00F53F3A">
        <w:rPr>
          <w:spacing w:val="2"/>
        </w:rPr>
        <w:t xml:space="preserve">создавать средствами живописи, графики, скульптуры, </w:t>
      </w:r>
      <w:r w:rsidRPr="00F53F3A">
        <w:t>декоративно­прикладного искусства образ человека: переда</w:t>
      </w:r>
      <w:r w:rsidRPr="00F53F3A">
        <w:rPr>
          <w:spacing w:val="-2"/>
        </w:rPr>
        <w:t>вать на плоскости и в объеме пропорции лица, фигуры; передавать характерные черты внешнего облика, одежды, украшений человека;</w:t>
      </w:r>
    </w:p>
    <w:p w:rsidR="0083224F" w:rsidRPr="00F53F3A" w:rsidRDefault="0083224F" w:rsidP="00301D98">
      <w:pPr>
        <w:pStyle w:val="a3"/>
        <w:tabs>
          <w:tab w:val="left" w:pos="142"/>
        </w:tabs>
        <w:spacing w:line="276" w:lineRule="auto"/>
        <w:ind w:left="142"/>
        <w:jc w:val="both"/>
      </w:pPr>
      <w:r w:rsidRPr="00F53F3A">
        <w:rPr>
          <w:spacing w:val="-4"/>
        </w:rPr>
        <w:t>наблюдать, сравнивать, сопоставлять и анализировать про</w:t>
      </w:r>
      <w:r w:rsidRPr="00F53F3A">
        <w:rPr>
          <w:spacing w:val="2"/>
        </w:rPr>
        <w:t>странственную форму предмета; изображать предметы раз</w:t>
      </w:r>
      <w:r w:rsidRPr="00F53F3A">
        <w:t xml:space="preserve">личной формы; использовать простые формы для создания </w:t>
      </w:r>
      <w:r w:rsidRPr="00F53F3A">
        <w:rPr>
          <w:spacing w:val="2"/>
        </w:rPr>
        <w:t xml:space="preserve">выразительных образов в живописи, скульптуре, графике, </w:t>
      </w:r>
      <w:r w:rsidRPr="00F53F3A">
        <w:t>художественном конструировании;</w:t>
      </w:r>
    </w:p>
    <w:p w:rsidR="0083224F" w:rsidRPr="00F53F3A" w:rsidRDefault="0083224F" w:rsidP="00301D98">
      <w:pPr>
        <w:pStyle w:val="a3"/>
        <w:tabs>
          <w:tab w:val="left" w:pos="142"/>
        </w:tabs>
        <w:spacing w:line="276" w:lineRule="auto"/>
        <w:ind w:left="142"/>
        <w:jc w:val="both"/>
      </w:pPr>
      <w:r w:rsidRPr="00F53F3A">
        <w:rPr>
          <w:spacing w:val="-4"/>
        </w:rPr>
        <w:t>использовать декоративные элементы, геометрические, рас</w:t>
      </w:r>
      <w:r w:rsidRPr="00F53F3A">
        <w:t xml:space="preserve">тительные узоры для украшения своих изделий и предметов быта; использовать ритм и стилизацию форм для создания орнамента; передавать в собственной художественно­творческой деятельности специфику стилистики </w:t>
      </w:r>
      <w:r w:rsidRPr="00F53F3A">
        <w:lastRenderedPageBreak/>
        <w:t>произведений народных художественных промыслов в России (с учетом местных условий).</w:t>
      </w:r>
    </w:p>
    <w:p w:rsidR="0083224F" w:rsidRPr="00F53F3A" w:rsidRDefault="0083224F" w:rsidP="00301D98">
      <w:pPr>
        <w:pStyle w:val="a3"/>
        <w:tabs>
          <w:tab w:val="left" w:pos="142"/>
        </w:tabs>
        <w:spacing w:line="276" w:lineRule="auto"/>
        <w:ind w:left="142"/>
        <w:jc w:val="both"/>
      </w:pPr>
      <w:r w:rsidRPr="00F53F3A">
        <w:t>Выпускник получит возможность научиться:</w:t>
      </w:r>
    </w:p>
    <w:p w:rsidR="0083224F" w:rsidRPr="00F53F3A" w:rsidRDefault="0083224F" w:rsidP="00301D98">
      <w:pPr>
        <w:pStyle w:val="a3"/>
        <w:tabs>
          <w:tab w:val="left" w:pos="142"/>
        </w:tabs>
        <w:spacing w:line="276" w:lineRule="auto"/>
        <w:ind w:left="142"/>
        <w:jc w:val="both"/>
      </w:pPr>
      <w:r w:rsidRPr="00F53F3A">
        <w:t>пользоваться средствами выразительности языка жи</w:t>
      </w:r>
      <w:r w:rsidRPr="00F53F3A">
        <w:rPr>
          <w:spacing w:val="-2"/>
        </w:rPr>
        <w:t xml:space="preserve">вописи, графики, скульптуры, декоративно­прикладного </w:t>
      </w:r>
      <w:r w:rsidRPr="00F53F3A">
        <w:t xml:space="preserve">искусства, художественного конструирования в собственной </w:t>
      </w:r>
      <w:r w:rsidRPr="00F53F3A">
        <w:rPr>
          <w:spacing w:val="-2"/>
        </w:rPr>
        <w:t>художественно­творческой деятельности; передавать раз</w:t>
      </w:r>
      <w:r w:rsidRPr="00F53F3A">
        <w:t>нообразные эмоциональные состояния, используя различные оттенки цвета, при создании живописных композиций на заданные темы;</w:t>
      </w:r>
    </w:p>
    <w:p w:rsidR="0083224F" w:rsidRPr="00F53F3A" w:rsidRDefault="0083224F" w:rsidP="00301D98">
      <w:pPr>
        <w:pStyle w:val="a3"/>
        <w:tabs>
          <w:tab w:val="left" w:pos="142"/>
        </w:tabs>
        <w:spacing w:line="276" w:lineRule="auto"/>
        <w:ind w:left="142"/>
        <w:jc w:val="both"/>
      </w:pPr>
      <w:r w:rsidRPr="00F53F3A">
        <w:t>моделировать новые формы, различные ситуации путем трансформации известного, создавать новые образы природы, человека, фантастического существа и построек средствами изобразительного искусства и компьютерной графики;</w:t>
      </w:r>
    </w:p>
    <w:p w:rsidR="0083224F" w:rsidRPr="00F53F3A" w:rsidRDefault="0083224F" w:rsidP="00301D98">
      <w:pPr>
        <w:pStyle w:val="a3"/>
        <w:tabs>
          <w:tab w:val="left" w:pos="142"/>
        </w:tabs>
        <w:spacing w:line="276" w:lineRule="auto"/>
        <w:ind w:left="142"/>
        <w:jc w:val="both"/>
      </w:pPr>
      <w:r w:rsidRPr="00F53F3A">
        <w:t>выполнять простые рисунки и орнаментальные композиции, используя язык компьютерной графики в программе Paint.</w:t>
      </w:r>
    </w:p>
    <w:p w:rsidR="0083224F" w:rsidRPr="00F53F3A" w:rsidRDefault="0083224F" w:rsidP="00301D98">
      <w:pPr>
        <w:pStyle w:val="a3"/>
        <w:tabs>
          <w:tab w:val="left" w:pos="142"/>
        </w:tabs>
        <w:spacing w:line="276" w:lineRule="auto"/>
        <w:ind w:left="142"/>
        <w:jc w:val="both"/>
      </w:pPr>
      <w:r w:rsidRPr="00F53F3A">
        <w:t>Значимые темы искусства.</w:t>
      </w:r>
      <w:r w:rsidRPr="00F53F3A">
        <w:br/>
        <w:t>О чем говорит искусство?</w:t>
      </w:r>
    </w:p>
    <w:p w:rsidR="0083224F" w:rsidRPr="00F53F3A" w:rsidRDefault="0083224F" w:rsidP="00301D98">
      <w:pPr>
        <w:pStyle w:val="a3"/>
        <w:tabs>
          <w:tab w:val="left" w:pos="142"/>
        </w:tabs>
        <w:spacing w:line="276" w:lineRule="auto"/>
        <w:ind w:left="142"/>
        <w:jc w:val="both"/>
      </w:pPr>
      <w:r w:rsidRPr="00F53F3A">
        <w:t>Выпускник научится:</w:t>
      </w:r>
    </w:p>
    <w:p w:rsidR="0083224F" w:rsidRPr="00F53F3A" w:rsidRDefault="0083224F" w:rsidP="00301D98">
      <w:pPr>
        <w:pStyle w:val="a3"/>
        <w:tabs>
          <w:tab w:val="left" w:pos="142"/>
        </w:tabs>
        <w:spacing w:line="276" w:lineRule="auto"/>
        <w:ind w:left="142"/>
        <w:jc w:val="both"/>
      </w:pPr>
      <w:r w:rsidRPr="00F53F3A">
        <w:t>осознавать значимые темы искусства и отражать их в собственной художественно­творческой деятельности;</w:t>
      </w:r>
    </w:p>
    <w:p w:rsidR="0083224F" w:rsidRPr="00F53F3A" w:rsidRDefault="0083224F" w:rsidP="00301D98">
      <w:pPr>
        <w:pStyle w:val="a3"/>
        <w:tabs>
          <w:tab w:val="left" w:pos="142"/>
        </w:tabs>
        <w:spacing w:line="276" w:lineRule="auto"/>
        <w:ind w:left="142"/>
        <w:jc w:val="both"/>
      </w:pPr>
      <w:r w:rsidRPr="00F53F3A">
        <w:t>выбирать художественные материалы, средства художественной выразительности для создания образов природы, человека, явлений и передачи своего отношения к ним; решать художественные задачи (передавать характер и намерения объекта — природы, человека, сказочного героя, предмета, явления и</w:t>
      </w:r>
      <w:r w:rsidRPr="00F53F3A">
        <w:t> </w:t>
      </w:r>
      <w:r w:rsidRPr="00F53F3A">
        <w:t>т.</w:t>
      </w:r>
      <w:r w:rsidRPr="00F53F3A">
        <w:t> </w:t>
      </w:r>
      <w:r w:rsidRPr="00F53F3A">
        <w:t>д. — в живописи, графике и скульптуре, выражая свое отношение к качествам данного объекта) с опорой на правила перспективы, цветоведения, усвоенные способы действия.</w:t>
      </w:r>
    </w:p>
    <w:p w:rsidR="0083224F" w:rsidRPr="00F53F3A" w:rsidRDefault="0083224F" w:rsidP="00301D98">
      <w:pPr>
        <w:pStyle w:val="a3"/>
        <w:tabs>
          <w:tab w:val="left" w:pos="142"/>
        </w:tabs>
        <w:spacing w:line="276" w:lineRule="auto"/>
        <w:ind w:left="142"/>
        <w:jc w:val="both"/>
      </w:pPr>
      <w:r w:rsidRPr="00F53F3A">
        <w:t>Выпускник получит возможность научиться:</w:t>
      </w:r>
    </w:p>
    <w:p w:rsidR="0083224F" w:rsidRPr="00F53F3A" w:rsidRDefault="0083224F" w:rsidP="00301D98">
      <w:pPr>
        <w:pStyle w:val="a3"/>
        <w:tabs>
          <w:tab w:val="left" w:pos="142"/>
        </w:tabs>
        <w:spacing w:line="276" w:lineRule="auto"/>
        <w:ind w:left="142"/>
        <w:jc w:val="both"/>
      </w:pPr>
      <w:r w:rsidRPr="00F53F3A">
        <w:rPr>
          <w:spacing w:val="-2"/>
        </w:rPr>
        <w:t>видеть, чувствовать и изображать красоту и раз</w:t>
      </w:r>
      <w:r w:rsidRPr="00F53F3A">
        <w:t>нообразие природы, человека, зданий, предметов;</w:t>
      </w:r>
    </w:p>
    <w:p w:rsidR="0083224F" w:rsidRPr="00F53F3A" w:rsidRDefault="0083224F" w:rsidP="00301D98">
      <w:pPr>
        <w:pStyle w:val="a3"/>
        <w:tabs>
          <w:tab w:val="left" w:pos="142"/>
        </w:tabs>
        <w:spacing w:line="276" w:lineRule="auto"/>
        <w:ind w:left="142"/>
        <w:jc w:val="both"/>
        <w:rPr>
          <w:spacing w:val="2"/>
        </w:rPr>
      </w:pPr>
      <w:r w:rsidRPr="00F53F3A">
        <w:rPr>
          <w:spacing w:val="4"/>
        </w:rPr>
        <w:t xml:space="preserve">понимать и передавать в художественной работе </w:t>
      </w:r>
      <w:r w:rsidRPr="00F53F3A">
        <w:rPr>
          <w:spacing w:val="2"/>
        </w:rPr>
        <w:t>разницу представлений о красоте человека в разных культурах мира; проявлять терпимость к другим вкусам и мнениям;</w:t>
      </w:r>
    </w:p>
    <w:p w:rsidR="0083224F" w:rsidRPr="00F53F3A" w:rsidRDefault="0083224F" w:rsidP="00301D98">
      <w:pPr>
        <w:pStyle w:val="a3"/>
        <w:tabs>
          <w:tab w:val="left" w:pos="142"/>
        </w:tabs>
        <w:spacing w:line="276" w:lineRule="auto"/>
        <w:ind w:left="142"/>
        <w:jc w:val="both"/>
      </w:pPr>
      <w:r w:rsidRPr="00F53F3A">
        <w:rPr>
          <w:spacing w:val="2"/>
        </w:rPr>
        <w:t>изображать пейзажи, натюрморты, портреты, вы</w:t>
      </w:r>
      <w:r w:rsidRPr="00F53F3A">
        <w:t>ражая свое отношение к ним;</w:t>
      </w:r>
    </w:p>
    <w:p w:rsidR="0083224F" w:rsidRPr="00F53F3A" w:rsidRDefault="0083224F" w:rsidP="00301D98">
      <w:pPr>
        <w:pStyle w:val="a3"/>
        <w:tabs>
          <w:tab w:val="left" w:pos="142"/>
        </w:tabs>
        <w:spacing w:line="276" w:lineRule="auto"/>
        <w:ind w:left="142"/>
        <w:jc w:val="both"/>
      </w:pPr>
      <w:r w:rsidRPr="00F53F3A">
        <w:t>изображать многофигурные композиции на значимые жизненные темы и участвовать в коллективных работах на эти темы.</w:t>
      </w:r>
    </w:p>
    <w:p w:rsidR="0083224F" w:rsidRPr="00F53F3A" w:rsidRDefault="0083224F" w:rsidP="00301D98">
      <w:pPr>
        <w:pStyle w:val="a3"/>
        <w:tabs>
          <w:tab w:val="left" w:pos="142"/>
        </w:tabs>
        <w:spacing w:line="276" w:lineRule="auto"/>
        <w:ind w:left="142"/>
        <w:jc w:val="both"/>
      </w:pPr>
    </w:p>
    <w:p w:rsidR="0083224F" w:rsidRPr="00F53F3A" w:rsidRDefault="0083224F" w:rsidP="00301D98">
      <w:pPr>
        <w:pStyle w:val="a3"/>
        <w:tabs>
          <w:tab w:val="left" w:pos="142"/>
        </w:tabs>
        <w:spacing w:line="276" w:lineRule="auto"/>
        <w:ind w:left="142"/>
        <w:jc w:val="both"/>
        <w:rPr>
          <w:u w:val="single"/>
        </w:rPr>
      </w:pPr>
      <w:bookmarkStart w:id="25" w:name="_Toc288394067"/>
      <w:bookmarkStart w:id="26" w:name="_Toc288410534"/>
      <w:bookmarkStart w:id="27" w:name="_Toc288410663"/>
      <w:bookmarkStart w:id="28" w:name="_Toc424564310"/>
      <w:r w:rsidRPr="00F53F3A">
        <w:rPr>
          <w:u w:val="single"/>
        </w:rPr>
        <w:t>Музыка</w:t>
      </w:r>
      <w:bookmarkEnd w:id="25"/>
      <w:bookmarkEnd w:id="26"/>
      <w:bookmarkEnd w:id="27"/>
      <w:bookmarkEnd w:id="28"/>
    </w:p>
    <w:p w:rsidR="0083224F" w:rsidRPr="00F53F3A" w:rsidRDefault="0083224F" w:rsidP="00301D98">
      <w:pPr>
        <w:pStyle w:val="a3"/>
        <w:tabs>
          <w:tab w:val="left" w:pos="142"/>
        </w:tabs>
        <w:spacing w:line="276" w:lineRule="auto"/>
        <w:ind w:left="142"/>
        <w:jc w:val="both"/>
      </w:pPr>
      <w:r w:rsidRPr="00F53F3A">
        <w:t>Достижение личностных, метапредметных и предметных результатов освоения программы обучающимися происходит в процессе активного восприятия и обсуждения музыки, освоения основ музыкальной грамоты, собственного опыта музыкально-творческой деятельности обучающихся: хорового пения и игры на элементарных музыкальных инструментах, пластическом интонировании, подготовке музыкально-театрализованных представлений.</w:t>
      </w:r>
    </w:p>
    <w:p w:rsidR="0083224F" w:rsidRPr="00F53F3A" w:rsidRDefault="0083224F" w:rsidP="00301D98">
      <w:pPr>
        <w:pStyle w:val="a3"/>
        <w:tabs>
          <w:tab w:val="left" w:pos="142"/>
        </w:tabs>
        <w:spacing w:line="276" w:lineRule="auto"/>
        <w:ind w:left="142"/>
        <w:jc w:val="both"/>
      </w:pPr>
      <w:r w:rsidRPr="00F53F3A">
        <w:t>В результате освоения программы у обучающихся будут сформированы готовность к саморазвитию, мотивация к обучению и познанию; понимание ценности отечественных национально-культурных традиций, осознание своей этнической и национальной принадлежности, уважение к истории и духовным традициям России, музыкальной культуре ее народов, понимание роли музыки в жизни человека и общества, духовно-нравственном развитии человека. В</w:t>
      </w:r>
      <w:r w:rsidRPr="00F53F3A">
        <w:rPr>
          <w:lang w:val="en-US"/>
        </w:rPr>
        <w:t> </w:t>
      </w:r>
      <w:r w:rsidRPr="00F53F3A">
        <w:t xml:space="preserve">процессе приобретения собственного опыта музыкально-творческой деятельности обучающиеся научатся понимать музыку как составную и неотъемлемую часть окружающего мира, постигать и осмысливать явления музыкальной культуры, выражать свои мысли и чувства, обусловленные восприятием музыкальных произведений, использовать музыкальные образы при создании театрализованных и музыкально-пластических композиций, исполнении вокально-хоровых и инструментальных произведений, в импровизации. </w:t>
      </w:r>
    </w:p>
    <w:p w:rsidR="0083224F" w:rsidRPr="00F53F3A" w:rsidRDefault="0083224F" w:rsidP="00301D98">
      <w:pPr>
        <w:pStyle w:val="a3"/>
        <w:tabs>
          <w:tab w:val="left" w:pos="142"/>
        </w:tabs>
        <w:spacing w:line="276" w:lineRule="auto"/>
        <w:ind w:left="142"/>
        <w:jc w:val="both"/>
      </w:pPr>
      <w:r w:rsidRPr="00F53F3A">
        <w:lastRenderedPageBreak/>
        <w:t xml:space="preserve">Школьники научатся размышлять о музыке, эмоционально выражать свое отношение к искусству; проявлять эстетические и художественные предпочтения, интерес к музыкальному искусству и музыкальной деятельности; формировать позитивную самооценку, самоуважение, основанные на реализованном творческом потенциале, развитии художественного вкуса, осуществлении собственных музыкально-исполнительских замыслов. </w:t>
      </w:r>
    </w:p>
    <w:p w:rsidR="0083224F" w:rsidRPr="00F53F3A" w:rsidRDefault="0083224F" w:rsidP="00301D98">
      <w:pPr>
        <w:pStyle w:val="a3"/>
        <w:tabs>
          <w:tab w:val="left" w:pos="142"/>
        </w:tabs>
        <w:spacing w:line="276" w:lineRule="auto"/>
        <w:ind w:left="142"/>
        <w:jc w:val="both"/>
      </w:pPr>
      <w:r w:rsidRPr="00F53F3A">
        <w:t xml:space="preserve">У обучающихся проявится способность вставать на позицию другого человека, вести диалог, участвовать в обсуждении значимых для человека явлений жизни и искусства, продуктивно сотрудничать со сверстниками и взрослыми в процессе музыкально-творческой деятельности. Реализация программы обеспечивает овладение социальными компетенциями, развитие коммуникативных способностей через музыкально-игровую деятельность, способности к дальнейшему самопознанию и саморазвитию. Обучающиеся научатся организовывать культурный досуг, самостоятельную музыкально-творческую деятельность, в том числе на основе домашнего музицирования, совместной музыкальной деятельности с друзьями, родителями. </w:t>
      </w:r>
    </w:p>
    <w:p w:rsidR="0083224F" w:rsidRPr="00F53F3A" w:rsidRDefault="0083224F" w:rsidP="00301D98">
      <w:pPr>
        <w:pStyle w:val="a3"/>
        <w:tabs>
          <w:tab w:val="left" w:pos="142"/>
        </w:tabs>
        <w:spacing w:line="276" w:lineRule="auto"/>
        <w:ind w:left="142"/>
        <w:jc w:val="both"/>
        <w:rPr>
          <w:rFonts w:eastAsia="Calibri"/>
          <w:kern w:val="3"/>
          <w:lang w:eastAsia="zh-CN" w:bidi="hi-IN"/>
        </w:rPr>
      </w:pPr>
      <w:r w:rsidRPr="00F53F3A">
        <w:rPr>
          <w:rFonts w:eastAsia="Calibri"/>
          <w:kern w:val="3"/>
          <w:lang w:eastAsia="zh-CN" w:bidi="hi-IN"/>
        </w:rPr>
        <w:t>Предметные результаты освоения программы должны отражать:</w:t>
      </w:r>
    </w:p>
    <w:p w:rsidR="0083224F" w:rsidRPr="00F53F3A" w:rsidRDefault="0083224F" w:rsidP="00301D98">
      <w:pPr>
        <w:pStyle w:val="a3"/>
        <w:tabs>
          <w:tab w:val="left" w:pos="142"/>
        </w:tabs>
        <w:spacing w:line="276" w:lineRule="auto"/>
        <w:ind w:left="142"/>
        <w:jc w:val="both"/>
      </w:pPr>
      <w:r w:rsidRPr="00F53F3A">
        <w:t>сформированность первоначальных представлений о роли музыки в жизни человека, ее роли в духовно-нравственном развитии человека;</w:t>
      </w:r>
    </w:p>
    <w:p w:rsidR="0083224F" w:rsidRPr="00F53F3A" w:rsidRDefault="0083224F" w:rsidP="00301D98">
      <w:pPr>
        <w:pStyle w:val="a3"/>
        <w:tabs>
          <w:tab w:val="left" w:pos="142"/>
        </w:tabs>
        <w:spacing w:line="276" w:lineRule="auto"/>
        <w:ind w:left="142"/>
        <w:jc w:val="both"/>
      </w:pPr>
      <w:r w:rsidRPr="00F53F3A">
        <w:t>сформированность основ музыкальной культуры, в том числе на материале музыкальной культуры родного края, развитие художественного вкуса и интереса к музыкальному искусству и музыкальной деятельности;</w:t>
      </w:r>
    </w:p>
    <w:p w:rsidR="0083224F" w:rsidRPr="00F53F3A" w:rsidRDefault="0083224F" w:rsidP="00301D98">
      <w:pPr>
        <w:pStyle w:val="a3"/>
        <w:tabs>
          <w:tab w:val="left" w:pos="142"/>
        </w:tabs>
        <w:spacing w:line="276" w:lineRule="auto"/>
        <w:ind w:left="142"/>
        <w:jc w:val="both"/>
      </w:pPr>
      <w:r w:rsidRPr="00F53F3A">
        <w:t>умение воспринимать музыку и выражать свое отношение к музыкальному произведению;</w:t>
      </w:r>
    </w:p>
    <w:p w:rsidR="0083224F" w:rsidRPr="00F53F3A" w:rsidRDefault="0083224F" w:rsidP="00301D98">
      <w:pPr>
        <w:pStyle w:val="a3"/>
        <w:tabs>
          <w:tab w:val="left" w:pos="142"/>
        </w:tabs>
        <w:spacing w:line="276" w:lineRule="auto"/>
        <w:ind w:left="142"/>
        <w:jc w:val="both"/>
      </w:pPr>
      <w:r w:rsidRPr="00F53F3A">
        <w:t>умение воплощать музыкальные образы при создании театрализованных и музыкально-пластических композиций, исполнении вокально-хоровых произведений, в импровизации, создании ритмического аккомпанемента и игре на музыкальных инструментах.</w:t>
      </w:r>
    </w:p>
    <w:p w:rsidR="0083224F" w:rsidRPr="00F53F3A" w:rsidRDefault="0083224F" w:rsidP="00301D98">
      <w:pPr>
        <w:pStyle w:val="a3"/>
        <w:tabs>
          <w:tab w:val="left" w:pos="142"/>
        </w:tabs>
        <w:spacing w:line="276" w:lineRule="auto"/>
        <w:ind w:left="142"/>
        <w:jc w:val="both"/>
      </w:pPr>
      <w:r w:rsidRPr="00F53F3A">
        <w:t>Предметные результаты по видам деятельности обучающихся</w:t>
      </w:r>
    </w:p>
    <w:p w:rsidR="0083224F" w:rsidRPr="00F53F3A" w:rsidRDefault="0083224F" w:rsidP="00301D98">
      <w:pPr>
        <w:pStyle w:val="a3"/>
        <w:tabs>
          <w:tab w:val="left" w:pos="142"/>
        </w:tabs>
        <w:spacing w:line="276" w:lineRule="auto"/>
        <w:ind w:left="142"/>
        <w:jc w:val="both"/>
      </w:pPr>
      <w:r w:rsidRPr="00F53F3A">
        <w:t>В результате освоения программы обучающиеся должны научиться в дальнейшем применять знания, умения и навыки, приобретенные в различных видах познавательной, музыкально-исполнительской и творческой деятельности. Основные виды музыкальной деятельности обучающихся основаны на принципе взаимного дополнения и направлены на гармоничное становление личности школьника, включающее формирование его духовно-нравственных качеств, музыкальной культуры, развитие музыкально-исполнительских и творческих способностей, возможностей самооценки и самореализации. Освоение программы позволит обучающимся принимать активное участие в общественной, концертной и музыкально-театральной жизни школы, города, региона.</w:t>
      </w:r>
    </w:p>
    <w:p w:rsidR="0083224F" w:rsidRPr="00F53F3A" w:rsidRDefault="0083224F" w:rsidP="00301D98">
      <w:pPr>
        <w:pStyle w:val="a3"/>
        <w:tabs>
          <w:tab w:val="left" w:pos="142"/>
        </w:tabs>
        <w:spacing w:line="276" w:lineRule="auto"/>
        <w:ind w:left="142"/>
        <w:jc w:val="both"/>
      </w:pPr>
      <w:r w:rsidRPr="00F53F3A">
        <w:t>Слушание музыки</w:t>
      </w:r>
    </w:p>
    <w:p w:rsidR="0083224F" w:rsidRPr="00F53F3A" w:rsidRDefault="0083224F" w:rsidP="00301D98">
      <w:pPr>
        <w:pStyle w:val="a3"/>
        <w:tabs>
          <w:tab w:val="left" w:pos="142"/>
        </w:tabs>
        <w:spacing w:line="276" w:lineRule="auto"/>
        <w:ind w:left="142"/>
        <w:jc w:val="both"/>
      </w:pPr>
      <w:r w:rsidRPr="00F53F3A">
        <w:t>Обучающийся:</w:t>
      </w:r>
    </w:p>
    <w:p w:rsidR="0083224F" w:rsidRPr="00F53F3A" w:rsidRDefault="0083224F" w:rsidP="00301D98">
      <w:pPr>
        <w:pStyle w:val="a3"/>
        <w:tabs>
          <w:tab w:val="left" w:pos="142"/>
        </w:tabs>
        <w:spacing w:line="276" w:lineRule="auto"/>
        <w:ind w:left="142"/>
        <w:jc w:val="both"/>
      </w:pPr>
      <w:r w:rsidRPr="00F53F3A">
        <w:t>1. Узнает изученные музыкальные произведения и называет имена их авторов.</w:t>
      </w:r>
    </w:p>
    <w:p w:rsidR="0083224F" w:rsidRPr="00F53F3A" w:rsidRDefault="0083224F" w:rsidP="00301D98">
      <w:pPr>
        <w:pStyle w:val="a3"/>
        <w:tabs>
          <w:tab w:val="left" w:pos="142"/>
        </w:tabs>
        <w:spacing w:line="276" w:lineRule="auto"/>
        <w:ind w:left="142"/>
        <w:jc w:val="both"/>
      </w:pPr>
      <w:r w:rsidRPr="00F53F3A">
        <w:t xml:space="preserve">2. Умеет определять характер музыкального произведения, его образ, отдельные элементы музыкального языка: лад, темп, тембр, динамику, регистр. </w:t>
      </w:r>
    </w:p>
    <w:p w:rsidR="0083224F" w:rsidRPr="00F53F3A" w:rsidRDefault="0083224F" w:rsidP="00301D98">
      <w:pPr>
        <w:pStyle w:val="a3"/>
        <w:tabs>
          <w:tab w:val="left" w:pos="142"/>
        </w:tabs>
        <w:spacing w:line="276" w:lineRule="auto"/>
        <w:ind w:left="142"/>
        <w:jc w:val="both"/>
      </w:pPr>
      <w:r w:rsidRPr="00F53F3A">
        <w:t>3. Имеет представление об интонации в музыке, знает о различных типах интонаций, средствах музыкальной выразительности, используемых при создании образа.</w:t>
      </w:r>
    </w:p>
    <w:p w:rsidR="0083224F" w:rsidRPr="00F53F3A" w:rsidRDefault="0083224F" w:rsidP="00301D98">
      <w:pPr>
        <w:pStyle w:val="a3"/>
        <w:tabs>
          <w:tab w:val="left" w:pos="142"/>
        </w:tabs>
        <w:spacing w:line="276" w:lineRule="auto"/>
        <w:ind w:left="142"/>
        <w:jc w:val="both"/>
      </w:pPr>
      <w:r w:rsidRPr="00F53F3A">
        <w:t>4. Имеет представление об инструментах симфонического, камерного, духового, эстрадного, джазового оркестров, оркестра русских народных инструментов. Знает особенности звучания оркестров и отдельных инструментов.</w:t>
      </w:r>
    </w:p>
    <w:p w:rsidR="0083224F" w:rsidRPr="00F53F3A" w:rsidRDefault="0083224F" w:rsidP="00301D98">
      <w:pPr>
        <w:pStyle w:val="a3"/>
        <w:tabs>
          <w:tab w:val="left" w:pos="142"/>
        </w:tabs>
        <w:spacing w:line="276" w:lineRule="auto"/>
        <w:ind w:left="142"/>
        <w:jc w:val="both"/>
        <w:rPr>
          <w:bCs/>
          <w:iCs/>
        </w:rPr>
      </w:pPr>
      <w:r w:rsidRPr="00F53F3A">
        <w:t>5. Знает особенности тембрового звучания различных певческих голосов (детских, женских, мужских), хоров (детских, женских, мужских, смешанных,</w:t>
      </w:r>
      <w:r w:rsidRPr="00F53F3A">
        <w:rPr>
          <w:bCs/>
          <w:iCs/>
        </w:rPr>
        <w:t xml:space="preserve"> а также </w:t>
      </w:r>
      <w:r w:rsidRPr="00F53F3A">
        <w:t>народного, академического, церковного) и их исполнительских возможностей и особенностей репертуара.</w:t>
      </w:r>
    </w:p>
    <w:p w:rsidR="0083224F" w:rsidRPr="00F53F3A" w:rsidRDefault="0083224F" w:rsidP="00301D98">
      <w:pPr>
        <w:pStyle w:val="a3"/>
        <w:tabs>
          <w:tab w:val="left" w:pos="142"/>
        </w:tabs>
        <w:spacing w:line="276" w:lineRule="auto"/>
        <w:ind w:left="142"/>
        <w:jc w:val="both"/>
      </w:pPr>
      <w:r w:rsidRPr="00F53F3A">
        <w:t xml:space="preserve">6. Имеет представления о народной и профессиональной (композиторской) музыке; балете, </w:t>
      </w:r>
      <w:r w:rsidRPr="00F53F3A">
        <w:lastRenderedPageBreak/>
        <w:t xml:space="preserve">опере, мюзикле, произведениях для симфонического оркестра и оркестра русских народных инструментов. </w:t>
      </w:r>
    </w:p>
    <w:p w:rsidR="0083224F" w:rsidRPr="00F53F3A" w:rsidRDefault="0083224F" w:rsidP="00301D98">
      <w:pPr>
        <w:pStyle w:val="a3"/>
        <w:tabs>
          <w:tab w:val="left" w:pos="142"/>
        </w:tabs>
        <w:spacing w:line="276" w:lineRule="auto"/>
        <w:ind w:left="142"/>
        <w:jc w:val="both"/>
      </w:pPr>
      <w:r w:rsidRPr="00F53F3A">
        <w:t>7. Имеет представления о выразительных возможностях и особенностях музыкальных форм: типах развития (повтор, контраст), простых двухчастной и трехчастной формы, вариаций, рондо.</w:t>
      </w:r>
    </w:p>
    <w:p w:rsidR="0083224F" w:rsidRPr="00F53F3A" w:rsidRDefault="0083224F" w:rsidP="00301D98">
      <w:pPr>
        <w:pStyle w:val="a3"/>
        <w:tabs>
          <w:tab w:val="left" w:pos="142"/>
        </w:tabs>
        <w:spacing w:line="276" w:lineRule="auto"/>
        <w:ind w:left="142"/>
        <w:jc w:val="both"/>
      </w:pPr>
      <w:r w:rsidRPr="00F53F3A">
        <w:t>8. Определяет жанровую основу в пройденных музыкальных произведениях.</w:t>
      </w:r>
    </w:p>
    <w:p w:rsidR="0083224F" w:rsidRPr="00F53F3A" w:rsidRDefault="0083224F" w:rsidP="00301D98">
      <w:pPr>
        <w:pStyle w:val="a3"/>
        <w:tabs>
          <w:tab w:val="left" w:pos="142"/>
        </w:tabs>
        <w:spacing w:line="276" w:lineRule="auto"/>
        <w:ind w:left="142"/>
        <w:jc w:val="both"/>
      </w:pPr>
      <w:r w:rsidRPr="00F53F3A">
        <w:t xml:space="preserve">9. Имеет слуховой багаж из прослушанных произведений народной музыки, отечественной и зарубежной классики. </w:t>
      </w:r>
    </w:p>
    <w:p w:rsidR="0083224F" w:rsidRPr="00F53F3A" w:rsidRDefault="0083224F" w:rsidP="00301D98">
      <w:pPr>
        <w:pStyle w:val="a3"/>
        <w:tabs>
          <w:tab w:val="left" w:pos="142"/>
        </w:tabs>
        <w:spacing w:line="276" w:lineRule="auto"/>
        <w:ind w:left="142"/>
        <w:jc w:val="both"/>
      </w:pPr>
      <w:r w:rsidRPr="00F53F3A">
        <w:t>10. Умеет импровизировать под музыку с использованием танцевальных, маршеобразных движений, пластического интонирования.</w:t>
      </w:r>
    </w:p>
    <w:p w:rsidR="0083224F" w:rsidRPr="00F53F3A" w:rsidRDefault="0083224F" w:rsidP="00301D98">
      <w:pPr>
        <w:pStyle w:val="a3"/>
        <w:tabs>
          <w:tab w:val="left" w:pos="142"/>
        </w:tabs>
        <w:spacing w:line="276" w:lineRule="auto"/>
        <w:ind w:left="142"/>
        <w:jc w:val="both"/>
      </w:pPr>
      <w:r w:rsidRPr="00F53F3A">
        <w:t>Хоровое пение</w:t>
      </w:r>
    </w:p>
    <w:p w:rsidR="0083224F" w:rsidRPr="00F53F3A" w:rsidRDefault="0083224F" w:rsidP="00301D98">
      <w:pPr>
        <w:pStyle w:val="a3"/>
        <w:tabs>
          <w:tab w:val="left" w:pos="142"/>
        </w:tabs>
        <w:spacing w:line="276" w:lineRule="auto"/>
        <w:ind w:left="142"/>
        <w:jc w:val="both"/>
      </w:pPr>
      <w:r w:rsidRPr="00F53F3A">
        <w:t>Обучающийся:</w:t>
      </w:r>
    </w:p>
    <w:p w:rsidR="0083224F" w:rsidRPr="00F53F3A" w:rsidRDefault="0083224F" w:rsidP="00301D98">
      <w:pPr>
        <w:pStyle w:val="a3"/>
        <w:tabs>
          <w:tab w:val="left" w:pos="142"/>
        </w:tabs>
        <w:spacing w:line="276" w:lineRule="auto"/>
        <w:ind w:left="142"/>
        <w:jc w:val="both"/>
      </w:pPr>
      <w:r w:rsidRPr="00F53F3A">
        <w:t>1. Знает слова и мелодию Гимна Российской Федерации.</w:t>
      </w:r>
    </w:p>
    <w:p w:rsidR="0083224F" w:rsidRPr="00F53F3A" w:rsidRDefault="0083224F" w:rsidP="00301D98">
      <w:pPr>
        <w:pStyle w:val="a3"/>
        <w:tabs>
          <w:tab w:val="left" w:pos="142"/>
        </w:tabs>
        <w:spacing w:line="276" w:lineRule="auto"/>
        <w:ind w:left="142"/>
        <w:jc w:val="both"/>
      </w:pPr>
      <w:r w:rsidRPr="00F53F3A">
        <w:t>2. Грамотно и выразительно исполняет песни с сопровождением и без сопровождения в соответствии с их образным строем и содержанием.</w:t>
      </w:r>
    </w:p>
    <w:p w:rsidR="0083224F" w:rsidRPr="00F53F3A" w:rsidRDefault="0083224F" w:rsidP="00301D98">
      <w:pPr>
        <w:pStyle w:val="a3"/>
        <w:tabs>
          <w:tab w:val="left" w:pos="142"/>
        </w:tabs>
        <w:spacing w:line="276" w:lineRule="auto"/>
        <w:ind w:left="142"/>
        <w:jc w:val="both"/>
      </w:pPr>
      <w:r w:rsidRPr="00F53F3A">
        <w:t>3. Знает о способах и приемах выразительного музыкального интонирования.</w:t>
      </w:r>
    </w:p>
    <w:p w:rsidR="0083224F" w:rsidRPr="00F53F3A" w:rsidRDefault="0083224F" w:rsidP="00301D98">
      <w:pPr>
        <w:pStyle w:val="a3"/>
        <w:tabs>
          <w:tab w:val="left" w:pos="142"/>
        </w:tabs>
        <w:spacing w:line="276" w:lineRule="auto"/>
        <w:ind w:left="142"/>
        <w:jc w:val="both"/>
      </w:pPr>
      <w:r w:rsidRPr="00F53F3A">
        <w:t>4. Соблюдает при пении певческую установку. Использует в процессе пения правильное певческое дыхание.</w:t>
      </w:r>
    </w:p>
    <w:p w:rsidR="0083224F" w:rsidRPr="00F53F3A" w:rsidRDefault="0083224F" w:rsidP="00301D98">
      <w:pPr>
        <w:pStyle w:val="a3"/>
        <w:tabs>
          <w:tab w:val="left" w:pos="142"/>
        </w:tabs>
        <w:spacing w:line="276" w:lineRule="auto"/>
        <w:ind w:left="142"/>
        <w:jc w:val="both"/>
      </w:pPr>
      <w:r w:rsidRPr="00F53F3A">
        <w:t>5. Поет преимущественно с мягкой атакой звука, осознанно употребляет твердую атаку в зависимости от образного строя исполняемой песни. Поет доступным по силе, не форсированным звуком.</w:t>
      </w:r>
    </w:p>
    <w:p w:rsidR="0083224F" w:rsidRPr="00F53F3A" w:rsidRDefault="0083224F" w:rsidP="00301D98">
      <w:pPr>
        <w:pStyle w:val="a3"/>
        <w:tabs>
          <w:tab w:val="left" w:pos="142"/>
        </w:tabs>
        <w:spacing w:line="276" w:lineRule="auto"/>
        <w:ind w:left="142"/>
        <w:jc w:val="both"/>
      </w:pPr>
      <w:r w:rsidRPr="00F53F3A">
        <w:t>6. Ясно выговаривает слова песни, поет гласные округленным звуком, отчетливо произносит согласные; использует средства артикуляции для достижения выразительности исполнения.</w:t>
      </w:r>
    </w:p>
    <w:p w:rsidR="0083224F" w:rsidRPr="00F53F3A" w:rsidRDefault="0083224F" w:rsidP="00301D98">
      <w:pPr>
        <w:pStyle w:val="a3"/>
        <w:tabs>
          <w:tab w:val="left" w:pos="142"/>
        </w:tabs>
        <w:spacing w:line="276" w:lineRule="auto"/>
        <w:ind w:left="142"/>
        <w:jc w:val="both"/>
      </w:pPr>
      <w:r w:rsidRPr="00F53F3A">
        <w:t>7. Исполняет одноголосные произведения, а также произведения с элементами двухголосия.</w:t>
      </w:r>
    </w:p>
    <w:p w:rsidR="0083224F" w:rsidRPr="00F53F3A" w:rsidRDefault="0083224F" w:rsidP="00301D98">
      <w:pPr>
        <w:pStyle w:val="a3"/>
        <w:tabs>
          <w:tab w:val="left" w:pos="142"/>
        </w:tabs>
        <w:spacing w:line="276" w:lineRule="auto"/>
        <w:ind w:left="142"/>
        <w:jc w:val="both"/>
      </w:pPr>
      <w:r w:rsidRPr="00F53F3A">
        <w:t>Игра в детском инструментальном оркестре (ансамбле)</w:t>
      </w:r>
    </w:p>
    <w:p w:rsidR="0083224F" w:rsidRPr="00F53F3A" w:rsidRDefault="0083224F" w:rsidP="00301D98">
      <w:pPr>
        <w:pStyle w:val="a3"/>
        <w:tabs>
          <w:tab w:val="left" w:pos="142"/>
        </w:tabs>
        <w:spacing w:line="276" w:lineRule="auto"/>
        <w:ind w:left="142"/>
        <w:jc w:val="both"/>
      </w:pPr>
      <w:r w:rsidRPr="00F53F3A">
        <w:t>Обучающийся:</w:t>
      </w:r>
    </w:p>
    <w:p w:rsidR="0083224F" w:rsidRPr="00F53F3A" w:rsidRDefault="0083224F" w:rsidP="00301D98">
      <w:pPr>
        <w:pStyle w:val="a3"/>
        <w:tabs>
          <w:tab w:val="left" w:pos="142"/>
        </w:tabs>
        <w:spacing w:line="276" w:lineRule="auto"/>
        <w:ind w:left="142"/>
        <w:jc w:val="both"/>
      </w:pPr>
      <w:r w:rsidRPr="00F53F3A">
        <w:t xml:space="preserve">1. Имеет представления о приемах игры на элементарных инструментах детского оркестра, блокфлейте, синтезаторе, народных инструментах и др. </w:t>
      </w:r>
    </w:p>
    <w:p w:rsidR="0083224F" w:rsidRPr="00F53F3A" w:rsidRDefault="0083224F" w:rsidP="00301D98">
      <w:pPr>
        <w:pStyle w:val="a3"/>
        <w:tabs>
          <w:tab w:val="left" w:pos="142"/>
        </w:tabs>
        <w:spacing w:line="276" w:lineRule="auto"/>
        <w:ind w:left="142"/>
        <w:jc w:val="both"/>
      </w:pPr>
      <w:r w:rsidRPr="00F53F3A">
        <w:t>2. Умеет исполнять различные ритмические группы в оркестровых партиях.</w:t>
      </w:r>
    </w:p>
    <w:p w:rsidR="0083224F" w:rsidRPr="00F53F3A" w:rsidRDefault="0083224F" w:rsidP="00301D98">
      <w:pPr>
        <w:pStyle w:val="a3"/>
        <w:tabs>
          <w:tab w:val="left" w:pos="142"/>
        </w:tabs>
        <w:spacing w:line="276" w:lineRule="auto"/>
        <w:ind w:left="142"/>
        <w:jc w:val="both"/>
      </w:pPr>
      <w:r w:rsidRPr="00F53F3A">
        <w:t>3. Имеет первоначальные навыки игры в ансамбле – дуэте, трио (простейшее двух-трехголосие). Владеет основами игры в детском оркестре, инструментальном ансамбле.</w:t>
      </w:r>
    </w:p>
    <w:p w:rsidR="0083224F" w:rsidRPr="00F53F3A" w:rsidRDefault="0083224F" w:rsidP="00301D98">
      <w:pPr>
        <w:pStyle w:val="a3"/>
        <w:tabs>
          <w:tab w:val="left" w:pos="142"/>
        </w:tabs>
        <w:spacing w:line="276" w:lineRule="auto"/>
        <w:ind w:left="142"/>
        <w:jc w:val="both"/>
      </w:pPr>
      <w:r w:rsidRPr="00F53F3A">
        <w:t>4. Использует возможности различных инструментов в ансамбле и оркестре, в том числе тембровые возможности синтезатора.</w:t>
      </w:r>
    </w:p>
    <w:p w:rsidR="0083224F" w:rsidRPr="00F53F3A" w:rsidRDefault="0083224F" w:rsidP="00301D98">
      <w:pPr>
        <w:pStyle w:val="a3"/>
        <w:tabs>
          <w:tab w:val="left" w:pos="142"/>
        </w:tabs>
        <w:spacing w:line="276" w:lineRule="auto"/>
        <w:ind w:left="142"/>
        <w:jc w:val="both"/>
      </w:pPr>
      <w:r w:rsidRPr="00F53F3A">
        <w:t>Основы музыкальной грамоты</w:t>
      </w:r>
    </w:p>
    <w:p w:rsidR="0083224F" w:rsidRPr="00F53F3A" w:rsidRDefault="0083224F" w:rsidP="00301D98">
      <w:pPr>
        <w:pStyle w:val="a3"/>
        <w:tabs>
          <w:tab w:val="left" w:pos="142"/>
        </w:tabs>
        <w:spacing w:line="276" w:lineRule="auto"/>
        <w:ind w:left="142"/>
        <w:jc w:val="both"/>
      </w:pPr>
      <w:r w:rsidRPr="00F53F3A">
        <w:t xml:space="preserve">Объем музыкальной грамоты и теоретических понятий: </w:t>
      </w:r>
    </w:p>
    <w:p w:rsidR="0083224F" w:rsidRPr="00F53F3A" w:rsidRDefault="0083224F" w:rsidP="00301D98">
      <w:pPr>
        <w:pStyle w:val="a3"/>
        <w:tabs>
          <w:tab w:val="left" w:pos="142"/>
        </w:tabs>
        <w:spacing w:line="276" w:lineRule="auto"/>
        <w:ind w:left="142"/>
        <w:jc w:val="both"/>
      </w:pPr>
      <w:r w:rsidRPr="00F53F3A">
        <w:t>1. Звук. Свойства музыкального звука: высота, длительность, тембр, громкость.</w:t>
      </w:r>
    </w:p>
    <w:p w:rsidR="0083224F" w:rsidRPr="00F53F3A" w:rsidRDefault="0083224F" w:rsidP="00301D98">
      <w:pPr>
        <w:pStyle w:val="a3"/>
        <w:tabs>
          <w:tab w:val="left" w:pos="142"/>
        </w:tabs>
        <w:spacing w:line="276" w:lineRule="auto"/>
        <w:ind w:left="142"/>
        <w:jc w:val="both"/>
      </w:pPr>
      <w:r w:rsidRPr="00F53F3A">
        <w:t xml:space="preserve">2. Мелодия. Типы мелодического движения. Интонация. Начальное представление о клавиатуре фортепиано (синтезатора). Подбор по слуху попевок и простых песен. </w:t>
      </w:r>
    </w:p>
    <w:p w:rsidR="0083224F" w:rsidRPr="00F53F3A" w:rsidRDefault="0083224F" w:rsidP="00301D98">
      <w:pPr>
        <w:pStyle w:val="a3"/>
        <w:tabs>
          <w:tab w:val="left" w:pos="142"/>
        </w:tabs>
        <w:spacing w:line="276" w:lineRule="auto"/>
        <w:ind w:left="142"/>
        <w:jc w:val="both"/>
      </w:pPr>
      <w:r w:rsidRPr="00F53F3A">
        <w:t>3. Метроритм. Длительности: восьмые, четверти, половинные. Пауза. Акцент в музыке: сильная и слабая доли. Такт. Размеры: 2/4; 3/4; 4/4. Сочетание восьмых, четвертных и половинных длительностей, пауз в ритмических упражнениях, ритмических рисунках исполняемых песен, в оркестровых партиях и аккомпанементах. Двух- и трехдольность – восприятие и передача в движении.</w:t>
      </w:r>
    </w:p>
    <w:p w:rsidR="0083224F" w:rsidRPr="00F53F3A" w:rsidRDefault="0083224F" w:rsidP="00301D98">
      <w:pPr>
        <w:pStyle w:val="a3"/>
        <w:tabs>
          <w:tab w:val="left" w:pos="142"/>
        </w:tabs>
        <w:spacing w:line="276" w:lineRule="auto"/>
        <w:ind w:left="142"/>
        <w:jc w:val="both"/>
      </w:pPr>
      <w:r w:rsidRPr="00F53F3A">
        <w:t xml:space="preserve">4. Лад: мажор, минор; тональность, тоника. </w:t>
      </w:r>
    </w:p>
    <w:p w:rsidR="0083224F" w:rsidRPr="00F53F3A" w:rsidRDefault="0083224F" w:rsidP="00301D98">
      <w:pPr>
        <w:pStyle w:val="a3"/>
        <w:tabs>
          <w:tab w:val="left" w:pos="142"/>
        </w:tabs>
        <w:spacing w:line="276" w:lineRule="auto"/>
        <w:ind w:left="142"/>
        <w:jc w:val="both"/>
      </w:pPr>
      <w:r w:rsidRPr="00F53F3A">
        <w:t>5. Нотная грамота. Скрипичный ключ, нотный стан, расположение нот в объеме первой-второй октав, диез, бемоль. Чтение нот первой-второй октав, пение по нотам выученных по слуху простейших попевок (двухступенных, трехступенных, пятиступенных), песен, разучивание по нотам хоровых и оркестровых партий.</w:t>
      </w:r>
    </w:p>
    <w:p w:rsidR="0083224F" w:rsidRPr="00F53F3A" w:rsidRDefault="0083224F" w:rsidP="00301D98">
      <w:pPr>
        <w:pStyle w:val="a3"/>
        <w:tabs>
          <w:tab w:val="left" w:pos="142"/>
        </w:tabs>
        <w:spacing w:line="276" w:lineRule="auto"/>
        <w:ind w:left="142"/>
        <w:jc w:val="both"/>
      </w:pPr>
      <w:r w:rsidRPr="00F53F3A">
        <w:lastRenderedPageBreak/>
        <w:t>6. Интервалы в пределах октавы. Трезвучия: мажорное и минорное. Интервалы и трезвучия в игровых упражнениях, песнях и аккомпанементах, произведениях для слушания музыки.</w:t>
      </w:r>
    </w:p>
    <w:p w:rsidR="0083224F" w:rsidRPr="00F53F3A" w:rsidRDefault="0083224F" w:rsidP="00301D98">
      <w:pPr>
        <w:pStyle w:val="a3"/>
        <w:tabs>
          <w:tab w:val="left" w:pos="142"/>
        </w:tabs>
        <w:spacing w:line="276" w:lineRule="auto"/>
        <w:ind w:left="142"/>
        <w:jc w:val="both"/>
      </w:pPr>
      <w:r w:rsidRPr="00F53F3A">
        <w:t>7. Музыкальные жанры. Песня, танец, марш. Инструментальный концерт. Музыкально-сценические жанры: балет, опера, мюзикл.</w:t>
      </w:r>
    </w:p>
    <w:p w:rsidR="0083224F" w:rsidRPr="00F53F3A" w:rsidRDefault="0083224F" w:rsidP="00301D98">
      <w:pPr>
        <w:pStyle w:val="a3"/>
        <w:tabs>
          <w:tab w:val="left" w:pos="142"/>
        </w:tabs>
        <w:spacing w:line="276" w:lineRule="auto"/>
        <w:ind w:left="142"/>
        <w:jc w:val="both"/>
      </w:pPr>
      <w:r w:rsidRPr="00F53F3A">
        <w:t>8. Музыкальные формы. Виды развития: повтор, контраст. Вступление, заключение. Простые двухчастная и трехчастная формы, куплетная форма, вариации, рондо.</w:t>
      </w:r>
    </w:p>
    <w:p w:rsidR="0083224F" w:rsidRPr="00F53F3A" w:rsidRDefault="0083224F" w:rsidP="00301D98">
      <w:pPr>
        <w:pStyle w:val="a3"/>
        <w:tabs>
          <w:tab w:val="left" w:pos="142"/>
        </w:tabs>
        <w:spacing w:line="276" w:lineRule="auto"/>
        <w:ind w:left="142"/>
        <w:jc w:val="both"/>
        <w:rPr>
          <w:rFonts w:eastAsia="Arial Unicode MS"/>
        </w:rPr>
      </w:pPr>
      <w:r w:rsidRPr="00F53F3A">
        <w:rPr>
          <w:rFonts w:eastAsia="Arial Unicode MS"/>
        </w:rPr>
        <w:t>В результате изучения музыки на уровне начального общего образования обучающийся получит возможность научиться:</w:t>
      </w:r>
    </w:p>
    <w:p w:rsidR="0083224F" w:rsidRPr="00F53F3A" w:rsidRDefault="0083224F" w:rsidP="00301D98">
      <w:pPr>
        <w:pStyle w:val="a3"/>
        <w:tabs>
          <w:tab w:val="left" w:pos="142"/>
        </w:tabs>
        <w:spacing w:line="276" w:lineRule="auto"/>
        <w:ind w:left="142"/>
        <w:jc w:val="both"/>
        <w:rPr>
          <w:rFonts w:eastAsia="Arial Unicode MS"/>
        </w:rPr>
      </w:pPr>
      <w:r w:rsidRPr="00F53F3A">
        <w:rPr>
          <w:rFonts w:eastAsia="Arial Unicode MS"/>
        </w:rPr>
        <w:t>реализовывать творческий потенциал, собственные творческие замыслы в различных видах музыкальной деятельности (в пении и интерпретации музыки, игре на детских и других музыкальных инструментах, музыкально-пластическом движении и импровизации);</w:t>
      </w:r>
    </w:p>
    <w:p w:rsidR="0083224F" w:rsidRPr="00F53F3A" w:rsidRDefault="0083224F" w:rsidP="00301D98">
      <w:pPr>
        <w:pStyle w:val="a3"/>
        <w:tabs>
          <w:tab w:val="left" w:pos="142"/>
        </w:tabs>
        <w:spacing w:line="276" w:lineRule="auto"/>
        <w:ind w:left="142"/>
        <w:jc w:val="both"/>
        <w:rPr>
          <w:rFonts w:eastAsia="Arial Unicode MS"/>
        </w:rPr>
      </w:pPr>
      <w:r w:rsidRPr="00F53F3A">
        <w:rPr>
          <w:rFonts w:eastAsia="Arial Unicode MS"/>
        </w:rPr>
        <w:t>организовывать культурный досуг, самостоятельную музыкально-творческую деятельность; музицировать;</w:t>
      </w:r>
    </w:p>
    <w:p w:rsidR="0083224F" w:rsidRPr="00F53F3A" w:rsidRDefault="0083224F" w:rsidP="00301D98">
      <w:pPr>
        <w:pStyle w:val="a3"/>
        <w:tabs>
          <w:tab w:val="left" w:pos="142"/>
        </w:tabs>
        <w:spacing w:line="276" w:lineRule="auto"/>
        <w:ind w:left="142"/>
        <w:jc w:val="both"/>
        <w:rPr>
          <w:rFonts w:eastAsia="Arial Unicode MS"/>
        </w:rPr>
      </w:pPr>
      <w:r w:rsidRPr="00F53F3A">
        <w:rPr>
          <w:rFonts w:eastAsia="Arial Unicode MS"/>
        </w:rPr>
        <w:t>использовать систему графических знаков для ориентации в нотном письме при пении простейших мелодий;</w:t>
      </w:r>
    </w:p>
    <w:p w:rsidR="0083224F" w:rsidRPr="00F53F3A" w:rsidRDefault="0083224F" w:rsidP="00301D98">
      <w:pPr>
        <w:pStyle w:val="a3"/>
        <w:tabs>
          <w:tab w:val="left" w:pos="142"/>
        </w:tabs>
        <w:spacing w:line="276" w:lineRule="auto"/>
        <w:ind w:left="142"/>
        <w:jc w:val="both"/>
        <w:rPr>
          <w:rFonts w:eastAsia="Arial Unicode MS"/>
        </w:rPr>
      </w:pPr>
      <w:r w:rsidRPr="00F53F3A">
        <w:rPr>
          <w:rFonts w:eastAsia="Arial Unicode MS"/>
        </w:rPr>
        <w:t>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w:t>
      </w:r>
    </w:p>
    <w:p w:rsidR="0083224F" w:rsidRPr="00F53F3A" w:rsidRDefault="0083224F" w:rsidP="00301D98">
      <w:pPr>
        <w:pStyle w:val="a3"/>
        <w:tabs>
          <w:tab w:val="left" w:pos="142"/>
        </w:tabs>
        <w:spacing w:line="276" w:lineRule="auto"/>
        <w:ind w:left="142"/>
        <w:jc w:val="both"/>
        <w:rPr>
          <w:rFonts w:eastAsia="Arial Unicode MS"/>
        </w:rPr>
      </w:pPr>
      <w:r w:rsidRPr="00F53F3A">
        <w:rPr>
          <w:rFonts w:eastAsia="Arial Unicode MS"/>
        </w:rPr>
        <w:t>адекватно оценивать явления музыкальной культуры и проявлять инициативу в выборе образцов профессионального и музыкально-поэтического творчества народов мира;</w:t>
      </w:r>
    </w:p>
    <w:p w:rsidR="0083224F" w:rsidRPr="00F53F3A" w:rsidRDefault="0083224F" w:rsidP="00301D98">
      <w:pPr>
        <w:pStyle w:val="a3"/>
        <w:tabs>
          <w:tab w:val="left" w:pos="142"/>
        </w:tabs>
        <w:spacing w:line="276" w:lineRule="auto"/>
        <w:ind w:left="142"/>
        <w:jc w:val="both"/>
        <w:rPr>
          <w:rFonts w:eastAsia="Arial Unicode MS"/>
        </w:rPr>
      </w:pPr>
      <w:r w:rsidRPr="00F53F3A">
        <w:rPr>
          <w:rFonts w:eastAsia="Arial Unicode MS"/>
        </w:rPr>
        <w:t>оказывать помощь в организации и проведении школьных культурно-массовых мероприятий; представлять широкой публике результаты собственной музыкально-творческой деятельности (пение, музицирование, драматизация и др.); собирать музыкальные коллекции (фонотека, видеотека).</w:t>
      </w:r>
    </w:p>
    <w:p w:rsidR="0083224F" w:rsidRPr="00F53F3A" w:rsidRDefault="0083224F" w:rsidP="00301D98">
      <w:pPr>
        <w:pStyle w:val="a3"/>
        <w:tabs>
          <w:tab w:val="left" w:pos="142"/>
        </w:tabs>
        <w:spacing w:line="276" w:lineRule="auto"/>
        <w:ind w:left="142"/>
        <w:jc w:val="both"/>
        <w:rPr>
          <w:spacing w:val="-2"/>
        </w:rPr>
      </w:pPr>
    </w:p>
    <w:p w:rsidR="0083224F" w:rsidRPr="00F53F3A" w:rsidRDefault="0083224F" w:rsidP="00301D98">
      <w:pPr>
        <w:pStyle w:val="a3"/>
        <w:tabs>
          <w:tab w:val="left" w:pos="142"/>
        </w:tabs>
        <w:spacing w:line="276" w:lineRule="auto"/>
        <w:ind w:left="142"/>
        <w:jc w:val="both"/>
        <w:rPr>
          <w:u w:val="single"/>
        </w:rPr>
      </w:pPr>
      <w:bookmarkStart w:id="29" w:name="_Toc288394068"/>
      <w:bookmarkStart w:id="30" w:name="_Toc288410535"/>
      <w:bookmarkStart w:id="31" w:name="_Toc288410664"/>
      <w:bookmarkStart w:id="32" w:name="_Toc424564311"/>
      <w:r w:rsidRPr="00F53F3A">
        <w:rPr>
          <w:u w:val="single"/>
        </w:rPr>
        <w:t>Технология</w:t>
      </w:r>
      <w:bookmarkEnd w:id="29"/>
      <w:bookmarkEnd w:id="30"/>
      <w:bookmarkEnd w:id="31"/>
      <w:bookmarkEnd w:id="32"/>
    </w:p>
    <w:p w:rsidR="0083224F" w:rsidRPr="00F53F3A" w:rsidRDefault="0083224F" w:rsidP="00301D98">
      <w:pPr>
        <w:pStyle w:val="a3"/>
        <w:tabs>
          <w:tab w:val="left" w:pos="142"/>
        </w:tabs>
        <w:spacing w:line="276" w:lineRule="auto"/>
        <w:ind w:left="142"/>
        <w:jc w:val="both"/>
        <w:rPr>
          <w:rStyle w:val="Zag11"/>
          <w:rFonts w:eastAsia="@Arial Unicode MS"/>
        </w:rPr>
      </w:pPr>
      <w:r w:rsidRPr="00F53F3A">
        <w:rPr>
          <w:rStyle w:val="Zag11"/>
          <w:rFonts w:eastAsia="@Arial Unicode MS"/>
        </w:rPr>
        <w:t>В результате изучения курса «Технология» обучающиеся на уровне начального общего образования:</w:t>
      </w:r>
    </w:p>
    <w:p w:rsidR="0083224F" w:rsidRPr="00F53F3A" w:rsidRDefault="0083224F" w:rsidP="00301D98">
      <w:pPr>
        <w:pStyle w:val="a3"/>
        <w:tabs>
          <w:tab w:val="left" w:pos="142"/>
        </w:tabs>
        <w:spacing w:line="276" w:lineRule="auto"/>
        <w:ind w:left="142"/>
        <w:jc w:val="both"/>
        <w:rPr>
          <w:rStyle w:val="Zag11"/>
          <w:rFonts w:eastAsia="@Arial Unicode MS"/>
        </w:rPr>
      </w:pPr>
      <w:r w:rsidRPr="00F53F3A">
        <w:rPr>
          <w:rStyle w:val="Zag11"/>
          <w:rFonts w:eastAsia="@Arial Unicode MS"/>
          <w:spacing w:val="-4"/>
        </w:rPr>
        <w:t>- получат начальные представления о материальной культуре как продукте творческой предметно-преобразующей деятельности человека, о предметном мире как основной среде обитания современного человека, о гармонической взаимосвязи предметного мира с миром природы, об отражении в предметах материальной среды нравственно-эстетического и социально-исторического опыта человечества; о ценности предшествующих культур и необходимости бережного отношения к ним в целях сохранения и развития культурных традиций</w:t>
      </w:r>
      <w:r w:rsidRPr="00F53F3A">
        <w:rPr>
          <w:rStyle w:val="Zag11"/>
          <w:rFonts w:eastAsia="@Arial Unicode MS"/>
        </w:rPr>
        <w:t>;</w:t>
      </w:r>
    </w:p>
    <w:p w:rsidR="0083224F" w:rsidRPr="00F53F3A" w:rsidRDefault="0083224F" w:rsidP="00301D98">
      <w:pPr>
        <w:pStyle w:val="a3"/>
        <w:tabs>
          <w:tab w:val="left" w:pos="142"/>
        </w:tabs>
        <w:spacing w:line="276" w:lineRule="auto"/>
        <w:ind w:left="142"/>
        <w:jc w:val="both"/>
        <w:rPr>
          <w:rStyle w:val="Zag11"/>
          <w:rFonts w:eastAsia="@Arial Unicode MS"/>
        </w:rPr>
      </w:pPr>
      <w:r w:rsidRPr="00F53F3A">
        <w:rPr>
          <w:rStyle w:val="Zag11"/>
          <w:rFonts w:eastAsia="@Arial Unicode MS"/>
        </w:rPr>
        <w:t xml:space="preserve">- получат начальные знания и представления о наиболее важных правилах дизайна, которые необходимо учитывать при создании предметов материальной культуры; </w:t>
      </w:r>
    </w:p>
    <w:p w:rsidR="0083224F" w:rsidRPr="00F53F3A" w:rsidRDefault="0083224F" w:rsidP="00301D98">
      <w:pPr>
        <w:pStyle w:val="a3"/>
        <w:tabs>
          <w:tab w:val="left" w:pos="142"/>
        </w:tabs>
        <w:spacing w:line="276" w:lineRule="auto"/>
        <w:ind w:left="142"/>
        <w:jc w:val="both"/>
        <w:rPr>
          <w:rStyle w:val="Zag11"/>
          <w:rFonts w:eastAsia="@Arial Unicode MS"/>
        </w:rPr>
      </w:pPr>
      <w:r w:rsidRPr="00F53F3A">
        <w:rPr>
          <w:rStyle w:val="Zag11"/>
          <w:rFonts w:eastAsia="@Arial Unicode MS"/>
        </w:rPr>
        <w:t>- получат общее представление о мире профессий, их социальном значении, истории возникновения и развития;</w:t>
      </w:r>
    </w:p>
    <w:p w:rsidR="0083224F" w:rsidRPr="00F53F3A" w:rsidRDefault="0083224F" w:rsidP="00301D98">
      <w:pPr>
        <w:pStyle w:val="a3"/>
        <w:tabs>
          <w:tab w:val="left" w:pos="142"/>
        </w:tabs>
        <w:spacing w:line="276" w:lineRule="auto"/>
        <w:ind w:left="142"/>
        <w:jc w:val="both"/>
        <w:rPr>
          <w:rStyle w:val="Zag11"/>
          <w:rFonts w:eastAsia="@Arial Unicode MS"/>
        </w:rPr>
      </w:pPr>
      <w:r w:rsidRPr="00F53F3A">
        <w:rPr>
          <w:rStyle w:val="Zag11"/>
          <w:rFonts w:eastAsia="@Arial Unicode MS"/>
        </w:rPr>
        <w:t>- научатся использовать приобретенные знания и умения для творческой самореализации при оформлении своего дома и классной комнаты, при изготовлении подарков близким и друзьям, игрушечных моделей, художественно-декоративных и других изделий.</w:t>
      </w:r>
    </w:p>
    <w:p w:rsidR="0083224F" w:rsidRPr="00F53F3A" w:rsidRDefault="0083224F" w:rsidP="00301D98">
      <w:pPr>
        <w:pStyle w:val="a3"/>
        <w:tabs>
          <w:tab w:val="left" w:pos="142"/>
        </w:tabs>
        <w:spacing w:line="276" w:lineRule="auto"/>
        <w:ind w:left="142"/>
        <w:jc w:val="both"/>
        <w:rPr>
          <w:rStyle w:val="Zag11"/>
          <w:rFonts w:eastAsia="@Arial Unicode MS"/>
        </w:rPr>
      </w:pPr>
      <w:r w:rsidRPr="00F53F3A">
        <w:rPr>
          <w:rStyle w:val="Zag11"/>
          <w:rFonts w:eastAsia="@Arial Unicode MS"/>
        </w:rPr>
        <w:t>Решение конструкторских, художественно-конструкторских и технологических задач заложит развитие основ творческой деятельности, конструкторско-технологического мышления, пространственного воображения, эстетических представлений, формирования внутреннего плана действий, мелкой моторики рук.</w:t>
      </w:r>
    </w:p>
    <w:p w:rsidR="0083224F" w:rsidRPr="00F53F3A" w:rsidRDefault="0083224F" w:rsidP="00301D98">
      <w:pPr>
        <w:pStyle w:val="a3"/>
        <w:tabs>
          <w:tab w:val="left" w:pos="142"/>
        </w:tabs>
        <w:spacing w:line="276" w:lineRule="auto"/>
        <w:ind w:left="142"/>
        <w:jc w:val="both"/>
        <w:rPr>
          <w:rStyle w:val="Zag11"/>
          <w:rFonts w:eastAsia="@Arial Unicode MS"/>
        </w:rPr>
      </w:pPr>
      <w:r w:rsidRPr="00F53F3A">
        <w:rPr>
          <w:rStyle w:val="Zag11"/>
          <w:rFonts w:eastAsia="@Arial Unicode MS"/>
        </w:rPr>
        <w:t>Обучающиеся:</w:t>
      </w:r>
    </w:p>
    <w:p w:rsidR="0083224F" w:rsidRPr="00F53F3A" w:rsidRDefault="0083224F" w:rsidP="00301D98">
      <w:pPr>
        <w:pStyle w:val="a3"/>
        <w:tabs>
          <w:tab w:val="left" w:pos="142"/>
        </w:tabs>
        <w:spacing w:line="276" w:lineRule="auto"/>
        <w:ind w:left="142"/>
        <w:jc w:val="both"/>
        <w:rPr>
          <w:rStyle w:val="Zag11"/>
          <w:rFonts w:eastAsia="@Arial Unicode MS"/>
        </w:rPr>
      </w:pPr>
      <w:r w:rsidRPr="00F53F3A">
        <w:rPr>
          <w:rStyle w:val="Zag11"/>
          <w:rFonts w:eastAsia="@Arial Unicode MS"/>
        </w:rPr>
        <w:t xml:space="preserve">в результате выполнения под руководством учителя коллективных и групповых творческих работ, а также элементарных доступных проектов, получат первоначальный опыт </w:t>
      </w:r>
      <w:r w:rsidRPr="00F53F3A">
        <w:rPr>
          <w:rStyle w:val="Zag11"/>
          <w:rFonts w:eastAsia="@Arial Unicode MS"/>
        </w:rPr>
        <w:lastRenderedPageBreak/>
        <w:t xml:space="preserve">использования сформированных в рамках учебного предмета </w:t>
      </w:r>
      <w:r w:rsidRPr="00F53F3A">
        <w:rPr>
          <w:rStyle w:val="Zag11"/>
          <w:rFonts w:eastAsia="@Arial Unicode MS"/>
          <w:iCs/>
        </w:rPr>
        <w:t xml:space="preserve">коммуникативных универсальных учебных действий </w:t>
      </w:r>
      <w:r w:rsidRPr="00F53F3A">
        <w:rPr>
          <w:rStyle w:val="Zag11"/>
          <w:rFonts w:eastAsia="@Arial Unicode MS"/>
        </w:rPr>
        <w:t>в целях осуществления совместной продуктивной деятельности: распределение ролей руководителя и подчиненных, распределение общего объема работы, приобретение навыков сотрудничества и взаимопомощи, доброжелательного и уважительного общения со сверстниками и взрослыми;</w:t>
      </w:r>
    </w:p>
    <w:p w:rsidR="0083224F" w:rsidRPr="00F53F3A" w:rsidRDefault="0083224F" w:rsidP="00301D98">
      <w:pPr>
        <w:pStyle w:val="a3"/>
        <w:tabs>
          <w:tab w:val="left" w:pos="142"/>
        </w:tabs>
        <w:spacing w:line="276" w:lineRule="auto"/>
        <w:ind w:left="142"/>
        <w:jc w:val="both"/>
        <w:rPr>
          <w:rStyle w:val="Zag11"/>
          <w:rFonts w:eastAsia="@Arial Unicode MS"/>
        </w:rPr>
      </w:pPr>
      <w:r w:rsidRPr="00F53F3A">
        <w:rPr>
          <w:rStyle w:val="Zag11"/>
          <w:rFonts w:eastAsia="@Arial Unicode MS"/>
        </w:rPr>
        <w:t xml:space="preserve">овладеют начальными формами </w:t>
      </w:r>
      <w:r w:rsidRPr="00F53F3A">
        <w:rPr>
          <w:rStyle w:val="Zag11"/>
          <w:rFonts w:eastAsia="@Arial Unicode MS"/>
          <w:iCs/>
        </w:rPr>
        <w:t xml:space="preserve">познавательных универсальных учебных действий </w:t>
      </w:r>
      <w:r w:rsidRPr="00F53F3A">
        <w:rPr>
          <w:rStyle w:val="Zag11"/>
          <w:rFonts w:eastAsia="@Arial Unicode MS"/>
        </w:rPr>
        <w:t>– исследовательскими и логическими: наблюдения, сравнения, анализа, классификации, обобщения;</w:t>
      </w:r>
    </w:p>
    <w:p w:rsidR="0083224F" w:rsidRPr="00F53F3A" w:rsidRDefault="0083224F" w:rsidP="00301D98">
      <w:pPr>
        <w:pStyle w:val="a3"/>
        <w:tabs>
          <w:tab w:val="left" w:pos="142"/>
        </w:tabs>
        <w:spacing w:line="276" w:lineRule="auto"/>
        <w:ind w:left="142"/>
        <w:jc w:val="both"/>
        <w:rPr>
          <w:rStyle w:val="Zag11"/>
          <w:rFonts w:eastAsia="@Arial Unicode MS"/>
        </w:rPr>
      </w:pPr>
      <w:r w:rsidRPr="00F53F3A">
        <w:rPr>
          <w:rStyle w:val="Zag11"/>
          <w:rFonts w:eastAsia="@Arial Unicode MS"/>
        </w:rPr>
        <w:t xml:space="preserve">получат первоначальный опыт организации собственной творческой практической деятельности на основе сформированных </w:t>
      </w:r>
      <w:r w:rsidRPr="00F53F3A">
        <w:rPr>
          <w:rStyle w:val="Zag11"/>
          <w:rFonts w:eastAsia="@Arial Unicode MS"/>
          <w:iCs/>
        </w:rPr>
        <w:t>регулятивных универсальных учебных действий</w:t>
      </w:r>
      <w:r w:rsidRPr="00F53F3A">
        <w:rPr>
          <w:rStyle w:val="Zag11"/>
          <w:rFonts w:eastAsia="@Arial Unicode MS"/>
        </w:rPr>
        <w:t>: целеполагания и планирования предстоящего практического действия, прогнозирования, отбора оптимальных способов деятельности, осуществления контроля и коррекции результатов действий; научатся искать, отбирать, преобразовывать необходимую печатную и электронную информацию;</w:t>
      </w:r>
    </w:p>
    <w:p w:rsidR="0083224F" w:rsidRPr="00F53F3A" w:rsidRDefault="0083224F" w:rsidP="00301D98">
      <w:pPr>
        <w:pStyle w:val="a3"/>
        <w:tabs>
          <w:tab w:val="left" w:pos="142"/>
        </w:tabs>
        <w:spacing w:line="276" w:lineRule="auto"/>
        <w:ind w:left="142"/>
        <w:jc w:val="both"/>
        <w:rPr>
          <w:rStyle w:val="Zag11"/>
          <w:rFonts w:eastAsia="@Arial Unicode MS"/>
        </w:rPr>
      </w:pPr>
      <w:r w:rsidRPr="00F53F3A">
        <w:rPr>
          <w:rStyle w:val="Zag11"/>
          <w:rFonts w:eastAsia="@Arial Unicode MS"/>
        </w:rPr>
        <w:t>познакомятся с персональным компьютером как техническим средством, с его основными устройствами, их назначением; приобретут первоначальный опыт работы с простыми информационными объектами: текстом, рисунком, аудио</w:t>
      </w:r>
      <w:r w:rsidRPr="00F53F3A">
        <w:rPr>
          <w:rStyle w:val="Zag11"/>
          <w:rFonts w:eastAsia="@Arial Unicode MS"/>
        </w:rPr>
        <w:noBreakHyphen/>
        <w:t xml:space="preserve"> и видеофрагментами; овладеют приемами поиска и использования информации, научатся работать с доступными электронными ресурсами;</w:t>
      </w:r>
    </w:p>
    <w:p w:rsidR="0083224F" w:rsidRPr="00F53F3A" w:rsidRDefault="0083224F" w:rsidP="00301D98">
      <w:pPr>
        <w:pStyle w:val="a3"/>
        <w:tabs>
          <w:tab w:val="left" w:pos="142"/>
        </w:tabs>
        <w:spacing w:line="276" w:lineRule="auto"/>
        <w:ind w:left="142"/>
        <w:jc w:val="both"/>
        <w:rPr>
          <w:rStyle w:val="Zag11"/>
          <w:rFonts w:eastAsia="@Arial Unicode MS"/>
        </w:rPr>
      </w:pPr>
      <w:r w:rsidRPr="00F53F3A">
        <w:rPr>
          <w:rStyle w:val="Zag11"/>
          <w:rFonts w:eastAsia="@Arial Unicode MS"/>
        </w:rPr>
        <w:t>получат первоначальный опыт трудового самовоспитания: научатся самостоятельно обслуживать себя в школе, дома, элементарно ухаживать за одеждой и обувью, помогать младшим и старшим, оказывать доступную помощь по хозяйству.</w:t>
      </w:r>
    </w:p>
    <w:p w:rsidR="0083224F" w:rsidRPr="00F53F3A" w:rsidRDefault="0083224F" w:rsidP="00301D98">
      <w:pPr>
        <w:pStyle w:val="a3"/>
        <w:tabs>
          <w:tab w:val="left" w:pos="142"/>
        </w:tabs>
        <w:spacing w:line="276" w:lineRule="auto"/>
        <w:ind w:left="142"/>
        <w:jc w:val="both"/>
        <w:rPr>
          <w:rStyle w:val="Zag11"/>
          <w:rFonts w:eastAsia="@Arial Unicode MS"/>
          <w:iCs/>
        </w:rPr>
      </w:pPr>
      <w:r w:rsidRPr="00F53F3A">
        <w:rPr>
          <w:rStyle w:val="Zag11"/>
          <w:rFonts w:eastAsia="@Arial Unicode MS"/>
          <w:iCs/>
        </w:rPr>
        <w:t>В ходе преобразовательной творческой деятельности будут заложены основы таких социально ценных личностных и нравственных качеств, как трудолюбие, организованность, добросовестное и ответственное отношение к делу, инициативность, любознательность, потребность помогать другим, уважение к чужому труду и результатам труда, культурному наследию.</w:t>
      </w:r>
    </w:p>
    <w:p w:rsidR="0083224F" w:rsidRPr="00F53F3A" w:rsidRDefault="0083224F" w:rsidP="00301D98">
      <w:pPr>
        <w:pStyle w:val="a3"/>
        <w:tabs>
          <w:tab w:val="left" w:pos="142"/>
        </w:tabs>
        <w:spacing w:line="276" w:lineRule="auto"/>
        <w:ind w:left="142"/>
        <w:jc w:val="both"/>
      </w:pPr>
      <w:r w:rsidRPr="00F53F3A">
        <w:t>Общекультурные и общетрудовые компетенции. Основы культуры труда, самообслуживание</w:t>
      </w:r>
    </w:p>
    <w:p w:rsidR="0083224F" w:rsidRPr="00F53F3A" w:rsidRDefault="0083224F" w:rsidP="00301D98">
      <w:pPr>
        <w:pStyle w:val="a3"/>
        <w:tabs>
          <w:tab w:val="left" w:pos="142"/>
        </w:tabs>
        <w:spacing w:line="276" w:lineRule="auto"/>
        <w:ind w:left="142"/>
        <w:jc w:val="both"/>
      </w:pPr>
      <w:r w:rsidRPr="00F53F3A">
        <w:t>Выпускник научится:</w:t>
      </w:r>
    </w:p>
    <w:p w:rsidR="0083224F" w:rsidRPr="00F53F3A" w:rsidRDefault="0083224F" w:rsidP="00301D98">
      <w:pPr>
        <w:pStyle w:val="a3"/>
        <w:tabs>
          <w:tab w:val="left" w:pos="142"/>
        </w:tabs>
        <w:spacing w:line="276" w:lineRule="auto"/>
        <w:ind w:left="142"/>
        <w:jc w:val="both"/>
      </w:pPr>
      <w:r w:rsidRPr="00F53F3A">
        <w:t>иметь представление о наиболее распространенных в своем регионе традиционных народных промыслах и ремеслах, современных профессиях (в том числе профессиях своих родителей) и описывать их особенности;</w:t>
      </w:r>
    </w:p>
    <w:p w:rsidR="0083224F" w:rsidRPr="00F53F3A" w:rsidRDefault="0083224F" w:rsidP="00301D98">
      <w:pPr>
        <w:pStyle w:val="a3"/>
        <w:tabs>
          <w:tab w:val="left" w:pos="142"/>
        </w:tabs>
        <w:spacing w:line="276" w:lineRule="auto"/>
        <w:ind w:left="142"/>
        <w:jc w:val="both"/>
      </w:pPr>
      <w:r w:rsidRPr="00F53F3A">
        <w:t>понимать общие правила создания предметов рукотворного мира: соответствие изделия обстановке, удобство (функциональность), прочность, эстетическую выразительность — и руководствоваться ими в практической деятельности;</w:t>
      </w:r>
    </w:p>
    <w:p w:rsidR="0083224F" w:rsidRPr="00F53F3A" w:rsidRDefault="0083224F" w:rsidP="00301D98">
      <w:pPr>
        <w:pStyle w:val="a3"/>
        <w:tabs>
          <w:tab w:val="left" w:pos="142"/>
        </w:tabs>
        <w:spacing w:line="276" w:lineRule="auto"/>
        <w:ind w:left="142"/>
        <w:jc w:val="both"/>
      </w:pPr>
      <w:r w:rsidRPr="00F53F3A">
        <w:t>планировать и выполнять практическое задание (практическую работу) с опорой на инструкционную карту; при необходимости вносить коррективы в выполняемые действия;</w:t>
      </w:r>
    </w:p>
    <w:p w:rsidR="0083224F" w:rsidRPr="00F53F3A" w:rsidRDefault="0083224F" w:rsidP="00301D98">
      <w:pPr>
        <w:pStyle w:val="a3"/>
        <w:tabs>
          <w:tab w:val="left" w:pos="142"/>
        </w:tabs>
        <w:spacing w:line="276" w:lineRule="auto"/>
        <w:ind w:left="142"/>
        <w:jc w:val="both"/>
      </w:pPr>
      <w:r w:rsidRPr="00F53F3A">
        <w:t>выполнять доступные действия по самообслуживанию и доступные виды домашнего труда.</w:t>
      </w:r>
    </w:p>
    <w:p w:rsidR="0083224F" w:rsidRPr="00F53F3A" w:rsidRDefault="0083224F" w:rsidP="00301D98">
      <w:pPr>
        <w:pStyle w:val="a3"/>
        <w:tabs>
          <w:tab w:val="left" w:pos="142"/>
        </w:tabs>
        <w:spacing w:line="276" w:lineRule="auto"/>
        <w:ind w:left="142"/>
        <w:jc w:val="both"/>
      </w:pPr>
      <w:r w:rsidRPr="00F53F3A">
        <w:t>Выпускник получит возможность научиться:</w:t>
      </w:r>
    </w:p>
    <w:p w:rsidR="0083224F" w:rsidRPr="00F53F3A" w:rsidRDefault="0083224F" w:rsidP="00301D98">
      <w:pPr>
        <w:pStyle w:val="a3"/>
        <w:tabs>
          <w:tab w:val="left" w:pos="142"/>
        </w:tabs>
        <w:spacing w:line="276" w:lineRule="auto"/>
        <w:ind w:left="142"/>
        <w:jc w:val="both"/>
      </w:pPr>
      <w:r w:rsidRPr="00F53F3A">
        <w:t>уважительно относиться к труду людей;</w:t>
      </w:r>
    </w:p>
    <w:p w:rsidR="0083224F" w:rsidRPr="00F53F3A" w:rsidRDefault="0083224F" w:rsidP="00301D98">
      <w:pPr>
        <w:pStyle w:val="a3"/>
        <w:tabs>
          <w:tab w:val="left" w:pos="142"/>
        </w:tabs>
        <w:spacing w:line="276" w:lineRule="auto"/>
        <w:ind w:left="142"/>
        <w:jc w:val="both"/>
      </w:pPr>
      <w:r w:rsidRPr="00F53F3A">
        <w:rPr>
          <w:spacing w:val="2"/>
        </w:rPr>
        <w:t>понимать культурно­историческую ценность тради</w:t>
      </w:r>
      <w:r w:rsidRPr="00F53F3A">
        <w:t>ций, отраженных в предметном мире, в том числе традиций трудовых династий как своего региона, так и страны, и уважать их;</w:t>
      </w:r>
    </w:p>
    <w:p w:rsidR="0083224F" w:rsidRPr="00F53F3A" w:rsidRDefault="0083224F" w:rsidP="00301D98">
      <w:pPr>
        <w:pStyle w:val="a3"/>
        <w:tabs>
          <w:tab w:val="left" w:pos="142"/>
        </w:tabs>
        <w:spacing w:line="276" w:lineRule="auto"/>
        <w:ind w:left="142"/>
        <w:jc w:val="both"/>
      </w:pPr>
      <w:r w:rsidRPr="00F53F3A">
        <w:t>понимать особенности проектной деятельности, осуществлять под руководством учителя элементарную прое</w:t>
      </w:r>
      <w:r w:rsidRPr="00F53F3A">
        <w:rPr>
          <w:spacing w:val="2"/>
        </w:rPr>
        <w:t xml:space="preserve">ктную деятельность в малых группах: разрабатывать замысел, искать пути его реализации, воплощать его в продукте, демонстрировать готовый продукт (изделия, </w:t>
      </w:r>
      <w:r w:rsidRPr="00F53F3A">
        <w:t>комплексные работы, социальные услуги).</w:t>
      </w:r>
    </w:p>
    <w:p w:rsidR="0083224F" w:rsidRPr="00F53F3A" w:rsidRDefault="0083224F" w:rsidP="00301D98">
      <w:pPr>
        <w:pStyle w:val="a3"/>
        <w:tabs>
          <w:tab w:val="left" w:pos="142"/>
        </w:tabs>
        <w:spacing w:line="276" w:lineRule="auto"/>
        <w:ind w:left="142"/>
        <w:jc w:val="both"/>
      </w:pPr>
      <w:r w:rsidRPr="00F53F3A">
        <w:t>Технология ручной обработки материалов. Элементы графической грамоты</w:t>
      </w:r>
    </w:p>
    <w:p w:rsidR="0083224F" w:rsidRPr="00F53F3A" w:rsidRDefault="0083224F" w:rsidP="00301D98">
      <w:pPr>
        <w:pStyle w:val="a3"/>
        <w:tabs>
          <w:tab w:val="left" w:pos="142"/>
        </w:tabs>
        <w:spacing w:line="276" w:lineRule="auto"/>
        <w:ind w:left="142"/>
        <w:jc w:val="both"/>
      </w:pPr>
      <w:r w:rsidRPr="00F53F3A">
        <w:t>Выпускник научится:</w:t>
      </w:r>
    </w:p>
    <w:p w:rsidR="0083224F" w:rsidRPr="00F53F3A" w:rsidRDefault="0083224F" w:rsidP="00301D98">
      <w:pPr>
        <w:pStyle w:val="a3"/>
        <w:tabs>
          <w:tab w:val="left" w:pos="142"/>
        </w:tabs>
        <w:spacing w:line="276" w:lineRule="auto"/>
        <w:ind w:left="142"/>
        <w:jc w:val="both"/>
      </w:pPr>
      <w:r w:rsidRPr="00F53F3A">
        <w:rPr>
          <w:spacing w:val="2"/>
        </w:rPr>
        <w:lastRenderedPageBreak/>
        <w:t xml:space="preserve">на основе полученных представлений о многообразии </w:t>
      </w:r>
      <w:r w:rsidRPr="00F53F3A">
        <w:t>материалов, их видах, свойствах, происхождении, практическом применении в жизни осознанно подбирать доступные в обработке материалы для изделий по декоративно­художественным и конструктивным свойствам в соответствии с поставленной задачей;</w:t>
      </w:r>
    </w:p>
    <w:p w:rsidR="0083224F" w:rsidRPr="00F53F3A" w:rsidRDefault="0083224F" w:rsidP="00301D98">
      <w:pPr>
        <w:pStyle w:val="a3"/>
        <w:tabs>
          <w:tab w:val="left" w:pos="142"/>
        </w:tabs>
        <w:spacing w:line="276" w:lineRule="auto"/>
        <w:ind w:left="142"/>
        <w:jc w:val="both"/>
        <w:rPr>
          <w:spacing w:val="-4"/>
        </w:rPr>
      </w:pPr>
      <w:r w:rsidRPr="00F53F3A">
        <w:rPr>
          <w:spacing w:val="-4"/>
        </w:rPr>
        <w:t>отбирать и выполнять в зависимости от свойств освоенных материалов оптимальные и доступные технологические приемы их ручной обработки (при разметке деталей, их выделении из заготовки, формообразовании, сборке и отделке изделия);</w:t>
      </w:r>
    </w:p>
    <w:p w:rsidR="0083224F" w:rsidRPr="00F53F3A" w:rsidRDefault="0083224F" w:rsidP="00301D98">
      <w:pPr>
        <w:pStyle w:val="a3"/>
        <w:tabs>
          <w:tab w:val="left" w:pos="142"/>
        </w:tabs>
        <w:spacing w:line="276" w:lineRule="auto"/>
        <w:ind w:left="142"/>
        <w:jc w:val="both"/>
        <w:rPr>
          <w:spacing w:val="-2"/>
        </w:rPr>
      </w:pPr>
      <w:r w:rsidRPr="00F53F3A">
        <w:rPr>
          <w:spacing w:val="-2"/>
        </w:rPr>
        <w:t>применять приемы рациональной безопасной работы ручными инструментами: чертежными (линейка, угольник, циркуль), режущими (ножницы) и колющими (швейная игла);</w:t>
      </w:r>
    </w:p>
    <w:p w:rsidR="0083224F" w:rsidRPr="00F53F3A" w:rsidRDefault="0083224F" w:rsidP="00301D98">
      <w:pPr>
        <w:pStyle w:val="a3"/>
        <w:tabs>
          <w:tab w:val="left" w:pos="142"/>
        </w:tabs>
        <w:spacing w:line="276" w:lineRule="auto"/>
        <w:ind w:left="142"/>
        <w:jc w:val="both"/>
        <w:rPr>
          <w:spacing w:val="-2"/>
        </w:rPr>
      </w:pPr>
      <w:r w:rsidRPr="00F53F3A">
        <w:rPr>
          <w:spacing w:val="-2"/>
        </w:rPr>
        <w:t>выполнять символические действия моделирования и пре</w:t>
      </w:r>
      <w:r w:rsidRPr="00F53F3A">
        <w:rPr>
          <w:spacing w:val="2"/>
        </w:rPr>
        <w:t xml:space="preserve">образования модели и работать с простейшей технической </w:t>
      </w:r>
      <w:r w:rsidRPr="00F53F3A">
        <w:rPr>
          <w:spacing w:val="-2"/>
        </w:rPr>
        <w:t>документацией: распознавать простейшие чертежи и эскизы, читать их и выполнять разметку с опорой на них; изготавливать плоскостные и объемные изделия по простейшим чертежам, эскизам, схемам, рисункам.</w:t>
      </w:r>
    </w:p>
    <w:p w:rsidR="0083224F" w:rsidRPr="00F53F3A" w:rsidRDefault="0083224F" w:rsidP="00301D98">
      <w:pPr>
        <w:pStyle w:val="a3"/>
        <w:tabs>
          <w:tab w:val="left" w:pos="142"/>
        </w:tabs>
        <w:spacing w:line="276" w:lineRule="auto"/>
        <w:ind w:left="142"/>
        <w:jc w:val="both"/>
      </w:pPr>
      <w:r w:rsidRPr="00F53F3A">
        <w:t>Выпускник получит возможность научиться:</w:t>
      </w:r>
    </w:p>
    <w:p w:rsidR="0083224F" w:rsidRPr="00F53F3A" w:rsidRDefault="0083224F" w:rsidP="00301D98">
      <w:pPr>
        <w:pStyle w:val="a3"/>
        <w:tabs>
          <w:tab w:val="left" w:pos="142"/>
        </w:tabs>
        <w:spacing w:line="276" w:lineRule="auto"/>
        <w:ind w:left="142"/>
        <w:jc w:val="both"/>
      </w:pPr>
      <w:r w:rsidRPr="00F53F3A">
        <w:t>отбирать и выстраивать оптимальную технологическую последовательность реализации собственного или предложенного учителем замысла;</w:t>
      </w:r>
    </w:p>
    <w:p w:rsidR="0083224F" w:rsidRPr="00F53F3A" w:rsidRDefault="0083224F" w:rsidP="00301D98">
      <w:pPr>
        <w:pStyle w:val="a3"/>
        <w:tabs>
          <w:tab w:val="left" w:pos="142"/>
        </w:tabs>
        <w:spacing w:line="276" w:lineRule="auto"/>
        <w:ind w:left="142"/>
        <w:jc w:val="both"/>
      </w:pPr>
      <w:r w:rsidRPr="00F53F3A">
        <w:t>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декоративно­художественной задачей.</w:t>
      </w:r>
    </w:p>
    <w:p w:rsidR="0083224F" w:rsidRPr="00F53F3A" w:rsidRDefault="0083224F" w:rsidP="00301D98">
      <w:pPr>
        <w:pStyle w:val="a3"/>
        <w:tabs>
          <w:tab w:val="left" w:pos="142"/>
        </w:tabs>
        <w:spacing w:line="276" w:lineRule="auto"/>
        <w:ind w:left="142"/>
        <w:jc w:val="both"/>
      </w:pPr>
      <w:r w:rsidRPr="00F53F3A">
        <w:t>Конструирование и моделирование</w:t>
      </w:r>
    </w:p>
    <w:p w:rsidR="0083224F" w:rsidRPr="00F53F3A" w:rsidRDefault="0083224F" w:rsidP="00301D98">
      <w:pPr>
        <w:pStyle w:val="a3"/>
        <w:tabs>
          <w:tab w:val="left" w:pos="142"/>
        </w:tabs>
        <w:spacing w:line="276" w:lineRule="auto"/>
        <w:ind w:left="142"/>
        <w:jc w:val="both"/>
      </w:pPr>
      <w:r w:rsidRPr="00F53F3A">
        <w:t>Выпускник научится:</w:t>
      </w:r>
    </w:p>
    <w:p w:rsidR="0083224F" w:rsidRPr="00F53F3A" w:rsidRDefault="0083224F" w:rsidP="00301D98">
      <w:pPr>
        <w:pStyle w:val="a3"/>
        <w:tabs>
          <w:tab w:val="left" w:pos="142"/>
        </w:tabs>
        <w:spacing w:line="276" w:lineRule="auto"/>
        <w:ind w:left="142"/>
        <w:jc w:val="both"/>
      </w:pPr>
      <w:r w:rsidRPr="00F53F3A">
        <w:rPr>
          <w:spacing w:val="2"/>
        </w:rPr>
        <w:t xml:space="preserve">анализировать устройство изделия: выделять детали, их </w:t>
      </w:r>
      <w:r w:rsidRPr="00F53F3A">
        <w:t>форму, определять взаимное расположение, виды соединения деталей;</w:t>
      </w:r>
    </w:p>
    <w:p w:rsidR="0083224F" w:rsidRPr="00F53F3A" w:rsidRDefault="0083224F" w:rsidP="00301D98">
      <w:pPr>
        <w:pStyle w:val="a3"/>
        <w:tabs>
          <w:tab w:val="left" w:pos="142"/>
        </w:tabs>
        <w:spacing w:line="276" w:lineRule="auto"/>
        <w:ind w:left="142"/>
        <w:jc w:val="both"/>
      </w:pPr>
      <w:r w:rsidRPr="00F53F3A">
        <w:t>решать простейшие задачи конструктивного характера по изменению вида и способа соединения деталей: на достраивание, придание новых свойств конструкции;</w:t>
      </w:r>
    </w:p>
    <w:p w:rsidR="0083224F" w:rsidRPr="00F53F3A" w:rsidRDefault="0083224F" w:rsidP="00301D98">
      <w:pPr>
        <w:pStyle w:val="a3"/>
        <w:tabs>
          <w:tab w:val="left" w:pos="142"/>
        </w:tabs>
        <w:spacing w:line="276" w:lineRule="auto"/>
        <w:ind w:left="142"/>
        <w:jc w:val="both"/>
      </w:pPr>
      <w:r w:rsidRPr="00F53F3A">
        <w:rPr>
          <w:spacing w:val="2"/>
        </w:rPr>
        <w:t>изготавливать несложные конструкции изделий по ри</w:t>
      </w:r>
      <w:r w:rsidRPr="00F53F3A">
        <w:t>сунку, простейшему чертежу или эскизу, образцу и доступным заданным условиям.</w:t>
      </w:r>
    </w:p>
    <w:p w:rsidR="0083224F" w:rsidRPr="00F53F3A" w:rsidRDefault="0083224F" w:rsidP="00301D98">
      <w:pPr>
        <w:pStyle w:val="a3"/>
        <w:tabs>
          <w:tab w:val="left" w:pos="142"/>
        </w:tabs>
        <w:spacing w:line="276" w:lineRule="auto"/>
        <w:ind w:left="142"/>
        <w:jc w:val="both"/>
      </w:pPr>
      <w:r w:rsidRPr="00F53F3A">
        <w:t>Выпускник получит возможность научиться:</w:t>
      </w:r>
    </w:p>
    <w:p w:rsidR="0083224F" w:rsidRPr="00F53F3A" w:rsidRDefault="0083224F" w:rsidP="00301D98">
      <w:pPr>
        <w:pStyle w:val="a3"/>
        <w:tabs>
          <w:tab w:val="left" w:pos="142"/>
        </w:tabs>
        <w:spacing w:line="276" w:lineRule="auto"/>
        <w:ind w:left="142"/>
        <w:jc w:val="both"/>
      </w:pPr>
      <w:r w:rsidRPr="00F53F3A">
        <w:t>соотносить объемную конструкцию, основанную на правильных геометрических формах, с изображениями их разверток;</w:t>
      </w:r>
    </w:p>
    <w:p w:rsidR="0083224F" w:rsidRPr="00F53F3A" w:rsidRDefault="0083224F" w:rsidP="00301D98">
      <w:pPr>
        <w:pStyle w:val="a3"/>
        <w:tabs>
          <w:tab w:val="left" w:pos="142"/>
        </w:tabs>
        <w:spacing w:line="276" w:lineRule="auto"/>
        <w:ind w:left="142"/>
        <w:jc w:val="both"/>
      </w:pPr>
      <w:r w:rsidRPr="00F53F3A">
        <w:t xml:space="preserve">создавать мысленный образ конструкции с целью решения определенной конструкторской задачи или передачи </w:t>
      </w:r>
      <w:r w:rsidRPr="00F53F3A">
        <w:rPr>
          <w:spacing w:val="-2"/>
        </w:rPr>
        <w:t xml:space="preserve">определенной художественно­эстетической информации; </w:t>
      </w:r>
      <w:r w:rsidRPr="00F53F3A">
        <w:t>воплощать этот образ в материале.</w:t>
      </w:r>
    </w:p>
    <w:p w:rsidR="0083224F" w:rsidRPr="00F53F3A" w:rsidRDefault="0083224F" w:rsidP="00301D98">
      <w:pPr>
        <w:pStyle w:val="a3"/>
        <w:tabs>
          <w:tab w:val="left" w:pos="142"/>
        </w:tabs>
        <w:spacing w:line="276" w:lineRule="auto"/>
        <w:ind w:left="142"/>
        <w:jc w:val="both"/>
      </w:pPr>
      <w:r w:rsidRPr="00F53F3A">
        <w:t>Практика работы на компьютере</w:t>
      </w:r>
    </w:p>
    <w:p w:rsidR="0083224F" w:rsidRPr="00F53F3A" w:rsidRDefault="0083224F" w:rsidP="00301D98">
      <w:pPr>
        <w:pStyle w:val="a3"/>
        <w:tabs>
          <w:tab w:val="left" w:pos="142"/>
        </w:tabs>
        <w:spacing w:line="276" w:lineRule="auto"/>
        <w:ind w:left="142"/>
        <w:jc w:val="both"/>
      </w:pPr>
      <w:r w:rsidRPr="00F53F3A">
        <w:t>Выпускник научится:</w:t>
      </w:r>
    </w:p>
    <w:p w:rsidR="0083224F" w:rsidRPr="00F53F3A" w:rsidRDefault="0083224F" w:rsidP="00301D98">
      <w:pPr>
        <w:pStyle w:val="a3"/>
        <w:tabs>
          <w:tab w:val="left" w:pos="142"/>
        </w:tabs>
        <w:spacing w:line="276" w:lineRule="auto"/>
        <w:ind w:left="142"/>
        <w:jc w:val="both"/>
      </w:pPr>
      <w:r w:rsidRPr="00F53F3A">
        <w:t>выполнять на основе знакомства с персональным ком</w:t>
      </w:r>
      <w:r w:rsidRPr="00F53F3A">
        <w:rPr>
          <w:spacing w:val="-2"/>
        </w:rPr>
        <w:t>пьютером как техническим средством, его основными устрой</w:t>
      </w:r>
      <w:r w:rsidRPr="00F53F3A">
        <w:t xml:space="preserve">ствами и их назначением базовые действия с компьютером и другими средствами ИКТ, используя безопасные для органов </w:t>
      </w:r>
      <w:r w:rsidRPr="00F53F3A">
        <w:rPr>
          <w:spacing w:val="2"/>
        </w:rPr>
        <w:t xml:space="preserve">зрения, нервной системы, опорно­двигательного аппарата </w:t>
      </w:r>
      <w:r w:rsidRPr="00F53F3A">
        <w:t>эр</w:t>
      </w:r>
      <w:r w:rsidRPr="00F53F3A">
        <w:rPr>
          <w:spacing w:val="2"/>
        </w:rPr>
        <w:t xml:space="preserve">гономичные приемы работы; выполнять компенсирующие </w:t>
      </w:r>
      <w:r w:rsidRPr="00F53F3A">
        <w:t>физические упражнения (мини­зарядку);</w:t>
      </w:r>
    </w:p>
    <w:p w:rsidR="0083224F" w:rsidRPr="00F53F3A" w:rsidRDefault="0083224F" w:rsidP="00301D98">
      <w:pPr>
        <w:pStyle w:val="a3"/>
        <w:tabs>
          <w:tab w:val="left" w:pos="142"/>
        </w:tabs>
        <w:spacing w:line="276" w:lineRule="auto"/>
        <w:ind w:left="142"/>
        <w:jc w:val="both"/>
      </w:pPr>
      <w:r w:rsidRPr="00F53F3A">
        <w:t>пользоваться компьютером для поиска и воспроизведения необходимой информации;</w:t>
      </w:r>
    </w:p>
    <w:p w:rsidR="0083224F" w:rsidRPr="00F53F3A" w:rsidRDefault="0083224F" w:rsidP="00301D98">
      <w:pPr>
        <w:pStyle w:val="a3"/>
        <w:tabs>
          <w:tab w:val="left" w:pos="142"/>
        </w:tabs>
        <w:spacing w:line="276" w:lineRule="auto"/>
        <w:ind w:left="142"/>
        <w:jc w:val="both"/>
      </w:pPr>
      <w:r w:rsidRPr="00F53F3A">
        <w:t>пользоваться компьютером для решения доступных учеб</w:t>
      </w:r>
      <w:r w:rsidRPr="00F53F3A">
        <w:rPr>
          <w:spacing w:val="2"/>
        </w:rPr>
        <w:t>ных задач с простыми информационными объектами (тек</w:t>
      </w:r>
      <w:r w:rsidRPr="00F53F3A">
        <w:t>стом, рисунками, доступными электронными ресурсами).</w:t>
      </w:r>
    </w:p>
    <w:p w:rsidR="0083224F" w:rsidRPr="00F53F3A" w:rsidRDefault="0083224F" w:rsidP="00301D98">
      <w:pPr>
        <w:pStyle w:val="a3"/>
        <w:tabs>
          <w:tab w:val="left" w:pos="142"/>
        </w:tabs>
        <w:spacing w:line="276" w:lineRule="auto"/>
        <w:ind w:left="142"/>
        <w:jc w:val="both"/>
        <w:rPr>
          <w:iCs/>
        </w:rPr>
      </w:pPr>
      <w:r w:rsidRPr="00F53F3A">
        <w:rPr>
          <w:iCs/>
          <w:spacing w:val="2"/>
        </w:rPr>
        <w:t>Выпускник получит возможность научиться пользо</w:t>
      </w:r>
      <w:r w:rsidRPr="00F53F3A">
        <w:rPr>
          <w:iCs/>
        </w:rPr>
        <w:t>ваться доступными приемами работы с готовой текстовой, визуальной, звуковой информацией в сети Интернет, а также познакомится с доступными способами ее получения, хранения, переработки.</w:t>
      </w:r>
    </w:p>
    <w:p w:rsidR="0083224F" w:rsidRPr="00F53F3A" w:rsidRDefault="0083224F" w:rsidP="00301D98">
      <w:pPr>
        <w:pStyle w:val="a3"/>
        <w:tabs>
          <w:tab w:val="left" w:pos="142"/>
        </w:tabs>
        <w:spacing w:line="276" w:lineRule="auto"/>
        <w:ind w:left="142"/>
        <w:jc w:val="both"/>
        <w:rPr>
          <w:iCs/>
        </w:rPr>
      </w:pPr>
    </w:p>
    <w:p w:rsidR="0083224F" w:rsidRPr="00F53F3A" w:rsidRDefault="0083224F" w:rsidP="00301D98">
      <w:pPr>
        <w:pStyle w:val="a3"/>
        <w:tabs>
          <w:tab w:val="left" w:pos="142"/>
        </w:tabs>
        <w:spacing w:line="276" w:lineRule="auto"/>
        <w:ind w:left="142"/>
        <w:jc w:val="both"/>
        <w:rPr>
          <w:u w:val="single"/>
        </w:rPr>
      </w:pPr>
      <w:bookmarkStart w:id="33" w:name="_Toc288394069"/>
      <w:bookmarkStart w:id="34" w:name="_Toc288410536"/>
      <w:bookmarkStart w:id="35" w:name="_Toc288410665"/>
      <w:bookmarkStart w:id="36" w:name="_Toc424564312"/>
      <w:r w:rsidRPr="00F53F3A">
        <w:rPr>
          <w:u w:val="single"/>
        </w:rPr>
        <w:t>Физическая культура</w:t>
      </w:r>
      <w:bookmarkEnd w:id="33"/>
      <w:bookmarkEnd w:id="34"/>
      <w:bookmarkEnd w:id="35"/>
      <w:bookmarkEnd w:id="36"/>
    </w:p>
    <w:p w:rsidR="0083224F" w:rsidRPr="00F53F3A" w:rsidRDefault="0083224F" w:rsidP="00301D98">
      <w:pPr>
        <w:pStyle w:val="a3"/>
        <w:tabs>
          <w:tab w:val="left" w:pos="142"/>
        </w:tabs>
        <w:spacing w:line="276" w:lineRule="auto"/>
        <w:ind w:left="142"/>
        <w:jc w:val="both"/>
        <w:rPr>
          <w:iCs/>
        </w:rPr>
      </w:pPr>
      <w:r w:rsidRPr="00F53F3A">
        <w:rPr>
          <w:iCs/>
        </w:rPr>
        <w:lastRenderedPageBreak/>
        <w:t>(для обучающихся, не имеющих противопоказаний для занятий физической культурой или существенных ограничений по нагрузке)</w:t>
      </w:r>
    </w:p>
    <w:p w:rsidR="0083224F" w:rsidRPr="00F53F3A" w:rsidRDefault="0083224F" w:rsidP="00301D98">
      <w:pPr>
        <w:pStyle w:val="a3"/>
        <w:tabs>
          <w:tab w:val="left" w:pos="142"/>
        </w:tabs>
        <w:spacing w:line="276" w:lineRule="auto"/>
        <w:ind w:left="142"/>
        <w:jc w:val="both"/>
      </w:pPr>
      <w:r w:rsidRPr="00F53F3A">
        <w:rPr>
          <w:spacing w:val="2"/>
        </w:rPr>
        <w:t>В результате обучения обучающиеся на уровне началь</w:t>
      </w:r>
      <w:r w:rsidRPr="00F53F3A">
        <w:t>ного общего образования начнут понимать значение занятий физической культурой для укрепления здоровья, физического развития, физической подготовленности и трудовой деятельности.</w:t>
      </w:r>
    </w:p>
    <w:p w:rsidR="0083224F" w:rsidRPr="00F53F3A" w:rsidRDefault="0083224F" w:rsidP="00301D98">
      <w:pPr>
        <w:pStyle w:val="a3"/>
        <w:tabs>
          <w:tab w:val="left" w:pos="142"/>
        </w:tabs>
        <w:spacing w:line="276" w:lineRule="auto"/>
        <w:ind w:left="142"/>
        <w:jc w:val="both"/>
      </w:pPr>
      <w:r w:rsidRPr="00F53F3A">
        <w:t>Знания о физической культуре</w:t>
      </w:r>
    </w:p>
    <w:p w:rsidR="0083224F" w:rsidRPr="00F53F3A" w:rsidRDefault="0083224F" w:rsidP="00301D98">
      <w:pPr>
        <w:pStyle w:val="a3"/>
        <w:tabs>
          <w:tab w:val="left" w:pos="142"/>
        </w:tabs>
        <w:spacing w:line="276" w:lineRule="auto"/>
        <w:ind w:left="142"/>
        <w:jc w:val="both"/>
      </w:pPr>
      <w:r w:rsidRPr="00F53F3A">
        <w:t>Выпускник научится:</w:t>
      </w:r>
    </w:p>
    <w:p w:rsidR="0083224F" w:rsidRPr="00F53F3A" w:rsidRDefault="0083224F" w:rsidP="00301D98">
      <w:pPr>
        <w:pStyle w:val="a3"/>
        <w:tabs>
          <w:tab w:val="left" w:pos="142"/>
        </w:tabs>
        <w:spacing w:line="276" w:lineRule="auto"/>
        <w:ind w:left="142"/>
        <w:jc w:val="both"/>
      </w:pPr>
      <w:r w:rsidRPr="00F53F3A">
        <w:t>ориентироваться в понятиях «физическая культура», «ре</w:t>
      </w:r>
      <w:r w:rsidRPr="00F53F3A">
        <w:rPr>
          <w:spacing w:val="2"/>
        </w:rPr>
        <w:t>жим дня»; характеризовать назначение утренней зарядки, физкультминуток и физкультпауз, уроков физической куль</w:t>
      </w:r>
      <w:r w:rsidRPr="00F53F3A">
        <w:t>туры, закаливания, прогулок на свежем воздухе, подвижных игр, занятий спортом для укрепления здоровья, развития основных физических качеств;</w:t>
      </w:r>
    </w:p>
    <w:p w:rsidR="0083224F" w:rsidRPr="00F53F3A" w:rsidRDefault="0083224F" w:rsidP="00301D98">
      <w:pPr>
        <w:pStyle w:val="a3"/>
        <w:tabs>
          <w:tab w:val="left" w:pos="142"/>
        </w:tabs>
        <w:spacing w:line="276" w:lineRule="auto"/>
        <w:ind w:left="142"/>
        <w:jc w:val="both"/>
      </w:pPr>
      <w:r w:rsidRPr="00F53F3A">
        <w:rPr>
          <w:spacing w:val="2"/>
        </w:rPr>
        <w:t>раскрывать на примерах положительное влияние заня</w:t>
      </w:r>
      <w:r w:rsidRPr="00F53F3A">
        <w:t xml:space="preserve">тий физической культурой на успешное выполнение учебной </w:t>
      </w:r>
      <w:r w:rsidRPr="00F53F3A">
        <w:rPr>
          <w:spacing w:val="2"/>
        </w:rPr>
        <w:t xml:space="preserve">и трудовой деятельности, укрепление здоровья и развитие </w:t>
      </w:r>
      <w:r w:rsidRPr="00F53F3A">
        <w:t>физических качеств;</w:t>
      </w:r>
    </w:p>
    <w:p w:rsidR="0083224F" w:rsidRPr="00F53F3A" w:rsidRDefault="0083224F" w:rsidP="00301D98">
      <w:pPr>
        <w:pStyle w:val="a3"/>
        <w:tabs>
          <w:tab w:val="left" w:pos="142"/>
        </w:tabs>
        <w:spacing w:line="276" w:lineRule="auto"/>
        <w:ind w:left="142"/>
        <w:jc w:val="both"/>
      </w:pPr>
      <w:r w:rsidRPr="00F53F3A">
        <w:t>ориентироваться в понятии «физическая подготовка»: характеризовать основные физические качества (силу, быстроту, выносливость, равновесие, гибкость) и демонстрировать физические упражнения, направленные на их развитие;</w:t>
      </w:r>
    </w:p>
    <w:p w:rsidR="0083224F" w:rsidRPr="00F53F3A" w:rsidRDefault="0083224F" w:rsidP="00301D98">
      <w:pPr>
        <w:pStyle w:val="a3"/>
        <w:tabs>
          <w:tab w:val="left" w:pos="142"/>
        </w:tabs>
        <w:spacing w:line="276" w:lineRule="auto"/>
        <w:ind w:left="142"/>
        <w:jc w:val="both"/>
      </w:pPr>
      <w:r w:rsidRPr="00F53F3A">
        <w:t>характеризовать способы безопасного поведения на урок</w:t>
      </w:r>
      <w:r w:rsidRPr="00F53F3A">
        <w:rPr>
          <w:spacing w:val="2"/>
        </w:rPr>
        <w:t>ах физической культуры и организовывать места занятий физическими упражнениями и подвижными играми (как в</w:t>
      </w:r>
      <w:r w:rsidRPr="00F53F3A">
        <w:t xml:space="preserve"> помещениях, так и на открытом воздухе).</w:t>
      </w:r>
    </w:p>
    <w:p w:rsidR="0083224F" w:rsidRPr="00F53F3A" w:rsidRDefault="0083224F" w:rsidP="00301D98">
      <w:pPr>
        <w:pStyle w:val="a3"/>
        <w:tabs>
          <w:tab w:val="left" w:pos="142"/>
        </w:tabs>
        <w:spacing w:line="276" w:lineRule="auto"/>
        <w:ind w:left="142"/>
        <w:jc w:val="both"/>
      </w:pPr>
      <w:r w:rsidRPr="00F53F3A">
        <w:rPr>
          <w:iCs/>
        </w:rPr>
        <w:t>Выпускник получит возможность научиться:</w:t>
      </w:r>
    </w:p>
    <w:p w:rsidR="0083224F" w:rsidRPr="00F53F3A" w:rsidRDefault="0083224F" w:rsidP="00301D98">
      <w:pPr>
        <w:pStyle w:val="a3"/>
        <w:tabs>
          <w:tab w:val="left" w:pos="142"/>
        </w:tabs>
        <w:spacing w:line="276" w:lineRule="auto"/>
        <w:ind w:left="142"/>
        <w:jc w:val="both"/>
      </w:pPr>
      <w:r w:rsidRPr="00F53F3A">
        <w:t>выявлять связь занятий физической культурой с трудовой и оборонной деятельностью;</w:t>
      </w:r>
    </w:p>
    <w:p w:rsidR="0083224F" w:rsidRPr="00F53F3A" w:rsidRDefault="0083224F" w:rsidP="00301D98">
      <w:pPr>
        <w:pStyle w:val="a3"/>
        <w:tabs>
          <w:tab w:val="left" w:pos="142"/>
        </w:tabs>
        <w:spacing w:line="276" w:lineRule="auto"/>
        <w:ind w:left="142"/>
        <w:jc w:val="both"/>
      </w:pPr>
      <w:r w:rsidRPr="00F53F3A">
        <w:t xml:space="preserve">характеризовать роль и значение режима дня в сохранении и укреплении здоровья; планировать и корректировать режим дня с учетом своей учебной и внешкольной </w:t>
      </w:r>
      <w:r w:rsidRPr="00F53F3A">
        <w:rPr>
          <w:spacing w:val="2"/>
        </w:rPr>
        <w:t xml:space="preserve">деятельности, показателей своего здоровья, физического </w:t>
      </w:r>
      <w:r w:rsidRPr="00F53F3A">
        <w:t>развития и физической подготовленности.</w:t>
      </w:r>
    </w:p>
    <w:p w:rsidR="0083224F" w:rsidRPr="00F53F3A" w:rsidRDefault="0083224F" w:rsidP="00301D98">
      <w:pPr>
        <w:pStyle w:val="a3"/>
        <w:tabs>
          <w:tab w:val="left" w:pos="142"/>
        </w:tabs>
        <w:spacing w:line="276" w:lineRule="auto"/>
        <w:ind w:left="142"/>
        <w:jc w:val="both"/>
      </w:pPr>
      <w:r w:rsidRPr="00F53F3A">
        <w:t>Способы физкультурной деятельности</w:t>
      </w:r>
    </w:p>
    <w:p w:rsidR="0083224F" w:rsidRPr="00F53F3A" w:rsidRDefault="0083224F" w:rsidP="00301D98">
      <w:pPr>
        <w:pStyle w:val="a3"/>
        <w:tabs>
          <w:tab w:val="left" w:pos="142"/>
        </w:tabs>
        <w:spacing w:line="276" w:lineRule="auto"/>
        <w:ind w:left="142"/>
        <w:jc w:val="both"/>
      </w:pPr>
      <w:r w:rsidRPr="00F53F3A">
        <w:t>Выпускник научится:</w:t>
      </w:r>
    </w:p>
    <w:p w:rsidR="0083224F" w:rsidRPr="00F53F3A" w:rsidRDefault="0083224F" w:rsidP="00301D98">
      <w:pPr>
        <w:pStyle w:val="a3"/>
        <w:tabs>
          <w:tab w:val="left" w:pos="142"/>
        </w:tabs>
        <w:spacing w:line="276" w:lineRule="auto"/>
        <w:ind w:left="142"/>
        <w:jc w:val="both"/>
      </w:pPr>
      <w:r w:rsidRPr="00F53F3A">
        <w:t>отбирать упражнения для комплексов утренней зарядки и физкультминуток и выполнять их в соответствии с изученными правилами;</w:t>
      </w:r>
    </w:p>
    <w:p w:rsidR="0083224F" w:rsidRPr="00F53F3A" w:rsidRDefault="0083224F" w:rsidP="00301D98">
      <w:pPr>
        <w:pStyle w:val="a3"/>
        <w:tabs>
          <w:tab w:val="left" w:pos="142"/>
        </w:tabs>
        <w:spacing w:line="276" w:lineRule="auto"/>
        <w:ind w:left="142"/>
        <w:jc w:val="both"/>
      </w:pPr>
      <w:r w:rsidRPr="00F53F3A">
        <w:t>организовывать и проводить подвижные игры и простейшие соревнования во время отдыха на открытом воздухе и в помещении (спортивном зале и местах рекреации), соблюдать правила взаимодействия с игроками;</w:t>
      </w:r>
    </w:p>
    <w:p w:rsidR="0083224F" w:rsidRPr="00F53F3A" w:rsidRDefault="0083224F" w:rsidP="00301D98">
      <w:pPr>
        <w:pStyle w:val="a3"/>
        <w:tabs>
          <w:tab w:val="left" w:pos="142"/>
        </w:tabs>
        <w:spacing w:line="276" w:lineRule="auto"/>
        <w:ind w:left="142"/>
        <w:jc w:val="both"/>
      </w:pPr>
      <w:r w:rsidRPr="00F53F3A">
        <w:t>измерять показатели физического развития (рост и мас</w:t>
      </w:r>
      <w:r w:rsidRPr="00F53F3A">
        <w:rPr>
          <w:spacing w:val="2"/>
        </w:rPr>
        <w:t>са тела) и физической подготовленности (сила, быстрота, выносливость, равновесие, гибкость) с помощью тестовых</w:t>
      </w:r>
      <w:r w:rsidRPr="00F53F3A">
        <w:t xml:space="preserve"> упражнений; вести систематические наблюдения за динамикой показателей.</w:t>
      </w:r>
    </w:p>
    <w:p w:rsidR="0083224F" w:rsidRPr="00F53F3A" w:rsidRDefault="0083224F" w:rsidP="00301D98">
      <w:pPr>
        <w:pStyle w:val="a3"/>
        <w:tabs>
          <w:tab w:val="left" w:pos="142"/>
        </w:tabs>
        <w:spacing w:line="276" w:lineRule="auto"/>
        <w:ind w:left="142"/>
        <w:jc w:val="both"/>
      </w:pPr>
      <w:r w:rsidRPr="00F53F3A">
        <w:rPr>
          <w:iCs/>
        </w:rPr>
        <w:t>Выпускник получит возможность научиться:</w:t>
      </w:r>
    </w:p>
    <w:p w:rsidR="0083224F" w:rsidRPr="00F53F3A" w:rsidRDefault="0083224F" w:rsidP="00301D98">
      <w:pPr>
        <w:pStyle w:val="a3"/>
        <w:tabs>
          <w:tab w:val="left" w:pos="142"/>
        </w:tabs>
        <w:spacing w:line="276" w:lineRule="auto"/>
        <w:ind w:left="142"/>
        <w:jc w:val="both"/>
      </w:pPr>
      <w:r w:rsidRPr="00F53F3A">
        <w:rPr>
          <w:spacing w:val="2"/>
        </w:rPr>
        <w:t xml:space="preserve">вести тетрадь по физической культуре с записями </w:t>
      </w:r>
      <w:r w:rsidRPr="00F53F3A">
        <w:t>режима дня, комплексов утренней гимнастики, физкультминуток, общеразвивающих упражнений для индивидуальных занятий, результатов наблюдений за динамикой ос</w:t>
      </w:r>
      <w:r w:rsidRPr="00F53F3A">
        <w:rPr>
          <w:spacing w:val="2"/>
        </w:rPr>
        <w:t xml:space="preserve">новных показателей физического развития и физической </w:t>
      </w:r>
      <w:r w:rsidRPr="00F53F3A">
        <w:t>подготовленности;</w:t>
      </w:r>
    </w:p>
    <w:p w:rsidR="0083224F" w:rsidRPr="00F53F3A" w:rsidRDefault="0083224F" w:rsidP="00301D98">
      <w:pPr>
        <w:pStyle w:val="a3"/>
        <w:tabs>
          <w:tab w:val="left" w:pos="142"/>
        </w:tabs>
        <w:spacing w:line="276" w:lineRule="auto"/>
        <w:ind w:left="142"/>
        <w:jc w:val="both"/>
        <w:rPr>
          <w:spacing w:val="-2"/>
        </w:rPr>
      </w:pPr>
      <w:r w:rsidRPr="00F53F3A">
        <w:rPr>
          <w:spacing w:val="-2"/>
        </w:rPr>
        <w:t>целенаправленно отбирать физические упражнения для индивидуальных занятий по развитию физических качеств;</w:t>
      </w:r>
    </w:p>
    <w:p w:rsidR="0083224F" w:rsidRPr="00F53F3A" w:rsidRDefault="0083224F" w:rsidP="00301D98">
      <w:pPr>
        <w:pStyle w:val="a3"/>
        <w:tabs>
          <w:tab w:val="left" w:pos="142"/>
        </w:tabs>
        <w:spacing w:line="276" w:lineRule="auto"/>
        <w:ind w:left="142"/>
        <w:jc w:val="both"/>
      </w:pPr>
      <w:r w:rsidRPr="00F53F3A">
        <w:t>выполнять простейшие приемы оказания доврачебной помощи при травмах и ушибах.</w:t>
      </w:r>
    </w:p>
    <w:p w:rsidR="0083224F" w:rsidRPr="00F53F3A" w:rsidRDefault="0083224F" w:rsidP="00301D98">
      <w:pPr>
        <w:pStyle w:val="a3"/>
        <w:tabs>
          <w:tab w:val="left" w:pos="142"/>
        </w:tabs>
        <w:spacing w:line="276" w:lineRule="auto"/>
        <w:ind w:left="142"/>
        <w:jc w:val="both"/>
      </w:pPr>
      <w:r w:rsidRPr="00F53F3A">
        <w:t>Физическое совершенствование</w:t>
      </w:r>
    </w:p>
    <w:p w:rsidR="0083224F" w:rsidRPr="00F53F3A" w:rsidRDefault="0083224F" w:rsidP="00301D98">
      <w:pPr>
        <w:pStyle w:val="a3"/>
        <w:tabs>
          <w:tab w:val="left" w:pos="142"/>
        </w:tabs>
        <w:spacing w:line="276" w:lineRule="auto"/>
        <w:ind w:left="142"/>
        <w:jc w:val="both"/>
      </w:pPr>
      <w:r w:rsidRPr="00F53F3A">
        <w:t>Выпускник научится:</w:t>
      </w:r>
    </w:p>
    <w:p w:rsidR="0083224F" w:rsidRPr="00F53F3A" w:rsidRDefault="0083224F" w:rsidP="00301D98">
      <w:pPr>
        <w:pStyle w:val="a3"/>
        <w:tabs>
          <w:tab w:val="left" w:pos="142"/>
        </w:tabs>
        <w:spacing w:line="276" w:lineRule="auto"/>
        <w:ind w:left="142"/>
        <w:jc w:val="both"/>
      </w:pPr>
      <w:r w:rsidRPr="00F53F3A">
        <w:rPr>
          <w:spacing w:val="2"/>
        </w:rPr>
        <w:t>выполнять упражнения по коррекции и профилактике нарушения зрения и осанки, упражнения на развитие фи</w:t>
      </w:r>
      <w:r w:rsidRPr="00F53F3A">
        <w:t xml:space="preserve">зических качеств (силы, быстроты, выносливости, гибкости, равновесия); оценивать величину нагрузки по частоте пульса (с помощью специальной </w:t>
      </w:r>
      <w:r w:rsidRPr="00F53F3A">
        <w:lastRenderedPageBreak/>
        <w:t>таблицы);</w:t>
      </w:r>
    </w:p>
    <w:p w:rsidR="0083224F" w:rsidRPr="00F53F3A" w:rsidRDefault="0083224F" w:rsidP="00301D98">
      <w:pPr>
        <w:pStyle w:val="a3"/>
        <w:tabs>
          <w:tab w:val="left" w:pos="142"/>
        </w:tabs>
        <w:spacing w:line="276" w:lineRule="auto"/>
        <w:ind w:left="142"/>
        <w:jc w:val="both"/>
      </w:pPr>
      <w:r w:rsidRPr="00F53F3A">
        <w:t>выполнять организующие строевые команды и приемы;</w:t>
      </w:r>
    </w:p>
    <w:p w:rsidR="0083224F" w:rsidRPr="00F53F3A" w:rsidRDefault="0083224F" w:rsidP="00301D98">
      <w:pPr>
        <w:pStyle w:val="a3"/>
        <w:tabs>
          <w:tab w:val="left" w:pos="142"/>
        </w:tabs>
        <w:spacing w:line="276" w:lineRule="auto"/>
        <w:ind w:left="142"/>
        <w:jc w:val="both"/>
      </w:pPr>
      <w:r w:rsidRPr="00F53F3A">
        <w:t>выполнять акробатические упражнения (кувырки, стойки, перекаты);</w:t>
      </w:r>
    </w:p>
    <w:p w:rsidR="0083224F" w:rsidRPr="00F53F3A" w:rsidRDefault="0083224F" w:rsidP="00301D98">
      <w:pPr>
        <w:pStyle w:val="a3"/>
        <w:tabs>
          <w:tab w:val="left" w:pos="142"/>
        </w:tabs>
        <w:spacing w:line="276" w:lineRule="auto"/>
        <w:ind w:left="142"/>
        <w:jc w:val="both"/>
      </w:pPr>
      <w:r w:rsidRPr="00F53F3A">
        <w:rPr>
          <w:spacing w:val="2"/>
        </w:rPr>
        <w:t xml:space="preserve">выполнять гимнастические упражнения на спортивных </w:t>
      </w:r>
      <w:r w:rsidRPr="00F53F3A">
        <w:t>снарядах (перекладина, гимнастическое бревно);</w:t>
      </w:r>
    </w:p>
    <w:p w:rsidR="0083224F" w:rsidRPr="00F53F3A" w:rsidRDefault="0083224F" w:rsidP="00301D98">
      <w:pPr>
        <w:pStyle w:val="a3"/>
        <w:tabs>
          <w:tab w:val="left" w:pos="142"/>
        </w:tabs>
        <w:spacing w:line="276" w:lineRule="auto"/>
        <w:ind w:left="142"/>
        <w:jc w:val="both"/>
      </w:pPr>
      <w:r w:rsidRPr="00F53F3A">
        <w:t>выполнять легкоатлетические упражнения (бег, прыжки, метания и броски мячей разного веса и объема);</w:t>
      </w:r>
    </w:p>
    <w:p w:rsidR="0083224F" w:rsidRPr="00F53F3A" w:rsidRDefault="0083224F" w:rsidP="00301D98">
      <w:pPr>
        <w:pStyle w:val="a3"/>
        <w:tabs>
          <w:tab w:val="left" w:pos="142"/>
        </w:tabs>
        <w:spacing w:line="276" w:lineRule="auto"/>
        <w:ind w:left="142"/>
        <w:jc w:val="both"/>
      </w:pPr>
      <w:r w:rsidRPr="00F53F3A">
        <w:t>выполнять игровые действия и упражнения из подвижных игр разной функциональной направленности.</w:t>
      </w:r>
    </w:p>
    <w:p w:rsidR="0083224F" w:rsidRPr="00F53F3A" w:rsidRDefault="0083224F" w:rsidP="00301D98">
      <w:pPr>
        <w:pStyle w:val="a3"/>
        <w:tabs>
          <w:tab w:val="left" w:pos="142"/>
        </w:tabs>
        <w:spacing w:line="276" w:lineRule="auto"/>
        <w:ind w:left="142"/>
        <w:jc w:val="both"/>
      </w:pPr>
      <w:r w:rsidRPr="00F53F3A">
        <w:rPr>
          <w:iCs/>
        </w:rPr>
        <w:t>Выпускник получит возможность научиться:</w:t>
      </w:r>
    </w:p>
    <w:p w:rsidR="0083224F" w:rsidRPr="00F53F3A" w:rsidRDefault="0083224F" w:rsidP="00301D98">
      <w:pPr>
        <w:pStyle w:val="a3"/>
        <w:tabs>
          <w:tab w:val="left" w:pos="142"/>
        </w:tabs>
        <w:spacing w:line="276" w:lineRule="auto"/>
        <w:ind w:left="142"/>
        <w:jc w:val="both"/>
      </w:pPr>
      <w:r w:rsidRPr="00F53F3A">
        <w:t>сохранять правильную осанку, оптимальное телосложение;</w:t>
      </w:r>
    </w:p>
    <w:p w:rsidR="0083224F" w:rsidRPr="00F53F3A" w:rsidRDefault="0083224F" w:rsidP="00301D98">
      <w:pPr>
        <w:pStyle w:val="a3"/>
        <w:tabs>
          <w:tab w:val="left" w:pos="142"/>
        </w:tabs>
        <w:spacing w:line="276" w:lineRule="auto"/>
        <w:ind w:left="142"/>
        <w:jc w:val="both"/>
      </w:pPr>
      <w:r w:rsidRPr="00F53F3A">
        <w:rPr>
          <w:spacing w:val="-2"/>
        </w:rPr>
        <w:t>выполнять эстетически красиво гимнастические и ак</w:t>
      </w:r>
      <w:r w:rsidRPr="00F53F3A">
        <w:t>робатические комбинации;</w:t>
      </w:r>
    </w:p>
    <w:p w:rsidR="0083224F" w:rsidRPr="00F53F3A" w:rsidRDefault="0083224F" w:rsidP="00301D98">
      <w:pPr>
        <w:pStyle w:val="a3"/>
        <w:tabs>
          <w:tab w:val="left" w:pos="142"/>
        </w:tabs>
        <w:spacing w:line="276" w:lineRule="auto"/>
        <w:ind w:left="142"/>
        <w:jc w:val="both"/>
      </w:pPr>
      <w:r w:rsidRPr="00F53F3A">
        <w:t>играть в баскетбол, футбол и волейбол по упрощенным правилам;</w:t>
      </w:r>
    </w:p>
    <w:p w:rsidR="0083224F" w:rsidRPr="00F53F3A" w:rsidRDefault="0083224F" w:rsidP="00301D98">
      <w:pPr>
        <w:pStyle w:val="a3"/>
        <w:tabs>
          <w:tab w:val="left" w:pos="142"/>
        </w:tabs>
        <w:spacing w:line="276" w:lineRule="auto"/>
        <w:ind w:left="142"/>
        <w:jc w:val="both"/>
      </w:pPr>
      <w:r w:rsidRPr="00F53F3A">
        <w:t>выполнять тестовые нормативы по физической подготовке;</w:t>
      </w:r>
    </w:p>
    <w:p w:rsidR="0083224F" w:rsidRPr="00F53F3A" w:rsidRDefault="0083224F" w:rsidP="00301D98">
      <w:pPr>
        <w:pStyle w:val="a3"/>
        <w:tabs>
          <w:tab w:val="left" w:pos="142"/>
        </w:tabs>
        <w:spacing w:line="276" w:lineRule="auto"/>
        <w:ind w:left="142"/>
        <w:jc w:val="both"/>
      </w:pPr>
      <w:r w:rsidRPr="00F53F3A">
        <w:t>плавать, в том числе спортивными способами;</w:t>
      </w:r>
    </w:p>
    <w:p w:rsidR="0083224F" w:rsidRPr="00F53F3A" w:rsidRDefault="0083224F" w:rsidP="00301D98">
      <w:pPr>
        <w:pStyle w:val="a3"/>
        <w:tabs>
          <w:tab w:val="left" w:pos="142"/>
        </w:tabs>
        <w:spacing w:line="276" w:lineRule="auto"/>
        <w:ind w:left="142"/>
        <w:jc w:val="both"/>
      </w:pPr>
      <w:r w:rsidRPr="00F53F3A">
        <w:t>выполнять передвижения на лыжах (для снежных регионов России).</w:t>
      </w:r>
    </w:p>
    <w:p w:rsidR="0083224F" w:rsidRPr="00F53F3A" w:rsidRDefault="0083224F" w:rsidP="00301D98">
      <w:pPr>
        <w:pStyle w:val="21"/>
        <w:numPr>
          <w:ilvl w:val="0"/>
          <w:numId w:val="0"/>
        </w:numPr>
        <w:tabs>
          <w:tab w:val="left" w:pos="142"/>
        </w:tabs>
        <w:spacing w:line="276" w:lineRule="auto"/>
        <w:ind w:left="142"/>
        <w:rPr>
          <w:sz w:val="24"/>
        </w:rPr>
      </w:pPr>
    </w:p>
    <w:p w:rsidR="00C82B76" w:rsidRPr="00F53F3A" w:rsidRDefault="00C82B76" w:rsidP="00301D98">
      <w:pPr>
        <w:pStyle w:val="a3"/>
        <w:tabs>
          <w:tab w:val="left" w:pos="142"/>
        </w:tabs>
        <w:spacing w:line="276" w:lineRule="auto"/>
        <w:ind w:left="142"/>
        <w:jc w:val="both"/>
        <w:rPr>
          <w:rStyle w:val="FontStyle102"/>
          <w:b/>
          <w:sz w:val="24"/>
          <w:szCs w:val="24"/>
        </w:rPr>
      </w:pPr>
    </w:p>
    <w:p w:rsidR="00C82B76" w:rsidRPr="00506027" w:rsidRDefault="0045598D" w:rsidP="00301D98">
      <w:pPr>
        <w:pStyle w:val="Style52"/>
        <w:widowControl/>
        <w:tabs>
          <w:tab w:val="left" w:pos="142"/>
        </w:tabs>
        <w:spacing w:before="230" w:line="276" w:lineRule="auto"/>
        <w:ind w:left="142"/>
        <w:jc w:val="center"/>
        <w:rPr>
          <w:rStyle w:val="FontStyle92"/>
          <w:sz w:val="28"/>
          <w:szCs w:val="28"/>
        </w:rPr>
      </w:pPr>
      <w:r>
        <w:rPr>
          <w:rStyle w:val="FontStyle92"/>
          <w:sz w:val="28"/>
          <w:szCs w:val="28"/>
        </w:rPr>
        <w:t>1.3</w:t>
      </w:r>
      <w:r w:rsidR="00C82B76" w:rsidRPr="00506027">
        <w:rPr>
          <w:rStyle w:val="FontStyle92"/>
          <w:sz w:val="28"/>
          <w:szCs w:val="28"/>
        </w:rPr>
        <w:t xml:space="preserve"> Система оценки достижения планируемых результатов освоения основной образовательной программы.</w:t>
      </w:r>
    </w:p>
    <w:p w:rsidR="00C82B76" w:rsidRPr="00F53F3A" w:rsidRDefault="00C82B76" w:rsidP="00301D98">
      <w:pPr>
        <w:pStyle w:val="Style52"/>
        <w:widowControl/>
        <w:tabs>
          <w:tab w:val="left" w:pos="142"/>
        </w:tabs>
        <w:spacing w:before="230" w:line="276" w:lineRule="auto"/>
        <w:ind w:left="142"/>
        <w:jc w:val="both"/>
        <w:rPr>
          <w:rStyle w:val="FontStyle92"/>
          <w:sz w:val="24"/>
          <w:szCs w:val="24"/>
        </w:rPr>
      </w:pPr>
      <w:r>
        <w:rPr>
          <w:rStyle w:val="FontStyle91"/>
        </w:rPr>
        <w:t xml:space="preserve"> </w:t>
      </w:r>
      <w:r w:rsidRPr="00F53F3A">
        <w:rPr>
          <w:rStyle w:val="FontStyle92"/>
          <w:sz w:val="24"/>
          <w:szCs w:val="24"/>
        </w:rPr>
        <w:t>Общие положения.</w:t>
      </w:r>
    </w:p>
    <w:p w:rsidR="00C82B76" w:rsidRPr="00F53F3A" w:rsidRDefault="00C82B76" w:rsidP="00301D98">
      <w:pPr>
        <w:pStyle w:val="Style15"/>
        <w:widowControl/>
        <w:tabs>
          <w:tab w:val="left" w:pos="142"/>
        </w:tabs>
        <w:spacing w:line="276" w:lineRule="auto"/>
        <w:ind w:left="142" w:firstLine="0"/>
        <w:rPr>
          <w:rStyle w:val="FontStyle91"/>
          <w:sz w:val="24"/>
          <w:szCs w:val="24"/>
        </w:rPr>
      </w:pPr>
      <w:r w:rsidRPr="00F53F3A">
        <w:rPr>
          <w:rStyle w:val="FontStyle91"/>
          <w:sz w:val="24"/>
          <w:szCs w:val="24"/>
        </w:rPr>
        <w:t>Система оценки достижения планируемых результатов освоения основной образовательной программы начального общего образования (далее — система оценки) представляет собой о</w:t>
      </w:r>
      <w:r w:rsidR="00F53F3A">
        <w:rPr>
          <w:rStyle w:val="FontStyle91"/>
          <w:sz w:val="24"/>
          <w:szCs w:val="24"/>
        </w:rPr>
        <w:t>дин из инструментов реализации Т</w:t>
      </w:r>
      <w:r w:rsidRPr="00F53F3A">
        <w:rPr>
          <w:rStyle w:val="FontStyle91"/>
          <w:sz w:val="24"/>
          <w:szCs w:val="24"/>
        </w:rPr>
        <w:t>ребований Стандарта к результатам освоения основной образовательной программы начального общего образования и направлена на обеспечение качества образования, что предполагает вовлечённость в оценочную деятельность как педагогов, так и обучающихся.</w:t>
      </w:r>
    </w:p>
    <w:p w:rsidR="00C82B76" w:rsidRPr="00F53F3A" w:rsidRDefault="00C82B76" w:rsidP="00301D98">
      <w:pPr>
        <w:pStyle w:val="Style15"/>
        <w:widowControl/>
        <w:tabs>
          <w:tab w:val="left" w:pos="142"/>
        </w:tabs>
        <w:spacing w:line="276" w:lineRule="auto"/>
        <w:ind w:left="142" w:firstLine="0"/>
        <w:rPr>
          <w:rStyle w:val="FontStyle91"/>
          <w:sz w:val="24"/>
          <w:szCs w:val="24"/>
        </w:rPr>
      </w:pPr>
      <w:r w:rsidRPr="00F53F3A">
        <w:rPr>
          <w:rStyle w:val="FontStyle91"/>
          <w:sz w:val="24"/>
          <w:szCs w:val="24"/>
        </w:rPr>
        <w:t>Оценка на единой критериальной основе, формирование навыков рефлексии, самоанализа, самоконтроля, само- и взаимооценки дают возможность педагогам и обучающимся не только освоить эффективные средства управления учебной деятельностью, но и способствуют развитию у обучающихся самосознания, готовности открыто выражать и отстаивать свою позицию, развитию готовности к самостоятельным поступкам и действиям, принятию ответственности за их результаты.</w:t>
      </w:r>
    </w:p>
    <w:p w:rsidR="00C82B76" w:rsidRPr="00F53F3A" w:rsidRDefault="00C82B76" w:rsidP="00301D98">
      <w:pPr>
        <w:pStyle w:val="Style60"/>
        <w:widowControl/>
        <w:tabs>
          <w:tab w:val="left" w:pos="142"/>
        </w:tabs>
        <w:spacing w:line="276" w:lineRule="auto"/>
        <w:ind w:left="142" w:firstLine="0"/>
        <w:rPr>
          <w:rStyle w:val="FontStyle91"/>
          <w:bCs/>
          <w:sz w:val="24"/>
          <w:szCs w:val="24"/>
        </w:rPr>
      </w:pPr>
      <w:r w:rsidRPr="00F53F3A">
        <w:rPr>
          <w:rStyle w:val="FontStyle91"/>
          <w:sz w:val="24"/>
          <w:szCs w:val="24"/>
        </w:rPr>
        <w:t xml:space="preserve">В соответствии со Стандартом основным </w:t>
      </w:r>
      <w:r w:rsidRPr="00F53F3A">
        <w:rPr>
          <w:rStyle w:val="FontStyle92"/>
          <w:b w:val="0"/>
          <w:sz w:val="24"/>
          <w:szCs w:val="24"/>
        </w:rPr>
        <w:t>объектом</w:t>
      </w:r>
      <w:r w:rsidRPr="00F53F3A">
        <w:rPr>
          <w:rStyle w:val="FontStyle92"/>
          <w:sz w:val="24"/>
          <w:szCs w:val="24"/>
        </w:rPr>
        <w:t xml:space="preserve"> </w:t>
      </w:r>
      <w:r w:rsidRPr="00F53F3A">
        <w:rPr>
          <w:rStyle w:val="FontStyle91"/>
          <w:sz w:val="24"/>
          <w:szCs w:val="24"/>
        </w:rPr>
        <w:t>системы оценки, её</w:t>
      </w:r>
      <w:r w:rsidRPr="00F53F3A">
        <w:rPr>
          <w:rStyle w:val="FontStyle91"/>
          <w:b/>
          <w:sz w:val="24"/>
          <w:szCs w:val="24"/>
        </w:rPr>
        <w:t xml:space="preserve"> </w:t>
      </w:r>
      <w:r w:rsidRPr="00F53F3A">
        <w:rPr>
          <w:rStyle w:val="FontStyle92"/>
          <w:b w:val="0"/>
          <w:sz w:val="24"/>
          <w:szCs w:val="24"/>
        </w:rPr>
        <w:t>содержательной   и   критериальной   базой   выступают   планируемые результаты</w:t>
      </w:r>
      <w:r w:rsidR="00F53F3A">
        <w:rPr>
          <w:rStyle w:val="FontStyle92"/>
          <w:b w:val="0"/>
          <w:sz w:val="24"/>
          <w:szCs w:val="24"/>
        </w:rPr>
        <w:t xml:space="preserve"> </w:t>
      </w:r>
      <w:r w:rsidRPr="00F53F3A">
        <w:rPr>
          <w:rStyle w:val="FontStyle91"/>
          <w:sz w:val="24"/>
          <w:szCs w:val="24"/>
        </w:rPr>
        <w:t>освоения обучающимися основной образовательной программы начального общего образования.</w:t>
      </w:r>
    </w:p>
    <w:p w:rsidR="00C82B76" w:rsidRPr="00F53F3A" w:rsidRDefault="00C82B76" w:rsidP="00301D98">
      <w:pPr>
        <w:pStyle w:val="Style15"/>
        <w:widowControl/>
        <w:tabs>
          <w:tab w:val="left" w:pos="142"/>
        </w:tabs>
        <w:spacing w:line="276" w:lineRule="auto"/>
        <w:ind w:left="142" w:firstLine="0"/>
        <w:rPr>
          <w:rStyle w:val="FontStyle87"/>
          <w:b w:val="0"/>
          <w:i w:val="0"/>
          <w:sz w:val="24"/>
          <w:szCs w:val="24"/>
        </w:rPr>
      </w:pPr>
      <w:r w:rsidRPr="00F53F3A">
        <w:rPr>
          <w:rStyle w:val="FontStyle91"/>
          <w:sz w:val="24"/>
          <w:szCs w:val="24"/>
        </w:rPr>
        <w:t xml:space="preserve">Система оценки призвана способствовать поддержанию единства всей системы образования, обеспечению преемственности в системе непрерывного образования. Её основными </w:t>
      </w:r>
      <w:r w:rsidRPr="00F53F3A">
        <w:rPr>
          <w:rStyle w:val="FontStyle92"/>
          <w:b w:val="0"/>
          <w:sz w:val="24"/>
          <w:szCs w:val="24"/>
        </w:rPr>
        <w:t>функциями</w:t>
      </w:r>
      <w:r w:rsidRPr="00F53F3A">
        <w:rPr>
          <w:rStyle w:val="FontStyle92"/>
          <w:sz w:val="24"/>
          <w:szCs w:val="24"/>
        </w:rPr>
        <w:t xml:space="preserve"> </w:t>
      </w:r>
      <w:r w:rsidRPr="00F53F3A">
        <w:rPr>
          <w:rStyle w:val="FontStyle91"/>
          <w:sz w:val="24"/>
          <w:szCs w:val="24"/>
        </w:rPr>
        <w:t xml:space="preserve">являются </w:t>
      </w:r>
      <w:r w:rsidRPr="00F53F3A">
        <w:rPr>
          <w:rStyle w:val="FontStyle87"/>
          <w:b w:val="0"/>
          <w:i w:val="0"/>
          <w:sz w:val="24"/>
          <w:szCs w:val="24"/>
        </w:rPr>
        <w:t>ориентация образовательного процесса</w:t>
      </w:r>
      <w:r w:rsidRPr="00F53F3A">
        <w:rPr>
          <w:rStyle w:val="FontStyle87"/>
          <w:sz w:val="24"/>
          <w:szCs w:val="24"/>
        </w:rPr>
        <w:t xml:space="preserve"> </w:t>
      </w:r>
      <w:r w:rsidRPr="00F53F3A">
        <w:rPr>
          <w:rStyle w:val="FontStyle91"/>
          <w:sz w:val="24"/>
          <w:szCs w:val="24"/>
        </w:rPr>
        <w:t xml:space="preserve">на достижение планируемых результатов освоения основной образовательной программы начального общего образования и обеспечение эффективной </w:t>
      </w:r>
      <w:r w:rsidRPr="00F53F3A">
        <w:rPr>
          <w:rStyle w:val="FontStyle87"/>
          <w:b w:val="0"/>
          <w:i w:val="0"/>
          <w:sz w:val="24"/>
          <w:szCs w:val="24"/>
        </w:rPr>
        <w:t>обратной связи</w:t>
      </w:r>
      <w:r w:rsidRPr="00F53F3A">
        <w:rPr>
          <w:rStyle w:val="FontStyle87"/>
          <w:sz w:val="24"/>
          <w:szCs w:val="24"/>
        </w:rPr>
        <w:t xml:space="preserve">, </w:t>
      </w:r>
      <w:r w:rsidRPr="00F53F3A">
        <w:rPr>
          <w:rStyle w:val="FontStyle91"/>
          <w:sz w:val="24"/>
          <w:szCs w:val="24"/>
        </w:rPr>
        <w:t xml:space="preserve">позволяющей осуществлять </w:t>
      </w:r>
      <w:r w:rsidRPr="00F53F3A">
        <w:rPr>
          <w:rStyle w:val="FontStyle87"/>
          <w:b w:val="0"/>
          <w:i w:val="0"/>
          <w:sz w:val="24"/>
          <w:szCs w:val="24"/>
        </w:rPr>
        <w:t>управление образовательным процессом.</w:t>
      </w:r>
    </w:p>
    <w:p w:rsidR="00C82B76" w:rsidRPr="00F53F3A" w:rsidRDefault="00C82B76" w:rsidP="00301D98">
      <w:pPr>
        <w:pStyle w:val="Style15"/>
        <w:widowControl/>
        <w:tabs>
          <w:tab w:val="left" w:pos="142"/>
        </w:tabs>
        <w:spacing w:line="276" w:lineRule="auto"/>
        <w:ind w:left="142" w:firstLine="0"/>
        <w:rPr>
          <w:rStyle w:val="FontStyle91"/>
          <w:sz w:val="24"/>
          <w:szCs w:val="24"/>
        </w:rPr>
      </w:pPr>
      <w:r w:rsidRPr="00F53F3A">
        <w:rPr>
          <w:rStyle w:val="FontStyle91"/>
          <w:sz w:val="24"/>
          <w:szCs w:val="24"/>
        </w:rPr>
        <w:t xml:space="preserve">Основными направлениями и целями оценочной деятельности в соответствии с требованиями Стандарта являются оценка образовательных достижений обучающихся и оценка результатов деятельности образовательных учреждений и педагогических кадров. Полученные данные </w:t>
      </w:r>
      <w:r w:rsidRPr="00F53F3A">
        <w:rPr>
          <w:rStyle w:val="FontStyle91"/>
          <w:sz w:val="24"/>
          <w:szCs w:val="24"/>
        </w:rPr>
        <w:lastRenderedPageBreak/>
        <w:t>используются для оценки состояния и тенденций развития системы образования разного уровня.</w:t>
      </w:r>
    </w:p>
    <w:p w:rsidR="00C82B76" w:rsidRPr="00F53F3A" w:rsidRDefault="00C82B76" w:rsidP="00301D98">
      <w:pPr>
        <w:pStyle w:val="Style15"/>
        <w:widowControl/>
        <w:tabs>
          <w:tab w:val="left" w:pos="142"/>
        </w:tabs>
        <w:spacing w:line="276" w:lineRule="auto"/>
        <w:ind w:left="142" w:firstLine="0"/>
        <w:rPr>
          <w:rStyle w:val="FontStyle91"/>
          <w:sz w:val="24"/>
          <w:szCs w:val="24"/>
        </w:rPr>
      </w:pPr>
      <w:r w:rsidRPr="00F53F3A">
        <w:rPr>
          <w:rStyle w:val="FontStyle91"/>
          <w:sz w:val="24"/>
          <w:szCs w:val="24"/>
        </w:rPr>
        <w:t xml:space="preserve">Основным объектом, содержательной и критериальной базой итоговой оценки подготовки выпускников на </w:t>
      </w:r>
      <w:r w:rsidR="0004434C">
        <w:rPr>
          <w:rStyle w:val="FontStyle91"/>
          <w:sz w:val="24"/>
          <w:szCs w:val="24"/>
        </w:rPr>
        <w:t>уровне</w:t>
      </w:r>
      <w:r w:rsidRPr="00F53F3A">
        <w:rPr>
          <w:rStyle w:val="FontStyle91"/>
          <w:sz w:val="24"/>
          <w:szCs w:val="24"/>
        </w:rPr>
        <w:t xml:space="preserve"> начального общего образования выступают планируемые результаты, составляющие содержание блока </w:t>
      </w:r>
      <w:r w:rsidRPr="00F53F3A">
        <w:rPr>
          <w:rStyle w:val="FontStyle91"/>
          <w:sz w:val="24"/>
          <w:szCs w:val="24"/>
          <w:u w:val="single"/>
        </w:rPr>
        <w:t>«Выпускник научится»</w:t>
      </w:r>
      <w:r w:rsidRPr="00F53F3A">
        <w:rPr>
          <w:rStyle w:val="FontStyle91"/>
          <w:sz w:val="24"/>
          <w:szCs w:val="24"/>
        </w:rPr>
        <w:t xml:space="preserve"> для каждой программы, предмета, курса.</w:t>
      </w:r>
    </w:p>
    <w:p w:rsidR="00C82B76" w:rsidRPr="00F53F3A" w:rsidRDefault="00C82B76" w:rsidP="00301D98">
      <w:pPr>
        <w:pStyle w:val="Style15"/>
        <w:widowControl/>
        <w:tabs>
          <w:tab w:val="left" w:pos="142"/>
        </w:tabs>
        <w:spacing w:line="276" w:lineRule="auto"/>
        <w:ind w:left="142" w:firstLine="0"/>
        <w:rPr>
          <w:rStyle w:val="FontStyle91"/>
          <w:sz w:val="24"/>
          <w:szCs w:val="24"/>
        </w:rPr>
      </w:pPr>
      <w:r w:rsidRPr="00F53F3A">
        <w:rPr>
          <w:rStyle w:val="FontStyle91"/>
          <w:sz w:val="24"/>
          <w:szCs w:val="24"/>
        </w:rPr>
        <w:t xml:space="preserve">При оценке результатов деятельности образовательных учреждений и работников образования основным объектом оценки, её содержательной и критериальной базой выступают планируемые результаты освоения основной образовательной программы, составляющие содержание блоков </w:t>
      </w:r>
      <w:r w:rsidRPr="00F53F3A">
        <w:rPr>
          <w:rStyle w:val="FontStyle91"/>
          <w:sz w:val="24"/>
          <w:szCs w:val="24"/>
          <w:u w:val="single"/>
        </w:rPr>
        <w:t>«Выпускник научится»</w:t>
      </w:r>
      <w:r w:rsidRPr="00F53F3A">
        <w:rPr>
          <w:rStyle w:val="FontStyle91"/>
          <w:sz w:val="24"/>
          <w:szCs w:val="24"/>
        </w:rPr>
        <w:t xml:space="preserve"> и </w:t>
      </w:r>
      <w:r w:rsidRPr="00F53F3A">
        <w:rPr>
          <w:rStyle w:val="FontStyle91"/>
          <w:sz w:val="24"/>
          <w:szCs w:val="24"/>
          <w:u w:val="single"/>
        </w:rPr>
        <w:t>«Выпускник получит возможность научиться»</w:t>
      </w:r>
      <w:r w:rsidRPr="00F53F3A">
        <w:rPr>
          <w:rStyle w:val="FontStyle91"/>
          <w:sz w:val="24"/>
          <w:szCs w:val="24"/>
        </w:rPr>
        <w:t xml:space="preserve"> для каждой учебной программы.</w:t>
      </w:r>
    </w:p>
    <w:p w:rsidR="00C82B76" w:rsidRPr="00F53F3A" w:rsidRDefault="00C82B76" w:rsidP="00301D98">
      <w:pPr>
        <w:pStyle w:val="Style15"/>
        <w:widowControl/>
        <w:tabs>
          <w:tab w:val="left" w:pos="142"/>
        </w:tabs>
        <w:spacing w:line="276" w:lineRule="auto"/>
        <w:ind w:left="142" w:firstLine="0"/>
        <w:rPr>
          <w:rStyle w:val="FontStyle91"/>
          <w:sz w:val="24"/>
          <w:szCs w:val="24"/>
        </w:rPr>
      </w:pPr>
      <w:r w:rsidRPr="00F53F3A">
        <w:rPr>
          <w:rStyle w:val="FontStyle91"/>
          <w:sz w:val="24"/>
          <w:szCs w:val="24"/>
        </w:rPr>
        <w:t>При оценке состояния и тенденций развития систем образования основным объектом оценки, её содержательной и критериальной базой выступают ведущие целевые установки и основные ожидаемые результаты, составляющие содержание первого блока планируемых результатов для каждой учебной программы.</w:t>
      </w:r>
    </w:p>
    <w:p w:rsidR="00C82B76" w:rsidRPr="00F53F3A" w:rsidRDefault="00C82B76" w:rsidP="00301D98">
      <w:pPr>
        <w:pStyle w:val="Style15"/>
        <w:widowControl/>
        <w:tabs>
          <w:tab w:val="left" w:pos="142"/>
        </w:tabs>
        <w:spacing w:line="276" w:lineRule="auto"/>
        <w:ind w:left="142" w:firstLine="0"/>
        <w:rPr>
          <w:rStyle w:val="FontStyle87"/>
          <w:sz w:val="24"/>
          <w:szCs w:val="24"/>
        </w:rPr>
      </w:pPr>
      <w:r w:rsidRPr="00F53F3A">
        <w:rPr>
          <w:rStyle w:val="FontStyle91"/>
          <w:sz w:val="24"/>
          <w:szCs w:val="24"/>
        </w:rPr>
        <w:t xml:space="preserve">Система оценки достижения планируемых результатов освоения основной образовательной программы начального общего образования предполагает </w:t>
      </w:r>
      <w:r w:rsidRPr="00F53F3A">
        <w:rPr>
          <w:rStyle w:val="FontStyle87"/>
          <w:b w:val="0"/>
          <w:i w:val="0"/>
          <w:sz w:val="24"/>
          <w:szCs w:val="24"/>
        </w:rPr>
        <w:t>комплексный подход к оценке результатов</w:t>
      </w:r>
      <w:r w:rsidRPr="00F53F3A">
        <w:rPr>
          <w:rStyle w:val="FontStyle87"/>
          <w:i w:val="0"/>
          <w:sz w:val="24"/>
          <w:szCs w:val="24"/>
        </w:rPr>
        <w:t xml:space="preserve"> </w:t>
      </w:r>
      <w:r w:rsidRPr="00F53F3A">
        <w:rPr>
          <w:rStyle w:val="FontStyle91"/>
          <w:sz w:val="24"/>
          <w:szCs w:val="24"/>
        </w:rPr>
        <w:t>образования, позволяющий вести оценку достижения обучающимися всех трёх групп результатов образования</w:t>
      </w:r>
      <w:r w:rsidRPr="00F53F3A">
        <w:rPr>
          <w:rStyle w:val="FontStyle91"/>
          <w:i/>
          <w:sz w:val="24"/>
          <w:szCs w:val="24"/>
        </w:rPr>
        <w:t xml:space="preserve">: </w:t>
      </w:r>
      <w:r w:rsidRPr="00F53F3A">
        <w:rPr>
          <w:rStyle w:val="FontStyle87"/>
          <w:i w:val="0"/>
          <w:sz w:val="24"/>
          <w:szCs w:val="24"/>
        </w:rPr>
        <w:t>личностных, метапредметных и предметных</w:t>
      </w:r>
      <w:r w:rsidRPr="00F53F3A">
        <w:rPr>
          <w:rStyle w:val="FontStyle87"/>
          <w:sz w:val="24"/>
          <w:szCs w:val="24"/>
        </w:rPr>
        <w:t>.</w:t>
      </w:r>
    </w:p>
    <w:p w:rsidR="00C82B76" w:rsidRPr="00F53F3A" w:rsidRDefault="00C82B76" w:rsidP="00301D98">
      <w:pPr>
        <w:pStyle w:val="Style15"/>
        <w:widowControl/>
        <w:tabs>
          <w:tab w:val="left" w:pos="142"/>
        </w:tabs>
        <w:spacing w:line="276" w:lineRule="auto"/>
        <w:ind w:left="142" w:firstLine="0"/>
        <w:rPr>
          <w:rStyle w:val="FontStyle91"/>
          <w:sz w:val="24"/>
          <w:szCs w:val="24"/>
        </w:rPr>
      </w:pPr>
      <w:r w:rsidRPr="00F53F3A">
        <w:rPr>
          <w:rStyle w:val="FontStyle91"/>
          <w:sz w:val="24"/>
          <w:szCs w:val="24"/>
        </w:rPr>
        <w:t>В   соответствии   с   Требованиями   Стандарта   предоставление   и использование</w:t>
      </w:r>
      <w:r w:rsidRPr="00F53F3A">
        <w:rPr>
          <w:rStyle w:val="FontStyle87"/>
          <w:sz w:val="24"/>
          <w:szCs w:val="24"/>
        </w:rPr>
        <w:t xml:space="preserve"> </w:t>
      </w:r>
      <w:r w:rsidRPr="00F53F3A">
        <w:rPr>
          <w:rStyle w:val="FontStyle87"/>
          <w:b w:val="0"/>
          <w:i w:val="0"/>
          <w:sz w:val="24"/>
          <w:szCs w:val="24"/>
        </w:rPr>
        <w:t>персонифицированной информации</w:t>
      </w:r>
      <w:r w:rsidRPr="00F53F3A">
        <w:rPr>
          <w:rStyle w:val="FontStyle87"/>
          <w:sz w:val="24"/>
          <w:szCs w:val="24"/>
        </w:rPr>
        <w:t xml:space="preserve"> </w:t>
      </w:r>
      <w:r w:rsidRPr="00F53F3A">
        <w:rPr>
          <w:rStyle w:val="FontStyle91"/>
          <w:sz w:val="24"/>
          <w:szCs w:val="24"/>
        </w:rPr>
        <w:t xml:space="preserve">возможно только в рамках процедур итоговой оценки обучающихся. Во всех иных процедурах допустимо предоставление и использование исключительно </w:t>
      </w:r>
      <w:r w:rsidRPr="00F53F3A">
        <w:rPr>
          <w:rStyle w:val="FontStyle87"/>
          <w:b w:val="0"/>
          <w:i w:val="0"/>
          <w:sz w:val="24"/>
          <w:szCs w:val="24"/>
        </w:rPr>
        <w:t>неперсонифицированной (анонимной) информации</w:t>
      </w:r>
      <w:r w:rsidRPr="00F53F3A">
        <w:rPr>
          <w:rStyle w:val="FontStyle87"/>
          <w:sz w:val="24"/>
          <w:szCs w:val="24"/>
        </w:rPr>
        <w:t xml:space="preserve"> </w:t>
      </w:r>
      <w:r w:rsidRPr="00F53F3A">
        <w:rPr>
          <w:rStyle w:val="FontStyle91"/>
          <w:sz w:val="24"/>
          <w:szCs w:val="24"/>
        </w:rPr>
        <w:t>о достигаемых обучающимися образовательных результатах.</w:t>
      </w:r>
    </w:p>
    <w:p w:rsidR="00C82B76" w:rsidRPr="00F53F3A" w:rsidRDefault="00C82B76" w:rsidP="00301D98">
      <w:pPr>
        <w:pStyle w:val="Style15"/>
        <w:widowControl/>
        <w:tabs>
          <w:tab w:val="left" w:pos="142"/>
        </w:tabs>
        <w:spacing w:line="276" w:lineRule="auto"/>
        <w:ind w:left="142" w:right="5" w:firstLine="0"/>
        <w:rPr>
          <w:rStyle w:val="FontStyle91"/>
          <w:sz w:val="24"/>
          <w:szCs w:val="24"/>
        </w:rPr>
      </w:pPr>
      <w:r w:rsidRPr="00F53F3A">
        <w:rPr>
          <w:rStyle w:val="FontStyle91"/>
          <w:sz w:val="24"/>
          <w:szCs w:val="24"/>
        </w:rPr>
        <w:t xml:space="preserve">Интерпретация результатов оценки ведётся на основе </w:t>
      </w:r>
      <w:r w:rsidRPr="00F53F3A">
        <w:rPr>
          <w:rStyle w:val="FontStyle87"/>
          <w:b w:val="0"/>
          <w:i w:val="0"/>
          <w:sz w:val="24"/>
          <w:szCs w:val="24"/>
        </w:rPr>
        <w:t>контекстной информации</w:t>
      </w:r>
      <w:r w:rsidRPr="00F53F3A">
        <w:rPr>
          <w:rStyle w:val="FontStyle87"/>
          <w:sz w:val="24"/>
          <w:szCs w:val="24"/>
        </w:rPr>
        <w:t xml:space="preserve"> </w:t>
      </w:r>
      <w:r w:rsidRPr="00F53F3A">
        <w:rPr>
          <w:rStyle w:val="FontStyle91"/>
          <w:sz w:val="24"/>
          <w:szCs w:val="24"/>
        </w:rPr>
        <w:t>об условиях и особенностях деятельности субъектов образовательного процесса. В частности, итоговая оценка обучающихся определяется с учётом их стартового уровня и динамики образовательных достижений.</w:t>
      </w:r>
    </w:p>
    <w:p w:rsidR="00C82B76" w:rsidRPr="00F53F3A" w:rsidRDefault="00C82B76" w:rsidP="00301D98">
      <w:pPr>
        <w:pStyle w:val="Style15"/>
        <w:widowControl/>
        <w:tabs>
          <w:tab w:val="left" w:pos="142"/>
        </w:tabs>
        <w:spacing w:line="276" w:lineRule="auto"/>
        <w:ind w:left="142" w:firstLine="0"/>
        <w:rPr>
          <w:rStyle w:val="FontStyle91"/>
          <w:sz w:val="24"/>
          <w:szCs w:val="24"/>
        </w:rPr>
      </w:pPr>
      <w:r w:rsidRPr="00F53F3A">
        <w:rPr>
          <w:rStyle w:val="FontStyle91"/>
          <w:sz w:val="24"/>
          <w:szCs w:val="24"/>
        </w:rPr>
        <w:t xml:space="preserve">Система оценки предусматривает </w:t>
      </w:r>
      <w:r w:rsidRPr="00F53F3A">
        <w:rPr>
          <w:rStyle w:val="FontStyle87"/>
          <w:sz w:val="24"/>
          <w:szCs w:val="24"/>
        </w:rPr>
        <w:t xml:space="preserve">уровневый подход </w:t>
      </w:r>
      <w:r w:rsidRPr="00F53F3A">
        <w:rPr>
          <w:rStyle w:val="FontStyle91"/>
          <w:sz w:val="24"/>
          <w:szCs w:val="24"/>
        </w:rPr>
        <w:t>к представлению планируемых результатов и инструментарию для оценки их достижения. Согласно этому подходу за точку отсчёта принимается не «идеальный образец», отсчитывая от которого «методом вычитания» и фиксируя допущенные ошибки и недочёты, формируется сегодня оценка ученика, а необходимый для продолжения образования и реально достигаемый большинством учащихся опорный уровень образовательных достижений. Достижение этого опорного уровня интерпретируется как безусловный учебный успех ребёнка, как исполнение им требований Стандарта. А оценка индивидуальных образовательных достижений ведётся «методом сложения», при котором фиксируется достижение опорного уровня и его превышение. Это позволяет поощрять продвижения учащихся, выстраивать индивидуальные траектории движения с учётом зоны ближайшего развития.</w:t>
      </w:r>
    </w:p>
    <w:p w:rsidR="00C82B76" w:rsidRPr="00F53F3A" w:rsidRDefault="00C82B76" w:rsidP="00301D98">
      <w:pPr>
        <w:pStyle w:val="Style15"/>
        <w:widowControl/>
        <w:tabs>
          <w:tab w:val="left" w:pos="142"/>
        </w:tabs>
        <w:spacing w:line="276" w:lineRule="auto"/>
        <w:ind w:left="142" w:firstLine="0"/>
        <w:rPr>
          <w:rStyle w:val="FontStyle91"/>
          <w:sz w:val="24"/>
          <w:szCs w:val="24"/>
        </w:rPr>
      </w:pPr>
      <w:r w:rsidRPr="00F53F3A">
        <w:rPr>
          <w:rStyle w:val="FontStyle91"/>
          <w:sz w:val="24"/>
          <w:szCs w:val="24"/>
        </w:rPr>
        <w:t>Поэтому в текущей оценочной деятельности целесообразно соотносить результаты, продемонстрированные учеником, с оценками типа:</w:t>
      </w:r>
    </w:p>
    <w:p w:rsidR="00C82B76" w:rsidRPr="00F53F3A" w:rsidRDefault="00C82B76" w:rsidP="00301D98">
      <w:pPr>
        <w:pStyle w:val="Style50"/>
        <w:widowControl/>
        <w:tabs>
          <w:tab w:val="left" w:pos="142"/>
        </w:tabs>
        <w:spacing w:line="276" w:lineRule="auto"/>
        <w:ind w:left="142" w:right="10" w:firstLine="0"/>
        <w:rPr>
          <w:rStyle w:val="FontStyle91"/>
          <w:sz w:val="24"/>
          <w:szCs w:val="24"/>
        </w:rPr>
      </w:pPr>
      <w:r w:rsidRPr="00F53F3A">
        <w:rPr>
          <w:rStyle w:val="FontStyle91"/>
          <w:sz w:val="24"/>
          <w:szCs w:val="24"/>
        </w:rPr>
        <w:t>•«зачёт/незачёт» («удовлетворительно/неудовлетворительно»), т. е. оценкой, свидетельствующей об освоении опорной системы знаний и правильном выполнении учебных действий в рамках диапазона (круга) заданных задач, построенных на опорном учебном материале;</w:t>
      </w:r>
    </w:p>
    <w:p w:rsidR="00C82B76" w:rsidRPr="00F53F3A" w:rsidRDefault="00C82B76" w:rsidP="00301D98">
      <w:pPr>
        <w:pStyle w:val="Style50"/>
        <w:widowControl/>
        <w:numPr>
          <w:ilvl w:val="0"/>
          <w:numId w:val="24"/>
        </w:numPr>
        <w:tabs>
          <w:tab w:val="left" w:pos="142"/>
          <w:tab w:val="left" w:pos="413"/>
        </w:tabs>
        <w:spacing w:line="276" w:lineRule="auto"/>
        <w:ind w:left="142" w:firstLine="0"/>
        <w:rPr>
          <w:rStyle w:val="FontStyle91"/>
          <w:sz w:val="24"/>
          <w:szCs w:val="24"/>
        </w:rPr>
      </w:pPr>
      <w:r w:rsidRPr="00F53F3A">
        <w:rPr>
          <w:rStyle w:val="FontStyle91"/>
          <w:sz w:val="24"/>
          <w:szCs w:val="24"/>
        </w:rPr>
        <w:t>«хорошо», «отлично» — оценками, свидетельствующими об усвоении опорной системы знаний на уровне осознанного произвольного овладения учебными действиями, а также о кругозоре, широте (или избирательности) интересов.</w:t>
      </w:r>
    </w:p>
    <w:p w:rsidR="00C82B76" w:rsidRPr="00F53F3A" w:rsidRDefault="00C82B76" w:rsidP="00301D98">
      <w:pPr>
        <w:pStyle w:val="Style15"/>
        <w:widowControl/>
        <w:tabs>
          <w:tab w:val="left" w:pos="142"/>
        </w:tabs>
        <w:spacing w:line="276" w:lineRule="auto"/>
        <w:ind w:left="142" w:firstLine="0"/>
        <w:rPr>
          <w:rStyle w:val="FontStyle91"/>
          <w:sz w:val="24"/>
          <w:szCs w:val="24"/>
        </w:rPr>
      </w:pPr>
      <w:r w:rsidRPr="00F53F3A">
        <w:rPr>
          <w:rStyle w:val="FontStyle91"/>
          <w:sz w:val="24"/>
          <w:szCs w:val="24"/>
        </w:rPr>
        <w:lastRenderedPageBreak/>
        <w:t>Это не исключает возможности использования традиционной системы отметок по 5-балльной шкале, однако требует уточнения и переосмысления их наполнения. В частности, достижение опорного уровня в этой системе оценки интерпретируется как безусловный учебный успех ребёнка, как исполнение им</w:t>
      </w:r>
    </w:p>
    <w:p w:rsidR="00C82B76" w:rsidRPr="00F53F3A" w:rsidRDefault="00C82B76" w:rsidP="00301D98">
      <w:pPr>
        <w:pStyle w:val="Style15"/>
        <w:widowControl/>
        <w:tabs>
          <w:tab w:val="left" w:pos="142"/>
        </w:tabs>
        <w:spacing w:line="276" w:lineRule="auto"/>
        <w:ind w:left="142" w:firstLine="0"/>
        <w:rPr>
          <w:rStyle w:val="FontStyle91"/>
          <w:sz w:val="24"/>
          <w:szCs w:val="24"/>
        </w:rPr>
      </w:pPr>
      <w:r w:rsidRPr="00F53F3A">
        <w:rPr>
          <w:rStyle w:val="FontStyle91"/>
          <w:sz w:val="24"/>
          <w:szCs w:val="24"/>
        </w:rPr>
        <w:t>требований Стандарта и соотносится с оценкой «удовлетворительно» (зачёт).</w:t>
      </w:r>
    </w:p>
    <w:p w:rsidR="00C82B76" w:rsidRDefault="00C82B76" w:rsidP="00301D98">
      <w:pPr>
        <w:pStyle w:val="Style15"/>
        <w:widowControl/>
        <w:tabs>
          <w:tab w:val="left" w:pos="142"/>
        </w:tabs>
        <w:spacing w:line="276" w:lineRule="auto"/>
        <w:ind w:left="142" w:firstLine="0"/>
        <w:rPr>
          <w:rStyle w:val="FontStyle91"/>
          <w:sz w:val="24"/>
          <w:szCs w:val="24"/>
        </w:rPr>
      </w:pPr>
      <w:r w:rsidRPr="00F53F3A">
        <w:rPr>
          <w:rStyle w:val="FontStyle91"/>
          <w:sz w:val="24"/>
          <w:szCs w:val="24"/>
        </w:rPr>
        <w:t xml:space="preserve">В процессе оценки используются разнообразные методы и формы, взаимно дополняющие друг друга (стандартизированные письменные и устные работы, проекты, практические работы, творческие работы, самоанализ </w:t>
      </w:r>
      <w:r w:rsidR="00F53F3A">
        <w:rPr>
          <w:rStyle w:val="FontStyle91"/>
          <w:sz w:val="24"/>
          <w:szCs w:val="24"/>
        </w:rPr>
        <w:t>и самооценка, наблюдения и др.)</w:t>
      </w:r>
    </w:p>
    <w:p w:rsidR="00F53F3A" w:rsidRDefault="00F53F3A" w:rsidP="00301D98">
      <w:pPr>
        <w:pStyle w:val="Style15"/>
        <w:widowControl/>
        <w:tabs>
          <w:tab w:val="left" w:pos="142"/>
        </w:tabs>
        <w:spacing w:line="276" w:lineRule="auto"/>
        <w:ind w:left="142" w:firstLine="0"/>
        <w:rPr>
          <w:rStyle w:val="FontStyle91"/>
          <w:sz w:val="24"/>
          <w:szCs w:val="24"/>
        </w:rPr>
      </w:pPr>
    </w:p>
    <w:p w:rsidR="00F53F3A" w:rsidRPr="00F53F3A" w:rsidRDefault="00F53F3A" w:rsidP="00301D98">
      <w:pPr>
        <w:pStyle w:val="Style15"/>
        <w:widowControl/>
        <w:tabs>
          <w:tab w:val="left" w:pos="142"/>
        </w:tabs>
        <w:spacing w:line="276" w:lineRule="auto"/>
        <w:ind w:left="142" w:firstLine="0"/>
        <w:rPr>
          <w:rStyle w:val="FontStyle91"/>
          <w:sz w:val="24"/>
          <w:szCs w:val="24"/>
        </w:rPr>
      </w:pPr>
    </w:p>
    <w:p w:rsidR="00C82B76" w:rsidRPr="00F53F3A" w:rsidRDefault="00C82B76" w:rsidP="00301D98">
      <w:pPr>
        <w:pStyle w:val="Style37"/>
        <w:widowControl/>
        <w:tabs>
          <w:tab w:val="left" w:pos="142"/>
        </w:tabs>
        <w:spacing w:line="276" w:lineRule="auto"/>
        <w:ind w:left="142"/>
        <w:rPr>
          <w:rStyle w:val="FontStyle92"/>
          <w:sz w:val="24"/>
          <w:szCs w:val="24"/>
        </w:rPr>
      </w:pPr>
      <w:r w:rsidRPr="00F53F3A">
        <w:rPr>
          <w:rStyle w:val="FontStyle92"/>
          <w:sz w:val="24"/>
          <w:szCs w:val="24"/>
        </w:rPr>
        <w:t xml:space="preserve"> Особенности оценки личностных, метапредметных и предметных результатов.</w:t>
      </w:r>
    </w:p>
    <w:p w:rsidR="00C82B76" w:rsidRPr="00F53F3A" w:rsidRDefault="00C82B76" w:rsidP="00301D98">
      <w:pPr>
        <w:pStyle w:val="Style15"/>
        <w:widowControl/>
        <w:tabs>
          <w:tab w:val="left" w:pos="142"/>
        </w:tabs>
        <w:spacing w:line="276" w:lineRule="auto"/>
        <w:ind w:left="142" w:firstLine="0"/>
        <w:rPr>
          <w:rStyle w:val="FontStyle91"/>
          <w:sz w:val="24"/>
          <w:szCs w:val="24"/>
        </w:rPr>
      </w:pPr>
      <w:r w:rsidRPr="00F53F3A">
        <w:rPr>
          <w:rStyle w:val="FontStyle91"/>
          <w:sz w:val="24"/>
          <w:szCs w:val="24"/>
        </w:rPr>
        <w:t xml:space="preserve">Оценка личностных результатов представляет собой оценку достижения обучающимися планируемых результатов в их личностном развитии, представленных в разделе «Личностные учебные действия» программы формирования универсальных учебных действий у обучающихся на </w:t>
      </w:r>
      <w:r w:rsidR="00F77F0A">
        <w:rPr>
          <w:rStyle w:val="FontStyle91"/>
          <w:sz w:val="24"/>
          <w:szCs w:val="24"/>
        </w:rPr>
        <w:t>уровне</w:t>
      </w:r>
      <w:r w:rsidRPr="00F53F3A">
        <w:rPr>
          <w:rStyle w:val="FontStyle91"/>
          <w:sz w:val="24"/>
          <w:szCs w:val="24"/>
        </w:rPr>
        <w:t xml:space="preserve"> начального общего образования.</w:t>
      </w:r>
    </w:p>
    <w:p w:rsidR="00C82B76" w:rsidRPr="00F53F3A" w:rsidRDefault="00C82B76" w:rsidP="00301D98">
      <w:pPr>
        <w:pStyle w:val="Style15"/>
        <w:widowControl/>
        <w:tabs>
          <w:tab w:val="left" w:pos="142"/>
        </w:tabs>
        <w:spacing w:line="276" w:lineRule="auto"/>
        <w:ind w:left="142" w:firstLine="0"/>
        <w:rPr>
          <w:rStyle w:val="FontStyle91"/>
          <w:sz w:val="24"/>
          <w:szCs w:val="24"/>
        </w:rPr>
      </w:pPr>
      <w:r w:rsidRPr="00F53F3A">
        <w:rPr>
          <w:rStyle w:val="FontStyle91"/>
          <w:sz w:val="24"/>
          <w:szCs w:val="24"/>
        </w:rPr>
        <w:t>Достижение личностных результатов обеспечивается в ходе реализации всех компонентов образовательного процесса, включая внеурочную деятельность, реализуемую семьёй и школой.</w:t>
      </w:r>
    </w:p>
    <w:p w:rsidR="00C82B76" w:rsidRPr="00F53F3A" w:rsidRDefault="00C82B76" w:rsidP="00301D98">
      <w:pPr>
        <w:pStyle w:val="Style15"/>
        <w:widowControl/>
        <w:tabs>
          <w:tab w:val="left" w:pos="142"/>
        </w:tabs>
        <w:spacing w:line="276" w:lineRule="auto"/>
        <w:ind w:left="142" w:right="10" w:firstLine="0"/>
        <w:rPr>
          <w:rStyle w:val="FontStyle91"/>
          <w:sz w:val="24"/>
          <w:szCs w:val="24"/>
        </w:rPr>
      </w:pPr>
      <w:r w:rsidRPr="00F53F3A">
        <w:rPr>
          <w:rStyle w:val="FontStyle91"/>
          <w:sz w:val="24"/>
          <w:szCs w:val="24"/>
        </w:rPr>
        <w:t>Основным объектом оценки личностных результатов служит сформированность универсальных учебных действий, включаемых в следующие три основные блока:</w:t>
      </w:r>
    </w:p>
    <w:p w:rsidR="00C82B76" w:rsidRPr="00F53F3A" w:rsidRDefault="00C82B76" w:rsidP="00301D98">
      <w:pPr>
        <w:pStyle w:val="Style50"/>
        <w:widowControl/>
        <w:numPr>
          <w:ilvl w:val="0"/>
          <w:numId w:val="24"/>
        </w:numPr>
        <w:tabs>
          <w:tab w:val="left" w:pos="142"/>
          <w:tab w:val="left" w:pos="413"/>
        </w:tabs>
        <w:spacing w:line="276" w:lineRule="auto"/>
        <w:ind w:left="142" w:firstLine="0"/>
        <w:rPr>
          <w:rStyle w:val="FontStyle91"/>
          <w:sz w:val="24"/>
          <w:szCs w:val="24"/>
        </w:rPr>
      </w:pPr>
      <w:r w:rsidRPr="00F53F3A">
        <w:rPr>
          <w:rStyle w:val="FontStyle88"/>
          <w:sz w:val="24"/>
          <w:szCs w:val="24"/>
        </w:rPr>
        <w:t xml:space="preserve">самоопределение </w:t>
      </w:r>
      <w:r w:rsidRPr="00F53F3A">
        <w:rPr>
          <w:rStyle w:val="FontStyle91"/>
          <w:sz w:val="24"/>
          <w:szCs w:val="24"/>
        </w:rPr>
        <w:t>— сформированность внутренней позиции обучающегося — принятие и освоение новой социальной роли обучающегося; становление основ российской гражданской идентичности личности как чувства гордости за свою Родину, народ, историю и осознание своей этнической принадлежности; развитие самоуважения и способности адекватно оценивать себя и свои достижения, видеть сильные и слабые стороны своей личности;</w:t>
      </w:r>
    </w:p>
    <w:p w:rsidR="00C82B76" w:rsidRPr="00F53F3A" w:rsidRDefault="00C82B76" w:rsidP="00301D98">
      <w:pPr>
        <w:pStyle w:val="Style50"/>
        <w:widowControl/>
        <w:numPr>
          <w:ilvl w:val="0"/>
          <w:numId w:val="24"/>
        </w:numPr>
        <w:tabs>
          <w:tab w:val="left" w:pos="142"/>
          <w:tab w:val="left" w:pos="413"/>
        </w:tabs>
        <w:spacing w:line="276" w:lineRule="auto"/>
        <w:ind w:left="142" w:right="5" w:firstLine="0"/>
        <w:rPr>
          <w:rStyle w:val="FontStyle91"/>
          <w:sz w:val="24"/>
          <w:szCs w:val="24"/>
        </w:rPr>
      </w:pPr>
      <w:r w:rsidRPr="00F53F3A">
        <w:rPr>
          <w:rStyle w:val="FontStyle88"/>
          <w:sz w:val="24"/>
          <w:szCs w:val="24"/>
        </w:rPr>
        <w:t xml:space="preserve">смыслоообразование </w:t>
      </w:r>
      <w:r w:rsidRPr="00F53F3A">
        <w:rPr>
          <w:rStyle w:val="FontStyle91"/>
          <w:sz w:val="24"/>
          <w:szCs w:val="24"/>
        </w:rPr>
        <w:t>— поиск и установление личностного смысла (т. е. «значения для себя») учения обучающимися на основе устойчивой системы учебно-познавательных и</w:t>
      </w:r>
    </w:p>
    <w:p w:rsidR="00C82B76" w:rsidRPr="00F53F3A" w:rsidRDefault="00C82B76" w:rsidP="00301D98">
      <w:pPr>
        <w:pStyle w:val="Style50"/>
        <w:widowControl/>
        <w:tabs>
          <w:tab w:val="left" w:pos="142"/>
        </w:tabs>
        <w:spacing w:line="276" w:lineRule="auto"/>
        <w:ind w:left="142" w:firstLine="0"/>
        <w:rPr>
          <w:rStyle w:val="FontStyle91"/>
          <w:sz w:val="24"/>
          <w:szCs w:val="24"/>
        </w:rPr>
      </w:pPr>
      <w:r w:rsidRPr="00F53F3A">
        <w:rPr>
          <w:rStyle w:val="FontStyle91"/>
          <w:sz w:val="24"/>
          <w:szCs w:val="24"/>
        </w:rPr>
        <w:t>социальных мотивов; понимания границ того, «что я знаю», и того, «что я не знаю», «незнания», и стремления к преодолению этого разрыва;</w:t>
      </w:r>
    </w:p>
    <w:p w:rsidR="00C82B76" w:rsidRPr="00F53F3A" w:rsidRDefault="00C82B76" w:rsidP="00301D98">
      <w:pPr>
        <w:pStyle w:val="Style50"/>
        <w:widowControl/>
        <w:numPr>
          <w:ilvl w:val="0"/>
          <w:numId w:val="25"/>
        </w:numPr>
        <w:tabs>
          <w:tab w:val="left" w:pos="142"/>
          <w:tab w:val="left" w:pos="394"/>
        </w:tabs>
        <w:spacing w:line="276" w:lineRule="auto"/>
        <w:ind w:left="142" w:right="5" w:firstLine="0"/>
        <w:rPr>
          <w:rStyle w:val="FontStyle91"/>
          <w:sz w:val="24"/>
          <w:szCs w:val="24"/>
        </w:rPr>
      </w:pPr>
      <w:r w:rsidRPr="00F53F3A">
        <w:rPr>
          <w:rStyle w:val="FontStyle88"/>
          <w:sz w:val="24"/>
          <w:szCs w:val="24"/>
        </w:rPr>
        <w:t xml:space="preserve">морально-этическая ориентация </w:t>
      </w:r>
      <w:r w:rsidRPr="00F53F3A">
        <w:rPr>
          <w:rStyle w:val="FontStyle91"/>
          <w:sz w:val="24"/>
          <w:szCs w:val="24"/>
        </w:rPr>
        <w:t>— знание основных моральных норм и ориентация на их выполнение на основе понимания их социальной необходимости; способность к моральной децентрации — учёту позиций, мотивов и интересов участников моральной дилеммы при её разрешении; развитие этических чувств — стыда, вины, совести как регуляторов морального поведения.</w:t>
      </w:r>
    </w:p>
    <w:p w:rsidR="00C82B76" w:rsidRPr="00F53F3A" w:rsidRDefault="00C82B76" w:rsidP="00301D98">
      <w:pPr>
        <w:pStyle w:val="Style15"/>
        <w:widowControl/>
        <w:tabs>
          <w:tab w:val="left" w:pos="142"/>
        </w:tabs>
        <w:spacing w:line="276" w:lineRule="auto"/>
        <w:ind w:left="142" w:firstLine="0"/>
        <w:rPr>
          <w:rStyle w:val="FontStyle91"/>
          <w:sz w:val="24"/>
          <w:szCs w:val="24"/>
        </w:rPr>
      </w:pPr>
      <w:r w:rsidRPr="00F53F3A">
        <w:rPr>
          <w:rStyle w:val="FontStyle91"/>
          <w:sz w:val="24"/>
          <w:szCs w:val="24"/>
        </w:rPr>
        <w:t xml:space="preserve">Основное содержание оценки личностных результатов на </w:t>
      </w:r>
      <w:r w:rsidR="00F77F0A">
        <w:rPr>
          <w:rStyle w:val="FontStyle91"/>
          <w:sz w:val="24"/>
          <w:szCs w:val="24"/>
        </w:rPr>
        <w:t>уровне</w:t>
      </w:r>
      <w:r w:rsidRPr="00F53F3A">
        <w:rPr>
          <w:rStyle w:val="FontStyle91"/>
          <w:sz w:val="24"/>
          <w:szCs w:val="24"/>
        </w:rPr>
        <w:t xml:space="preserve"> начального общего образования строится вокруг оценки:</w:t>
      </w:r>
    </w:p>
    <w:p w:rsidR="00C82B76" w:rsidRPr="00F53F3A" w:rsidRDefault="00C82B76" w:rsidP="00301D98">
      <w:pPr>
        <w:pStyle w:val="Style50"/>
        <w:widowControl/>
        <w:numPr>
          <w:ilvl w:val="0"/>
          <w:numId w:val="25"/>
        </w:numPr>
        <w:tabs>
          <w:tab w:val="left" w:pos="142"/>
          <w:tab w:val="left" w:pos="394"/>
        </w:tabs>
        <w:spacing w:line="276" w:lineRule="auto"/>
        <w:ind w:left="142" w:right="10" w:firstLine="0"/>
        <w:rPr>
          <w:rStyle w:val="FontStyle91"/>
          <w:sz w:val="24"/>
          <w:szCs w:val="24"/>
        </w:rPr>
      </w:pPr>
      <w:r w:rsidRPr="00F53F3A">
        <w:rPr>
          <w:rStyle w:val="FontStyle91"/>
          <w:sz w:val="24"/>
          <w:szCs w:val="24"/>
        </w:rPr>
        <w:t>сформированности внутренней позиции обучающегося, которая находит отражение в эмоционально-положительном отношении обучающегося к образовательному учреждению, ориентации на содержательные моменты образовательного процесса — уроки, познание нового, овладение умениями и новыми компетенциями, характер учебного сотрудничества с учителем и одноклассниками, — и ориентации на образец поведения «хорошего ученика» как пример для подражания;</w:t>
      </w:r>
    </w:p>
    <w:p w:rsidR="00C82B76" w:rsidRPr="00F53F3A" w:rsidRDefault="00C82B76" w:rsidP="00301D98">
      <w:pPr>
        <w:pStyle w:val="Style50"/>
        <w:widowControl/>
        <w:numPr>
          <w:ilvl w:val="0"/>
          <w:numId w:val="25"/>
        </w:numPr>
        <w:tabs>
          <w:tab w:val="left" w:pos="142"/>
          <w:tab w:val="left" w:pos="394"/>
        </w:tabs>
        <w:spacing w:line="276" w:lineRule="auto"/>
        <w:ind w:left="142" w:right="5" w:firstLine="0"/>
        <w:rPr>
          <w:rStyle w:val="FontStyle91"/>
          <w:sz w:val="24"/>
          <w:szCs w:val="24"/>
        </w:rPr>
      </w:pPr>
      <w:r w:rsidRPr="00F53F3A">
        <w:rPr>
          <w:rStyle w:val="FontStyle91"/>
          <w:sz w:val="24"/>
          <w:szCs w:val="24"/>
        </w:rPr>
        <w:t>сформированности основ гражданской идентичности — чувства гордости за свою Родину, знание знаменательных для Отечества исторических событий; любовь к своему краю, осо-знание своей национальности, уважение культуры и традиций народов России и мира; развитие доверия и способности к пониманию и сопереживанию чувствам других людей;</w:t>
      </w:r>
    </w:p>
    <w:p w:rsidR="00C82B76" w:rsidRPr="00F53F3A" w:rsidRDefault="00C82B76" w:rsidP="00301D98">
      <w:pPr>
        <w:pStyle w:val="Style50"/>
        <w:widowControl/>
        <w:numPr>
          <w:ilvl w:val="0"/>
          <w:numId w:val="25"/>
        </w:numPr>
        <w:tabs>
          <w:tab w:val="left" w:pos="142"/>
          <w:tab w:val="left" w:pos="394"/>
        </w:tabs>
        <w:spacing w:line="276" w:lineRule="auto"/>
        <w:ind w:left="142" w:right="14" w:firstLine="0"/>
        <w:rPr>
          <w:rStyle w:val="FontStyle91"/>
          <w:sz w:val="24"/>
          <w:szCs w:val="24"/>
        </w:rPr>
      </w:pPr>
      <w:r w:rsidRPr="00F53F3A">
        <w:rPr>
          <w:rStyle w:val="FontStyle91"/>
          <w:sz w:val="24"/>
          <w:szCs w:val="24"/>
        </w:rPr>
        <w:t>сформированности самооценки, включая осознание своих возможностей в учении, способности адекватно судить о причинах своего успеха/неуспеха в учении; умение видеть свои достоинства и недостатки, уважать себя и верить в успех;</w:t>
      </w:r>
    </w:p>
    <w:p w:rsidR="00C82B76" w:rsidRPr="00F53F3A" w:rsidRDefault="00C82B76" w:rsidP="00301D98">
      <w:pPr>
        <w:pStyle w:val="Style50"/>
        <w:widowControl/>
        <w:numPr>
          <w:ilvl w:val="0"/>
          <w:numId w:val="25"/>
        </w:numPr>
        <w:tabs>
          <w:tab w:val="left" w:pos="142"/>
          <w:tab w:val="left" w:pos="394"/>
        </w:tabs>
        <w:spacing w:line="276" w:lineRule="auto"/>
        <w:ind w:left="142" w:right="14" w:firstLine="0"/>
        <w:rPr>
          <w:rStyle w:val="FontStyle91"/>
          <w:sz w:val="24"/>
          <w:szCs w:val="24"/>
        </w:rPr>
      </w:pPr>
      <w:r w:rsidRPr="00F53F3A">
        <w:rPr>
          <w:rStyle w:val="FontStyle91"/>
          <w:sz w:val="24"/>
          <w:szCs w:val="24"/>
        </w:rPr>
        <w:lastRenderedPageBreak/>
        <w:t>сформированности мотивации учебной деятельности, включая социальные, учебно-познавательные и внешние мотивы, любознательность и интерес к новому содержанию и способам решения проблем, приобретению новых знаний и умений, мотивации достижения результата, стремления к совершенствованию своих способностей;</w:t>
      </w:r>
    </w:p>
    <w:p w:rsidR="00C82B76" w:rsidRPr="00F53F3A" w:rsidRDefault="00C82B76" w:rsidP="00301D98">
      <w:pPr>
        <w:pStyle w:val="Style50"/>
        <w:widowControl/>
        <w:numPr>
          <w:ilvl w:val="0"/>
          <w:numId w:val="25"/>
        </w:numPr>
        <w:tabs>
          <w:tab w:val="left" w:pos="142"/>
          <w:tab w:val="left" w:pos="394"/>
        </w:tabs>
        <w:spacing w:line="276" w:lineRule="auto"/>
        <w:ind w:left="142" w:right="5" w:firstLine="0"/>
        <w:rPr>
          <w:rStyle w:val="FontStyle91"/>
          <w:sz w:val="24"/>
          <w:szCs w:val="24"/>
        </w:rPr>
      </w:pPr>
      <w:r w:rsidRPr="00F53F3A">
        <w:rPr>
          <w:rStyle w:val="FontStyle91"/>
          <w:sz w:val="24"/>
          <w:szCs w:val="24"/>
        </w:rPr>
        <w:t>знания моральных норм и сформированности морально-этических суждений, способности к решению моральных проблем на основе децентрации (координации различных точек зрения на решение моральной дилеммы); способности к оценке своих поступков и действий других людей с точки зрения соблюдения/нарушения моральной нормы.</w:t>
      </w:r>
    </w:p>
    <w:p w:rsidR="00C82B76" w:rsidRPr="00F53F3A" w:rsidRDefault="00C82B76" w:rsidP="00301D98">
      <w:pPr>
        <w:pStyle w:val="Style15"/>
        <w:widowControl/>
        <w:tabs>
          <w:tab w:val="left" w:pos="142"/>
        </w:tabs>
        <w:spacing w:line="276" w:lineRule="auto"/>
        <w:ind w:left="142" w:firstLine="0"/>
        <w:rPr>
          <w:rStyle w:val="FontStyle87"/>
          <w:sz w:val="24"/>
          <w:szCs w:val="24"/>
        </w:rPr>
      </w:pPr>
      <w:r w:rsidRPr="00F53F3A">
        <w:rPr>
          <w:rStyle w:val="FontStyle91"/>
          <w:sz w:val="24"/>
          <w:szCs w:val="24"/>
        </w:rPr>
        <w:t xml:space="preserve">В планируемых результатах, описывающих эту группу, отсутствует блок «Выпускник научится». Это означает, что </w:t>
      </w:r>
      <w:r w:rsidRPr="00F53F3A">
        <w:rPr>
          <w:rStyle w:val="FontStyle87"/>
          <w:sz w:val="24"/>
          <w:szCs w:val="24"/>
        </w:rPr>
        <w:t xml:space="preserve">личностные результаты выпускников на </w:t>
      </w:r>
      <w:r w:rsidR="00F77F0A">
        <w:rPr>
          <w:rStyle w:val="FontStyle87"/>
          <w:sz w:val="24"/>
          <w:szCs w:val="24"/>
        </w:rPr>
        <w:t>уровне</w:t>
      </w:r>
      <w:r w:rsidRPr="00F53F3A">
        <w:rPr>
          <w:rStyle w:val="FontStyle87"/>
          <w:sz w:val="24"/>
          <w:szCs w:val="24"/>
        </w:rPr>
        <w:t xml:space="preserve"> начального общего образования </w:t>
      </w:r>
      <w:r w:rsidRPr="00F53F3A">
        <w:rPr>
          <w:rStyle w:val="FontStyle91"/>
          <w:sz w:val="24"/>
          <w:szCs w:val="24"/>
        </w:rPr>
        <w:t xml:space="preserve">в полном соответствии с требованиями Стандарта </w:t>
      </w:r>
      <w:r w:rsidRPr="00F53F3A">
        <w:rPr>
          <w:rStyle w:val="FontStyle87"/>
          <w:sz w:val="24"/>
          <w:szCs w:val="24"/>
        </w:rPr>
        <w:t>не подлежат итоговой оценке.</w:t>
      </w:r>
    </w:p>
    <w:p w:rsidR="00C82B76" w:rsidRPr="00F53F3A" w:rsidRDefault="00C82B76" w:rsidP="00301D98">
      <w:pPr>
        <w:pStyle w:val="Style15"/>
        <w:widowControl/>
        <w:tabs>
          <w:tab w:val="left" w:pos="142"/>
        </w:tabs>
        <w:spacing w:line="276" w:lineRule="auto"/>
        <w:ind w:left="142" w:firstLine="0"/>
        <w:rPr>
          <w:rStyle w:val="FontStyle91"/>
          <w:sz w:val="24"/>
          <w:szCs w:val="24"/>
        </w:rPr>
      </w:pPr>
      <w:r w:rsidRPr="00F53F3A">
        <w:rPr>
          <w:rStyle w:val="FontStyle91"/>
          <w:sz w:val="24"/>
          <w:szCs w:val="24"/>
        </w:rPr>
        <w:t>Формирование и достижение указанных выше личностных результатов — задача и ответственность системы образования и образовательного учреждения. Поэтому оценка этих результатов образовательной деятельности осуществляется в ходе внешних неперсонифицированных мониторинговых исследований, результаты которых являются основанием для принятия управленческих решений при проектировании и реализации региональных программ развития, программ поддержки образовательного процесса, иных программ. К их осуществлению должны быть привлечены специалисты, не работающие в данном образовательном учреждении и обладающие необходимой компетентностью в сфере психологической диагностики развития личности в детском и подростковом возрасте. Предметом оценки в этом случае становится не прогресс личностного развития обучающегося, а эффективность воспитательно-образовательной деятельности образовательного учреждения, муниципальной, региональной или федеральной системы образования. Это принципиальный момент, отличающий оценку личностных результатов от оценки предметных и метапредметных результатов.</w:t>
      </w:r>
    </w:p>
    <w:p w:rsidR="00C82B76" w:rsidRPr="00F53F3A" w:rsidRDefault="00C82B76" w:rsidP="00301D98">
      <w:pPr>
        <w:pStyle w:val="Style15"/>
        <w:widowControl/>
        <w:tabs>
          <w:tab w:val="left" w:pos="142"/>
        </w:tabs>
        <w:spacing w:line="276" w:lineRule="auto"/>
        <w:ind w:left="142" w:firstLine="0"/>
        <w:rPr>
          <w:rStyle w:val="FontStyle91"/>
          <w:sz w:val="24"/>
          <w:szCs w:val="24"/>
        </w:rPr>
      </w:pPr>
      <w:r w:rsidRPr="00F53F3A">
        <w:rPr>
          <w:rStyle w:val="FontStyle91"/>
          <w:sz w:val="24"/>
          <w:szCs w:val="24"/>
        </w:rPr>
        <w:t xml:space="preserve">В ходе текущей оценки возможна ограниченная оценка сформированности отдельных личностных результатов, полностью отвечающая этическим принципам охраны и защиты интересов ребёнка и конфиденциальности, </w:t>
      </w:r>
      <w:r w:rsidRPr="00F77F0A">
        <w:rPr>
          <w:rStyle w:val="FontStyle92"/>
          <w:b w:val="0"/>
          <w:sz w:val="24"/>
          <w:szCs w:val="24"/>
        </w:rPr>
        <w:t>в форме, не представляющей угрозы личности, психологической безопасности и эмоциональному статусу учащегося</w:t>
      </w:r>
      <w:r w:rsidRPr="00F77F0A">
        <w:rPr>
          <w:rStyle w:val="FontStyle92"/>
          <w:sz w:val="24"/>
          <w:szCs w:val="24"/>
        </w:rPr>
        <w:t xml:space="preserve">. </w:t>
      </w:r>
      <w:r w:rsidRPr="00F77F0A">
        <w:rPr>
          <w:rStyle w:val="FontStyle91"/>
          <w:sz w:val="24"/>
          <w:szCs w:val="24"/>
        </w:rPr>
        <w:t>Такая оценка направлена на решение задачи оптимизации личностного развития обучающихся</w:t>
      </w:r>
      <w:r w:rsidRPr="00F53F3A">
        <w:rPr>
          <w:rStyle w:val="FontStyle91"/>
          <w:sz w:val="24"/>
          <w:szCs w:val="24"/>
        </w:rPr>
        <w:t xml:space="preserve"> и включает три основных компонента:</w:t>
      </w:r>
    </w:p>
    <w:p w:rsidR="00C82B76" w:rsidRPr="00F53F3A" w:rsidRDefault="00C82B76" w:rsidP="00301D98">
      <w:pPr>
        <w:pStyle w:val="Style50"/>
        <w:widowControl/>
        <w:numPr>
          <w:ilvl w:val="0"/>
          <w:numId w:val="26"/>
        </w:numPr>
        <w:tabs>
          <w:tab w:val="left" w:pos="142"/>
          <w:tab w:val="left" w:pos="408"/>
        </w:tabs>
        <w:spacing w:line="276" w:lineRule="auto"/>
        <w:ind w:left="142" w:firstLine="0"/>
        <w:rPr>
          <w:rStyle w:val="FontStyle91"/>
          <w:sz w:val="24"/>
          <w:szCs w:val="24"/>
        </w:rPr>
      </w:pPr>
      <w:r w:rsidRPr="00F53F3A">
        <w:rPr>
          <w:rStyle w:val="FontStyle91"/>
          <w:sz w:val="24"/>
          <w:szCs w:val="24"/>
        </w:rPr>
        <w:t>характеристику достижений и положительных качеств обучающегося;</w:t>
      </w:r>
    </w:p>
    <w:p w:rsidR="00C82B76" w:rsidRPr="00F53F3A" w:rsidRDefault="00C82B76" w:rsidP="00301D98">
      <w:pPr>
        <w:pStyle w:val="Style50"/>
        <w:widowControl/>
        <w:numPr>
          <w:ilvl w:val="0"/>
          <w:numId w:val="26"/>
        </w:numPr>
        <w:tabs>
          <w:tab w:val="left" w:pos="142"/>
          <w:tab w:val="left" w:pos="408"/>
        </w:tabs>
        <w:spacing w:line="276" w:lineRule="auto"/>
        <w:ind w:left="142" w:firstLine="0"/>
        <w:rPr>
          <w:rStyle w:val="FontStyle91"/>
          <w:sz w:val="24"/>
          <w:szCs w:val="24"/>
        </w:rPr>
      </w:pPr>
      <w:r w:rsidRPr="00F53F3A">
        <w:rPr>
          <w:rStyle w:val="FontStyle91"/>
          <w:sz w:val="24"/>
          <w:szCs w:val="24"/>
        </w:rPr>
        <w:t>определение приоритетных задач и направлений личностного развития с учётом как достижений, так и психологических проблем развития ребёнка;</w:t>
      </w:r>
    </w:p>
    <w:p w:rsidR="00C82B76" w:rsidRPr="00F53F3A" w:rsidRDefault="00C82B76" w:rsidP="00301D98">
      <w:pPr>
        <w:pStyle w:val="Style50"/>
        <w:widowControl/>
        <w:numPr>
          <w:ilvl w:val="0"/>
          <w:numId w:val="26"/>
        </w:numPr>
        <w:tabs>
          <w:tab w:val="left" w:pos="142"/>
          <w:tab w:val="left" w:pos="408"/>
        </w:tabs>
        <w:spacing w:line="276" w:lineRule="auto"/>
        <w:ind w:left="142" w:right="10" w:firstLine="0"/>
        <w:rPr>
          <w:rStyle w:val="FontStyle91"/>
          <w:sz w:val="24"/>
          <w:szCs w:val="24"/>
        </w:rPr>
      </w:pPr>
      <w:r w:rsidRPr="00F53F3A">
        <w:rPr>
          <w:rStyle w:val="FontStyle91"/>
          <w:sz w:val="24"/>
          <w:szCs w:val="24"/>
        </w:rPr>
        <w:t>систему психолого-педагогических рекомендаций, призванных обеспечить успешную реализацию задач начального общего образования.</w:t>
      </w:r>
    </w:p>
    <w:p w:rsidR="00C82B76" w:rsidRPr="00F53F3A" w:rsidRDefault="00C82B76" w:rsidP="00301D98">
      <w:pPr>
        <w:pStyle w:val="Style15"/>
        <w:widowControl/>
        <w:tabs>
          <w:tab w:val="left" w:pos="142"/>
        </w:tabs>
        <w:spacing w:line="276" w:lineRule="auto"/>
        <w:ind w:left="142" w:firstLine="0"/>
        <w:rPr>
          <w:rStyle w:val="FontStyle91"/>
          <w:sz w:val="24"/>
          <w:szCs w:val="24"/>
        </w:rPr>
      </w:pPr>
      <w:r w:rsidRPr="00F53F3A">
        <w:rPr>
          <w:rStyle w:val="FontStyle91"/>
          <w:sz w:val="24"/>
          <w:szCs w:val="24"/>
        </w:rPr>
        <w:t>Другой формой оценки личностных результатов учащихся может быть оценка индивидуального прогресса личностного развития обучающихся, которым необходима специальная поддержка. Эта задача может быть решена в процессе систематического наблюдения за ходом психического развития ребёнка на основе представлений о нормативном содержании и возрастной периодизации развития — в форме возрастно-психологического консультирования. Такая оценка осуществляется по запросу родителей (законных представителей) обучающихся или по запросу педагогов (или администрации образовательного учреждения) при согласии родителей (законных представителей) и проводится психологом, имеющим специальную профессиональную подготовку в области возрастной психологии.</w:t>
      </w:r>
    </w:p>
    <w:p w:rsidR="00C82B76" w:rsidRPr="00F53F3A" w:rsidRDefault="00C82B76" w:rsidP="00301D98">
      <w:pPr>
        <w:pStyle w:val="Style50"/>
        <w:widowControl/>
        <w:tabs>
          <w:tab w:val="left" w:pos="142"/>
          <w:tab w:val="left" w:pos="413"/>
        </w:tabs>
        <w:spacing w:line="276" w:lineRule="auto"/>
        <w:ind w:left="142" w:right="5" w:firstLine="0"/>
        <w:rPr>
          <w:rStyle w:val="FontStyle91"/>
          <w:sz w:val="24"/>
          <w:szCs w:val="24"/>
        </w:rPr>
      </w:pPr>
      <w:r w:rsidRPr="00F53F3A">
        <w:rPr>
          <w:rStyle w:val="FontStyle92"/>
          <w:sz w:val="24"/>
          <w:szCs w:val="24"/>
        </w:rPr>
        <w:t xml:space="preserve">Оценка метапредметных результатов </w:t>
      </w:r>
      <w:r w:rsidRPr="00F53F3A">
        <w:rPr>
          <w:rStyle w:val="FontStyle91"/>
          <w:sz w:val="24"/>
          <w:szCs w:val="24"/>
        </w:rPr>
        <w:t xml:space="preserve">представляет собой оценку достижения планируемых результатов освоения основной образовательной программы, представленных в разделах </w:t>
      </w:r>
      <w:r w:rsidRPr="00F53F3A">
        <w:rPr>
          <w:rStyle w:val="FontStyle91"/>
          <w:sz w:val="24"/>
          <w:szCs w:val="24"/>
        </w:rPr>
        <w:lastRenderedPageBreak/>
        <w:t>«Регулятивные учебные действия», «Коммуникативные учебные действия», «Познавательные учебные действия» программы</w:t>
      </w:r>
    </w:p>
    <w:p w:rsidR="00C82B76" w:rsidRPr="00F53F3A" w:rsidRDefault="00C82B76" w:rsidP="00301D98">
      <w:pPr>
        <w:pStyle w:val="Style15"/>
        <w:widowControl/>
        <w:tabs>
          <w:tab w:val="left" w:pos="142"/>
        </w:tabs>
        <w:spacing w:line="276" w:lineRule="auto"/>
        <w:ind w:left="142" w:firstLine="0"/>
        <w:rPr>
          <w:rStyle w:val="FontStyle91"/>
          <w:sz w:val="24"/>
          <w:szCs w:val="24"/>
        </w:rPr>
      </w:pPr>
      <w:r w:rsidRPr="00F53F3A">
        <w:rPr>
          <w:rStyle w:val="FontStyle91"/>
          <w:sz w:val="24"/>
          <w:szCs w:val="24"/>
        </w:rPr>
        <w:t>формирования универсальных учебных действий у обучающихся на ступени начального общего образования, а также планируемых результатов, представленных во всех разделах подпрограммы «Чтение. Работа с текстом».</w:t>
      </w:r>
    </w:p>
    <w:p w:rsidR="00C82B76" w:rsidRPr="00F53F3A" w:rsidRDefault="00C82B76" w:rsidP="00301D98">
      <w:pPr>
        <w:pStyle w:val="Style15"/>
        <w:widowControl/>
        <w:tabs>
          <w:tab w:val="left" w:pos="142"/>
        </w:tabs>
        <w:spacing w:line="276" w:lineRule="auto"/>
        <w:ind w:left="142" w:firstLine="0"/>
        <w:rPr>
          <w:rStyle w:val="FontStyle91"/>
          <w:sz w:val="24"/>
          <w:szCs w:val="24"/>
        </w:rPr>
      </w:pPr>
      <w:r w:rsidRPr="00F53F3A">
        <w:rPr>
          <w:rStyle w:val="FontStyle91"/>
          <w:sz w:val="24"/>
          <w:szCs w:val="24"/>
        </w:rPr>
        <w:t>Достижение метапредметных результатов обеспечивается за счёт основных компонентов образовательного процесса — учебных предметов.</w:t>
      </w:r>
    </w:p>
    <w:p w:rsidR="00C82B76" w:rsidRPr="00F53F3A" w:rsidRDefault="00C82B76" w:rsidP="00301D98">
      <w:pPr>
        <w:pStyle w:val="Style15"/>
        <w:widowControl/>
        <w:tabs>
          <w:tab w:val="left" w:pos="142"/>
        </w:tabs>
        <w:spacing w:line="276" w:lineRule="auto"/>
        <w:ind w:left="142" w:firstLine="0"/>
        <w:rPr>
          <w:rStyle w:val="FontStyle91"/>
          <w:sz w:val="24"/>
          <w:szCs w:val="24"/>
        </w:rPr>
      </w:pPr>
      <w:r w:rsidRPr="00F53F3A">
        <w:rPr>
          <w:rStyle w:val="FontStyle91"/>
          <w:sz w:val="24"/>
          <w:szCs w:val="24"/>
        </w:rPr>
        <w:t>Основным объектом оценки метапредметных результатов служит сформированность у обучающегося регулятивных, коммуникативных и познавательных универсальных действий, т. е. таких умственных действий обучающихся, которые направлены на анализ и управление своей познавательной деятельностью. К ним относятся:</w:t>
      </w:r>
    </w:p>
    <w:p w:rsidR="00C82B76" w:rsidRPr="00F53F3A" w:rsidRDefault="00C82B76" w:rsidP="00301D98">
      <w:pPr>
        <w:pStyle w:val="Style50"/>
        <w:widowControl/>
        <w:numPr>
          <w:ilvl w:val="0"/>
          <w:numId w:val="26"/>
        </w:numPr>
        <w:tabs>
          <w:tab w:val="left" w:pos="142"/>
          <w:tab w:val="left" w:pos="408"/>
        </w:tabs>
        <w:spacing w:line="276" w:lineRule="auto"/>
        <w:ind w:left="142" w:right="5" w:firstLine="0"/>
        <w:rPr>
          <w:rStyle w:val="FontStyle91"/>
          <w:sz w:val="24"/>
          <w:szCs w:val="24"/>
        </w:rPr>
      </w:pPr>
      <w:r w:rsidRPr="00F53F3A">
        <w:rPr>
          <w:rStyle w:val="FontStyle91"/>
          <w:sz w:val="24"/>
          <w:szCs w:val="24"/>
        </w:rPr>
        <w:t>способность обучающегося принимать и сохранять учебную цель и задачи; самостоятельно преобразовывать практическую задачу в познавательную, умение планировать собственную деятельность в соответствии с поставленной задачей и условиями её реализации и искать средства её осуществления; умение контролировать и оценивать свои действия, вносить коррективы в их выполнение на основе оценки и учёта характера ошибок, проявлять инициативу и самостоятельность в обучении;</w:t>
      </w:r>
    </w:p>
    <w:p w:rsidR="00C82B76" w:rsidRPr="00F53F3A" w:rsidRDefault="00C82B76" w:rsidP="00301D98">
      <w:pPr>
        <w:pStyle w:val="Style50"/>
        <w:widowControl/>
        <w:numPr>
          <w:ilvl w:val="0"/>
          <w:numId w:val="26"/>
        </w:numPr>
        <w:tabs>
          <w:tab w:val="left" w:pos="142"/>
          <w:tab w:val="left" w:pos="408"/>
        </w:tabs>
        <w:spacing w:line="276" w:lineRule="auto"/>
        <w:ind w:left="142" w:right="10" w:firstLine="0"/>
        <w:rPr>
          <w:rStyle w:val="FontStyle91"/>
          <w:sz w:val="24"/>
          <w:szCs w:val="24"/>
        </w:rPr>
      </w:pPr>
      <w:r w:rsidRPr="00F53F3A">
        <w:rPr>
          <w:rStyle w:val="FontStyle91"/>
          <w:sz w:val="24"/>
          <w:szCs w:val="24"/>
        </w:rPr>
        <w:t>умение осуществлять информационный поиск, сбор и выделение существенной информации из различных информационных источников;</w:t>
      </w:r>
    </w:p>
    <w:p w:rsidR="00C82B76" w:rsidRPr="00F53F3A" w:rsidRDefault="00C82B76" w:rsidP="00301D98">
      <w:pPr>
        <w:pStyle w:val="Style50"/>
        <w:widowControl/>
        <w:numPr>
          <w:ilvl w:val="0"/>
          <w:numId w:val="26"/>
        </w:numPr>
        <w:tabs>
          <w:tab w:val="left" w:pos="142"/>
          <w:tab w:val="left" w:pos="408"/>
        </w:tabs>
        <w:spacing w:line="276" w:lineRule="auto"/>
        <w:ind w:left="142" w:firstLine="0"/>
        <w:rPr>
          <w:rStyle w:val="FontStyle91"/>
          <w:sz w:val="24"/>
          <w:szCs w:val="24"/>
        </w:rPr>
      </w:pPr>
      <w:r w:rsidRPr="00F53F3A">
        <w:rPr>
          <w:rStyle w:val="FontStyle91"/>
          <w:sz w:val="24"/>
          <w:szCs w:val="24"/>
        </w:rPr>
        <w:t>умение использовать знаково-символические средства для создания моделей изучаемых объектов и процессов, схем решения учебно-познавательных и практических задач;</w:t>
      </w:r>
    </w:p>
    <w:p w:rsidR="00C82B76" w:rsidRPr="00F53F3A" w:rsidRDefault="00C82B76" w:rsidP="00301D98">
      <w:pPr>
        <w:pStyle w:val="Style50"/>
        <w:widowControl/>
        <w:numPr>
          <w:ilvl w:val="0"/>
          <w:numId w:val="26"/>
        </w:numPr>
        <w:tabs>
          <w:tab w:val="left" w:pos="142"/>
          <w:tab w:val="left" w:pos="408"/>
        </w:tabs>
        <w:spacing w:line="276" w:lineRule="auto"/>
        <w:ind w:left="142" w:firstLine="0"/>
        <w:rPr>
          <w:rStyle w:val="FontStyle91"/>
          <w:sz w:val="24"/>
          <w:szCs w:val="24"/>
        </w:rPr>
      </w:pPr>
      <w:r w:rsidRPr="00F53F3A">
        <w:rPr>
          <w:rStyle w:val="FontStyle91"/>
          <w:sz w:val="24"/>
          <w:szCs w:val="24"/>
        </w:rPr>
        <w:t>способность к осуществлению логических операций сравнения, анализа, обобщения, классификации по родовидовым признакам, к установлению аналогий, отнесения к известным понятиям;</w:t>
      </w:r>
    </w:p>
    <w:p w:rsidR="00C82B76" w:rsidRPr="00F53F3A" w:rsidRDefault="00C82B76" w:rsidP="00301D98">
      <w:pPr>
        <w:pStyle w:val="Style50"/>
        <w:widowControl/>
        <w:numPr>
          <w:ilvl w:val="0"/>
          <w:numId w:val="26"/>
        </w:numPr>
        <w:tabs>
          <w:tab w:val="left" w:pos="142"/>
          <w:tab w:val="left" w:pos="408"/>
        </w:tabs>
        <w:spacing w:line="276" w:lineRule="auto"/>
        <w:ind w:left="142" w:right="14" w:firstLine="0"/>
        <w:rPr>
          <w:rStyle w:val="FontStyle91"/>
          <w:sz w:val="24"/>
          <w:szCs w:val="24"/>
        </w:rPr>
      </w:pPr>
      <w:r w:rsidRPr="00F53F3A">
        <w:rPr>
          <w:rStyle w:val="FontStyle91"/>
          <w:sz w:val="24"/>
          <w:szCs w:val="24"/>
        </w:rPr>
        <w:t>умение сотрудничать с педагогом и сверстниками при решении учебных проблем, принимать на себя ответственность за результаты своих действий.</w:t>
      </w:r>
    </w:p>
    <w:p w:rsidR="00C82B76" w:rsidRPr="00F53F3A" w:rsidRDefault="00C82B76" w:rsidP="00301D98">
      <w:pPr>
        <w:pStyle w:val="Style15"/>
        <w:widowControl/>
        <w:tabs>
          <w:tab w:val="left" w:pos="142"/>
        </w:tabs>
        <w:spacing w:line="276" w:lineRule="auto"/>
        <w:ind w:left="142" w:firstLine="0"/>
        <w:rPr>
          <w:rStyle w:val="FontStyle91"/>
          <w:sz w:val="24"/>
          <w:szCs w:val="24"/>
        </w:rPr>
      </w:pPr>
      <w:r w:rsidRPr="00F53F3A">
        <w:rPr>
          <w:rStyle w:val="FontStyle91"/>
          <w:sz w:val="24"/>
          <w:szCs w:val="24"/>
        </w:rPr>
        <w:t xml:space="preserve">Основное содержание оценки метапредметных результатов на </w:t>
      </w:r>
      <w:r w:rsidR="00F77F0A">
        <w:rPr>
          <w:rStyle w:val="FontStyle91"/>
          <w:sz w:val="24"/>
          <w:szCs w:val="24"/>
        </w:rPr>
        <w:t>уровне</w:t>
      </w:r>
      <w:r w:rsidRPr="00F53F3A">
        <w:rPr>
          <w:rStyle w:val="FontStyle91"/>
          <w:sz w:val="24"/>
          <w:szCs w:val="24"/>
        </w:rPr>
        <w:t xml:space="preserve"> начального общего образования строится вокруг умения учиться, т.-е. той совокупности способов действий, которая, собственно, и обеспечивает способность обучающихся к самостоятельному усвоению новых знаний и умений, включая организацию этого процесса.</w:t>
      </w:r>
    </w:p>
    <w:p w:rsidR="00C82B76" w:rsidRPr="00F53F3A" w:rsidRDefault="00C82B76" w:rsidP="00301D98">
      <w:pPr>
        <w:pStyle w:val="Style15"/>
        <w:widowControl/>
        <w:tabs>
          <w:tab w:val="left" w:pos="142"/>
        </w:tabs>
        <w:spacing w:line="276" w:lineRule="auto"/>
        <w:ind w:left="142" w:firstLine="0"/>
        <w:rPr>
          <w:rStyle w:val="FontStyle91"/>
          <w:sz w:val="24"/>
          <w:szCs w:val="24"/>
        </w:rPr>
      </w:pPr>
      <w:r w:rsidRPr="00F53F3A">
        <w:rPr>
          <w:rStyle w:val="FontStyle91"/>
          <w:sz w:val="24"/>
          <w:szCs w:val="24"/>
        </w:rPr>
        <w:t>Особенности оценки метапредметных результатов связаны с природой универсальных учебных действий. В силу своей природы, являясь функционально по сути ориентировочными действиями, метапредметные действия составляют психологическую основу и решающее условие успешности решения обучающимися предметных задач. Соответственно, уровень сформированности универсальных учебных действий, представляющих содержание и объект оценки метапредметных результатов, может быть качественно оценён и измерен в следующих основных формах.</w:t>
      </w:r>
    </w:p>
    <w:p w:rsidR="00C82B76" w:rsidRPr="00F53F3A" w:rsidRDefault="00C82B76" w:rsidP="00301D98">
      <w:pPr>
        <w:pStyle w:val="Style15"/>
        <w:widowControl/>
        <w:tabs>
          <w:tab w:val="left" w:pos="142"/>
        </w:tabs>
        <w:spacing w:line="276" w:lineRule="auto"/>
        <w:ind w:left="142" w:firstLine="0"/>
        <w:rPr>
          <w:rStyle w:val="FontStyle91"/>
          <w:sz w:val="24"/>
          <w:szCs w:val="24"/>
        </w:rPr>
      </w:pPr>
      <w:r w:rsidRPr="00F53F3A">
        <w:rPr>
          <w:rStyle w:val="FontStyle91"/>
          <w:sz w:val="24"/>
          <w:szCs w:val="24"/>
        </w:rPr>
        <w:t>Во-первых, достижение метапредметных результатов может выступать как результат выполнения специально сконструированных диагностических задач, направленных на оценку уровня сформированности конкретного вида универсальных учебных действий.</w:t>
      </w:r>
    </w:p>
    <w:p w:rsidR="00C82B76" w:rsidRPr="00F53F3A" w:rsidRDefault="00C82B76" w:rsidP="00301D98">
      <w:pPr>
        <w:pStyle w:val="Style15"/>
        <w:widowControl/>
        <w:tabs>
          <w:tab w:val="left" w:pos="142"/>
        </w:tabs>
        <w:spacing w:line="276" w:lineRule="auto"/>
        <w:ind w:left="142" w:firstLine="0"/>
        <w:rPr>
          <w:rStyle w:val="FontStyle91"/>
          <w:sz w:val="24"/>
          <w:szCs w:val="24"/>
        </w:rPr>
      </w:pPr>
      <w:r w:rsidRPr="00F53F3A">
        <w:rPr>
          <w:rStyle w:val="FontStyle91"/>
          <w:sz w:val="24"/>
          <w:szCs w:val="24"/>
        </w:rPr>
        <w:t xml:space="preserve">Во-вторых, достижение метапредметных результатов может рассматриваться как инструментальная основа (или как средство решения) и как условие успешности выполнения учебных и учебно-практических задач средствами учебных предметов. Этот подход широко использован для итоговой оценки планируемых результатов по отдельным предметам. В зависимости от успешности выполнения проверочных заданий по математике, русскому языку (родному языку), чтению, окружающему миру, технологии и другим предметам и с учётом характера ошибок, допущенных ребёнком, можно сделать вывод о сформированности ряда познавательных и регулятивных действий обучающихся. Проверочные задания, требующие </w:t>
      </w:r>
      <w:r w:rsidRPr="00F53F3A">
        <w:rPr>
          <w:rStyle w:val="FontStyle91"/>
          <w:sz w:val="24"/>
          <w:szCs w:val="24"/>
        </w:rPr>
        <w:lastRenderedPageBreak/>
        <w:t>совместной работы обучающихся на общий результат, позволяют оценить сформированность коммуникативных учебных действий.</w:t>
      </w:r>
    </w:p>
    <w:p w:rsidR="00C82B76" w:rsidRPr="00F53F3A" w:rsidRDefault="00C82B76" w:rsidP="00301D98">
      <w:pPr>
        <w:pStyle w:val="Style15"/>
        <w:widowControl/>
        <w:tabs>
          <w:tab w:val="left" w:pos="142"/>
        </w:tabs>
        <w:spacing w:line="276" w:lineRule="auto"/>
        <w:ind w:left="142" w:firstLine="0"/>
        <w:rPr>
          <w:rStyle w:val="FontStyle91"/>
          <w:sz w:val="24"/>
          <w:szCs w:val="24"/>
        </w:rPr>
      </w:pPr>
      <w:r w:rsidRPr="00F53F3A">
        <w:rPr>
          <w:rStyle w:val="FontStyle91"/>
          <w:sz w:val="24"/>
          <w:szCs w:val="24"/>
        </w:rPr>
        <w:t>Наконец, достижение метапредметных результатов может проявиться в успешности выполнения комплексных заданий на межпредметной основе. В частности, широкие возможности для оценки сформированности метапредметных результатов открывает использование проверочных заданий, успешное выполнение которых требует освоения навыков работы с информацией.</w:t>
      </w:r>
    </w:p>
    <w:p w:rsidR="00C82B76" w:rsidRPr="00F53F3A" w:rsidRDefault="00C82B76" w:rsidP="00301D98">
      <w:pPr>
        <w:pStyle w:val="Style15"/>
        <w:widowControl/>
        <w:tabs>
          <w:tab w:val="left" w:pos="142"/>
        </w:tabs>
        <w:spacing w:line="276" w:lineRule="auto"/>
        <w:ind w:left="142" w:firstLine="0"/>
        <w:rPr>
          <w:rStyle w:val="FontStyle91"/>
          <w:sz w:val="24"/>
          <w:szCs w:val="24"/>
        </w:rPr>
      </w:pPr>
      <w:r w:rsidRPr="00F53F3A">
        <w:rPr>
          <w:rStyle w:val="FontStyle91"/>
          <w:sz w:val="24"/>
          <w:szCs w:val="24"/>
        </w:rPr>
        <w:t>Преимуществом двух последних способов оценки является то, что предметом измерения становится уровень присвоения обучающимся универсального учебного действия, обнаруживающий себя в том, что действие занимает в структуре учебной деятельности обучающегося место операции, выступая средством, а не целью активности ребёнка.</w:t>
      </w:r>
    </w:p>
    <w:p w:rsidR="00C82B76" w:rsidRPr="00F53F3A" w:rsidRDefault="00C82B76" w:rsidP="00301D98">
      <w:pPr>
        <w:pStyle w:val="Style15"/>
        <w:widowControl/>
        <w:tabs>
          <w:tab w:val="left" w:pos="142"/>
        </w:tabs>
        <w:spacing w:line="276" w:lineRule="auto"/>
        <w:ind w:left="142" w:firstLine="0"/>
        <w:rPr>
          <w:rStyle w:val="FontStyle91"/>
          <w:sz w:val="24"/>
          <w:szCs w:val="24"/>
        </w:rPr>
      </w:pPr>
      <w:r w:rsidRPr="00F53F3A">
        <w:rPr>
          <w:rStyle w:val="FontStyle91"/>
          <w:sz w:val="24"/>
          <w:szCs w:val="24"/>
        </w:rPr>
        <w:t xml:space="preserve">Таким образом, </w:t>
      </w:r>
      <w:r w:rsidRPr="00F53F3A">
        <w:rPr>
          <w:rStyle w:val="FontStyle87"/>
          <w:sz w:val="24"/>
          <w:szCs w:val="24"/>
        </w:rPr>
        <w:t xml:space="preserve">оценка метапредметных результатов может проводиться в ходе различных процедур. </w:t>
      </w:r>
      <w:r w:rsidRPr="00F53F3A">
        <w:rPr>
          <w:rStyle w:val="FontStyle91"/>
          <w:sz w:val="24"/>
          <w:szCs w:val="24"/>
        </w:rPr>
        <w:t>Например, в итоговые проверочные работы по предметам или в комплексные работы на межпредметной основе целесообразно выносить оценку (прямую или опосредованную) сформированности большинства познавательных учебных действий и навыков работы с информацией, а также опосредованную оценку сформированности ряда коммуникативных и регулятивных действий.</w:t>
      </w:r>
    </w:p>
    <w:p w:rsidR="00C82B76" w:rsidRPr="00F53F3A" w:rsidRDefault="00C82B76" w:rsidP="00301D98">
      <w:pPr>
        <w:pStyle w:val="Style15"/>
        <w:widowControl/>
        <w:tabs>
          <w:tab w:val="left" w:pos="142"/>
        </w:tabs>
        <w:spacing w:line="276" w:lineRule="auto"/>
        <w:ind w:left="142" w:firstLine="0"/>
        <w:rPr>
          <w:rStyle w:val="FontStyle91"/>
          <w:sz w:val="24"/>
          <w:szCs w:val="24"/>
        </w:rPr>
      </w:pPr>
      <w:r w:rsidRPr="00F53F3A">
        <w:rPr>
          <w:rStyle w:val="FontStyle91"/>
          <w:sz w:val="24"/>
          <w:szCs w:val="24"/>
        </w:rPr>
        <w:t>В ходе текущей, тематической, промежуточной оценки может быть оценено достижение таких коммуникативных и регулятивных действий, которые трудно или нецелесообразно проверить в ходе стандартизированной итоговой проверочной работы. Например, именно в ходе текущей оценки целесообразно отслеживать уровень сформированности такого умения, как «взаимодействие с партнёром»: ориентация на партнёра, умение слушать и слышать собеседника; стремление учитывать и координировать различные мнения и позиции в отношении объекта, действия, события и др.</w:t>
      </w:r>
    </w:p>
    <w:p w:rsidR="00C82B76" w:rsidRPr="00F53F3A" w:rsidRDefault="00C82B76" w:rsidP="00301D98">
      <w:pPr>
        <w:pStyle w:val="Style15"/>
        <w:widowControl/>
        <w:tabs>
          <w:tab w:val="left" w:pos="142"/>
        </w:tabs>
        <w:spacing w:line="276" w:lineRule="auto"/>
        <w:ind w:left="142" w:firstLine="0"/>
        <w:rPr>
          <w:rStyle w:val="FontStyle91"/>
          <w:sz w:val="24"/>
          <w:szCs w:val="24"/>
        </w:rPr>
      </w:pPr>
      <w:r w:rsidRPr="00F53F3A">
        <w:rPr>
          <w:rStyle w:val="FontStyle91"/>
          <w:sz w:val="24"/>
          <w:szCs w:val="24"/>
        </w:rPr>
        <w:t>Оценка уровня сформированности ряда универсальных учебных действий, овладение которыми имеет определяющее значение для оценки эффективности всей системы начального образования (например, обеспечиваемые системой начального образования уровень «включённости» детей в учебную деятельность, уровень их учебной самостоятельности, уровень сотрудничества и ряд других), проводится в форме неперсонифицированных процедур.</w:t>
      </w:r>
    </w:p>
    <w:p w:rsidR="00C82B76" w:rsidRPr="00F53F3A" w:rsidRDefault="00C82B76" w:rsidP="00301D98">
      <w:pPr>
        <w:pStyle w:val="Style15"/>
        <w:widowControl/>
        <w:tabs>
          <w:tab w:val="left" w:pos="142"/>
        </w:tabs>
        <w:spacing w:line="276" w:lineRule="auto"/>
        <w:ind w:left="142" w:firstLine="0"/>
        <w:rPr>
          <w:rStyle w:val="FontStyle91"/>
          <w:sz w:val="24"/>
          <w:szCs w:val="24"/>
        </w:rPr>
      </w:pPr>
      <w:r w:rsidRPr="00F53F3A">
        <w:rPr>
          <w:rStyle w:val="FontStyle92"/>
          <w:sz w:val="24"/>
          <w:szCs w:val="24"/>
        </w:rPr>
        <w:t xml:space="preserve">Оценка предметных результатов </w:t>
      </w:r>
      <w:r w:rsidRPr="00F53F3A">
        <w:rPr>
          <w:rStyle w:val="FontStyle91"/>
          <w:sz w:val="24"/>
          <w:szCs w:val="24"/>
        </w:rPr>
        <w:t>представляет собой оценку достижения обучающимся планируемых результатов по отдельным предметам.</w:t>
      </w:r>
    </w:p>
    <w:p w:rsidR="00C82B76" w:rsidRPr="00F53F3A" w:rsidRDefault="00C82B76" w:rsidP="00301D98">
      <w:pPr>
        <w:pStyle w:val="Style15"/>
        <w:widowControl/>
        <w:tabs>
          <w:tab w:val="left" w:pos="142"/>
        </w:tabs>
        <w:spacing w:line="276" w:lineRule="auto"/>
        <w:ind w:left="142" w:firstLine="0"/>
        <w:rPr>
          <w:rStyle w:val="FontStyle91"/>
          <w:sz w:val="24"/>
          <w:szCs w:val="24"/>
        </w:rPr>
      </w:pPr>
      <w:r w:rsidRPr="00F53F3A">
        <w:rPr>
          <w:rStyle w:val="FontStyle91"/>
          <w:sz w:val="24"/>
          <w:szCs w:val="24"/>
        </w:rPr>
        <w:t>Достижение этих результатов обеспечивается за счёт основных компонентов образовательного процесса — учебных предметов, представленных в обязательной части учебного плана.</w:t>
      </w:r>
    </w:p>
    <w:p w:rsidR="00C82B76" w:rsidRPr="00F53F3A" w:rsidRDefault="00C82B76" w:rsidP="00301D98">
      <w:pPr>
        <w:pStyle w:val="Style15"/>
        <w:widowControl/>
        <w:tabs>
          <w:tab w:val="left" w:pos="142"/>
        </w:tabs>
        <w:spacing w:line="276" w:lineRule="auto"/>
        <w:ind w:left="142" w:firstLine="0"/>
        <w:rPr>
          <w:rStyle w:val="FontStyle91"/>
          <w:sz w:val="24"/>
          <w:szCs w:val="24"/>
        </w:rPr>
      </w:pPr>
      <w:r w:rsidRPr="00F53F3A">
        <w:rPr>
          <w:rStyle w:val="FontStyle91"/>
          <w:sz w:val="24"/>
          <w:szCs w:val="24"/>
        </w:rPr>
        <w:t xml:space="preserve">В соответствии с пониманием сущности образовательных результатов, заложенном в Стандарте, предметные результаты содержат в себе, во-первых, </w:t>
      </w:r>
      <w:r w:rsidRPr="00F53F3A">
        <w:rPr>
          <w:rStyle w:val="FontStyle88"/>
          <w:sz w:val="24"/>
          <w:szCs w:val="24"/>
        </w:rPr>
        <w:t xml:space="preserve">систему основополагающих элементов научного знания, </w:t>
      </w:r>
      <w:r w:rsidRPr="00F53F3A">
        <w:rPr>
          <w:rStyle w:val="FontStyle91"/>
          <w:sz w:val="24"/>
          <w:szCs w:val="24"/>
        </w:rPr>
        <w:t xml:space="preserve">которая выражается через учебный материал различных курсов (далее — </w:t>
      </w:r>
      <w:r w:rsidRPr="00F53F3A">
        <w:rPr>
          <w:rStyle w:val="FontStyle88"/>
          <w:sz w:val="24"/>
          <w:szCs w:val="24"/>
        </w:rPr>
        <w:t xml:space="preserve">систему предметных знаний), </w:t>
      </w:r>
      <w:r w:rsidRPr="00F53F3A">
        <w:rPr>
          <w:rStyle w:val="FontStyle91"/>
          <w:sz w:val="24"/>
          <w:szCs w:val="24"/>
        </w:rPr>
        <w:t xml:space="preserve">и, во-вторых, </w:t>
      </w:r>
      <w:r w:rsidRPr="00F53F3A">
        <w:rPr>
          <w:rStyle w:val="FontStyle88"/>
          <w:sz w:val="24"/>
          <w:szCs w:val="24"/>
        </w:rPr>
        <w:t xml:space="preserve">систему формируемых действий с учебным материалом </w:t>
      </w:r>
      <w:r w:rsidRPr="00F53F3A">
        <w:rPr>
          <w:rStyle w:val="FontStyle91"/>
          <w:sz w:val="24"/>
          <w:szCs w:val="24"/>
        </w:rPr>
        <w:t xml:space="preserve">(далее — </w:t>
      </w:r>
      <w:r w:rsidRPr="00F53F3A">
        <w:rPr>
          <w:rStyle w:val="FontStyle88"/>
          <w:sz w:val="24"/>
          <w:szCs w:val="24"/>
        </w:rPr>
        <w:t xml:space="preserve">систему предметных действий), </w:t>
      </w:r>
      <w:r w:rsidRPr="00F53F3A">
        <w:rPr>
          <w:rStyle w:val="FontStyle91"/>
          <w:sz w:val="24"/>
          <w:szCs w:val="24"/>
        </w:rPr>
        <w:t>которые направлены на применение знаний, их преобразование и получение нового знания.</w:t>
      </w:r>
    </w:p>
    <w:p w:rsidR="00C82B76" w:rsidRPr="00F53F3A" w:rsidRDefault="00C82B76" w:rsidP="00301D98">
      <w:pPr>
        <w:pStyle w:val="Style15"/>
        <w:widowControl/>
        <w:tabs>
          <w:tab w:val="left" w:pos="142"/>
        </w:tabs>
        <w:spacing w:line="276" w:lineRule="auto"/>
        <w:ind w:left="142" w:firstLine="0"/>
        <w:rPr>
          <w:rStyle w:val="FontStyle91"/>
          <w:sz w:val="24"/>
          <w:szCs w:val="24"/>
        </w:rPr>
      </w:pPr>
    </w:p>
    <w:p w:rsidR="00C82B76" w:rsidRPr="00F53F3A" w:rsidRDefault="00C82B76" w:rsidP="00301D98">
      <w:pPr>
        <w:pStyle w:val="Style15"/>
        <w:widowControl/>
        <w:tabs>
          <w:tab w:val="left" w:pos="142"/>
        </w:tabs>
        <w:spacing w:line="276" w:lineRule="auto"/>
        <w:ind w:left="142" w:firstLine="0"/>
        <w:rPr>
          <w:rStyle w:val="FontStyle91"/>
          <w:sz w:val="24"/>
          <w:szCs w:val="24"/>
        </w:rPr>
      </w:pPr>
      <w:r w:rsidRPr="00F53F3A">
        <w:rPr>
          <w:rStyle w:val="FontStyle87"/>
          <w:sz w:val="24"/>
          <w:szCs w:val="24"/>
        </w:rPr>
        <w:t xml:space="preserve">Система предметных знаний </w:t>
      </w:r>
      <w:r w:rsidRPr="00F53F3A">
        <w:rPr>
          <w:rStyle w:val="FontStyle91"/>
          <w:sz w:val="24"/>
          <w:szCs w:val="24"/>
        </w:rPr>
        <w:t xml:space="preserve">— важнейшая составляющая предметных результатов. В ней можно выделить </w:t>
      </w:r>
      <w:r w:rsidRPr="00F53F3A">
        <w:rPr>
          <w:rStyle w:val="FontStyle88"/>
          <w:sz w:val="24"/>
          <w:szCs w:val="24"/>
        </w:rPr>
        <w:t xml:space="preserve">опорные знания </w:t>
      </w:r>
      <w:r w:rsidRPr="00F53F3A">
        <w:rPr>
          <w:rStyle w:val="FontStyle91"/>
          <w:sz w:val="24"/>
          <w:szCs w:val="24"/>
        </w:rPr>
        <w:t>(знания, усвоение которых принципиально необходимо для текущего и последующего успешного обучения) и знания, дополняющие, расширяющие или углубляющие опорную систему знаний, а также служащие пропедевтикой для последующего изучения курсов.</w:t>
      </w:r>
    </w:p>
    <w:p w:rsidR="00C82B76" w:rsidRPr="00F53F3A" w:rsidRDefault="00C82B76" w:rsidP="00301D98">
      <w:pPr>
        <w:pStyle w:val="Style15"/>
        <w:widowControl/>
        <w:tabs>
          <w:tab w:val="left" w:pos="142"/>
        </w:tabs>
        <w:spacing w:line="276" w:lineRule="auto"/>
        <w:ind w:left="142" w:firstLine="0"/>
        <w:rPr>
          <w:rStyle w:val="FontStyle91"/>
          <w:sz w:val="24"/>
          <w:szCs w:val="24"/>
        </w:rPr>
      </w:pPr>
      <w:r w:rsidRPr="00F53F3A">
        <w:rPr>
          <w:rStyle w:val="FontStyle91"/>
          <w:sz w:val="24"/>
          <w:szCs w:val="24"/>
        </w:rPr>
        <w:t xml:space="preserve">К опорным знаниям относятся, прежде всего, основополагающие элементы научного знания (как общенаучные, так и относящиеся к отдельным отраслям знания и культуры), лежащие в основе современной научной картины мира: ключевые теории, идеи, понятия, факты, методы. </w:t>
      </w:r>
      <w:r w:rsidRPr="00F53F3A">
        <w:rPr>
          <w:rStyle w:val="FontStyle91"/>
          <w:sz w:val="24"/>
          <w:szCs w:val="24"/>
        </w:rPr>
        <w:lastRenderedPageBreak/>
        <w:t xml:space="preserve">На </w:t>
      </w:r>
      <w:r w:rsidR="00F77F0A">
        <w:rPr>
          <w:rStyle w:val="FontStyle91"/>
          <w:sz w:val="24"/>
          <w:szCs w:val="24"/>
        </w:rPr>
        <w:t>уровне</w:t>
      </w:r>
      <w:r w:rsidRPr="00F53F3A">
        <w:rPr>
          <w:rStyle w:val="FontStyle91"/>
          <w:sz w:val="24"/>
          <w:szCs w:val="24"/>
        </w:rPr>
        <w:t xml:space="preserve"> начального общего образования к опорной системе знаний отнесён понятийный аппарат (или «язык») учебных предметов, освоение которого позволяет учителю и обучающимся эффективно продвигаться в изучении предмета.</w:t>
      </w:r>
    </w:p>
    <w:p w:rsidR="00C82B76" w:rsidRPr="00F53F3A" w:rsidRDefault="00C82B76" w:rsidP="00301D98">
      <w:pPr>
        <w:pStyle w:val="Style15"/>
        <w:widowControl/>
        <w:tabs>
          <w:tab w:val="left" w:pos="142"/>
        </w:tabs>
        <w:spacing w:line="276" w:lineRule="auto"/>
        <w:ind w:left="142" w:firstLine="0"/>
        <w:rPr>
          <w:rStyle w:val="FontStyle91"/>
          <w:sz w:val="24"/>
          <w:szCs w:val="24"/>
        </w:rPr>
      </w:pPr>
      <w:r w:rsidRPr="00F53F3A">
        <w:rPr>
          <w:rStyle w:val="FontStyle91"/>
          <w:sz w:val="24"/>
          <w:szCs w:val="24"/>
        </w:rPr>
        <w:t>Опорная система знаний определяется с учётом их значимости для решения осно</w:t>
      </w:r>
      <w:r w:rsidR="00F77F0A">
        <w:rPr>
          <w:rStyle w:val="FontStyle91"/>
          <w:sz w:val="24"/>
          <w:szCs w:val="24"/>
        </w:rPr>
        <w:t>вных задач образования на данном</w:t>
      </w:r>
      <w:r w:rsidRPr="00F53F3A">
        <w:rPr>
          <w:rStyle w:val="FontStyle91"/>
          <w:sz w:val="24"/>
          <w:szCs w:val="24"/>
        </w:rPr>
        <w:t xml:space="preserve"> </w:t>
      </w:r>
      <w:r w:rsidR="00F77F0A">
        <w:rPr>
          <w:rStyle w:val="FontStyle91"/>
          <w:sz w:val="24"/>
          <w:szCs w:val="24"/>
        </w:rPr>
        <w:t>уровне</w:t>
      </w:r>
      <w:r w:rsidRPr="00F53F3A">
        <w:rPr>
          <w:rStyle w:val="FontStyle91"/>
          <w:sz w:val="24"/>
          <w:szCs w:val="24"/>
        </w:rPr>
        <w:t>, опорного характера изучаемого материала для последующего обучения, а также с учётом принципа реалистичности, потенциальной возможности их достижения большинством обучающихся. Иными словами, в эту группу включается система таких знаний, умений, учебных действий, которые, во-первых, принципиально не</w:t>
      </w:r>
    </w:p>
    <w:p w:rsidR="00C82B76" w:rsidRPr="00F53F3A" w:rsidRDefault="00C82B76" w:rsidP="00301D98">
      <w:pPr>
        <w:pStyle w:val="Style15"/>
        <w:widowControl/>
        <w:tabs>
          <w:tab w:val="left" w:pos="142"/>
        </w:tabs>
        <w:spacing w:line="276" w:lineRule="auto"/>
        <w:ind w:left="142" w:firstLine="0"/>
        <w:rPr>
          <w:rStyle w:val="FontStyle91"/>
          <w:sz w:val="24"/>
          <w:szCs w:val="24"/>
        </w:rPr>
      </w:pPr>
      <w:r w:rsidRPr="00F53F3A">
        <w:rPr>
          <w:rStyle w:val="FontStyle91"/>
          <w:sz w:val="24"/>
          <w:szCs w:val="24"/>
        </w:rPr>
        <w:t>обходимы для успешного обучения и, во-вторых, при наличии специальной целенаправленной работы учителя, в принципе могут быть достигнуты подавляющим большинством детей.</w:t>
      </w:r>
    </w:p>
    <w:p w:rsidR="00C82B76" w:rsidRPr="00F53F3A" w:rsidRDefault="00C82B76" w:rsidP="00301D98">
      <w:pPr>
        <w:pStyle w:val="Style15"/>
        <w:widowControl/>
        <w:tabs>
          <w:tab w:val="left" w:pos="142"/>
        </w:tabs>
        <w:spacing w:line="276" w:lineRule="auto"/>
        <w:ind w:left="142" w:right="10" w:firstLine="0"/>
        <w:rPr>
          <w:rStyle w:val="FontStyle88"/>
          <w:sz w:val="24"/>
          <w:szCs w:val="24"/>
        </w:rPr>
      </w:pPr>
      <w:r w:rsidRPr="00F53F3A">
        <w:rPr>
          <w:rStyle w:val="FontStyle91"/>
          <w:sz w:val="24"/>
          <w:szCs w:val="24"/>
        </w:rPr>
        <w:t xml:space="preserve">На </w:t>
      </w:r>
      <w:r w:rsidR="00F77F0A">
        <w:rPr>
          <w:rStyle w:val="FontStyle91"/>
          <w:sz w:val="24"/>
          <w:szCs w:val="24"/>
        </w:rPr>
        <w:t>уровне</w:t>
      </w:r>
      <w:r w:rsidRPr="00F53F3A">
        <w:rPr>
          <w:rStyle w:val="FontStyle91"/>
          <w:sz w:val="24"/>
          <w:szCs w:val="24"/>
        </w:rPr>
        <w:t xml:space="preserve"> начального общего образования особое значение для продолжения образования имеет усвоение учащимися </w:t>
      </w:r>
      <w:r w:rsidRPr="00F53F3A">
        <w:rPr>
          <w:rStyle w:val="FontStyle88"/>
          <w:sz w:val="24"/>
          <w:szCs w:val="24"/>
        </w:rPr>
        <w:t xml:space="preserve">опорной системы знаний по </w:t>
      </w:r>
      <w:r w:rsidR="00AD7472">
        <w:rPr>
          <w:rStyle w:val="FontStyle88"/>
          <w:sz w:val="24"/>
          <w:szCs w:val="24"/>
        </w:rPr>
        <w:t xml:space="preserve">русскому языку </w:t>
      </w:r>
      <w:r w:rsidRPr="00F53F3A">
        <w:rPr>
          <w:rStyle w:val="FontStyle88"/>
          <w:sz w:val="24"/>
          <w:szCs w:val="24"/>
        </w:rPr>
        <w:t>и математике.</w:t>
      </w:r>
    </w:p>
    <w:p w:rsidR="00C82B76" w:rsidRPr="00F53F3A" w:rsidRDefault="00C82B76" w:rsidP="00301D98">
      <w:pPr>
        <w:pStyle w:val="Style15"/>
        <w:widowControl/>
        <w:tabs>
          <w:tab w:val="left" w:pos="142"/>
        </w:tabs>
        <w:spacing w:line="276" w:lineRule="auto"/>
        <w:ind w:left="142" w:firstLine="0"/>
        <w:rPr>
          <w:rStyle w:val="FontStyle91"/>
          <w:sz w:val="24"/>
          <w:szCs w:val="24"/>
        </w:rPr>
      </w:pPr>
      <w:r w:rsidRPr="00F53F3A">
        <w:rPr>
          <w:rStyle w:val="FontStyle91"/>
          <w:sz w:val="24"/>
          <w:szCs w:val="24"/>
        </w:rPr>
        <w:t>При оценке предметных результатов основную ценность представляет не само по себе освоение системы опорных знаний и способность воспроизводить их в стандартных учебных ситуациях, а способность использовать эти знания при решении учебно-познавательных и учебно-практических задач. Иными словами, объектом оценки предметных результатов являются действия, выполняемые обучающимися, с предметным содержанием.</w:t>
      </w:r>
    </w:p>
    <w:p w:rsidR="00C82B76" w:rsidRPr="00F53F3A" w:rsidRDefault="00C82B76" w:rsidP="00301D98">
      <w:pPr>
        <w:pStyle w:val="Style15"/>
        <w:widowControl/>
        <w:tabs>
          <w:tab w:val="left" w:pos="142"/>
        </w:tabs>
        <w:spacing w:line="276" w:lineRule="auto"/>
        <w:ind w:left="142" w:firstLine="0"/>
        <w:rPr>
          <w:rStyle w:val="FontStyle91"/>
          <w:sz w:val="24"/>
          <w:szCs w:val="24"/>
        </w:rPr>
      </w:pPr>
      <w:r w:rsidRPr="00F53F3A">
        <w:rPr>
          <w:rStyle w:val="FontStyle87"/>
          <w:sz w:val="24"/>
          <w:szCs w:val="24"/>
        </w:rPr>
        <w:t xml:space="preserve">Действия с предметным содержанием (или предметные действия) </w:t>
      </w:r>
      <w:r w:rsidRPr="00F53F3A">
        <w:rPr>
          <w:rStyle w:val="FontStyle91"/>
          <w:sz w:val="24"/>
          <w:szCs w:val="24"/>
        </w:rPr>
        <w:t>— вторая важная составляющая предметных результатов. В основе многих предметных действий лежат те же универсальные учебные действия, прежде всего познавательные: использование знаково-символических средств; моделирование; сравнение, группировка и классификация объектов; действия анализа, синтеза и обобщения; установление связей (в том числе — причинно-следственных) и аналогий; поиск, преобразование, представление и интерпретация информации, рассуждения и т. д. Однако на разных предметах эти действия преломляются через специфику предмета, например, выполняются с разными объектами—с числами и математическими выражениями; со звуками и буквами, словами, словосочетаниями и предложениями; высказываниями и текстами; с объектами живой и неживой природы; с музыкальными и художественными произведениями и т. п. Поэтому при всей общности подходов и алгоритмов выполнения действий сам состав формируемых и отрабатываемых действий носит специфическую «предметную» окраску. Поэтому, в частности, различен и вклад разных учебных предметов в становление и формирование отдельных универсальных учебных действий. Так, например, неоценим вклад технологии в становление и формирование регулятивных учебных действий.</w:t>
      </w:r>
    </w:p>
    <w:p w:rsidR="00C82B76" w:rsidRPr="00AD7472" w:rsidRDefault="00C82B76" w:rsidP="00301D98">
      <w:pPr>
        <w:pStyle w:val="Style15"/>
        <w:widowControl/>
        <w:tabs>
          <w:tab w:val="left" w:pos="142"/>
        </w:tabs>
        <w:spacing w:line="276" w:lineRule="auto"/>
        <w:ind w:left="142" w:firstLine="0"/>
        <w:rPr>
          <w:rStyle w:val="FontStyle91"/>
          <w:sz w:val="24"/>
          <w:szCs w:val="24"/>
        </w:rPr>
      </w:pPr>
      <w:r w:rsidRPr="00AD7472">
        <w:rPr>
          <w:rStyle w:val="FontStyle91"/>
          <w:sz w:val="24"/>
          <w:szCs w:val="24"/>
        </w:rPr>
        <w:t>Совокупность же всех учебных предметов обеспечивает возможность формирования всех универсальных учебных действий при условии, что образовательный процесс ориентирован на достижение планируемых результатов.</w:t>
      </w:r>
    </w:p>
    <w:p w:rsidR="00AD7472" w:rsidRPr="00AD7472" w:rsidRDefault="00C82B76" w:rsidP="00301D98">
      <w:pPr>
        <w:pStyle w:val="Style15"/>
        <w:widowControl/>
        <w:tabs>
          <w:tab w:val="left" w:pos="142"/>
        </w:tabs>
        <w:spacing w:line="276" w:lineRule="auto"/>
        <w:ind w:left="142" w:right="5" w:firstLine="0"/>
        <w:rPr>
          <w:rStyle w:val="FontStyle91"/>
          <w:sz w:val="24"/>
          <w:szCs w:val="24"/>
        </w:rPr>
      </w:pPr>
      <w:r w:rsidRPr="00AD7472">
        <w:rPr>
          <w:rStyle w:val="FontStyle91"/>
          <w:sz w:val="24"/>
          <w:szCs w:val="24"/>
        </w:rPr>
        <w:t xml:space="preserve">К предметным действиям следует отнести также действия, присущие главным образом только конкретному предмету, овладение которыми необходимо для полноценного личностного развития или дальнейшего изучения предмета (в частности, способы двигательной деятельности, осваиваемые в курсе физической культуры, или способы обработки материалов, приёмы лепки, рисования, способы музыкальной исполнительской деятельности и др.). Формирование одних и тех же действий на материале разных предметов способствует сначала правильному их выполнению в рамках заданного предметом диапазона (круга) задач, а затем и </w:t>
      </w:r>
      <w:r w:rsidRPr="00AD7472">
        <w:rPr>
          <w:rStyle w:val="FontStyle88"/>
          <w:sz w:val="24"/>
          <w:szCs w:val="24"/>
        </w:rPr>
        <w:t xml:space="preserve">осознанному и произвольному их выполнению, </w:t>
      </w:r>
      <w:r w:rsidRPr="00AD7472">
        <w:rPr>
          <w:rStyle w:val="FontStyle91"/>
          <w:sz w:val="24"/>
          <w:szCs w:val="24"/>
        </w:rPr>
        <w:t xml:space="preserve">переносу на новые классы объектов. Это проявляется в способности обучающихся решать разнообразные по содержанию и сложности классы учебно-познавательных и учебно-практических задач. Поэтому </w:t>
      </w:r>
      <w:r w:rsidRPr="00AD7472">
        <w:rPr>
          <w:rStyle w:val="FontStyle92"/>
          <w:sz w:val="24"/>
          <w:szCs w:val="24"/>
        </w:rPr>
        <w:t xml:space="preserve">объектом оценки предметных результатов </w:t>
      </w:r>
      <w:r w:rsidRPr="00AD7472">
        <w:rPr>
          <w:rStyle w:val="FontStyle91"/>
          <w:sz w:val="24"/>
          <w:szCs w:val="24"/>
        </w:rPr>
        <w:t>служит</w:t>
      </w:r>
      <w:r w:rsidR="00AD7472" w:rsidRPr="00AD7472">
        <w:rPr>
          <w:rStyle w:val="FontStyle91"/>
          <w:sz w:val="24"/>
          <w:szCs w:val="24"/>
        </w:rPr>
        <w:t xml:space="preserve"> в полном соответствии с требованиями Стандарта способность обучающихся решать учебно-познавательные и учебно-практические задачи с </w:t>
      </w:r>
      <w:r w:rsidR="00AD7472" w:rsidRPr="00AD7472">
        <w:rPr>
          <w:rStyle w:val="FontStyle91"/>
          <w:sz w:val="24"/>
          <w:szCs w:val="24"/>
        </w:rPr>
        <w:lastRenderedPageBreak/>
        <w:t>использованием средств, релевантных содержанию учебных предметов, в том числе на основе метапредметных действий.</w:t>
      </w:r>
    </w:p>
    <w:p w:rsidR="00AD7472" w:rsidRPr="00AD7472" w:rsidRDefault="00AD7472" w:rsidP="00301D98">
      <w:pPr>
        <w:pStyle w:val="Style15"/>
        <w:widowControl/>
        <w:tabs>
          <w:tab w:val="left" w:pos="142"/>
        </w:tabs>
        <w:spacing w:line="276" w:lineRule="auto"/>
        <w:ind w:left="142" w:firstLine="0"/>
        <w:rPr>
          <w:rStyle w:val="FontStyle91"/>
          <w:sz w:val="24"/>
          <w:szCs w:val="24"/>
        </w:rPr>
      </w:pPr>
      <w:r w:rsidRPr="00AD7472">
        <w:rPr>
          <w:rStyle w:val="FontStyle91"/>
          <w:sz w:val="24"/>
          <w:szCs w:val="24"/>
        </w:rPr>
        <w:t>Оценка достижения этих предметных результатов ведётся как в ходе текущего и промежуточного оценивания, так и в ходе выполнения итоговых проверочных работ. При этом итоговая оценка ограничивается контролем успешности освоения действий, выполняемых обучающимися с предметным содержанием, отражающим опорную систему знаний данного учебного курса.</w:t>
      </w:r>
    </w:p>
    <w:p w:rsidR="00C82B76" w:rsidRDefault="00C82B76" w:rsidP="00301D98">
      <w:pPr>
        <w:pStyle w:val="Style50"/>
        <w:widowControl/>
        <w:tabs>
          <w:tab w:val="left" w:pos="142"/>
          <w:tab w:val="left" w:pos="413"/>
        </w:tabs>
        <w:spacing w:line="276" w:lineRule="auto"/>
        <w:ind w:left="142" w:right="5" w:firstLine="0"/>
        <w:rPr>
          <w:rStyle w:val="FontStyle91"/>
        </w:rPr>
      </w:pPr>
    </w:p>
    <w:p w:rsidR="00AD7472" w:rsidRPr="00AD7472" w:rsidRDefault="00AD7472" w:rsidP="00301D98">
      <w:pPr>
        <w:pStyle w:val="Style37"/>
        <w:widowControl/>
        <w:tabs>
          <w:tab w:val="left" w:pos="142"/>
        </w:tabs>
        <w:spacing w:line="276" w:lineRule="auto"/>
        <w:ind w:left="142"/>
        <w:jc w:val="left"/>
        <w:rPr>
          <w:rStyle w:val="FontStyle92"/>
          <w:sz w:val="24"/>
          <w:szCs w:val="24"/>
        </w:rPr>
      </w:pPr>
      <w:r w:rsidRPr="00AD7472">
        <w:rPr>
          <w:rStyle w:val="FontStyle92"/>
          <w:sz w:val="24"/>
          <w:szCs w:val="24"/>
        </w:rPr>
        <w:t xml:space="preserve"> Портфель достижений как инструмент оценки динамики индивидуальных образовательных достижений.</w:t>
      </w:r>
    </w:p>
    <w:p w:rsidR="00AD7472" w:rsidRPr="00AD7472" w:rsidRDefault="00AD7472" w:rsidP="00301D98">
      <w:pPr>
        <w:pStyle w:val="Style15"/>
        <w:widowControl/>
        <w:tabs>
          <w:tab w:val="left" w:pos="142"/>
        </w:tabs>
        <w:spacing w:line="276" w:lineRule="auto"/>
        <w:ind w:left="142" w:firstLine="0"/>
        <w:rPr>
          <w:rStyle w:val="FontStyle91"/>
          <w:sz w:val="24"/>
          <w:szCs w:val="24"/>
        </w:rPr>
      </w:pPr>
      <w:r w:rsidRPr="00AD7472">
        <w:rPr>
          <w:rStyle w:val="FontStyle91"/>
          <w:sz w:val="24"/>
          <w:szCs w:val="24"/>
        </w:rPr>
        <w:t>Показатель динамики образовательных достижений - один из основных показателей в оценке образовательных достижений. На основе выявления характера динамики образовательных достижений обучающихся можно оценивать эффективность учебного процесса, эффективность работы учителя или образовательного учреждения, эффективность системы образования в целом. При этом наиболее часто реализуется подход, основанный на сравнении количественных показателей, характеризующих результаты оценки, полученные в двух точках образовательной траектории учащихся.</w:t>
      </w:r>
    </w:p>
    <w:p w:rsidR="00AD7472" w:rsidRPr="00AD7472" w:rsidRDefault="00AD7472" w:rsidP="00301D98">
      <w:pPr>
        <w:pStyle w:val="Style15"/>
        <w:widowControl/>
        <w:tabs>
          <w:tab w:val="left" w:pos="142"/>
        </w:tabs>
        <w:spacing w:line="276" w:lineRule="auto"/>
        <w:ind w:left="142" w:right="10" w:firstLine="0"/>
        <w:rPr>
          <w:rStyle w:val="FontStyle91"/>
          <w:sz w:val="24"/>
          <w:szCs w:val="24"/>
        </w:rPr>
      </w:pPr>
      <w:r w:rsidRPr="00AD7472">
        <w:rPr>
          <w:rStyle w:val="FontStyle91"/>
          <w:sz w:val="24"/>
          <w:szCs w:val="24"/>
        </w:rPr>
        <w:t>Оценка динамики образовательных достижений, как правило, имеет две составляющие: педагогическую, понимаемую как оценку динамики степени и уровня овладения действиями с предметным содержанием, и психологическую, связанную с оценкой индивидуального прогресса в развитии ребёнка.</w:t>
      </w:r>
    </w:p>
    <w:p w:rsidR="00AD7472" w:rsidRPr="00AD7472" w:rsidRDefault="00AD7472" w:rsidP="00301D98">
      <w:pPr>
        <w:pStyle w:val="Style15"/>
        <w:widowControl/>
        <w:tabs>
          <w:tab w:val="left" w:pos="142"/>
        </w:tabs>
        <w:spacing w:line="276" w:lineRule="auto"/>
        <w:ind w:left="142" w:firstLine="0"/>
        <w:rPr>
          <w:rStyle w:val="FontStyle91"/>
          <w:sz w:val="24"/>
          <w:szCs w:val="24"/>
        </w:rPr>
      </w:pPr>
      <w:r w:rsidRPr="00AD7472">
        <w:rPr>
          <w:rStyle w:val="FontStyle91"/>
          <w:sz w:val="24"/>
          <w:szCs w:val="24"/>
        </w:rPr>
        <w:t>Одним из наиболее адекватных инструментов для оценки динамики образовательных достижений служит портфель достижений ученика. Как показывает опыт его использования, портфель достижений может быть отнесён к разряду аутентичных индивидуальных оценок, ориентированных на демонстрацию динамики образовательных достижений в широком образовательном контексте (в том числе в сфере освоения таких средств самоорганизации собственной учебной деятельности, как самоконтроль, самооценка, рефлексия и т. д.).</w:t>
      </w:r>
    </w:p>
    <w:p w:rsidR="00AD7472" w:rsidRPr="00AD7472" w:rsidRDefault="00AD7472" w:rsidP="00301D98">
      <w:pPr>
        <w:pStyle w:val="Style15"/>
        <w:widowControl/>
        <w:tabs>
          <w:tab w:val="left" w:pos="142"/>
        </w:tabs>
        <w:spacing w:line="276" w:lineRule="auto"/>
        <w:ind w:left="142" w:right="10" w:firstLine="0"/>
        <w:rPr>
          <w:rStyle w:val="FontStyle91"/>
          <w:sz w:val="24"/>
          <w:szCs w:val="24"/>
        </w:rPr>
      </w:pPr>
      <w:r w:rsidRPr="00AD7472">
        <w:rPr>
          <w:rStyle w:val="FontStyle91"/>
          <w:sz w:val="24"/>
          <w:szCs w:val="24"/>
        </w:rPr>
        <w:t>Портфель достижений — это не только современная эффективная форма оценивания, но и действенное средство для решения ряда важных педагогических задач, позволяющее:</w:t>
      </w:r>
    </w:p>
    <w:p w:rsidR="00AD7472" w:rsidRPr="00AD7472" w:rsidRDefault="00AD7472" w:rsidP="00301D98">
      <w:pPr>
        <w:pStyle w:val="Style50"/>
        <w:widowControl/>
        <w:numPr>
          <w:ilvl w:val="0"/>
          <w:numId w:val="26"/>
        </w:numPr>
        <w:tabs>
          <w:tab w:val="left" w:pos="142"/>
          <w:tab w:val="left" w:pos="403"/>
        </w:tabs>
        <w:spacing w:line="276" w:lineRule="auto"/>
        <w:ind w:left="142" w:firstLine="0"/>
        <w:jc w:val="left"/>
        <w:rPr>
          <w:rStyle w:val="FontStyle91"/>
          <w:sz w:val="24"/>
          <w:szCs w:val="24"/>
        </w:rPr>
      </w:pPr>
      <w:r w:rsidRPr="00AD7472">
        <w:rPr>
          <w:rStyle w:val="FontStyle91"/>
          <w:sz w:val="24"/>
          <w:szCs w:val="24"/>
        </w:rPr>
        <w:t>поддерживать высокую учебную мотивацию обучающихся;</w:t>
      </w:r>
    </w:p>
    <w:p w:rsidR="00AD7472" w:rsidRPr="00AD7472" w:rsidRDefault="00AD7472" w:rsidP="00301D98">
      <w:pPr>
        <w:pStyle w:val="Style50"/>
        <w:widowControl/>
        <w:numPr>
          <w:ilvl w:val="0"/>
          <w:numId w:val="26"/>
        </w:numPr>
        <w:tabs>
          <w:tab w:val="left" w:pos="142"/>
          <w:tab w:val="left" w:pos="403"/>
        </w:tabs>
        <w:spacing w:line="276" w:lineRule="auto"/>
        <w:ind w:left="142" w:right="10" w:firstLine="0"/>
        <w:rPr>
          <w:rStyle w:val="FontStyle91"/>
          <w:sz w:val="24"/>
          <w:szCs w:val="24"/>
        </w:rPr>
      </w:pPr>
      <w:r w:rsidRPr="00AD7472">
        <w:rPr>
          <w:rStyle w:val="FontStyle91"/>
          <w:sz w:val="24"/>
          <w:szCs w:val="24"/>
        </w:rPr>
        <w:t>поощрять их активность и самостоятельность, расширять возможности обучения и самообучения;</w:t>
      </w:r>
    </w:p>
    <w:p w:rsidR="00AD7472" w:rsidRPr="00AD7472" w:rsidRDefault="00AD7472" w:rsidP="00301D98">
      <w:pPr>
        <w:pStyle w:val="Style50"/>
        <w:widowControl/>
        <w:numPr>
          <w:ilvl w:val="0"/>
          <w:numId w:val="26"/>
        </w:numPr>
        <w:tabs>
          <w:tab w:val="left" w:pos="142"/>
          <w:tab w:val="left" w:pos="403"/>
        </w:tabs>
        <w:spacing w:line="276" w:lineRule="auto"/>
        <w:ind w:left="142" w:right="10" w:firstLine="0"/>
        <w:rPr>
          <w:rStyle w:val="FontStyle91"/>
          <w:sz w:val="24"/>
          <w:szCs w:val="24"/>
        </w:rPr>
      </w:pPr>
      <w:r w:rsidRPr="00AD7472">
        <w:rPr>
          <w:rStyle w:val="FontStyle91"/>
          <w:sz w:val="24"/>
          <w:szCs w:val="24"/>
        </w:rPr>
        <w:t>развивать навыки рефлексивной и оценочной (в том числе самооценочной) деятельности обучающихся;</w:t>
      </w:r>
    </w:p>
    <w:p w:rsidR="00AD7472" w:rsidRPr="00AD7472" w:rsidRDefault="00AD7472" w:rsidP="00301D98">
      <w:pPr>
        <w:pStyle w:val="Style50"/>
        <w:widowControl/>
        <w:numPr>
          <w:ilvl w:val="0"/>
          <w:numId w:val="26"/>
        </w:numPr>
        <w:tabs>
          <w:tab w:val="left" w:pos="142"/>
          <w:tab w:val="left" w:pos="403"/>
        </w:tabs>
        <w:spacing w:line="276" w:lineRule="auto"/>
        <w:ind w:left="142" w:right="10" w:firstLine="0"/>
        <w:rPr>
          <w:rStyle w:val="FontStyle91"/>
          <w:sz w:val="24"/>
          <w:szCs w:val="24"/>
        </w:rPr>
      </w:pPr>
      <w:r w:rsidRPr="00AD7472">
        <w:rPr>
          <w:rStyle w:val="FontStyle91"/>
          <w:sz w:val="24"/>
          <w:szCs w:val="24"/>
        </w:rPr>
        <w:t>формировать умение учиться — ставить цели, планировать и организовывать собственную учебную деятельность.</w:t>
      </w:r>
    </w:p>
    <w:p w:rsidR="00AD7472" w:rsidRPr="00AD7472" w:rsidRDefault="00AD7472" w:rsidP="00301D98">
      <w:pPr>
        <w:pStyle w:val="Style15"/>
        <w:widowControl/>
        <w:tabs>
          <w:tab w:val="left" w:pos="142"/>
        </w:tabs>
        <w:spacing w:line="276" w:lineRule="auto"/>
        <w:ind w:left="142" w:firstLine="0"/>
        <w:rPr>
          <w:rStyle w:val="FontStyle91"/>
          <w:sz w:val="24"/>
          <w:szCs w:val="24"/>
        </w:rPr>
      </w:pPr>
      <w:r w:rsidRPr="00AD7472">
        <w:rPr>
          <w:rStyle w:val="FontStyle87"/>
          <w:sz w:val="24"/>
          <w:szCs w:val="24"/>
        </w:rPr>
        <w:t xml:space="preserve">Портфель достижений </w:t>
      </w:r>
      <w:r w:rsidRPr="00AD7472">
        <w:rPr>
          <w:rStyle w:val="FontStyle91"/>
          <w:sz w:val="24"/>
          <w:szCs w:val="24"/>
        </w:rPr>
        <w:t>представляет собой специально организованную подборку работ, которые демонстрируют усилия, прогресс и достижения обучающегося в различных областях. Портфель достижений является оптимальным способом организации текущей системы оценки. При этом материалы портфеля достижений должны допускать проведение независимой оценки, например при проведении аттестации педагогов.</w:t>
      </w:r>
    </w:p>
    <w:p w:rsidR="00AD7472" w:rsidRPr="00AD7472" w:rsidRDefault="00AD7472" w:rsidP="00301D98">
      <w:pPr>
        <w:pStyle w:val="Style15"/>
        <w:widowControl/>
        <w:tabs>
          <w:tab w:val="left" w:pos="142"/>
        </w:tabs>
        <w:spacing w:line="276" w:lineRule="auto"/>
        <w:ind w:left="142" w:right="5" w:firstLine="0"/>
        <w:rPr>
          <w:rStyle w:val="FontStyle91"/>
          <w:sz w:val="24"/>
          <w:szCs w:val="24"/>
        </w:rPr>
      </w:pPr>
      <w:r w:rsidRPr="00AD7472">
        <w:rPr>
          <w:rStyle w:val="FontStyle91"/>
          <w:sz w:val="24"/>
          <w:szCs w:val="24"/>
        </w:rPr>
        <w:t>В состав портфеля достижений могут включаться результаты, достигнутые учеником не только в ходе учебной деятельности, но и в иных формах активности: творческой, социальной, коммуникативной, физкультурно-оздоровительной, трудовой деятельности, протекающей как в рамках повседневной школьной практики, так и за её пределами.</w:t>
      </w:r>
    </w:p>
    <w:p w:rsidR="00AD7472" w:rsidRPr="00AD7472" w:rsidRDefault="00AD7472" w:rsidP="00301D98">
      <w:pPr>
        <w:pStyle w:val="Style15"/>
        <w:widowControl/>
        <w:tabs>
          <w:tab w:val="left" w:pos="142"/>
        </w:tabs>
        <w:spacing w:line="276" w:lineRule="auto"/>
        <w:ind w:left="142" w:right="5" w:firstLine="0"/>
        <w:rPr>
          <w:rStyle w:val="FontStyle91"/>
          <w:sz w:val="24"/>
          <w:szCs w:val="24"/>
        </w:rPr>
      </w:pPr>
      <w:r w:rsidRPr="00AD7472">
        <w:rPr>
          <w:rStyle w:val="FontStyle91"/>
          <w:sz w:val="24"/>
          <w:szCs w:val="24"/>
        </w:rPr>
        <w:t>В портфель достижений учеников начальной школы, который используется для оценки достижения планируемых результатов начального общего образования, целесообразно включать следующие материалы.</w:t>
      </w:r>
    </w:p>
    <w:p w:rsidR="00AD7472" w:rsidRPr="00AD7472" w:rsidRDefault="00AD7472" w:rsidP="00301D98">
      <w:pPr>
        <w:pStyle w:val="Style65"/>
        <w:widowControl/>
        <w:numPr>
          <w:ilvl w:val="0"/>
          <w:numId w:val="27"/>
        </w:numPr>
        <w:tabs>
          <w:tab w:val="left" w:pos="142"/>
          <w:tab w:val="left" w:pos="566"/>
        </w:tabs>
        <w:spacing w:line="276" w:lineRule="auto"/>
        <w:ind w:left="142" w:firstLine="0"/>
        <w:rPr>
          <w:rStyle w:val="FontStyle87"/>
          <w:sz w:val="24"/>
          <w:szCs w:val="24"/>
        </w:rPr>
      </w:pPr>
      <w:r w:rsidRPr="00AD7472">
        <w:rPr>
          <w:rStyle w:val="FontStyle87"/>
          <w:sz w:val="24"/>
          <w:szCs w:val="24"/>
        </w:rPr>
        <w:lastRenderedPageBreak/>
        <w:t xml:space="preserve">Выборки детских работ — формальных и творческих, </w:t>
      </w:r>
      <w:r w:rsidRPr="00AD7472">
        <w:rPr>
          <w:rStyle w:val="FontStyle91"/>
          <w:sz w:val="24"/>
          <w:szCs w:val="24"/>
        </w:rPr>
        <w:t>выполненных в ходе обязательных учебных занятий по всем изучаемым предметам, а также в ходе посещаемых учащимися факультативных учебных занятий, реализуемых в рамках образовательной программы образовательного учреждения (как её общеобразовательной составляющей, так и программы дополнительного образования).</w:t>
      </w:r>
    </w:p>
    <w:p w:rsidR="00AD7472" w:rsidRPr="00AD7472" w:rsidRDefault="00AD7472" w:rsidP="00301D98">
      <w:pPr>
        <w:pStyle w:val="Style15"/>
        <w:widowControl/>
        <w:tabs>
          <w:tab w:val="left" w:pos="142"/>
        </w:tabs>
        <w:spacing w:line="276" w:lineRule="auto"/>
        <w:ind w:left="142" w:firstLine="0"/>
        <w:rPr>
          <w:rStyle w:val="FontStyle91"/>
          <w:sz w:val="24"/>
          <w:szCs w:val="24"/>
        </w:rPr>
      </w:pPr>
      <w:r w:rsidRPr="00AD7472">
        <w:rPr>
          <w:rStyle w:val="FontStyle91"/>
          <w:sz w:val="24"/>
          <w:szCs w:val="24"/>
        </w:rPr>
        <w:t xml:space="preserve">Обязательной составляющей портфеля достижений являются материалы </w:t>
      </w:r>
      <w:r w:rsidRPr="00AD7472">
        <w:rPr>
          <w:rStyle w:val="FontStyle88"/>
          <w:sz w:val="24"/>
          <w:szCs w:val="24"/>
        </w:rPr>
        <w:t xml:space="preserve">стартовой диагностики, промежуточных и итоговых стандартизированных работ </w:t>
      </w:r>
      <w:r w:rsidRPr="00AD7472">
        <w:rPr>
          <w:rStyle w:val="FontStyle91"/>
          <w:sz w:val="24"/>
          <w:szCs w:val="24"/>
        </w:rPr>
        <w:t>по отдельным предметам.</w:t>
      </w:r>
    </w:p>
    <w:p w:rsidR="00AD7472" w:rsidRPr="00AD7472" w:rsidRDefault="00AD7472" w:rsidP="00301D98">
      <w:pPr>
        <w:pStyle w:val="Style15"/>
        <w:widowControl/>
        <w:tabs>
          <w:tab w:val="left" w:pos="142"/>
        </w:tabs>
        <w:spacing w:line="276" w:lineRule="auto"/>
        <w:ind w:left="142" w:firstLine="0"/>
        <w:rPr>
          <w:rStyle w:val="FontStyle91"/>
          <w:sz w:val="24"/>
          <w:szCs w:val="24"/>
        </w:rPr>
      </w:pPr>
      <w:r w:rsidRPr="00AD7472">
        <w:rPr>
          <w:rStyle w:val="FontStyle91"/>
          <w:sz w:val="24"/>
          <w:szCs w:val="24"/>
        </w:rPr>
        <w:t>Остальные работы должны быть подобраны так, чтобы их совокупность демонстрировала нарастающие успешность, объём и глубину знаний, достижение более высоких уровней формируемых учебных действий. Примерами такого рода работ могут быть:</w:t>
      </w:r>
    </w:p>
    <w:p w:rsidR="00AD7472" w:rsidRPr="00AD7472" w:rsidRDefault="00AD7472" w:rsidP="00301D98">
      <w:pPr>
        <w:pStyle w:val="Style50"/>
        <w:widowControl/>
        <w:numPr>
          <w:ilvl w:val="0"/>
          <w:numId w:val="26"/>
        </w:numPr>
        <w:tabs>
          <w:tab w:val="left" w:pos="142"/>
          <w:tab w:val="left" w:pos="432"/>
        </w:tabs>
        <w:spacing w:line="276" w:lineRule="auto"/>
        <w:ind w:left="142" w:right="5" w:firstLine="0"/>
        <w:rPr>
          <w:rStyle w:val="FontStyle91"/>
          <w:sz w:val="24"/>
          <w:szCs w:val="24"/>
        </w:rPr>
      </w:pPr>
      <w:r>
        <w:rPr>
          <w:rStyle w:val="FontStyle88"/>
          <w:sz w:val="24"/>
          <w:szCs w:val="24"/>
        </w:rPr>
        <w:t>по русскому</w:t>
      </w:r>
      <w:r w:rsidRPr="00AD7472">
        <w:rPr>
          <w:rStyle w:val="FontStyle88"/>
          <w:sz w:val="24"/>
          <w:szCs w:val="24"/>
        </w:rPr>
        <w:t xml:space="preserve"> и литературному чтению, иностранному языку </w:t>
      </w:r>
      <w:r w:rsidRPr="00AD7472">
        <w:rPr>
          <w:rStyle w:val="FontStyle91"/>
          <w:sz w:val="24"/>
          <w:szCs w:val="24"/>
        </w:rPr>
        <w:t>— диктанты и изложения, сочинения на заданную тему, сочинения на произвольную тему, аудиозаписи монологических и диалогических высказываний, «дневники читателя», иллюстрированные «авторские» работы детей, материалы их самоанализа и рефлексии и т.п.;</w:t>
      </w:r>
    </w:p>
    <w:p w:rsidR="00AD7472" w:rsidRPr="00AD7472" w:rsidRDefault="00AD7472" w:rsidP="00301D98">
      <w:pPr>
        <w:pStyle w:val="Style50"/>
        <w:widowControl/>
        <w:numPr>
          <w:ilvl w:val="0"/>
          <w:numId w:val="26"/>
        </w:numPr>
        <w:tabs>
          <w:tab w:val="left" w:pos="142"/>
          <w:tab w:val="left" w:pos="432"/>
        </w:tabs>
        <w:spacing w:line="276" w:lineRule="auto"/>
        <w:ind w:left="142" w:right="10" w:firstLine="0"/>
        <w:rPr>
          <w:rStyle w:val="FontStyle91"/>
          <w:sz w:val="24"/>
          <w:szCs w:val="24"/>
        </w:rPr>
      </w:pPr>
      <w:r w:rsidRPr="00AD7472">
        <w:rPr>
          <w:rStyle w:val="FontStyle88"/>
          <w:sz w:val="24"/>
          <w:szCs w:val="24"/>
        </w:rPr>
        <w:t xml:space="preserve">по математике </w:t>
      </w:r>
      <w:r w:rsidRPr="00AD7472">
        <w:rPr>
          <w:rStyle w:val="FontStyle91"/>
          <w:sz w:val="24"/>
          <w:szCs w:val="24"/>
        </w:rPr>
        <w:t>— математические диктанты, оформленные результаты мини-исследований, записи решения учебно-познавательных и учебно-практических задач, математические модели, аудиозаписи устных ответов (демонстрирующих навыки устного счёта, рассуждений, доказательств, выступлений, сообщений на математические темы), материалы самоанализа и рефлексии и т. п.;</w:t>
      </w:r>
    </w:p>
    <w:p w:rsidR="00AD7472" w:rsidRPr="00AD7472" w:rsidRDefault="00AD7472" w:rsidP="00301D98">
      <w:pPr>
        <w:pStyle w:val="Style50"/>
        <w:widowControl/>
        <w:numPr>
          <w:ilvl w:val="0"/>
          <w:numId w:val="26"/>
        </w:numPr>
        <w:tabs>
          <w:tab w:val="left" w:pos="142"/>
          <w:tab w:val="left" w:pos="432"/>
        </w:tabs>
        <w:spacing w:line="276" w:lineRule="auto"/>
        <w:ind w:left="142" w:right="10" w:firstLine="0"/>
        <w:rPr>
          <w:rStyle w:val="FontStyle91"/>
          <w:sz w:val="24"/>
          <w:szCs w:val="24"/>
        </w:rPr>
      </w:pPr>
      <w:r w:rsidRPr="00AD7472">
        <w:rPr>
          <w:rStyle w:val="FontStyle88"/>
          <w:sz w:val="24"/>
          <w:szCs w:val="24"/>
        </w:rPr>
        <w:t xml:space="preserve">по окружающему миру </w:t>
      </w:r>
      <w:r w:rsidRPr="00AD7472">
        <w:rPr>
          <w:rStyle w:val="FontStyle91"/>
          <w:sz w:val="24"/>
          <w:szCs w:val="24"/>
        </w:rPr>
        <w:t>— дневники наблюдений, оформленные результаты мини-исследований и мини-проектов, интервью, аудиозаписи устных ответов, творческие работы, материалы самоанализа и рефлексии и т.п.;</w:t>
      </w:r>
    </w:p>
    <w:p w:rsidR="00AD7472" w:rsidRPr="00AD7472" w:rsidRDefault="00AD7472" w:rsidP="00301D98">
      <w:pPr>
        <w:pStyle w:val="Style50"/>
        <w:widowControl/>
        <w:numPr>
          <w:ilvl w:val="0"/>
          <w:numId w:val="26"/>
        </w:numPr>
        <w:tabs>
          <w:tab w:val="left" w:pos="142"/>
          <w:tab w:val="left" w:pos="432"/>
        </w:tabs>
        <w:spacing w:line="276" w:lineRule="auto"/>
        <w:ind w:left="142" w:right="10" w:firstLine="0"/>
        <w:rPr>
          <w:rStyle w:val="FontStyle91"/>
          <w:sz w:val="24"/>
          <w:szCs w:val="24"/>
        </w:rPr>
      </w:pPr>
      <w:r w:rsidRPr="00AD7472">
        <w:rPr>
          <w:rStyle w:val="FontStyle88"/>
          <w:sz w:val="24"/>
          <w:szCs w:val="24"/>
        </w:rPr>
        <w:t xml:space="preserve">по предметам эстетического цикла </w:t>
      </w:r>
      <w:r w:rsidRPr="00AD7472">
        <w:rPr>
          <w:rStyle w:val="FontStyle91"/>
          <w:sz w:val="24"/>
          <w:szCs w:val="24"/>
        </w:rPr>
        <w:t>— аудиозаписи, фото- и видеоизображения примеров исполнительской деятельности, иллюстрации к музыкальным произведениям, иллюстрации на заданную тему, продукты собственного творчества, аудиозаписи монологических высказываний-описаний, материалы самоанализа и рефлексии и т. п.;</w:t>
      </w:r>
    </w:p>
    <w:p w:rsidR="00AD7472" w:rsidRPr="00AD7472" w:rsidRDefault="00AD7472" w:rsidP="00301D98">
      <w:pPr>
        <w:pStyle w:val="Style50"/>
        <w:widowControl/>
        <w:numPr>
          <w:ilvl w:val="0"/>
          <w:numId w:val="26"/>
        </w:numPr>
        <w:tabs>
          <w:tab w:val="left" w:pos="142"/>
          <w:tab w:val="left" w:pos="432"/>
        </w:tabs>
        <w:spacing w:line="276" w:lineRule="auto"/>
        <w:ind w:left="142" w:right="14" w:firstLine="0"/>
        <w:rPr>
          <w:rStyle w:val="FontStyle91"/>
          <w:sz w:val="24"/>
          <w:szCs w:val="24"/>
        </w:rPr>
      </w:pPr>
      <w:r w:rsidRPr="00AD7472">
        <w:rPr>
          <w:rStyle w:val="FontStyle88"/>
          <w:sz w:val="24"/>
          <w:szCs w:val="24"/>
        </w:rPr>
        <w:t xml:space="preserve">по технологии </w:t>
      </w:r>
      <w:r w:rsidRPr="00AD7472">
        <w:rPr>
          <w:rStyle w:val="FontStyle91"/>
          <w:sz w:val="24"/>
          <w:szCs w:val="24"/>
        </w:rPr>
        <w:t>— фото- и видеоизображения продуктов исполнительской деятельности, аудиозаписи монологических высказываний-описаний, продукты собственного творчества, материалы самоанализа и рефлексии и т. п.;</w:t>
      </w:r>
    </w:p>
    <w:p w:rsidR="00AD7472" w:rsidRPr="00AD7472" w:rsidRDefault="00AD7472" w:rsidP="00301D98">
      <w:pPr>
        <w:pStyle w:val="Style50"/>
        <w:widowControl/>
        <w:numPr>
          <w:ilvl w:val="0"/>
          <w:numId w:val="26"/>
        </w:numPr>
        <w:tabs>
          <w:tab w:val="left" w:pos="142"/>
          <w:tab w:val="left" w:pos="432"/>
        </w:tabs>
        <w:spacing w:line="276" w:lineRule="auto"/>
        <w:ind w:left="142" w:right="10" w:firstLine="0"/>
        <w:rPr>
          <w:rStyle w:val="FontStyle91"/>
          <w:sz w:val="24"/>
          <w:szCs w:val="24"/>
        </w:rPr>
      </w:pPr>
      <w:r w:rsidRPr="00AD7472">
        <w:rPr>
          <w:rStyle w:val="FontStyle88"/>
          <w:sz w:val="24"/>
          <w:szCs w:val="24"/>
        </w:rPr>
        <w:t xml:space="preserve">по физкультуре </w:t>
      </w:r>
      <w:r w:rsidRPr="00AD7472">
        <w:rPr>
          <w:rStyle w:val="FontStyle91"/>
          <w:sz w:val="24"/>
          <w:szCs w:val="24"/>
        </w:rPr>
        <w:t>— видеоизображения примеров исполнительской деятельности, дневники наблюдений и самоконтроля, самостоятельно составленные расписания и режим дня, комплексы физических упражнений, материалы самоанализа и рефлексии и т. п.</w:t>
      </w:r>
    </w:p>
    <w:p w:rsidR="00AD7472" w:rsidRDefault="00AD7472" w:rsidP="00301D98">
      <w:pPr>
        <w:pStyle w:val="Style50"/>
        <w:widowControl/>
        <w:tabs>
          <w:tab w:val="left" w:pos="142"/>
          <w:tab w:val="left" w:pos="413"/>
        </w:tabs>
        <w:spacing w:line="276" w:lineRule="auto"/>
        <w:ind w:left="142" w:right="5" w:firstLine="0"/>
        <w:rPr>
          <w:rStyle w:val="FontStyle91"/>
        </w:rPr>
      </w:pPr>
    </w:p>
    <w:p w:rsidR="00AD7472" w:rsidRPr="00AD7472" w:rsidRDefault="00AD7472" w:rsidP="00301D98">
      <w:pPr>
        <w:pStyle w:val="Style65"/>
        <w:widowControl/>
        <w:numPr>
          <w:ilvl w:val="0"/>
          <w:numId w:val="28"/>
        </w:numPr>
        <w:tabs>
          <w:tab w:val="left" w:pos="142"/>
          <w:tab w:val="left" w:pos="566"/>
        </w:tabs>
        <w:spacing w:line="276" w:lineRule="auto"/>
        <w:ind w:left="142" w:firstLine="0"/>
        <w:rPr>
          <w:rStyle w:val="FontStyle87"/>
          <w:sz w:val="24"/>
          <w:szCs w:val="24"/>
        </w:rPr>
      </w:pPr>
      <w:r w:rsidRPr="00AD7472">
        <w:rPr>
          <w:rStyle w:val="FontStyle87"/>
          <w:sz w:val="24"/>
          <w:szCs w:val="24"/>
        </w:rPr>
        <w:t xml:space="preserve">Систематизированные материалы наблюдений </w:t>
      </w:r>
      <w:r w:rsidRPr="00AD7472">
        <w:rPr>
          <w:rStyle w:val="FontStyle88"/>
          <w:sz w:val="24"/>
          <w:szCs w:val="24"/>
        </w:rPr>
        <w:t xml:space="preserve">(оценочные листы, материалы и листы наблюдений и т.п.) </w:t>
      </w:r>
      <w:r w:rsidRPr="00AD7472">
        <w:rPr>
          <w:rStyle w:val="FontStyle91"/>
          <w:sz w:val="24"/>
          <w:szCs w:val="24"/>
        </w:rPr>
        <w:t>за процессом овладения универсальными учебными действиями, которые ведут учителя начальных классов (выступающие и в роли учителя-предметника, и в роли классного руководителя), иные учителя-предметники, школьный психолог, организатор воспитательной работы и другие непосредственные участники образовательного процесса.</w:t>
      </w:r>
    </w:p>
    <w:p w:rsidR="00AD7472" w:rsidRPr="00AD7472" w:rsidRDefault="00AD7472" w:rsidP="00301D98">
      <w:pPr>
        <w:pStyle w:val="Style65"/>
        <w:widowControl/>
        <w:numPr>
          <w:ilvl w:val="0"/>
          <w:numId w:val="28"/>
        </w:numPr>
        <w:tabs>
          <w:tab w:val="left" w:pos="142"/>
          <w:tab w:val="left" w:pos="566"/>
        </w:tabs>
        <w:spacing w:line="276" w:lineRule="auto"/>
        <w:ind w:left="142" w:firstLine="0"/>
        <w:rPr>
          <w:rStyle w:val="FontStyle87"/>
          <w:sz w:val="24"/>
          <w:szCs w:val="24"/>
        </w:rPr>
      </w:pPr>
      <w:r w:rsidRPr="00AD7472">
        <w:rPr>
          <w:rStyle w:val="FontStyle87"/>
          <w:sz w:val="24"/>
          <w:szCs w:val="24"/>
        </w:rPr>
        <w:t xml:space="preserve">Материалы, характеризующие достижения обучающихся в рамках внеучебной </w:t>
      </w:r>
      <w:r w:rsidRPr="00AD7472">
        <w:rPr>
          <w:rStyle w:val="FontStyle91"/>
          <w:sz w:val="24"/>
          <w:szCs w:val="24"/>
        </w:rPr>
        <w:t xml:space="preserve">(школьной и внешкольной) </w:t>
      </w:r>
      <w:r w:rsidRPr="00AD7472">
        <w:rPr>
          <w:rStyle w:val="FontStyle87"/>
          <w:sz w:val="24"/>
          <w:szCs w:val="24"/>
        </w:rPr>
        <w:t xml:space="preserve">и досуговой деятельности, </w:t>
      </w:r>
      <w:r w:rsidRPr="00AD7472">
        <w:rPr>
          <w:rStyle w:val="FontStyle91"/>
          <w:sz w:val="24"/>
          <w:szCs w:val="24"/>
        </w:rPr>
        <w:t>например результаты участия в олимпиадах, конкурсах, смотрах, выставках, концертах, спортивных мероприятиях, поделки и др. Основное требование, предъявляемое к этим материалам, - отражение в них степени достижения планируемых результатов освоения примерной образовательной программы начального общего образования.</w:t>
      </w:r>
    </w:p>
    <w:p w:rsidR="00AD7472" w:rsidRPr="00AD7472" w:rsidRDefault="00AD7472" w:rsidP="00301D98">
      <w:pPr>
        <w:pStyle w:val="Style15"/>
        <w:widowControl/>
        <w:tabs>
          <w:tab w:val="left" w:pos="142"/>
        </w:tabs>
        <w:spacing w:line="276" w:lineRule="auto"/>
        <w:ind w:left="142" w:firstLine="0"/>
        <w:rPr>
          <w:rStyle w:val="FontStyle91"/>
          <w:sz w:val="24"/>
          <w:szCs w:val="24"/>
        </w:rPr>
      </w:pPr>
      <w:r w:rsidRPr="00AD7472">
        <w:rPr>
          <w:rStyle w:val="FontStyle92"/>
          <w:sz w:val="24"/>
          <w:szCs w:val="24"/>
        </w:rPr>
        <w:t xml:space="preserve">Анализ, интерпретация и оценка </w:t>
      </w:r>
      <w:r w:rsidRPr="00AD7472">
        <w:rPr>
          <w:rStyle w:val="FontStyle91"/>
          <w:sz w:val="24"/>
          <w:szCs w:val="24"/>
        </w:rPr>
        <w:t>отдельных составляющих и портфеля достижений в целом ведутся с позиций достижения планируемых результатов с учётом основных результатов начального общего образования, закреплённых в Стандарте.</w:t>
      </w:r>
    </w:p>
    <w:p w:rsidR="00AD7472" w:rsidRPr="00AD7472" w:rsidRDefault="00AD7472" w:rsidP="00301D98">
      <w:pPr>
        <w:pStyle w:val="Style15"/>
        <w:widowControl/>
        <w:tabs>
          <w:tab w:val="left" w:pos="142"/>
        </w:tabs>
        <w:spacing w:line="276" w:lineRule="auto"/>
        <w:ind w:left="142" w:firstLine="0"/>
        <w:rPr>
          <w:rStyle w:val="FontStyle91"/>
          <w:sz w:val="24"/>
          <w:szCs w:val="24"/>
        </w:rPr>
      </w:pPr>
      <w:r w:rsidRPr="00AD7472">
        <w:rPr>
          <w:rStyle w:val="FontStyle91"/>
          <w:sz w:val="24"/>
          <w:szCs w:val="24"/>
        </w:rPr>
        <w:lastRenderedPageBreak/>
        <w:t xml:space="preserve">Оценка как отдельных составляющих, так и портфеля достижений в целом ведётся на </w:t>
      </w:r>
      <w:r w:rsidRPr="00AD7472">
        <w:rPr>
          <w:rStyle w:val="FontStyle88"/>
          <w:sz w:val="24"/>
          <w:szCs w:val="24"/>
        </w:rPr>
        <w:t xml:space="preserve">критериальной основе, </w:t>
      </w:r>
      <w:r w:rsidRPr="00AD7472">
        <w:rPr>
          <w:rStyle w:val="FontStyle91"/>
          <w:sz w:val="24"/>
          <w:szCs w:val="24"/>
        </w:rPr>
        <w:t>поэтому портфели достижений должны сопровождаться специальными документами, в которых описаны состав портфеля достижений; критерии, на основе которых оцениваются отдельные работы, и вклад каждой работы в накопленную оценку выпускника. Критерии оценки отдельных составляющих портфеля достижений могут полностью соответствовать рекомендуемым или быть адаптированы учителем применительно к особенностям образовательной программы и контингента детей.</w:t>
      </w:r>
    </w:p>
    <w:p w:rsidR="00AD7472" w:rsidRPr="00AD7472" w:rsidRDefault="00AD7472" w:rsidP="00301D98">
      <w:pPr>
        <w:pStyle w:val="Style15"/>
        <w:widowControl/>
        <w:tabs>
          <w:tab w:val="left" w:pos="142"/>
        </w:tabs>
        <w:spacing w:line="276" w:lineRule="auto"/>
        <w:ind w:left="142" w:firstLine="0"/>
        <w:rPr>
          <w:rStyle w:val="FontStyle91"/>
          <w:sz w:val="24"/>
          <w:szCs w:val="24"/>
        </w:rPr>
      </w:pPr>
      <w:r w:rsidRPr="00AD7472">
        <w:rPr>
          <w:rStyle w:val="FontStyle91"/>
          <w:sz w:val="24"/>
          <w:szCs w:val="24"/>
        </w:rPr>
        <w:t>При адаптации критериев целесообразно соотносить их с критериями и нормами, представленными в примерах инструментария для итоговой оценки достижения планируемых результатов, естественно, спроецировав их предварительно на данный этап обучения.</w:t>
      </w:r>
    </w:p>
    <w:p w:rsidR="00AD7472" w:rsidRPr="00AD7472" w:rsidRDefault="00AD7472" w:rsidP="00301D98">
      <w:pPr>
        <w:pStyle w:val="Style15"/>
        <w:widowControl/>
        <w:tabs>
          <w:tab w:val="left" w:pos="142"/>
        </w:tabs>
        <w:spacing w:before="5" w:line="276" w:lineRule="auto"/>
        <w:ind w:left="142" w:firstLine="0"/>
        <w:rPr>
          <w:rStyle w:val="FontStyle91"/>
          <w:sz w:val="24"/>
          <w:szCs w:val="24"/>
        </w:rPr>
      </w:pPr>
      <w:r w:rsidRPr="00AD7472">
        <w:rPr>
          <w:rStyle w:val="FontStyle91"/>
          <w:sz w:val="24"/>
          <w:szCs w:val="24"/>
        </w:rPr>
        <w:t>По результатам оценки, которая формируется на основе материалов портфеля достижений, делаются выводы о:</w:t>
      </w:r>
    </w:p>
    <w:p w:rsidR="00AD7472" w:rsidRPr="00AD7472" w:rsidRDefault="00AD7472" w:rsidP="00301D98">
      <w:pPr>
        <w:pStyle w:val="Style65"/>
        <w:widowControl/>
        <w:tabs>
          <w:tab w:val="left" w:pos="142"/>
          <w:tab w:val="left" w:pos="590"/>
        </w:tabs>
        <w:spacing w:line="276" w:lineRule="auto"/>
        <w:ind w:left="142" w:firstLine="0"/>
        <w:rPr>
          <w:rStyle w:val="FontStyle91"/>
          <w:sz w:val="24"/>
          <w:szCs w:val="24"/>
        </w:rPr>
      </w:pPr>
      <w:r w:rsidRPr="00AD7472">
        <w:rPr>
          <w:rStyle w:val="FontStyle91"/>
          <w:sz w:val="24"/>
          <w:szCs w:val="24"/>
        </w:rPr>
        <w:t>1)</w:t>
      </w:r>
      <w:r w:rsidRPr="00AD7472">
        <w:rPr>
          <w:rStyle w:val="FontStyle91"/>
          <w:sz w:val="24"/>
          <w:szCs w:val="24"/>
        </w:rPr>
        <w:tab/>
        <w:t xml:space="preserve">сформированности у обучающегося </w:t>
      </w:r>
      <w:r w:rsidRPr="00AD7472">
        <w:rPr>
          <w:rStyle w:val="FontStyle88"/>
          <w:sz w:val="24"/>
          <w:szCs w:val="24"/>
        </w:rPr>
        <w:t>универсальных и предметных способов действий,</w:t>
      </w:r>
      <w:r w:rsidRPr="00AD7472">
        <w:rPr>
          <w:rStyle w:val="FontStyle88"/>
          <w:sz w:val="24"/>
          <w:szCs w:val="24"/>
        </w:rPr>
        <w:br/>
      </w:r>
      <w:r w:rsidRPr="00AD7472">
        <w:rPr>
          <w:rStyle w:val="FontStyle91"/>
          <w:sz w:val="24"/>
          <w:szCs w:val="24"/>
        </w:rPr>
        <w:t xml:space="preserve">а также </w:t>
      </w:r>
      <w:r w:rsidRPr="00AD7472">
        <w:rPr>
          <w:rStyle w:val="FontStyle88"/>
          <w:sz w:val="24"/>
          <w:szCs w:val="24"/>
        </w:rPr>
        <w:t xml:space="preserve">опорной системы знаний, </w:t>
      </w:r>
      <w:r w:rsidRPr="00AD7472">
        <w:rPr>
          <w:rStyle w:val="FontStyle91"/>
          <w:sz w:val="24"/>
          <w:szCs w:val="24"/>
        </w:rPr>
        <w:t>обеспечивающих ему возможность продолжения</w:t>
      </w:r>
      <w:r w:rsidRPr="00AD7472">
        <w:rPr>
          <w:rStyle w:val="FontStyle91"/>
          <w:sz w:val="24"/>
          <w:szCs w:val="24"/>
        </w:rPr>
        <w:br/>
        <w:t>образования в основной школе;</w:t>
      </w:r>
    </w:p>
    <w:p w:rsidR="00AD7472" w:rsidRPr="00AD7472" w:rsidRDefault="00AD7472" w:rsidP="00301D98">
      <w:pPr>
        <w:pStyle w:val="Style65"/>
        <w:widowControl/>
        <w:tabs>
          <w:tab w:val="left" w:pos="142"/>
          <w:tab w:val="left" w:pos="744"/>
        </w:tabs>
        <w:spacing w:line="276" w:lineRule="auto"/>
        <w:ind w:left="142" w:firstLine="0"/>
        <w:rPr>
          <w:rStyle w:val="FontStyle91"/>
          <w:sz w:val="24"/>
          <w:szCs w:val="24"/>
        </w:rPr>
      </w:pPr>
      <w:r w:rsidRPr="00AD7472">
        <w:rPr>
          <w:rStyle w:val="FontStyle91"/>
          <w:sz w:val="24"/>
          <w:szCs w:val="24"/>
        </w:rPr>
        <w:t>2)</w:t>
      </w:r>
      <w:r w:rsidRPr="00AD7472">
        <w:rPr>
          <w:rStyle w:val="FontStyle91"/>
          <w:sz w:val="24"/>
          <w:szCs w:val="24"/>
        </w:rPr>
        <w:tab/>
        <w:t xml:space="preserve">сформированности основ </w:t>
      </w:r>
      <w:r w:rsidRPr="00AD7472">
        <w:rPr>
          <w:rStyle w:val="FontStyle88"/>
          <w:sz w:val="24"/>
          <w:szCs w:val="24"/>
        </w:rPr>
        <w:t xml:space="preserve">умения учиться, </w:t>
      </w:r>
      <w:r w:rsidRPr="00AD7472">
        <w:rPr>
          <w:rStyle w:val="FontStyle91"/>
          <w:sz w:val="24"/>
          <w:szCs w:val="24"/>
        </w:rPr>
        <w:t>понимаемой как способности к</w:t>
      </w:r>
      <w:r w:rsidRPr="00AD7472">
        <w:rPr>
          <w:rStyle w:val="FontStyle91"/>
          <w:sz w:val="24"/>
          <w:szCs w:val="24"/>
        </w:rPr>
        <w:br/>
        <w:t>самоорганизации с целью постановки и решения учебно-познавательных и учебно-</w:t>
      </w:r>
      <w:r w:rsidRPr="00AD7472">
        <w:rPr>
          <w:rStyle w:val="FontStyle91"/>
          <w:sz w:val="24"/>
          <w:szCs w:val="24"/>
        </w:rPr>
        <w:br/>
        <w:t>практических задач;</w:t>
      </w:r>
    </w:p>
    <w:p w:rsidR="00AD7472" w:rsidRPr="00AD7472" w:rsidRDefault="00AD7472" w:rsidP="00301D98">
      <w:pPr>
        <w:pStyle w:val="Style65"/>
        <w:widowControl/>
        <w:tabs>
          <w:tab w:val="left" w:pos="142"/>
          <w:tab w:val="left" w:pos="614"/>
        </w:tabs>
        <w:spacing w:line="276" w:lineRule="auto"/>
        <w:ind w:left="142" w:firstLine="0"/>
        <w:rPr>
          <w:rStyle w:val="FontStyle91"/>
          <w:sz w:val="24"/>
          <w:szCs w:val="24"/>
        </w:rPr>
      </w:pPr>
      <w:r w:rsidRPr="00AD7472">
        <w:rPr>
          <w:rStyle w:val="FontStyle91"/>
          <w:sz w:val="24"/>
          <w:szCs w:val="24"/>
        </w:rPr>
        <w:t>3)</w:t>
      </w:r>
      <w:r w:rsidRPr="00AD7472">
        <w:rPr>
          <w:rStyle w:val="FontStyle91"/>
          <w:sz w:val="24"/>
          <w:szCs w:val="24"/>
        </w:rPr>
        <w:tab/>
      </w:r>
      <w:r w:rsidRPr="00AD7472">
        <w:rPr>
          <w:rStyle w:val="FontStyle88"/>
          <w:sz w:val="24"/>
          <w:szCs w:val="24"/>
        </w:rPr>
        <w:t xml:space="preserve">индивидуальном прогрессе </w:t>
      </w:r>
      <w:r w:rsidRPr="00AD7472">
        <w:rPr>
          <w:rStyle w:val="FontStyle91"/>
          <w:sz w:val="24"/>
          <w:szCs w:val="24"/>
        </w:rPr>
        <w:t>в основных сферах развития личности — мотивационно-</w:t>
      </w:r>
      <w:r w:rsidRPr="00AD7472">
        <w:rPr>
          <w:rStyle w:val="FontStyle91"/>
          <w:sz w:val="24"/>
          <w:szCs w:val="24"/>
        </w:rPr>
        <w:br/>
        <w:t>смысловой, познавательной, эмоциональной, волевой и саморегуляции.</w:t>
      </w:r>
    </w:p>
    <w:p w:rsidR="00AD7472" w:rsidRDefault="00AD7472" w:rsidP="00301D98">
      <w:pPr>
        <w:pStyle w:val="Style50"/>
        <w:widowControl/>
        <w:tabs>
          <w:tab w:val="left" w:pos="142"/>
          <w:tab w:val="left" w:pos="413"/>
        </w:tabs>
        <w:spacing w:line="276" w:lineRule="auto"/>
        <w:ind w:left="142" w:right="5" w:firstLine="0"/>
        <w:rPr>
          <w:rStyle w:val="FontStyle91"/>
        </w:rPr>
      </w:pPr>
    </w:p>
    <w:p w:rsidR="00AD7472" w:rsidRPr="00AD7472" w:rsidRDefault="00AD7472" w:rsidP="00301D98">
      <w:pPr>
        <w:pStyle w:val="Style37"/>
        <w:widowControl/>
        <w:tabs>
          <w:tab w:val="left" w:pos="142"/>
        </w:tabs>
        <w:spacing w:before="5" w:line="276" w:lineRule="auto"/>
        <w:ind w:left="142"/>
        <w:jc w:val="left"/>
        <w:rPr>
          <w:rStyle w:val="FontStyle92"/>
          <w:sz w:val="24"/>
          <w:szCs w:val="24"/>
        </w:rPr>
      </w:pPr>
      <w:r w:rsidRPr="00AD7472">
        <w:rPr>
          <w:rStyle w:val="FontStyle92"/>
          <w:sz w:val="24"/>
          <w:szCs w:val="24"/>
        </w:rPr>
        <w:t>Итоговая оценка выпускника и её использование при переходе от начального к основному общему образованию.</w:t>
      </w:r>
    </w:p>
    <w:p w:rsidR="00AD7472" w:rsidRPr="00AD7472" w:rsidRDefault="00AD7472" w:rsidP="00301D98">
      <w:pPr>
        <w:pStyle w:val="Style15"/>
        <w:widowControl/>
        <w:tabs>
          <w:tab w:val="left" w:pos="142"/>
        </w:tabs>
        <w:spacing w:line="276" w:lineRule="auto"/>
        <w:ind w:left="142" w:right="14" w:firstLine="0"/>
        <w:rPr>
          <w:rStyle w:val="FontStyle91"/>
          <w:sz w:val="24"/>
          <w:szCs w:val="24"/>
        </w:rPr>
      </w:pPr>
      <w:r w:rsidRPr="00AD7472">
        <w:rPr>
          <w:rStyle w:val="FontStyle91"/>
          <w:sz w:val="24"/>
          <w:szCs w:val="24"/>
        </w:rPr>
        <w:t xml:space="preserve">На итоговую оценку на </w:t>
      </w:r>
      <w:r w:rsidR="00F77F0A">
        <w:rPr>
          <w:rStyle w:val="FontStyle91"/>
          <w:sz w:val="24"/>
          <w:szCs w:val="24"/>
        </w:rPr>
        <w:t>уровне</w:t>
      </w:r>
      <w:r w:rsidRPr="00AD7472">
        <w:rPr>
          <w:rStyle w:val="FontStyle91"/>
          <w:sz w:val="24"/>
          <w:szCs w:val="24"/>
        </w:rPr>
        <w:t xml:space="preserve"> начального общего образования, результаты которой используются при принятии решения о возможности (или невозможности) п</w:t>
      </w:r>
      <w:r w:rsidR="00F77F0A">
        <w:rPr>
          <w:rStyle w:val="FontStyle91"/>
          <w:sz w:val="24"/>
          <w:szCs w:val="24"/>
        </w:rPr>
        <w:t>родолжения обучения на следующем</w:t>
      </w:r>
      <w:r w:rsidRPr="00AD7472">
        <w:rPr>
          <w:rStyle w:val="FontStyle91"/>
          <w:sz w:val="24"/>
          <w:szCs w:val="24"/>
        </w:rPr>
        <w:t xml:space="preserve"> </w:t>
      </w:r>
      <w:r w:rsidR="00F77F0A">
        <w:rPr>
          <w:rStyle w:val="FontStyle91"/>
          <w:sz w:val="24"/>
          <w:szCs w:val="24"/>
        </w:rPr>
        <w:t>уровне</w:t>
      </w:r>
      <w:r w:rsidRPr="00AD7472">
        <w:rPr>
          <w:rStyle w:val="FontStyle91"/>
          <w:sz w:val="24"/>
          <w:szCs w:val="24"/>
        </w:rPr>
        <w:t xml:space="preserve">, выносятся </w:t>
      </w:r>
      <w:r w:rsidRPr="00AD7472">
        <w:rPr>
          <w:rStyle w:val="FontStyle88"/>
          <w:sz w:val="24"/>
          <w:szCs w:val="24"/>
        </w:rPr>
        <w:t xml:space="preserve">только предметные и метапредметные результаты, </w:t>
      </w:r>
      <w:r w:rsidRPr="00AD7472">
        <w:rPr>
          <w:rStyle w:val="FontStyle91"/>
          <w:sz w:val="24"/>
          <w:szCs w:val="24"/>
        </w:rPr>
        <w:t>описанные в разделе «Выпускник научится» планируемых результатов начального образования.</w:t>
      </w:r>
    </w:p>
    <w:p w:rsidR="00AD7472" w:rsidRDefault="00AD7472" w:rsidP="00301D98">
      <w:pPr>
        <w:pStyle w:val="Style50"/>
        <w:widowControl/>
        <w:tabs>
          <w:tab w:val="left" w:pos="142"/>
          <w:tab w:val="left" w:pos="413"/>
        </w:tabs>
        <w:spacing w:line="276" w:lineRule="auto"/>
        <w:ind w:left="142" w:right="5" w:firstLine="0"/>
        <w:rPr>
          <w:rStyle w:val="FontStyle91"/>
        </w:rPr>
      </w:pPr>
    </w:p>
    <w:p w:rsidR="00AD7472" w:rsidRPr="00F77F0A" w:rsidRDefault="00AD7472" w:rsidP="00301D98">
      <w:pPr>
        <w:pStyle w:val="Style48"/>
        <w:widowControl/>
        <w:tabs>
          <w:tab w:val="left" w:pos="142"/>
        </w:tabs>
        <w:spacing w:line="276" w:lineRule="auto"/>
        <w:ind w:left="142" w:firstLine="0"/>
        <w:rPr>
          <w:rStyle w:val="FontStyle91"/>
          <w:sz w:val="24"/>
          <w:szCs w:val="24"/>
        </w:rPr>
      </w:pPr>
      <w:r w:rsidRPr="00AD7472">
        <w:rPr>
          <w:rStyle w:val="FontStyle91"/>
          <w:sz w:val="24"/>
          <w:szCs w:val="24"/>
        </w:rPr>
        <w:t xml:space="preserve">Предметом итоговой оценки является </w:t>
      </w:r>
      <w:r w:rsidRPr="00AD7472">
        <w:rPr>
          <w:rStyle w:val="FontStyle88"/>
          <w:i w:val="0"/>
          <w:sz w:val="24"/>
          <w:szCs w:val="24"/>
        </w:rPr>
        <w:t>способность обучающихся решать учебно -познавательные и учебно-практические задачи, построенные на материале опорной системы знаний с использованием средств, релевантных содержанию учебных предметов</w:t>
      </w:r>
      <w:r w:rsidRPr="00AD7472">
        <w:rPr>
          <w:rStyle w:val="FontStyle88"/>
          <w:sz w:val="24"/>
          <w:szCs w:val="24"/>
        </w:rPr>
        <w:t xml:space="preserve">, </w:t>
      </w:r>
      <w:r w:rsidRPr="00AD7472">
        <w:rPr>
          <w:rStyle w:val="FontStyle91"/>
          <w:sz w:val="24"/>
          <w:szCs w:val="24"/>
        </w:rPr>
        <w:t xml:space="preserve">в том числе на основе метапредметных действий. </w:t>
      </w:r>
    </w:p>
    <w:p w:rsidR="00F77F0A" w:rsidRPr="00AD7472" w:rsidRDefault="00F77F0A" w:rsidP="00301D98">
      <w:pPr>
        <w:pStyle w:val="Style48"/>
        <w:widowControl/>
        <w:tabs>
          <w:tab w:val="left" w:pos="142"/>
        </w:tabs>
        <w:spacing w:line="276" w:lineRule="auto"/>
        <w:ind w:left="142" w:firstLine="0"/>
        <w:rPr>
          <w:rStyle w:val="FontStyle91"/>
          <w:sz w:val="24"/>
          <w:szCs w:val="24"/>
        </w:rPr>
      </w:pPr>
      <w:r>
        <w:rPr>
          <w:rStyle w:val="FontStyle91"/>
        </w:rPr>
        <w:t xml:space="preserve">   </w:t>
      </w:r>
      <w:r w:rsidRPr="00AD7472">
        <w:rPr>
          <w:rStyle w:val="FontStyle91"/>
          <w:sz w:val="24"/>
          <w:szCs w:val="24"/>
        </w:rPr>
        <w:t>Способность к решению иного класса задач является предметом различного рода неперсонифицированных обследований.</w:t>
      </w:r>
    </w:p>
    <w:p w:rsidR="00F77F0A" w:rsidRPr="00AD7472" w:rsidRDefault="00F77F0A" w:rsidP="00301D98">
      <w:pPr>
        <w:pStyle w:val="Style15"/>
        <w:widowControl/>
        <w:tabs>
          <w:tab w:val="left" w:pos="142"/>
        </w:tabs>
        <w:spacing w:line="276" w:lineRule="auto"/>
        <w:ind w:left="142" w:right="14" w:firstLine="0"/>
        <w:rPr>
          <w:rStyle w:val="FontStyle91"/>
          <w:sz w:val="24"/>
          <w:szCs w:val="24"/>
        </w:rPr>
      </w:pPr>
      <w:r w:rsidRPr="00AD7472">
        <w:rPr>
          <w:rStyle w:val="FontStyle91"/>
          <w:sz w:val="24"/>
          <w:szCs w:val="24"/>
        </w:rPr>
        <w:t xml:space="preserve">На </w:t>
      </w:r>
      <w:r>
        <w:rPr>
          <w:rStyle w:val="FontStyle91"/>
          <w:sz w:val="24"/>
          <w:szCs w:val="24"/>
        </w:rPr>
        <w:t>уровне</w:t>
      </w:r>
      <w:r w:rsidRPr="00AD7472">
        <w:rPr>
          <w:rStyle w:val="FontStyle91"/>
          <w:sz w:val="24"/>
          <w:szCs w:val="24"/>
        </w:rPr>
        <w:t xml:space="preserve"> начального общего образования особое значение для продолжения образования имеет усвоение учащимися </w:t>
      </w:r>
      <w:r w:rsidRPr="00AD7472">
        <w:rPr>
          <w:rStyle w:val="FontStyle88"/>
          <w:sz w:val="24"/>
          <w:szCs w:val="24"/>
        </w:rPr>
        <w:t>опорной си</w:t>
      </w:r>
      <w:r>
        <w:rPr>
          <w:rStyle w:val="FontStyle88"/>
          <w:sz w:val="24"/>
          <w:szCs w:val="24"/>
        </w:rPr>
        <w:t xml:space="preserve">стемы знаний по русскому языку </w:t>
      </w:r>
      <w:r w:rsidRPr="00AD7472">
        <w:rPr>
          <w:rStyle w:val="FontStyle88"/>
          <w:sz w:val="24"/>
          <w:szCs w:val="24"/>
        </w:rPr>
        <w:t xml:space="preserve">и математике </w:t>
      </w:r>
      <w:r w:rsidRPr="00AD7472">
        <w:rPr>
          <w:rStyle w:val="FontStyle91"/>
          <w:sz w:val="24"/>
          <w:szCs w:val="24"/>
        </w:rPr>
        <w:t>и овладение следующими метапредметными действиями:</w:t>
      </w:r>
    </w:p>
    <w:p w:rsidR="00F77F0A" w:rsidRPr="00AD7472" w:rsidRDefault="00F77F0A" w:rsidP="00301D98">
      <w:pPr>
        <w:pStyle w:val="Style68"/>
        <w:widowControl/>
        <w:numPr>
          <w:ilvl w:val="0"/>
          <w:numId w:val="29"/>
        </w:numPr>
        <w:tabs>
          <w:tab w:val="left" w:pos="142"/>
          <w:tab w:val="left" w:pos="370"/>
        </w:tabs>
        <w:spacing w:line="276" w:lineRule="auto"/>
        <w:ind w:left="142" w:firstLine="0"/>
        <w:rPr>
          <w:rStyle w:val="FontStyle91"/>
          <w:sz w:val="24"/>
          <w:szCs w:val="24"/>
        </w:rPr>
      </w:pPr>
      <w:r w:rsidRPr="00AD7472">
        <w:rPr>
          <w:rStyle w:val="FontStyle88"/>
          <w:sz w:val="24"/>
          <w:szCs w:val="24"/>
        </w:rPr>
        <w:t xml:space="preserve">речевыми, </w:t>
      </w:r>
      <w:r w:rsidRPr="00AD7472">
        <w:rPr>
          <w:rStyle w:val="FontStyle91"/>
          <w:sz w:val="24"/>
          <w:szCs w:val="24"/>
        </w:rPr>
        <w:t xml:space="preserve">среди которых следует выделить </w:t>
      </w:r>
      <w:r w:rsidRPr="00AD7472">
        <w:rPr>
          <w:rStyle w:val="FontStyle88"/>
          <w:sz w:val="24"/>
          <w:szCs w:val="24"/>
        </w:rPr>
        <w:t>навыки осознанного чтения и работы с информацией;</w:t>
      </w:r>
    </w:p>
    <w:p w:rsidR="00F77F0A" w:rsidRPr="00AD7472" w:rsidRDefault="00F77F0A" w:rsidP="00301D98">
      <w:pPr>
        <w:pStyle w:val="Style50"/>
        <w:widowControl/>
        <w:numPr>
          <w:ilvl w:val="0"/>
          <w:numId w:val="29"/>
        </w:numPr>
        <w:tabs>
          <w:tab w:val="left" w:pos="142"/>
          <w:tab w:val="left" w:pos="370"/>
        </w:tabs>
        <w:spacing w:line="276" w:lineRule="auto"/>
        <w:ind w:left="142" w:firstLine="0"/>
        <w:rPr>
          <w:rStyle w:val="FontStyle91"/>
          <w:sz w:val="24"/>
          <w:szCs w:val="24"/>
        </w:rPr>
      </w:pPr>
      <w:r w:rsidRPr="00AD7472">
        <w:rPr>
          <w:rStyle w:val="FontStyle88"/>
          <w:sz w:val="24"/>
          <w:szCs w:val="24"/>
        </w:rPr>
        <w:t xml:space="preserve">коммуникативными, </w:t>
      </w:r>
      <w:r w:rsidRPr="00AD7472">
        <w:rPr>
          <w:rStyle w:val="FontStyle91"/>
          <w:sz w:val="24"/>
          <w:szCs w:val="24"/>
        </w:rPr>
        <w:t>необходимыми для учебного сотрудничества с учителем и сверстниками.</w:t>
      </w:r>
    </w:p>
    <w:p w:rsidR="00F77F0A" w:rsidRPr="00AD7472" w:rsidRDefault="00F77F0A" w:rsidP="00301D98">
      <w:pPr>
        <w:pStyle w:val="Style15"/>
        <w:widowControl/>
        <w:tabs>
          <w:tab w:val="left" w:pos="142"/>
        </w:tabs>
        <w:spacing w:line="276" w:lineRule="auto"/>
        <w:ind w:left="142" w:firstLine="0"/>
        <w:rPr>
          <w:rStyle w:val="FontStyle91"/>
          <w:sz w:val="24"/>
          <w:szCs w:val="24"/>
        </w:rPr>
      </w:pPr>
      <w:r w:rsidRPr="00AD7472">
        <w:rPr>
          <w:rStyle w:val="FontStyle91"/>
          <w:sz w:val="24"/>
          <w:szCs w:val="24"/>
        </w:rPr>
        <w:t>Итоговая оценка выпускника формируется на основе накопленной оценки, зафиксированной в портфеле достижений, по всем учебным предметам и оценок за выполнение, как минимум, трёх (четырёх) итоговых раб</w:t>
      </w:r>
      <w:r>
        <w:rPr>
          <w:rStyle w:val="FontStyle91"/>
          <w:sz w:val="24"/>
          <w:szCs w:val="24"/>
        </w:rPr>
        <w:t>от (по русскому языку</w:t>
      </w:r>
      <w:r w:rsidRPr="00AD7472">
        <w:rPr>
          <w:rStyle w:val="FontStyle91"/>
          <w:sz w:val="24"/>
          <w:szCs w:val="24"/>
        </w:rPr>
        <w:t>, математике и комплексной работы на межпредметной основе).</w:t>
      </w:r>
    </w:p>
    <w:p w:rsidR="00F77F0A" w:rsidRPr="00AD7472" w:rsidRDefault="00F77F0A" w:rsidP="00301D98">
      <w:pPr>
        <w:pStyle w:val="Style15"/>
        <w:widowControl/>
        <w:tabs>
          <w:tab w:val="left" w:pos="142"/>
        </w:tabs>
        <w:spacing w:line="276" w:lineRule="auto"/>
        <w:ind w:left="142" w:firstLine="0"/>
        <w:rPr>
          <w:rStyle w:val="FontStyle91"/>
          <w:sz w:val="24"/>
          <w:szCs w:val="24"/>
        </w:rPr>
      </w:pPr>
      <w:r w:rsidRPr="00AD7472">
        <w:rPr>
          <w:rStyle w:val="FontStyle91"/>
          <w:sz w:val="24"/>
          <w:szCs w:val="24"/>
        </w:rPr>
        <w:t xml:space="preserve">При этом накопленная оценка характеризует выполнение всей совокупности планируемых результатов, а также динамику образовательных достижений обучающихся за период обучения. А оценки за итоговые работы характеризуют, как минимум, уровень усвоения обучающимися </w:t>
      </w:r>
      <w:r w:rsidRPr="00AD7472">
        <w:rPr>
          <w:rStyle w:val="FontStyle91"/>
          <w:sz w:val="24"/>
          <w:szCs w:val="24"/>
        </w:rPr>
        <w:lastRenderedPageBreak/>
        <w:t>опорной системы знаний по русскому языку, родному языку и математике, а также уровень овладения метапредметными действиями.</w:t>
      </w:r>
    </w:p>
    <w:p w:rsidR="00F77F0A" w:rsidRPr="00AD7472" w:rsidRDefault="00F77F0A" w:rsidP="00301D98">
      <w:pPr>
        <w:pStyle w:val="Style43"/>
        <w:widowControl/>
        <w:tabs>
          <w:tab w:val="left" w:pos="142"/>
        </w:tabs>
        <w:spacing w:line="276" w:lineRule="auto"/>
        <w:ind w:left="142"/>
        <w:rPr>
          <w:rStyle w:val="FontStyle91"/>
          <w:sz w:val="24"/>
          <w:szCs w:val="24"/>
        </w:rPr>
      </w:pPr>
      <w:r w:rsidRPr="00AD7472">
        <w:rPr>
          <w:rStyle w:val="FontStyle91"/>
          <w:sz w:val="24"/>
          <w:szCs w:val="24"/>
        </w:rPr>
        <w:t>На основании этих оценок по каждому предмету и по программе формирования универсальных учебных действий делаются следующие выводы о достижении планируемых результатов.</w:t>
      </w:r>
    </w:p>
    <w:p w:rsidR="00F77F0A" w:rsidRPr="00AD7472" w:rsidRDefault="00F77F0A" w:rsidP="00301D98">
      <w:pPr>
        <w:pStyle w:val="Style43"/>
        <w:widowControl/>
        <w:tabs>
          <w:tab w:val="left" w:pos="142"/>
        </w:tabs>
        <w:spacing w:line="276" w:lineRule="auto"/>
        <w:ind w:left="142"/>
        <w:rPr>
          <w:rStyle w:val="FontStyle91"/>
          <w:sz w:val="24"/>
          <w:szCs w:val="24"/>
        </w:rPr>
      </w:pPr>
      <w:r w:rsidRPr="00AD7472">
        <w:rPr>
          <w:rStyle w:val="FontStyle91"/>
          <w:sz w:val="24"/>
          <w:szCs w:val="24"/>
        </w:rPr>
        <w:t>Такой вывод делается, если в материалах накопительной системы оценки зафиксировано достижение планируемых результатов по всем основным разделам учебной программы, как минимум, с оценкой «зачтено» (или «удовлетворительно»), а результаты выполнения итоговых работ свидетельствуют о правильном выполнении не менее 50% заданий базового уровня.</w:t>
      </w:r>
    </w:p>
    <w:p w:rsidR="00F77F0A" w:rsidRPr="00AD7472" w:rsidRDefault="00F77F0A" w:rsidP="00301D98">
      <w:pPr>
        <w:pStyle w:val="Style43"/>
        <w:widowControl/>
        <w:tabs>
          <w:tab w:val="left" w:pos="142"/>
        </w:tabs>
        <w:spacing w:line="276" w:lineRule="auto"/>
        <w:ind w:left="142"/>
        <w:rPr>
          <w:rStyle w:val="FontStyle91"/>
          <w:sz w:val="24"/>
          <w:szCs w:val="24"/>
        </w:rPr>
      </w:pPr>
      <w:r w:rsidRPr="00AD7472">
        <w:rPr>
          <w:rStyle w:val="FontStyle91"/>
          <w:sz w:val="24"/>
          <w:szCs w:val="24"/>
        </w:rPr>
        <w:t>Такой вывод делается, если в материалах накопительной системы оценки зафиксировано достижение планируемых результатов по всем основным разделам учебной программы, причём не менее чем по половине разделов выставлена оценка «хорошо» или «отлично», а результаты выполнения итоговых работ свидетельствуют о правильном выполнении не менее 65% заданий базового уровня и получении не менее 50% от максимального балла за выполнение заданий повышенного уровня.</w:t>
      </w:r>
    </w:p>
    <w:p w:rsidR="00F77F0A" w:rsidRPr="00AD7472" w:rsidRDefault="00F77F0A" w:rsidP="00301D98">
      <w:pPr>
        <w:pStyle w:val="Style15"/>
        <w:widowControl/>
        <w:tabs>
          <w:tab w:val="left" w:pos="142"/>
        </w:tabs>
        <w:spacing w:line="276" w:lineRule="auto"/>
        <w:ind w:left="142" w:firstLine="0"/>
        <w:rPr>
          <w:rStyle w:val="FontStyle91"/>
          <w:sz w:val="24"/>
          <w:szCs w:val="24"/>
        </w:rPr>
      </w:pPr>
      <w:r w:rsidRPr="00AD7472">
        <w:rPr>
          <w:rStyle w:val="FontStyle91"/>
          <w:sz w:val="24"/>
          <w:szCs w:val="24"/>
        </w:rPr>
        <w:t xml:space="preserve">Такой вывод делается, если в материалах накопительной системы оценки не зафиксировано достижение планируемых результатов по </w:t>
      </w:r>
      <w:r w:rsidRPr="00AD7472">
        <w:rPr>
          <w:rStyle w:val="FontStyle91"/>
          <w:sz w:val="24"/>
          <w:szCs w:val="24"/>
          <w:u w:val="single"/>
        </w:rPr>
        <w:t>всем</w:t>
      </w:r>
      <w:r w:rsidRPr="00AD7472">
        <w:rPr>
          <w:rStyle w:val="FontStyle91"/>
          <w:sz w:val="24"/>
          <w:szCs w:val="24"/>
        </w:rPr>
        <w:t xml:space="preserve"> основным разделам учебной программы, а результаты выполнения итоговых работ свидетельствуют о правильном выполнении менее 50% заданий базового уровня.</w:t>
      </w:r>
    </w:p>
    <w:p w:rsidR="00F77F0A" w:rsidRPr="00AD7472" w:rsidRDefault="00F77F0A" w:rsidP="00301D98">
      <w:pPr>
        <w:pStyle w:val="Style60"/>
        <w:widowControl/>
        <w:tabs>
          <w:tab w:val="left" w:pos="142"/>
        </w:tabs>
        <w:spacing w:line="276" w:lineRule="auto"/>
        <w:ind w:left="142" w:firstLine="0"/>
        <w:rPr>
          <w:rStyle w:val="FontStyle92"/>
          <w:b w:val="0"/>
          <w:sz w:val="24"/>
          <w:szCs w:val="24"/>
        </w:rPr>
      </w:pPr>
      <w:r w:rsidRPr="00AD7472">
        <w:rPr>
          <w:rStyle w:val="FontStyle91"/>
          <w:sz w:val="24"/>
          <w:szCs w:val="24"/>
        </w:rPr>
        <w:t xml:space="preserve">Педагогический совет образовательного учреждения на основе выводов, сделанных по каждому обучающемуся, рассматривает вопрос об </w:t>
      </w:r>
      <w:r w:rsidRPr="00AD7472">
        <w:rPr>
          <w:rStyle w:val="FontStyle92"/>
          <w:b w:val="0"/>
          <w:sz w:val="24"/>
          <w:szCs w:val="24"/>
        </w:rPr>
        <w:t>успешном освоении данным обучающимся основной образовательной программы начального общего образов</w:t>
      </w:r>
      <w:r w:rsidR="00E73D19">
        <w:rPr>
          <w:rStyle w:val="FontStyle92"/>
          <w:b w:val="0"/>
          <w:sz w:val="24"/>
          <w:szCs w:val="24"/>
        </w:rPr>
        <w:t>ания и переводе его на следующий</w:t>
      </w:r>
      <w:r w:rsidRPr="00AD7472">
        <w:rPr>
          <w:rStyle w:val="FontStyle92"/>
          <w:b w:val="0"/>
          <w:sz w:val="24"/>
          <w:szCs w:val="24"/>
        </w:rPr>
        <w:t xml:space="preserve"> </w:t>
      </w:r>
      <w:r w:rsidR="00E73D19">
        <w:rPr>
          <w:rStyle w:val="FontStyle92"/>
          <w:b w:val="0"/>
          <w:sz w:val="24"/>
          <w:szCs w:val="24"/>
        </w:rPr>
        <w:t>уровень</w:t>
      </w:r>
      <w:r w:rsidRPr="00AD7472">
        <w:rPr>
          <w:rStyle w:val="FontStyle92"/>
          <w:b w:val="0"/>
          <w:sz w:val="24"/>
          <w:szCs w:val="24"/>
        </w:rPr>
        <w:t xml:space="preserve"> общего образования.</w:t>
      </w:r>
    </w:p>
    <w:p w:rsidR="00F77F0A" w:rsidRDefault="00F77F0A" w:rsidP="00301D98">
      <w:pPr>
        <w:pStyle w:val="Style50"/>
        <w:widowControl/>
        <w:tabs>
          <w:tab w:val="left" w:pos="142"/>
          <w:tab w:val="left" w:pos="413"/>
        </w:tabs>
        <w:spacing w:line="276" w:lineRule="auto"/>
        <w:ind w:left="142" w:right="5" w:firstLine="0"/>
        <w:rPr>
          <w:rStyle w:val="FontStyle91"/>
        </w:rPr>
      </w:pPr>
    </w:p>
    <w:p w:rsidR="00301D98" w:rsidRPr="00E73D19" w:rsidRDefault="00E73D19" w:rsidP="00301D98">
      <w:pPr>
        <w:pStyle w:val="Style48"/>
        <w:widowControl/>
        <w:tabs>
          <w:tab w:val="left" w:pos="142"/>
        </w:tabs>
        <w:spacing w:line="276" w:lineRule="auto"/>
        <w:ind w:firstLine="0"/>
        <w:rPr>
          <w:rStyle w:val="FontStyle91"/>
          <w:bCs/>
          <w:sz w:val="24"/>
          <w:szCs w:val="24"/>
        </w:rPr>
      </w:pPr>
      <w:r w:rsidRPr="00AD7472">
        <w:rPr>
          <w:rStyle w:val="FontStyle91"/>
          <w:sz w:val="24"/>
          <w:szCs w:val="24"/>
        </w:rPr>
        <w:t>В случае если полученные обучающимся итоговые оценки не позволяют сделать однозначного вывода о достижении планируемых результатов,</w:t>
      </w:r>
      <w:r>
        <w:rPr>
          <w:rStyle w:val="FontStyle91"/>
          <w:sz w:val="24"/>
          <w:szCs w:val="24"/>
        </w:rPr>
        <w:t xml:space="preserve"> решение о переводе на следующий</w:t>
      </w:r>
      <w:r w:rsidRPr="00AD7472">
        <w:rPr>
          <w:rStyle w:val="FontStyle91"/>
          <w:sz w:val="24"/>
          <w:szCs w:val="24"/>
        </w:rPr>
        <w:t xml:space="preserve"> </w:t>
      </w:r>
      <w:r>
        <w:rPr>
          <w:rStyle w:val="FontStyle91"/>
          <w:sz w:val="24"/>
          <w:szCs w:val="24"/>
        </w:rPr>
        <w:t>уровень</w:t>
      </w:r>
      <w:r w:rsidRPr="00AD7472">
        <w:rPr>
          <w:rStyle w:val="FontStyle91"/>
          <w:sz w:val="24"/>
          <w:szCs w:val="24"/>
        </w:rPr>
        <w:t xml:space="preserve"> общего образования принимается педагогическим советом с учётом динамики образовательных достижений выпускника и контекстной информации об условиях и особенностях его обучения в</w:t>
      </w:r>
      <w:r w:rsidR="00301D98">
        <w:rPr>
          <w:rStyle w:val="FontStyle91"/>
          <w:sz w:val="24"/>
          <w:szCs w:val="24"/>
        </w:rPr>
        <w:t xml:space="preserve"> </w:t>
      </w:r>
      <w:r w:rsidR="00301D98" w:rsidRPr="00AD7472">
        <w:rPr>
          <w:rStyle w:val="FontStyle91"/>
          <w:sz w:val="24"/>
          <w:szCs w:val="24"/>
        </w:rPr>
        <w:t>рамках регламентированных процедур, устанавливаемых Министерством образования и науки Российской Федерации.</w:t>
      </w:r>
    </w:p>
    <w:p w:rsidR="00301D98" w:rsidRPr="00AD7472" w:rsidRDefault="00301D98" w:rsidP="00301D98">
      <w:pPr>
        <w:pStyle w:val="Style15"/>
        <w:widowControl/>
        <w:tabs>
          <w:tab w:val="left" w:pos="142"/>
        </w:tabs>
        <w:spacing w:before="5" w:line="276" w:lineRule="auto"/>
        <w:ind w:left="142" w:firstLine="0"/>
        <w:rPr>
          <w:rStyle w:val="FontStyle91"/>
          <w:sz w:val="24"/>
          <w:szCs w:val="24"/>
        </w:rPr>
      </w:pPr>
      <w:r w:rsidRPr="00AD7472">
        <w:rPr>
          <w:rStyle w:val="FontStyle91"/>
          <w:sz w:val="24"/>
          <w:szCs w:val="24"/>
        </w:rPr>
        <w:t xml:space="preserve">Решение </w:t>
      </w:r>
      <w:r w:rsidRPr="00AD7472">
        <w:rPr>
          <w:rStyle w:val="FontStyle92"/>
          <w:sz w:val="24"/>
          <w:szCs w:val="24"/>
        </w:rPr>
        <w:t xml:space="preserve">о </w:t>
      </w:r>
      <w:r w:rsidRPr="00AD7472">
        <w:rPr>
          <w:rStyle w:val="FontStyle92"/>
          <w:b w:val="0"/>
          <w:sz w:val="24"/>
          <w:szCs w:val="24"/>
        </w:rPr>
        <w:t>переводе</w:t>
      </w:r>
      <w:r w:rsidRPr="00AD7472">
        <w:rPr>
          <w:rStyle w:val="FontStyle92"/>
          <w:sz w:val="24"/>
          <w:szCs w:val="24"/>
        </w:rPr>
        <w:t xml:space="preserve"> </w:t>
      </w:r>
      <w:r>
        <w:rPr>
          <w:rStyle w:val="FontStyle91"/>
          <w:sz w:val="24"/>
          <w:szCs w:val="24"/>
        </w:rPr>
        <w:t>обучающегося на следующий</w:t>
      </w:r>
      <w:r w:rsidRPr="00AD7472">
        <w:rPr>
          <w:rStyle w:val="FontStyle91"/>
          <w:sz w:val="24"/>
          <w:szCs w:val="24"/>
        </w:rPr>
        <w:t xml:space="preserve"> </w:t>
      </w:r>
      <w:r>
        <w:rPr>
          <w:rStyle w:val="FontStyle91"/>
          <w:sz w:val="24"/>
          <w:szCs w:val="24"/>
        </w:rPr>
        <w:t>уров</w:t>
      </w:r>
      <w:r w:rsidRPr="00AD7472">
        <w:rPr>
          <w:rStyle w:val="FontStyle91"/>
          <w:sz w:val="24"/>
          <w:szCs w:val="24"/>
        </w:rPr>
        <w:t xml:space="preserve">ень общего образования принимается одновременно с рассмотрением и утверждением </w:t>
      </w:r>
      <w:r w:rsidRPr="00AD7472">
        <w:rPr>
          <w:rStyle w:val="FontStyle92"/>
          <w:b w:val="0"/>
          <w:sz w:val="24"/>
          <w:szCs w:val="24"/>
        </w:rPr>
        <w:t>характеристики обучающегося</w:t>
      </w:r>
      <w:r w:rsidRPr="00AD7472">
        <w:rPr>
          <w:rStyle w:val="FontStyle92"/>
          <w:sz w:val="24"/>
          <w:szCs w:val="24"/>
        </w:rPr>
        <w:t xml:space="preserve">, </w:t>
      </w:r>
      <w:r w:rsidRPr="00AD7472">
        <w:rPr>
          <w:rStyle w:val="FontStyle91"/>
          <w:sz w:val="24"/>
          <w:szCs w:val="24"/>
        </w:rPr>
        <w:t>в которой:</w:t>
      </w:r>
    </w:p>
    <w:p w:rsidR="00301D98" w:rsidRPr="00AD7472" w:rsidRDefault="00301D98" w:rsidP="00301D98">
      <w:pPr>
        <w:pStyle w:val="Style50"/>
        <w:widowControl/>
        <w:numPr>
          <w:ilvl w:val="0"/>
          <w:numId w:val="26"/>
        </w:numPr>
        <w:tabs>
          <w:tab w:val="left" w:pos="142"/>
          <w:tab w:val="left" w:pos="437"/>
        </w:tabs>
        <w:spacing w:line="276" w:lineRule="auto"/>
        <w:ind w:left="142" w:firstLine="0"/>
        <w:rPr>
          <w:rStyle w:val="FontStyle91"/>
          <w:sz w:val="24"/>
          <w:szCs w:val="24"/>
        </w:rPr>
      </w:pPr>
      <w:r w:rsidRPr="00AD7472">
        <w:rPr>
          <w:rStyle w:val="FontStyle91"/>
          <w:sz w:val="24"/>
          <w:szCs w:val="24"/>
        </w:rPr>
        <w:t>отмечаются образовательные достижения и положительные качества обучающегося;</w:t>
      </w:r>
    </w:p>
    <w:p w:rsidR="00301D98" w:rsidRPr="00AD7472" w:rsidRDefault="00301D98" w:rsidP="00301D98">
      <w:pPr>
        <w:pStyle w:val="Style50"/>
        <w:widowControl/>
        <w:numPr>
          <w:ilvl w:val="0"/>
          <w:numId w:val="26"/>
        </w:numPr>
        <w:tabs>
          <w:tab w:val="left" w:pos="142"/>
          <w:tab w:val="left" w:pos="403"/>
        </w:tabs>
        <w:spacing w:line="276" w:lineRule="auto"/>
        <w:ind w:left="142" w:firstLine="0"/>
        <w:rPr>
          <w:rStyle w:val="FontStyle91"/>
          <w:sz w:val="24"/>
          <w:szCs w:val="24"/>
        </w:rPr>
      </w:pPr>
      <w:r w:rsidRPr="00AD7472">
        <w:rPr>
          <w:rStyle w:val="FontStyle91"/>
          <w:sz w:val="24"/>
          <w:szCs w:val="24"/>
        </w:rPr>
        <w:t>определяются приоритетные задачи и направления личностного развития с учётом, как достижений, так и психологических проблем развития ребёнка;</w:t>
      </w:r>
    </w:p>
    <w:p w:rsidR="00301D98" w:rsidRPr="00AD7472" w:rsidRDefault="00301D98" w:rsidP="00301D98">
      <w:pPr>
        <w:pStyle w:val="Style50"/>
        <w:widowControl/>
        <w:numPr>
          <w:ilvl w:val="0"/>
          <w:numId w:val="26"/>
        </w:numPr>
        <w:tabs>
          <w:tab w:val="left" w:pos="142"/>
          <w:tab w:val="left" w:pos="403"/>
        </w:tabs>
        <w:spacing w:line="276" w:lineRule="auto"/>
        <w:ind w:left="142" w:firstLine="0"/>
        <w:rPr>
          <w:rStyle w:val="FontStyle91"/>
          <w:sz w:val="24"/>
          <w:szCs w:val="24"/>
        </w:rPr>
      </w:pPr>
      <w:r w:rsidRPr="00AD7472">
        <w:rPr>
          <w:rStyle w:val="FontStyle91"/>
          <w:sz w:val="24"/>
          <w:szCs w:val="24"/>
        </w:rPr>
        <w:t>даются психолого-педагогические рекомендации, призванные обеспечить успешную реализац</w:t>
      </w:r>
      <w:r>
        <w:rPr>
          <w:rStyle w:val="FontStyle91"/>
          <w:sz w:val="24"/>
          <w:szCs w:val="24"/>
        </w:rPr>
        <w:t>ию намеченных задач на следующем</w:t>
      </w:r>
      <w:r w:rsidRPr="00AD7472">
        <w:rPr>
          <w:rStyle w:val="FontStyle91"/>
          <w:sz w:val="24"/>
          <w:szCs w:val="24"/>
        </w:rPr>
        <w:t xml:space="preserve"> </w:t>
      </w:r>
      <w:r>
        <w:rPr>
          <w:rStyle w:val="FontStyle91"/>
          <w:sz w:val="24"/>
          <w:szCs w:val="24"/>
        </w:rPr>
        <w:t>уровне</w:t>
      </w:r>
      <w:r w:rsidRPr="00AD7472">
        <w:rPr>
          <w:rStyle w:val="FontStyle91"/>
          <w:sz w:val="24"/>
          <w:szCs w:val="24"/>
        </w:rPr>
        <w:t xml:space="preserve"> обучения.</w:t>
      </w:r>
    </w:p>
    <w:p w:rsidR="00301D98" w:rsidRPr="00AD7472" w:rsidRDefault="00301D98" w:rsidP="00301D98">
      <w:pPr>
        <w:pStyle w:val="Style15"/>
        <w:widowControl/>
        <w:tabs>
          <w:tab w:val="left" w:pos="142"/>
        </w:tabs>
        <w:spacing w:line="276" w:lineRule="auto"/>
        <w:ind w:left="142" w:firstLine="0"/>
        <w:rPr>
          <w:rStyle w:val="FontStyle91"/>
          <w:sz w:val="24"/>
          <w:szCs w:val="24"/>
        </w:rPr>
      </w:pPr>
      <w:r w:rsidRPr="00AD7472">
        <w:rPr>
          <w:rStyle w:val="FontStyle91"/>
          <w:sz w:val="24"/>
          <w:szCs w:val="24"/>
        </w:rPr>
        <w:t>Все выводы и оценки, включаемые в характеристику, должны быть подтверждены материалами портфеля достижений и другими объективными показателями.</w:t>
      </w:r>
    </w:p>
    <w:p w:rsidR="00E73D19" w:rsidRDefault="00E73D19" w:rsidP="00301D98">
      <w:pPr>
        <w:pStyle w:val="Style50"/>
        <w:widowControl/>
        <w:tabs>
          <w:tab w:val="left" w:pos="142"/>
          <w:tab w:val="left" w:pos="413"/>
        </w:tabs>
        <w:spacing w:line="276" w:lineRule="auto"/>
        <w:ind w:left="142" w:right="5" w:firstLine="0"/>
        <w:rPr>
          <w:rStyle w:val="FontStyle91"/>
        </w:rPr>
      </w:pPr>
    </w:p>
    <w:p w:rsidR="00301D98" w:rsidRPr="00AD7472" w:rsidRDefault="00301D98" w:rsidP="00301D98">
      <w:pPr>
        <w:pStyle w:val="Style15"/>
        <w:widowControl/>
        <w:tabs>
          <w:tab w:val="left" w:pos="142"/>
        </w:tabs>
        <w:spacing w:line="276" w:lineRule="auto"/>
        <w:ind w:left="142" w:firstLine="0"/>
        <w:rPr>
          <w:rStyle w:val="FontStyle91"/>
          <w:sz w:val="24"/>
          <w:szCs w:val="24"/>
        </w:rPr>
      </w:pPr>
      <w:r w:rsidRPr="00AD7472">
        <w:rPr>
          <w:rStyle w:val="FontStyle91"/>
          <w:sz w:val="24"/>
          <w:szCs w:val="24"/>
        </w:rPr>
        <w:t>Образовательные учреждения информируют органы управления в установленной регламентом форме:</w:t>
      </w:r>
    </w:p>
    <w:p w:rsidR="00301D98" w:rsidRPr="00AD7472" w:rsidRDefault="00301D98" w:rsidP="00301D98">
      <w:pPr>
        <w:pStyle w:val="Style50"/>
        <w:widowControl/>
        <w:numPr>
          <w:ilvl w:val="0"/>
          <w:numId w:val="26"/>
        </w:numPr>
        <w:tabs>
          <w:tab w:val="left" w:pos="142"/>
          <w:tab w:val="left" w:pos="403"/>
        </w:tabs>
        <w:spacing w:line="276" w:lineRule="auto"/>
        <w:ind w:left="142" w:firstLine="0"/>
        <w:rPr>
          <w:rStyle w:val="FontStyle91"/>
          <w:sz w:val="24"/>
          <w:szCs w:val="24"/>
        </w:rPr>
      </w:pPr>
      <w:r w:rsidRPr="00AD7472">
        <w:rPr>
          <w:rStyle w:val="FontStyle91"/>
          <w:sz w:val="24"/>
          <w:szCs w:val="24"/>
        </w:rPr>
        <w:t xml:space="preserve">о результатах выполнения итоговых </w:t>
      </w:r>
      <w:r>
        <w:rPr>
          <w:rStyle w:val="FontStyle91"/>
          <w:sz w:val="24"/>
          <w:szCs w:val="24"/>
        </w:rPr>
        <w:t>работ по русскому</w:t>
      </w:r>
      <w:r w:rsidRPr="00AD7472">
        <w:rPr>
          <w:rStyle w:val="FontStyle91"/>
          <w:sz w:val="24"/>
          <w:szCs w:val="24"/>
        </w:rPr>
        <w:t>, математике и итоговой комплексной работы на межпредметной основе;</w:t>
      </w:r>
    </w:p>
    <w:p w:rsidR="00301D98" w:rsidRPr="00AD7472" w:rsidRDefault="00301D98" w:rsidP="00301D98">
      <w:pPr>
        <w:pStyle w:val="Style50"/>
        <w:widowControl/>
        <w:numPr>
          <w:ilvl w:val="0"/>
          <w:numId w:val="26"/>
        </w:numPr>
        <w:tabs>
          <w:tab w:val="left" w:pos="142"/>
          <w:tab w:val="left" w:pos="403"/>
        </w:tabs>
        <w:spacing w:line="276" w:lineRule="auto"/>
        <w:ind w:left="142" w:firstLine="0"/>
        <w:rPr>
          <w:rStyle w:val="FontStyle91"/>
          <w:sz w:val="24"/>
          <w:szCs w:val="24"/>
        </w:rPr>
      </w:pPr>
      <w:r w:rsidRPr="00AD7472">
        <w:rPr>
          <w:rStyle w:val="FontStyle91"/>
          <w:sz w:val="24"/>
          <w:szCs w:val="24"/>
        </w:rPr>
        <w:t xml:space="preserve">о количестве учащихся, завершивших обучение на </w:t>
      </w:r>
      <w:r>
        <w:rPr>
          <w:rStyle w:val="FontStyle91"/>
          <w:sz w:val="24"/>
          <w:szCs w:val="24"/>
        </w:rPr>
        <w:t>уровне</w:t>
      </w:r>
      <w:r w:rsidRPr="00AD7472">
        <w:rPr>
          <w:rStyle w:val="FontStyle91"/>
          <w:sz w:val="24"/>
          <w:szCs w:val="24"/>
        </w:rPr>
        <w:t xml:space="preserve"> начального общего образов</w:t>
      </w:r>
      <w:r>
        <w:rPr>
          <w:rStyle w:val="FontStyle91"/>
          <w:sz w:val="24"/>
          <w:szCs w:val="24"/>
        </w:rPr>
        <w:t>ания и переведённых на следующий уров</w:t>
      </w:r>
      <w:r w:rsidRPr="00AD7472">
        <w:rPr>
          <w:rStyle w:val="FontStyle91"/>
          <w:sz w:val="24"/>
          <w:szCs w:val="24"/>
        </w:rPr>
        <w:t>ень общего образования.</w:t>
      </w:r>
    </w:p>
    <w:p w:rsidR="00301D98" w:rsidRDefault="00301D98" w:rsidP="00301D98">
      <w:pPr>
        <w:pStyle w:val="Style50"/>
        <w:widowControl/>
        <w:tabs>
          <w:tab w:val="left" w:pos="142"/>
          <w:tab w:val="left" w:pos="413"/>
        </w:tabs>
        <w:spacing w:line="276" w:lineRule="auto"/>
        <w:ind w:left="142" w:right="5" w:firstLine="0"/>
        <w:rPr>
          <w:rStyle w:val="FontStyle91"/>
        </w:rPr>
        <w:sectPr w:rsidR="00301D98" w:rsidSect="00301D98">
          <w:pgSz w:w="11905" w:h="16837"/>
          <w:pgMar w:top="284" w:right="565" w:bottom="252" w:left="1276" w:header="720" w:footer="720" w:gutter="0"/>
          <w:cols w:space="60"/>
          <w:noEndnote/>
          <w:docGrid w:linePitch="326"/>
        </w:sectPr>
      </w:pPr>
    </w:p>
    <w:p w:rsidR="00C82B76" w:rsidRPr="00AD7472" w:rsidRDefault="00C82B76" w:rsidP="00301D98">
      <w:pPr>
        <w:pStyle w:val="Style15"/>
        <w:widowControl/>
        <w:tabs>
          <w:tab w:val="left" w:pos="142"/>
        </w:tabs>
        <w:spacing w:line="276" w:lineRule="auto"/>
        <w:ind w:left="142" w:firstLine="0"/>
        <w:rPr>
          <w:rStyle w:val="FontStyle91"/>
          <w:sz w:val="24"/>
          <w:szCs w:val="24"/>
        </w:rPr>
      </w:pPr>
      <w:r w:rsidRPr="00AD7472">
        <w:rPr>
          <w:rStyle w:val="FontStyle91"/>
          <w:sz w:val="24"/>
          <w:szCs w:val="24"/>
        </w:rPr>
        <w:lastRenderedPageBreak/>
        <w:t>Оценка результатов деятельности образовательного учреждения начального образования осуществляется в ходе его аккредитации, а также в рамках аттестации педагогических кадров. Она проводится на основе результатов итоговой оценки достижения планируемых результатов освоения основной образовательной программы начального общего образования с учётом:</w:t>
      </w:r>
    </w:p>
    <w:p w:rsidR="00C82B76" w:rsidRPr="00AD7472" w:rsidRDefault="00C82B76" w:rsidP="00301D98">
      <w:pPr>
        <w:pStyle w:val="Style50"/>
        <w:widowControl/>
        <w:numPr>
          <w:ilvl w:val="0"/>
          <w:numId w:val="26"/>
        </w:numPr>
        <w:tabs>
          <w:tab w:val="left" w:pos="142"/>
          <w:tab w:val="left" w:pos="403"/>
        </w:tabs>
        <w:spacing w:line="276" w:lineRule="auto"/>
        <w:ind w:left="142" w:firstLine="0"/>
        <w:rPr>
          <w:rStyle w:val="FontStyle91"/>
          <w:sz w:val="24"/>
          <w:szCs w:val="24"/>
        </w:rPr>
      </w:pPr>
      <w:r w:rsidRPr="00AD7472">
        <w:rPr>
          <w:rStyle w:val="FontStyle91"/>
          <w:sz w:val="24"/>
          <w:szCs w:val="24"/>
        </w:rPr>
        <w:t>результатов мониторинговых исследований разного уровня (федерального, регионального, муниципального);</w:t>
      </w:r>
    </w:p>
    <w:p w:rsidR="00C82B76" w:rsidRPr="00AD7472" w:rsidRDefault="00C82B76" w:rsidP="00301D98">
      <w:pPr>
        <w:pStyle w:val="Style50"/>
        <w:widowControl/>
        <w:numPr>
          <w:ilvl w:val="0"/>
          <w:numId w:val="26"/>
        </w:numPr>
        <w:tabs>
          <w:tab w:val="left" w:pos="142"/>
          <w:tab w:val="left" w:pos="403"/>
        </w:tabs>
        <w:spacing w:line="276" w:lineRule="auto"/>
        <w:ind w:left="142" w:firstLine="0"/>
        <w:rPr>
          <w:rStyle w:val="FontStyle91"/>
          <w:sz w:val="24"/>
          <w:szCs w:val="24"/>
        </w:rPr>
      </w:pPr>
      <w:r w:rsidRPr="00AD7472">
        <w:rPr>
          <w:rStyle w:val="FontStyle91"/>
          <w:sz w:val="24"/>
          <w:szCs w:val="24"/>
        </w:rPr>
        <w:t>условий реализации основной образовательной программы начального общего образования;</w:t>
      </w:r>
    </w:p>
    <w:p w:rsidR="00C82B76" w:rsidRPr="00AD7472" w:rsidRDefault="00C82B76" w:rsidP="00301D98">
      <w:pPr>
        <w:pStyle w:val="Style50"/>
        <w:widowControl/>
        <w:numPr>
          <w:ilvl w:val="0"/>
          <w:numId w:val="26"/>
        </w:numPr>
        <w:tabs>
          <w:tab w:val="left" w:pos="142"/>
          <w:tab w:val="left" w:pos="437"/>
        </w:tabs>
        <w:spacing w:line="276" w:lineRule="auto"/>
        <w:ind w:left="142" w:firstLine="0"/>
        <w:rPr>
          <w:rStyle w:val="FontStyle91"/>
          <w:sz w:val="24"/>
          <w:szCs w:val="24"/>
        </w:rPr>
      </w:pPr>
      <w:r w:rsidRPr="00AD7472">
        <w:rPr>
          <w:rStyle w:val="FontStyle91"/>
          <w:sz w:val="24"/>
          <w:szCs w:val="24"/>
        </w:rPr>
        <w:t>особенностей контингента обучающихся.</w:t>
      </w:r>
    </w:p>
    <w:p w:rsidR="00C82B76" w:rsidRPr="00AD7472" w:rsidRDefault="00C82B76" w:rsidP="00301D98">
      <w:pPr>
        <w:pStyle w:val="Style15"/>
        <w:widowControl/>
        <w:tabs>
          <w:tab w:val="left" w:pos="142"/>
        </w:tabs>
        <w:spacing w:line="276" w:lineRule="auto"/>
        <w:ind w:left="142" w:firstLine="0"/>
        <w:rPr>
          <w:rStyle w:val="FontStyle91"/>
          <w:sz w:val="24"/>
          <w:szCs w:val="24"/>
        </w:rPr>
      </w:pPr>
      <w:r w:rsidRPr="00AD7472">
        <w:rPr>
          <w:rStyle w:val="FontStyle91"/>
          <w:sz w:val="24"/>
          <w:szCs w:val="24"/>
        </w:rPr>
        <w:t xml:space="preserve">Предметом оценки в ходе данных процедур является также </w:t>
      </w:r>
      <w:r w:rsidRPr="00AD7472">
        <w:rPr>
          <w:rStyle w:val="FontStyle88"/>
          <w:i w:val="0"/>
          <w:sz w:val="24"/>
          <w:szCs w:val="24"/>
        </w:rPr>
        <w:t>текущая оценочная деятельность</w:t>
      </w:r>
      <w:r w:rsidRPr="00AD7472">
        <w:rPr>
          <w:rStyle w:val="FontStyle88"/>
          <w:sz w:val="24"/>
          <w:szCs w:val="24"/>
        </w:rPr>
        <w:t xml:space="preserve"> </w:t>
      </w:r>
      <w:r w:rsidRPr="00AD7472">
        <w:rPr>
          <w:rStyle w:val="FontStyle91"/>
          <w:sz w:val="24"/>
          <w:szCs w:val="24"/>
        </w:rPr>
        <w:t>образовательных учреждений и педагогов и, в частности, отслеживание динамики образовательных достижений выпускников начальной школы данного образовательного учреждения.</w:t>
      </w:r>
    </w:p>
    <w:p w:rsidR="00C82B76" w:rsidRPr="00AD7472" w:rsidRDefault="00C82B76" w:rsidP="00301D98">
      <w:pPr>
        <w:pStyle w:val="Style15"/>
        <w:widowControl/>
        <w:tabs>
          <w:tab w:val="left" w:pos="142"/>
        </w:tabs>
        <w:spacing w:line="276" w:lineRule="auto"/>
        <w:ind w:left="142" w:firstLine="0"/>
        <w:rPr>
          <w:rStyle w:val="FontStyle91"/>
          <w:sz w:val="24"/>
          <w:szCs w:val="24"/>
        </w:rPr>
      </w:pPr>
      <w:r w:rsidRPr="00AD7472">
        <w:rPr>
          <w:rStyle w:val="FontStyle91"/>
          <w:sz w:val="24"/>
          <w:szCs w:val="24"/>
        </w:rPr>
        <w:t xml:space="preserve">В случае если для проведения итоговых работ используется единый, централизованно разработанный инструментарий, наиболее целесообразной формой оценки деятельности образовательного учреждения начального образования является </w:t>
      </w:r>
      <w:r w:rsidRPr="00B13B0D">
        <w:rPr>
          <w:rStyle w:val="FontStyle87"/>
          <w:b w:val="0"/>
          <w:i w:val="0"/>
          <w:sz w:val="24"/>
          <w:szCs w:val="24"/>
        </w:rPr>
        <w:t>регулярный мониторинг результатов выполнения трёх итоговых работ:</w:t>
      </w:r>
      <w:r w:rsidRPr="00AD7472">
        <w:rPr>
          <w:rStyle w:val="FontStyle87"/>
          <w:sz w:val="24"/>
          <w:szCs w:val="24"/>
        </w:rPr>
        <w:t xml:space="preserve"> </w:t>
      </w:r>
      <w:r w:rsidR="00B13B0D">
        <w:rPr>
          <w:rStyle w:val="FontStyle91"/>
          <w:sz w:val="24"/>
          <w:szCs w:val="24"/>
        </w:rPr>
        <w:t>по русскому</w:t>
      </w:r>
      <w:r w:rsidRPr="00AD7472">
        <w:rPr>
          <w:rStyle w:val="FontStyle91"/>
          <w:sz w:val="24"/>
          <w:szCs w:val="24"/>
        </w:rPr>
        <w:t>, математике и итоговой комплексной работы на межпредметной основе.</w:t>
      </w:r>
    </w:p>
    <w:p w:rsidR="006B3E3A" w:rsidRPr="00AD7472" w:rsidRDefault="006B3E3A" w:rsidP="00301D98">
      <w:pPr>
        <w:pStyle w:val="a3"/>
        <w:tabs>
          <w:tab w:val="left" w:pos="142"/>
        </w:tabs>
        <w:spacing w:line="276" w:lineRule="auto"/>
        <w:ind w:left="142"/>
        <w:jc w:val="both"/>
        <w:rPr>
          <w:rStyle w:val="FontStyle102"/>
          <w:sz w:val="24"/>
          <w:szCs w:val="24"/>
        </w:rPr>
      </w:pPr>
      <w:r w:rsidRPr="00AD7472">
        <w:rPr>
          <w:rStyle w:val="FontStyle102"/>
          <w:sz w:val="24"/>
          <w:szCs w:val="24"/>
        </w:rPr>
        <w:t>1.</w:t>
      </w:r>
      <w:r w:rsidRPr="00AD7472">
        <w:rPr>
          <w:rStyle w:val="FontStyle102"/>
          <w:sz w:val="24"/>
          <w:szCs w:val="24"/>
        </w:rPr>
        <w:tab/>
        <w:t>Оценка выпускника 1 и 2 класса начальной школы.</w:t>
      </w:r>
    </w:p>
    <w:p w:rsidR="006B3E3A" w:rsidRPr="00AD7472" w:rsidRDefault="006B3E3A" w:rsidP="00301D98">
      <w:pPr>
        <w:pStyle w:val="a3"/>
        <w:tabs>
          <w:tab w:val="left" w:pos="142"/>
        </w:tabs>
        <w:spacing w:line="276" w:lineRule="auto"/>
        <w:ind w:left="142"/>
        <w:jc w:val="both"/>
        <w:rPr>
          <w:rStyle w:val="FontStyle102"/>
          <w:sz w:val="24"/>
          <w:szCs w:val="24"/>
        </w:rPr>
      </w:pPr>
      <w:r w:rsidRPr="00AD7472">
        <w:rPr>
          <w:rStyle w:val="FontStyle102"/>
          <w:sz w:val="24"/>
          <w:szCs w:val="24"/>
        </w:rPr>
        <w:t xml:space="preserve">Учащиеся 1-х обучаются по безотметочной системе, </w:t>
      </w:r>
      <w:r w:rsidR="00B13B0D">
        <w:rPr>
          <w:rStyle w:val="FontStyle102"/>
          <w:sz w:val="24"/>
          <w:szCs w:val="24"/>
        </w:rPr>
        <w:t>2-е классы оцениваются с первой</w:t>
      </w:r>
      <w:r w:rsidRPr="00AD7472">
        <w:rPr>
          <w:rStyle w:val="FontStyle102"/>
          <w:sz w:val="24"/>
          <w:szCs w:val="24"/>
        </w:rPr>
        <w:t xml:space="preserve"> четверти. С помощью карт развития знаний, умений и навыков, портфолио учащихся, отслеживания динамики обучения ученика формируется представление об усвоении учащимися учебного материала за первый класс.</w:t>
      </w:r>
    </w:p>
    <w:p w:rsidR="006B3E3A" w:rsidRPr="00AD7472" w:rsidRDefault="006B3E3A" w:rsidP="00301D98">
      <w:pPr>
        <w:pStyle w:val="a3"/>
        <w:tabs>
          <w:tab w:val="left" w:pos="142"/>
        </w:tabs>
        <w:spacing w:line="276" w:lineRule="auto"/>
        <w:ind w:left="142"/>
        <w:jc w:val="both"/>
        <w:rPr>
          <w:rStyle w:val="FontStyle102"/>
          <w:sz w:val="24"/>
          <w:szCs w:val="24"/>
        </w:rPr>
      </w:pPr>
      <w:r w:rsidRPr="00AD7472">
        <w:rPr>
          <w:rStyle w:val="FontStyle102"/>
          <w:sz w:val="24"/>
          <w:szCs w:val="24"/>
        </w:rPr>
        <w:t>Итоговая оценка выпускника формируется на основе накопленной оценки по всем учебным предметам и оценок за выполнение, как минимум, трех итоговых работ (по русскому языку, математике и комплексной работы на межпредметной основе).</w:t>
      </w:r>
    </w:p>
    <w:p w:rsidR="006B3E3A" w:rsidRPr="00AD7472" w:rsidRDefault="006B3E3A" w:rsidP="00301D98">
      <w:pPr>
        <w:pStyle w:val="a3"/>
        <w:tabs>
          <w:tab w:val="left" w:pos="142"/>
        </w:tabs>
        <w:spacing w:line="276" w:lineRule="auto"/>
        <w:ind w:left="142"/>
        <w:jc w:val="both"/>
        <w:rPr>
          <w:rStyle w:val="FontStyle102"/>
          <w:sz w:val="24"/>
          <w:szCs w:val="24"/>
        </w:rPr>
      </w:pPr>
      <w:r w:rsidRPr="00AD7472">
        <w:rPr>
          <w:rStyle w:val="FontStyle102"/>
          <w:sz w:val="24"/>
          <w:szCs w:val="24"/>
        </w:rPr>
        <w:t>При этом накопленная оценка характеризует выполнение всей совокупности планируемых результатов, а также динамика образовательных достижений обучающихся за период обучения. А оценки за итоговые работы характеризуют, как минимум, уровень усвоения обучающимися опорной системы знаний по русскому языку и математике, а также уровень овладения метапредметными действиями.</w:t>
      </w:r>
    </w:p>
    <w:p w:rsidR="006B3E3A" w:rsidRPr="00AD7472" w:rsidRDefault="006B3E3A" w:rsidP="00301D98">
      <w:pPr>
        <w:pStyle w:val="a3"/>
        <w:tabs>
          <w:tab w:val="left" w:pos="142"/>
        </w:tabs>
        <w:spacing w:line="276" w:lineRule="auto"/>
        <w:ind w:left="142"/>
        <w:jc w:val="both"/>
        <w:rPr>
          <w:rStyle w:val="FontStyle102"/>
          <w:sz w:val="24"/>
          <w:szCs w:val="24"/>
        </w:rPr>
      </w:pPr>
      <w:r w:rsidRPr="00AD7472">
        <w:rPr>
          <w:rStyle w:val="FontStyle102"/>
          <w:sz w:val="24"/>
          <w:szCs w:val="24"/>
        </w:rPr>
        <w:t>На основании этих оценок по каждому предмету и по программе формирования универсальных учебных действий делаются следующие выводы о достижении планируемых результатов.</w:t>
      </w:r>
    </w:p>
    <w:p w:rsidR="006B3E3A" w:rsidRPr="00AD7472" w:rsidRDefault="006B3E3A" w:rsidP="00301D98">
      <w:pPr>
        <w:pStyle w:val="a3"/>
        <w:tabs>
          <w:tab w:val="left" w:pos="142"/>
        </w:tabs>
        <w:spacing w:line="276" w:lineRule="auto"/>
        <w:ind w:left="142"/>
        <w:jc w:val="both"/>
        <w:rPr>
          <w:rStyle w:val="FontStyle102"/>
          <w:sz w:val="24"/>
          <w:szCs w:val="24"/>
        </w:rPr>
      </w:pPr>
      <w:r w:rsidRPr="00AD7472">
        <w:rPr>
          <w:rStyle w:val="FontStyle102"/>
          <w:sz w:val="24"/>
          <w:szCs w:val="24"/>
        </w:rPr>
        <w:t>2.</w:t>
      </w:r>
      <w:r w:rsidRPr="00AD7472">
        <w:rPr>
          <w:rStyle w:val="FontStyle102"/>
          <w:sz w:val="24"/>
          <w:szCs w:val="24"/>
        </w:rPr>
        <w:tab/>
        <w:t>Оценка выпускника 2 - 3 класса.</w:t>
      </w:r>
    </w:p>
    <w:p w:rsidR="006B3E3A" w:rsidRPr="00AD7472" w:rsidRDefault="006B3E3A" w:rsidP="00301D98">
      <w:pPr>
        <w:pStyle w:val="a3"/>
        <w:tabs>
          <w:tab w:val="left" w:pos="142"/>
        </w:tabs>
        <w:spacing w:line="276" w:lineRule="auto"/>
        <w:ind w:left="142"/>
        <w:jc w:val="both"/>
        <w:rPr>
          <w:rStyle w:val="FontStyle102"/>
          <w:sz w:val="24"/>
          <w:szCs w:val="24"/>
        </w:rPr>
      </w:pPr>
      <w:r w:rsidRPr="00AD7472">
        <w:rPr>
          <w:rStyle w:val="FontStyle102"/>
          <w:sz w:val="24"/>
          <w:szCs w:val="24"/>
        </w:rPr>
        <w:t xml:space="preserve">Внутренняя оценка— это оценка самой школы (ребенка, учителя, школьного психолога, администрации и т. д.). Она выражается в текущих отметках, которые ставятся учителями; в результатах самооценки учащихся; в результатах наблюдений, проводящихся учителями и школьными психологами; в промежуточных и итоговой оценках учащихся и, наконец, в решении педагогического совета школы о переводе выпускника в </w:t>
      </w:r>
      <w:r w:rsidR="00E73D19">
        <w:rPr>
          <w:rStyle w:val="FontStyle102"/>
          <w:sz w:val="24"/>
          <w:szCs w:val="24"/>
        </w:rPr>
        <w:t>следующий класс или на следующий</w:t>
      </w:r>
      <w:r w:rsidRPr="00AD7472">
        <w:rPr>
          <w:rStyle w:val="FontStyle102"/>
          <w:sz w:val="24"/>
          <w:szCs w:val="24"/>
        </w:rPr>
        <w:t xml:space="preserve"> </w:t>
      </w:r>
      <w:r w:rsidR="00E73D19">
        <w:rPr>
          <w:rStyle w:val="FontStyle102"/>
          <w:sz w:val="24"/>
          <w:szCs w:val="24"/>
        </w:rPr>
        <w:t>уровень</w:t>
      </w:r>
      <w:r w:rsidRPr="00AD7472">
        <w:rPr>
          <w:rStyle w:val="FontStyle102"/>
          <w:sz w:val="24"/>
          <w:szCs w:val="24"/>
        </w:rPr>
        <w:t xml:space="preserve"> обучения. Эффективность внутренней оценки зависит от того, насколько выбранные школой средства способствуют выполнению ее двух основных функций.</w:t>
      </w:r>
    </w:p>
    <w:p w:rsidR="006B3E3A" w:rsidRPr="00AD7472" w:rsidRDefault="006B3E3A" w:rsidP="00301D98">
      <w:pPr>
        <w:pStyle w:val="a3"/>
        <w:tabs>
          <w:tab w:val="left" w:pos="142"/>
        </w:tabs>
        <w:spacing w:line="276" w:lineRule="auto"/>
        <w:ind w:left="142"/>
        <w:jc w:val="both"/>
        <w:rPr>
          <w:rStyle w:val="FontStyle102"/>
          <w:sz w:val="24"/>
          <w:szCs w:val="24"/>
        </w:rPr>
      </w:pPr>
      <w:r w:rsidRPr="00AD7472">
        <w:rPr>
          <w:rStyle w:val="FontStyle102"/>
          <w:sz w:val="24"/>
          <w:szCs w:val="24"/>
        </w:rPr>
        <w:t>Во- первых, обеспечивать обратную связь, информируя:</w:t>
      </w:r>
    </w:p>
    <w:p w:rsidR="006B3E3A" w:rsidRPr="00AD7472" w:rsidRDefault="006B3E3A" w:rsidP="00301D98">
      <w:pPr>
        <w:pStyle w:val="a3"/>
        <w:tabs>
          <w:tab w:val="left" w:pos="142"/>
        </w:tabs>
        <w:spacing w:line="276" w:lineRule="auto"/>
        <w:ind w:left="142"/>
        <w:jc w:val="both"/>
        <w:rPr>
          <w:rStyle w:val="FontStyle102"/>
          <w:sz w:val="24"/>
          <w:szCs w:val="24"/>
        </w:rPr>
      </w:pPr>
      <w:r w:rsidRPr="00AD7472">
        <w:rPr>
          <w:rStyle w:val="FontStyle102"/>
          <w:sz w:val="24"/>
          <w:szCs w:val="24"/>
        </w:rPr>
        <w:t>•</w:t>
      </w:r>
      <w:r w:rsidRPr="00AD7472">
        <w:rPr>
          <w:rStyle w:val="FontStyle102"/>
          <w:sz w:val="24"/>
          <w:szCs w:val="24"/>
        </w:rPr>
        <w:tab/>
        <w:t>учеников об их продвижении в освоении программы (а на определенном этапе — и об общем уровне освоения), об их сильных и слабых сторонах;</w:t>
      </w:r>
    </w:p>
    <w:p w:rsidR="006B3E3A" w:rsidRPr="00AD7472" w:rsidRDefault="006B3E3A" w:rsidP="00301D98">
      <w:pPr>
        <w:pStyle w:val="a3"/>
        <w:tabs>
          <w:tab w:val="left" w:pos="142"/>
        </w:tabs>
        <w:spacing w:line="276" w:lineRule="auto"/>
        <w:ind w:left="142"/>
        <w:jc w:val="both"/>
        <w:rPr>
          <w:rStyle w:val="FontStyle102"/>
          <w:sz w:val="24"/>
          <w:szCs w:val="24"/>
        </w:rPr>
      </w:pPr>
      <w:r w:rsidRPr="00AD7472">
        <w:rPr>
          <w:rStyle w:val="FontStyle102"/>
          <w:sz w:val="24"/>
          <w:szCs w:val="24"/>
        </w:rPr>
        <w:t>•</w:t>
      </w:r>
      <w:r w:rsidRPr="00AD7472">
        <w:rPr>
          <w:rStyle w:val="FontStyle102"/>
          <w:sz w:val="24"/>
          <w:szCs w:val="24"/>
        </w:rPr>
        <w:tab/>
        <w:t>учителей об эффективности их педагогической деятельности.</w:t>
      </w:r>
    </w:p>
    <w:p w:rsidR="006B3E3A" w:rsidRPr="00AD7472" w:rsidRDefault="006B3E3A" w:rsidP="00301D98">
      <w:pPr>
        <w:pStyle w:val="a3"/>
        <w:tabs>
          <w:tab w:val="left" w:pos="142"/>
        </w:tabs>
        <w:spacing w:line="276" w:lineRule="auto"/>
        <w:ind w:left="142"/>
        <w:jc w:val="both"/>
        <w:rPr>
          <w:rStyle w:val="FontStyle102"/>
          <w:sz w:val="24"/>
          <w:szCs w:val="24"/>
        </w:rPr>
      </w:pPr>
      <w:r w:rsidRPr="00AD7472">
        <w:rPr>
          <w:rStyle w:val="FontStyle102"/>
          <w:sz w:val="24"/>
          <w:szCs w:val="24"/>
        </w:rPr>
        <w:t>Во-вторых, обеспечивать положительную мотивацию учения, стимулировать обучение учащихся: ориентировать на успех, отмечать даже незначительные продвижения, поощрять учащихся, отмечать сильные стороны, позволять продвигаться в собственном темпе и т. д.</w:t>
      </w:r>
    </w:p>
    <w:p w:rsidR="006B3E3A" w:rsidRPr="00AD7472" w:rsidRDefault="006B3E3A" w:rsidP="00301D98">
      <w:pPr>
        <w:pStyle w:val="a3"/>
        <w:tabs>
          <w:tab w:val="left" w:pos="142"/>
        </w:tabs>
        <w:spacing w:line="276" w:lineRule="auto"/>
        <w:ind w:left="142"/>
        <w:jc w:val="both"/>
        <w:rPr>
          <w:rStyle w:val="FontStyle102"/>
          <w:sz w:val="24"/>
          <w:szCs w:val="24"/>
        </w:rPr>
      </w:pPr>
      <w:r w:rsidRPr="00AD7472">
        <w:rPr>
          <w:rStyle w:val="FontStyle102"/>
          <w:sz w:val="24"/>
          <w:szCs w:val="24"/>
        </w:rPr>
        <w:lastRenderedPageBreak/>
        <w:t>3. Итоговая оценка за ступень начальной школы - это словесная характеристика достижений ученика, которая создаётся на основании трёх показателей: комплексной накопленной оценки (вывода по «Портфелю достижений»)- совокупность всех образовательных- результатов;-результатов итоговых диагностических работ по русскому языку и математике (освоение опорной системы знаний - через решение задач); - результатов предварительных диагностических работ по УУД за 4-й класс и итоговой комплексной межпредметной диагностической работы (уровень метапредметных действий с предметными знаниями).На основе трёх этих показателей формулируется один из трёх возможных выводов-оценок результатов по предметам и УУД:</w:t>
      </w:r>
    </w:p>
    <w:p w:rsidR="006B3E3A" w:rsidRPr="006B3E3A" w:rsidRDefault="006B3E3A" w:rsidP="00301D98">
      <w:pPr>
        <w:pStyle w:val="a3"/>
        <w:tabs>
          <w:tab w:val="left" w:pos="142"/>
        </w:tabs>
        <w:ind w:left="142"/>
        <w:rPr>
          <w:sz w:val="22"/>
          <w:szCs w:val="22"/>
        </w:rPr>
      </w:pPr>
    </w:p>
    <w:tbl>
      <w:tblPr>
        <w:tblW w:w="0" w:type="auto"/>
        <w:tblInd w:w="40" w:type="dxa"/>
        <w:tblLayout w:type="fixed"/>
        <w:tblCellMar>
          <w:left w:w="40" w:type="dxa"/>
          <w:right w:w="40" w:type="dxa"/>
        </w:tblCellMar>
        <w:tblLook w:val="0000"/>
      </w:tblPr>
      <w:tblGrid>
        <w:gridCol w:w="4075"/>
        <w:gridCol w:w="3240"/>
        <w:gridCol w:w="3053"/>
      </w:tblGrid>
      <w:tr w:rsidR="006B3E3A" w:rsidRPr="00B13B0D" w:rsidTr="00100B6B">
        <w:tc>
          <w:tcPr>
            <w:tcW w:w="4075" w:type="dxa"/>
            <w:vMerge w:val="restart"/>
            <w:tcBorders>
              <w:top w:val="single" w:sz="6" w:space="0" w:color="auto"/>
              <w:left w:val="single" w:sz="6" w:space="0" w:color="auto"/>
              <w:bottom w:val="nil"/>
              <w:right w:val="single" w:sz="6" w:space="0" w:color="auto"/>
            </w:tcBorders>
          </w:tcPr>
          <w:p w:rsidR="006B3E3A" w:rsidRPr="00B13B0D" w:rsidRDefault="006B3E3A" w:rsidP="00301D98">
            <w:pPr>
              <w:pStyle w:val="a3"/>
              <w:tabs>
                <w:tab w:val="left" w:pos="142"/>
              </w:tabs>
              <w:spacing w:line="276" w:lineRule="auto"/>
              <w:ind w:left="142"/>
              <w:rPr>
                <w:rStyle w:val="FontStyle102"/>
                <w:sz w:val="24"/>
                <w:szCs w:val="24"/>
              </w:rPr>
            </w:pPr>
            <w:r w:rsidRPr="00B13B0D">
              <w:rPr>
                <w:rStyle w:val="FontStyle102"/>
                <w:sz w:val="24"/>
                <w:szCs w:val="24"/>
              </w:rPr>
              <w:t>Вывод-оценка (о возможности продолжения образования на следующей ступени)</w:t>
            </w:r>
          </w:p>
        </w:tc>
        <w:tc>
          <w:tcPr>
            <w:tcW w:w="6293" w:type="dxa"/>
            <w:gridSpan w:val="2"/>
            <w:tcBorders>
              <w:top w:val="single" w:sz="6" w:space="0" w:color="auto"/>
              <w:left w:val="single" w:sz="6" w:space="0" w:color="auto"/>
              <w:bottom w:val="single" w:sz="6" w:space="0" w:color="auto"/>
              <w:right w:val="single" w:sz="6" w:space="0" w:color="auto"/>
            </w:tcBorders>
          </w:tcPr>
          <w:p w:rsidR="006B3E3A" w:rsidRPr="00B13B0D" w:rsidRDefault="006B3E3A" w:rsidP="00301D98">
            <w:pPr>
              <w:pStyle w:val="a3"/>
              <w:tabs>
                <w:tab w:val="left" w:pos="142"/>
              </w:tabs>
              <w:spacing w:line="276" w:lineRule="auto"/>
              <w:ind w:left="142"/>
              <w:rPr>
                <w:rStyle w:val="FontStyle102"/>
                <w:sz w:val="24"/>
                <w:szCs w:val="24"/>
              </w:rPr>
            </w:pPr>
            <w:r w:rsidRPr="00B13B0D">
              <w:rPr>
                <w:rStyle w:val="FontStyle102"/>
                <w:sz w:val="24"/>
                <w:szCs w:val="24"/>
              </w:rPr>
              <w:t>Показатели</w:t>
            </w:r>
          </w:p>
        </w:tc>
      </w:tr>
      <w:tr w:rsidR="006B3E3A" w:rsidRPr="00B13B0D" w:rsidTr="00100B6B">
        <w:tc>
          <w:tcPr>
            <w:tcW w:w="4075" w:type="dxa"/>
            <w:vMerge/>
            <w:tcBorders>
              <w:top w:val="nil"/>
              <w:left w:val="single" w:sz="6" w:space="0" w:color="auto"/>
              <w:bottom w:val="single" w:sz="6" w:space="0" w:color="auto"/>
              <w:right w:val="single" w:sz="6" w:space="0" w:color="auto"/>
            </w:tcBorders>
          </w:tcPr>
          <w:p w:rsidR="006B3E3A" w:rsidRPr="00B13B0D" w:rsidRDefault="006B3E3A" w:rsidP="00301D98">
            <w:pPr>
              <w:pStyle w:val="a3"/>
              <w:tabs>
                <w:tab w:val="left" w:pos="142"/>
              </w:tabs>
              <w:spacing w:line="276" w:lineRule="auto"/>
              <w:ind w:left="142"/>
              <w:rPr>
                <w:rStyle w:val="FontStyle102"/>
                <w:sz w:val="24"/>
                <w:szCs w:val="24"/>
              </w:rPr>
            </w:pPr>
          </w:p>
          <w:p w:rsidR="006B3E3A" w:rsidRPr="00B13B0D" w:rsidRDefault="006B3E3A" w:rsidP="00301D98">
            <w:pPr>
              <w:pStyle w:val="a3"/>
              <w:tabs>
                <w:tab w:val="left" w:pos="142"/>
              </w:tabs>
              <w:spacing w:line="276" w:lineRule="auto"/>
              <w:ind w:left="142"/>
              <w:rPr>
                <w:rStyle w:val="FontStyle102"/>
                <w:sz w:val="24"/>
                <w:szCs w:val="24"/>
              </w:rPr>
            </w:pPr>
          </w:p>
        </w:tc>
        <w:tc>
          <w:tcPr>
            <w:tcW w:w="3240" w:type="dxa"/>
            <w:tcBorders>
              <w:top w:val="single" w:sz="6" w:space="0" w:color="auto"/>
              <w:left w:val="single" w:sz="6" w:space="0" w:color="auto"/>
              <w:bottom w:val="single" w:sz="6" w:space="0" w:color="auto"/>
              <w:right w:val="single" w:sz="6" w:space="0" w:color="auto"/>
            </w:tcBorders>
          </w:tcPr>
          <w:p w:rsidR="006B3E3A" w:rsidRPr="00B13B0D" w:rsidRDefault="006B3E3A" w:rsidP="00301D98">
            <w:pPr>
              <w:pStyle w:val="a3"/>
              <w:tabs>
                <w:tab w:val="left" w:pos="142"/>
              </w:tabs>
              <w:spacing w:line="276" w:lineRule="auto"/>
              <w:ind w:left="142"/>
              <w:rPr>
                <w:rStyle w:val="FontStyle102"/>
                <w:sz w:val="24"/>
                <w:szCs w:val="24"/>
              </w:rPr>
            </w:pPr>
            <w:r w:rsidRPr="00B13B0D">
              <w:rPr>
                <w:rStyle w:val="FontStyle102"/>
                <w:sz w:val="24"/>
                <w:szCs w:val="24"/>
              </w:rPr>
              <w:t>Комплексная оценка</w:t>
            </w:r>
          </w:p>
        </w:tc>
        <w:tc>
          <w:tcPr>
            <w:tcW w:w="3053" w:type="dxa"/>
            <w:tcBorders>
              <w:top w:val="single" w:sz="6" w:space="0" w:color="auto"/>
              <w:left w:val="single" w:sz="6" w:space="0" w:color="auto"/>
              <w:bottom w:val="single" w:sz="6" w:space="0" w:color="auto"/>
              <w:right w:val="single" w:sz="6" w:space="0" w:color="auto"/>
            </w:tcBorders>
          </w:tcPr>
          <w:p w:rsidR="006B3E3A" w:rsidRPr="00B13B0D" w:rsidRDefault="006B3E3A" w:rsidP="00301D98">
            <w:pPr>
              <w:pStyle w:val="a3"/>
              <w:tabs>
                <w:tab w:val="left" w:pos="142"/>
              </w:tabs>
              <w:spacing w:line="276" w:lineRule="auto"/>
              <w:ind w:left="142"/>
              <w:rPr>
                <w:rStyle w:val="FontStyle102"/>
                <w:sz w:val="24"/>
                <w:szCs w:val="24"/>
              </w:rPr>
            </w:pPr>
            <w:r w:rsidRPr="00B13B0D">
              <w:rPr>
                <w:rStyle w:val="FontStyle102"/>
                <w:sz w:val="24"/>
                <w:szCs w:val="24"/>
              </w:rPr>
              <w:t>Итоговые работы (русский язык, математика и межпредметная работа)</w:t>
            </w:r>
          </w:p>
        </w:tc>
      </w:tr>
      <w:tr w:rsidR="006B3E3A" w:rsidRPr="00B13B0D" w:rsidTr="00100B6B">
        <w:tc>
          <w:tcPr>
            <w:tcW w:w="4075" w:type="dxa"/>
            <w:tcBorders>
              <w:top w:val="single" w:sz="6" w:space="0" w:color="auto"/>
              <w:left w:val="single" w:sz="6" w:space="0" w:color="auto"/>
              <w:bottom w:val="single" w:sz="6" w:space="0" w:color="auto"/>
              <w:right w:val="single" w:sz="6" w:space="0" w:color="auto"/>
            </w:tcBorders>
          </w:tcPr>
          <w:p w:rsidR="006B3E3A" w:rsidRPr="00B13B0D" w:rsidRDefault="006B3E3A" w:rsidP="00301D98">
            <w:pPr>
              <w:pStyle w:val="a3"/>
              <w:tabs>
                <w:tab w:val="left" w:pos="142"/>
              </w:tabs>
              <w:spacing w:line="276" w:lineRule="auto"/>
              <w:ind w:left="142"/>
              <w:rPr>
                <w:rStyle w:val="FontStyle102"/>
                <w:sz w:val="24"/>
                <w:szCs w:val="24"/>
              </w:rPr>
            </w:pPr>
            <w:r w:rsidRPr="00B13B0D">
              <w:rPr>
                <w:rStyle w:val="FontStyle102"/>
                <w:sz w:val="24"/>
                <w:szCs w:val="24"/>
              </w:rPr>
              <w:t>1. Не овладел опорной системой знаний и необходимыми учебными действиями</w:t>
            </w:r>
          </w:p>
        </w:tc>
        <w:tc>
          <w:tcPr>
            <w:tcW w:w="3240" w:type="dxa"/>
            <w:tcBorders>
              <w:top w:val="single" w:sz="6" w:space="0" w:color="auto"/>
              <w:left w:val="single" w:sz="6" w:space="0" w:color="auto"/>
              <w:bottom w:val="single" w:sz="6" w:space="0" w:color="auto"/>
              <w:right w:val="single" w:sz="6" w:space="0" w:color="auto"/>
            </w:tcBorders>
          </w:tcPr>
          <w:p w:rsidR="006B3E3A" w:rsidRPr="00B13B0D" w:rsidRDefault="006B3E3A" w:rsidP="00301D98">
            <w:pPr>
              <w:pStyle w:val="a3"/>
              <w:tabs>
                <w:tab w:val="left" w:pos="142"/>
              </w:tabs>
              <w:spacing w:line="276" w:lineRule="auto"/>
              <w:ind w:left="142"/>
              <w:rPr>
                <w:rStyle w:val="FontStyle102"/>
                <w:sz w:val="24"/>
                <w:szCs w:val="24"/>
              </w:rPr>
            </w:pPr>
            <w:r w:rsidRPr="00B13B0D">
              <w:rPr>
                <w:rStyle w:val="FontStyle102"/>
                <w:sz w:val="24"/>
                <w:szCs w:val="24"/>
              </w:rPr>
              <w:t>Не зафиксировано достижение планируемых результатов: предметных, метапредметных, личностных.</w:t>
            </w:r>
          </w:p>
        </w:tc>
        <w:tc>
          <w:tcPr>
            <w:tcW w:w="3053" w:type="dxa"/>
            <w:tcBorders>
              <w:top w:val="single" w:sz="6" w:space="0" w:color="auto"/>
              <w:left w:val="single" w:sz="6" w:space="0" w:color="auto"/>
              <w:bottom w:val="single" w:sz="6" w:space="0" w:color="auto"/>
              <w:right w:val="single" w:sz="6" w:space="0" w:color="auto"/>
            </w:tcBorders>
          </w:tcPr>
          <w:p w:rsidR="006B3E3A" w:rsidRPr="00B13B0D" w:rsidRDefault="006B3E3A" w:rsidP="00301D98">
            <w:pPr>
              <w:pStyle w:val="a3"/>
              <w:tabs>
                <w:tab w:val="left" w:pos="142"/>
              </w:tabs>
              <w:spacing w:line="276" w:lineRule="auto"/>
              <w:ind w:left="142"/>
              <w:rPr>
                <w:rStyle w:val="FontStyle102"/>
                <w:sz w:val="24"/>
                <w:szCs w:val="24"/>
              </w:rPr>
            </w:pPr>
            <w:r w:rsidRPr="00B13B0D">
              <w:rPr>
                <w:rStyle w:val="FontStyle102"/>
                <w:sz w:val="24"/>
                <w:szCs w:val="24"/>
              </w:rPr>
              <w:t>Правильно выполнено менее 50% заданий необходимого (базового) уровня</w:t>
            </w:r>
          </w:p>
        </w:tc>
      </w:tr>
      <w:tr w:rsidR="006B3E3A" w:rsidRPr="00B13B0D" w:rsidTr="00100B6B">
        <w:tc>
          <w:tcPr>
            <w:tcW w:w="4075" w:type="dxa"/>
            <w:tcBorders>
              <w:top w:val="single" w:sz="6" w:space="0" w:color="auto"/>
              <w:left w:val="single" w:sz="6" w:space="0" w:color="auto"/>
              <w:bottom w:val="single" w:sz="6" w:space="0" w:color="auto"/>
              <w:right w:val="single" w:sz="6" w:space="0" w:color="auto"/>
            </w:tcBorders>
          </w:tcPr>
          <w:p w:rsidR="006B3E3A" w:rsidRPr="00B13B0D" w:rsidRDefault="006B3E3A" w:rsidP="00301D98">
            <w:pPr>
              <w:pStyle w:val="a3"/>
              <w:tabs>
                <w:tab w:val="left" w:pos="142"/>
              </w:tabs>
              <w:spacing w:line="276" w:lineRule="auto"/>
              <w:ind w:left="142"/>
              <w:rPr>
                <w:rStyle w:val="FontStyle102"/>
                <w:sz w:val="24"/>
                <w:szCs w:val="24"/>
              </w:rPr>
            </w:pPr>
            <w:r w:rsidRPr="00B13B0D">
              <w:rPr>
                <w:rStyle w:val="FontStyle102"/>
                <w:sz w:val="24"/>
                <w:szCs w:val="24"/>
              </w:rPr>
              <w:t>2. Выпускник овладел опорной системой знаний и учебными действиями, необходимыми для прод</w:t>
            </w:r>
            <w:r w:rsidR="00E73D19">
              <w:rPr>
                <w:rStyle w:val="FontStyle102"/>
                <w:sz w:val="24"/>
                <w:szCs w:val="24"/>
              </w:rPr>
              <w:t>олжения образования на следующем</w:t>
            </w:r>
            <w:r w:rsidRPr="00B13B0D">
              <w:rPr>
                <w:rStyle w:val="FontStyle102"/>
                <w:sz w:val="24"/>
                <w:szCs w:val="24"/>
              </w:rPr>
              <w:t xml:space="preserve"> </w:t>
            </w:r>
            <w:r w:rsidR="00E73D19">
              <w:rPr>
                <w:rStyle w:val="FontStyle102"/>
                <w:sz w:val="24"/>
                <w:szCs w:val="24"/>
              </w:rPr>
              <w:t>уровне</w:t>
            </w:r>
            <w:r w:rsidRPr="00B13B0D">
              <w:rPr>
                <w:rStyle w:val="FontStyle102"/>
                <w:sz w:val="24"/>
                <w:szCs w:val="24"/>
              </w:rPr>
              <w:t>, и способен использовать их для решения простых учебно-познавательных и учебно-практических задач средствами данного предмета</w:t>
            </w:r>
          </w:p>
        </w:tc>
        <w:tc>
          <w:tcPr>
            <w:tcW w:w="3240" w:type="dxa"/>
            <w:tcBorders>
              <w:top w:val="single" w:sz="6" w:space="0" w:color="auto"/>
              <w:left w:val="single" w:sz="6" w:space="0" w:color="auto"/>
              <w:bottom w:val="single" w:sz="6" w:space="0" w:color="auto"/>
              <w:right w:val="single" w:sz="6" w:space="0" w:color="auto"/>
            </w:tcBorders>
          </w:tcPr>
          <w:p w:rsidR="006B3E3A" w:rsidRPr="00B13B0D" w:rsidRDefault="006B3E3A" w:rsidP="00301D98">
            <w:pPr>
              <w:pStyle w:val="a3"/>
              <w:tabs>
                <w:tab w:val="left" w:pos="142"/>
              </w:tabs>
              <w:spacing w:line="276" w:lineRule="auto"/>
              <w:ind w:left="142"/>
              <w:rPr>
                <w:rStyle w:val="FontStyle102"/>
                <w:sz w:val="24"/>
                <w:szCs w:val="24"/>
              </w:rPr>
            </w:pPr>
            <w:r w:rsidRPr="00B13B0D">
              <w:rPr>
                <w:rStyle w:val="FontStyle102"/>
                <w:sz w:val="24"/>
                <w:szCs w:val="24"/>
              </w:rPr>
              <w:t>Достижение планируемых результатов по всем основным разделам образовательной программы как минимум с оценкой «зачтено»/«нормально»</w:t>
            </w:r>
          </w:p>
        </w:tc>
        <w:tc>
          <w:tcPr>
            <w:tcW w:w="3053" w:type="dxa"/>
            <w:tcBorders>
              <w:top w:val="single" w:sz="6" w:space="0" w:color="auto"/>
              <w:left w:val="single" w:sz="6" w:space="0" w:color="auto"/>
              <w:bottom w:val="single" w:sz="6" w:space="0" w:color="auto"/>
              <w:right w:val="single" w:sz="6" w:space="0" w:color="auto"/>
            </w:tcBorders>
          </w:tcPr>
          <w:p w:rsidR="006B3E3A" w:rsidRPr="00B13B0D" w:rsidRDefault="006B3E3A" w:rsidP="00301D98">
            <w:pPr>
              <w:pStyle w:val="a3"/>
              <w:tabs>
                <w:tab w:val="left" w:pos="142"/>
              </w:tabs>
              <w:spacing w:line="276" w:lineRule="auto"/>
              <w:ind w:left="142"/>
              <w:rPr>
                <w:rStyle w:val="FontStyle102"/>
                <w:sz w:val="24"/>
                <w:szCs w:val="24"/>
              </w:rPr>
            </w:pPr>
            <w:r w:rsidRPr="00B13B0D">
              <w:rPr>
                <w:rStyle w:val="FontStyle102"/>
                <w:sz w:val="24"/>
                <w:szCs w:val="24"/>
              </w:rPr>
              <w:t>Правильно не менее 50% заданий необходимого (базового) уровня</w:t>
            </w:r>
          </w:p>
        </w:tc>
      </w:tr>
      <w:tr w:rsidR="006B3E3A" w:rsidRPr="00B13B0D" w:rsidTr="00100B6B">
        <w:tc>
          <w:tcPr>
            <w:tcW w:w="4075" w:type="dxa"/>
            <w:tcBorders>
              <w:top w:val="single" w:sz="6" w:space="0" w:color="auto"/>
              <w:left w:val="single" w:sz="6" w:space="0" w:color="auto"/>
              <w:bottom w:val="single" w:sz="6" w:space="0" w:color="auto"/>
              <w:right w:val="single" w:sz="6" w:space="0" w:color="auto"/>
            </w:tcBorders>
          </w:tcPr>
          <w:p w:rsidR="006B3E3A" w:rsidRPr="00B13B0D" w:rsidRDefault="006B3E3A" w:rsidP="00301D98">
            <w:pPr>
              <w:pStyle w:val="a3"/>
              <w:tabs>
                <w:tab w:val="left" w:pos="142"/>
              </w:tabs>
              <w:spacing w:line="276" w:lineRule="auto"/>
              <w:ind w:left="142"/>
              <w:rPr>
                <w:rStyle w:val="FontStyle102"/>
                <w:sz w:val="24"/>
                <w:szCs w:val="24"/>
              </w:rPr>
            </w:pPr>
            <w:r w:rsidRPr="00B13B0D">
              <w:rPr>
                <w:rStyle w:val="FontStyle102"/>
                <w:sz w:val="24"/>
                <w:szCs w:val="24"/>
              </w:rPr>
              <w:t>3. Овладел опорной системой знаний на уровне осознанного применения учебных действий, в том числе при решении нестандартных задач</w:t>
            </w:r>
          </w:p>
        </w:tc>
        <w:tc>
          <w:tcPr>
            <w:tcW w:w="3240" w:type="dxa"/>
            <w:tcBorders>
              <w:top w:val="single" w:sz="6" w:space="0" w:color="auto"/>
              <w:left w:val="single" w:sz="6" w:space="0" w:color="auto"/>
              <w:bottom w:val="single" w:sz="6" w:space="0" w:color="auto"/>
              <w:right w:val="single" w:sz="6" w:space="0" w:color="auto"/>
            </w:tcBorders>
          </w:tcPr>
          <w:p w:rsidR="006B3E3A" w:rsidRPr="00B13B0D" w:rsidRDefault="006B3E3A" w:rsidP="00301D98">
            <w:pPr>
              <w:pStyle w:val="a3"/>
              <w:tabs>
                <w:tab w:val="left" w:pos="142"/>
              </w:tabs>
              <w:spacing w:line="276" w:lineRule="auto"/>
              <w:ind w:left="142"/>
              <w:rPr>
                <w:rStyle w:val="FontStyle102"/>
                <w:sz w:val="24"/>
                <w:szCs w:val="24"/>
              </w:rPr>
            </w:pPr>
            <w:r w:rsidRPr="00B13B0D">
              <w:rPr>
                <w:rStyle w:val="FontStyle102"/>
                <w:sz w:val="24"/>
                <w:szCs w:val="24"/>
              </w:rPr>
              <w:t>Достижение планируемых результатов не менее чем по половине разделов образовательной программы с оценкой «хорошо» или «отлично»</w:t>
            </w:r>
          </w:p>
        </w:tc>
        <w:tc>
          <w:tcPr>
            <w:tcW w:w="3053" w:type="dxa"/>
            <w:tcBorders>
              <w:top w:val="single" w:sz="6" w:space="0" w:color="auto"/>
              <w:left w:val="single" w:sz="6" w:space="0" w:color="auto"/>
              <w:bottom w:val="single" w:sz="6" w:space="0" w:color="auto"/>
              <w:right w:val="single" w:sz="6" w:space="0" w:color="auto"/>
            </w:tcBorders>
          </w:tcPr>
          <w:p w:rsidR="006B3E3A" w:rsidRPr="00B13B0D" w:rsidRDefault="006B3E3A" w:rsidP="00301D98">
            <w:pPr>
              <w:pStyle w:val="a3"/>
              <w:tabs>
                <w:tab w:val="left" w:pos="142"/>
              </w:tabs>
              <w:spacing w:line="276" w:lineRule="auto"/>
              <w:ind w:left="142"/>
              <w:rPr>
                <w:rStyle w:val="FontStyle102"/>
                <w:sz w:val="24"/>
                <w:szCs w:val="24"/>
              </w:rPr>
            </w:pPr>
            <w:r w:rsidRPr="00B13B0D">
              <w:rPr>
                <w:rStyle w:val="FontStyle102"/>
                <w:sz w:val="24"/>
                <w:szCs w:val="24"/>
              </w:rPr>
              <w:t>Правильно не менее 65% заданий необходимого (базового) уровня и не менее 50% от максимального балла за выполнение заданий повышенного уровня</w:t>
            </w:r>
          </w:p>
        </w:tc>
      </w:tr>
    </w:tbl>
    <w:p w:rsidR="006B3E3A" w:rsidRPr="00B13B0D" w:rsidRDefault="006B3E3A" w:rsidP="00301D98">
      <w:pPr>
        <w:pStyle w:val="a3"/>
        <w:tabs>
          <w:tab w:val="left" w:pos="142"/>
        </w:tabs>
        <w:spacing w:line="276" w:lineRule="auto"/>
        <w:ind w:left="142"/>
      </w:pPr>
    </w:p>
    <w:p w:rsidR="00C82B76" w:rsidRPr="00B13B0D" w:rsidRDefault="006B3E3A" w:rsidP="00301D98">
      <w:pPr>
        <w:pStyle w:val="a3"/>
        <w:tabs>
          <w:tab w:val="left" w:pos="142"/>
        </w:tabs>
        <w:spacing w:line="276" w:lineRule="auto"/>
        <w:ind w:left="142"/>
        <w:jc w:val="both"/>
        <w:rPr>
          <w:rStyle w:val="FontStyle91"/>
          <w:sz w:val="24"/>
          <w:szCs w:val="24"/>
        </w:rPr>
      </w:pPr>
      <w:r w:rsidRPr="00B13B0D">
        <w:rPr>
          <w:rStyle w:val="FontStyle102"/>
          <w:sz w:val="24"/>
          <w:szCs w:val="24"/>
        </w:rPr>
        <w:t>Решение об успешном освоении обучающимися основной образовательной программы начального общего обр</w:t>
      </w:r>
      <w:r w:rsidR="00E73D19">
        <w:rPr>
          <w:rStyle w:val="FontStyle102"/>
          <w:sz w:val="24"/>
          <w:szCs w:val="24"/>
        </w:rPr>
        <w:t>азования и переводе на следующий</w:t>
      </w:r>
      <w:r w:rsidRPr="00B13B0D">
        <w:rPr>
          <w:rStyle w:val="FontStyle102"/>
          <w:sz w:val="24"/>
          <w:szCs w:val="24"/>
        </w:rPr>
        <w:t xml:space="preserve"> </w:t>
      </w:r>
      <w:r w:rsidR="00E73D19">
        <w:rPr>
          <w:rStyle w:val="FontStyle102"/>
          <w:sz w:val="24"/>
          <w:szCs w:val="24"/>
        </w:rPr>
        <w:t>уровень</w:t>
      </w:r>
      <w:r w:rsidRPr="00B13B0D">
        <w:rPr>
          <w:rStyle w:val="FontStyle102"/>
          <w:sz w:val="24"/>
          <w:szCs w:val="24"/>
        </w:rPr>
        <w:t>общего образования принимается педагогическим советом МБОУ Петровской</w:t>
      </w:r>
      <w:r w:rsidR="00B13B0D">
        <w:rPr>
          <w:rStyle w:val="FontStyle102"/>
          <w:sz w:val="24"/>
          <w:szCs w:val="24"/>
        </w:rPr>
        <w:t xml:space="preserve"> СОШ</w:t>
      </w:r>
      <w:r w:rsidRPr="00B13B0D">
        <w:rPr>
          <w:rStyle w:val="FontStyle102"/>
          <w:sz w:val="24"/>
          <w:szCs w:val="24"/>
        </w:rPr>
        <w:t xml:space="preserve"> на основе сделанных выводов о достижении планируемых результатов освоения основной образовательной программы начального общего образования.</w:t>
      </w:r>
    </w:p>
    <w:p w:rsidR="00B13B0D" w:rsidRDefault="00B13B0D" w:rsidP="00301D98">
      <w:pPr>
        <w:pStyle w:val="Style37"/>
        <w:widowControl/>
        <w:tabs>
          <w:tab w:val="left" w:pos="142"/>
        </w:tabs>
        <w:spacing w:line="240" w:lineRule="auto"/>
        <w:ind w:left="142"/>
        <w:jc w:val="left"/>
        <w:rPr>
          <w:rStyle w:val="FontStyle92"/>
          <w:u w:val="single"/>
        </w:rPr>
      </w:pPr>
    </w:p>
    <w:p w:rsidR="00B13B0D" w:rsidRDefault="00B13B0D" w:rsidP="00301D98">
      <w:pPr>
        <w:pStyle w:val="Style37"/>
        <w:widowControl/>
        <w:tabs>
          <w:tab w:val="left" w:pos="142"/>
        </w:tabs>
        <w:spacing w:line="240" w:lineRule="auto"/>
        <w:ind w:left="142"/>
        <w:jc w:val="left"/>
        <w:rPr>
          <w:rStyle w:val="FontStyle92"/>
          <w:u w:val="single"/>
        </w:rPr>
      </w:pPr>
    </w:p>
    <w:p w:rsidR="00B13B0D" w:rsidRDefault="00B13B0D" w:rsidP="00301D98">
      <w:pPr>
        <w:pStyle w:val="Style37"/>
        <w:widowControl/>
        <w:tabs>
          <w:tab w:val="left" w:pos="142"/>
        </w:tabs>
        <w:spacing w:line="240" w:lineRule="auto"/>
        <w:ind w:left="142"/>
        <w:jc w:val="left"/>
        <w:rPr>
          <w:rStyle w:val="FontStyle92"/>
          <w:u w:val="single"/>
        </w:rPr>
      </w:pPr>
    </w:p>
    <w:p w:rsidR="00301D98" w:rsidRDefault="00301D98" w:rsidP="00301D98">
      <w:pPr>
        <w:pStyle w:val="Style37"/>
        <w:widowControl/>
        <w:tabs>
          <w:tab w:val="left" w:pos="142"/>
        </w:tabs>
        <w:spacing w:line="240" w:lineRule="auto"/>
        <w:ind w:left="142"/>
        <w:jc w:val="left"/>
        <w:rPr>
          <w:rStyle w:val="FontStyle92"/>
          <w:u w:val="single"/>
        </w:rPr>
      </w:pPr>
    </w:p>
    <w:p w:rsidR="00301D98" w:rsidRDefault="00301D98" w:rsidP="00301D98">
      <w:pPr>
        <w:pStyle w:val="Style37"/>
        <w:widowControl/>
        <w:tabs>
          <w:tab w:val="left" w:pos="142"/>
        </w:tabs>
        <w:spacing w:line="240" w:lineRule="auto"/>
        <w:ind w:left="142"/>
        <w:jc w:val="left"/>
        <w:rPr>
          <w:rStyle w:val="FontStyle92"/>
          <w:u w:val="single"/>
        </w:rPr>
      </w:pPr>
    </w:p>
    <w:p w:rsidR="00301D98" w:rsidRDefault="00301D98" w:rsidP="00301D98">
      <w:pPr>
        <w:pStyle w:val="Style37"/>
        <w:widowControl/>
        <w:tabs>
          <w:tab w:val="left" w:pos="142"/>
        </w:tabs>
        <w:spacing w:line="240" w:lineRule="auto"/>
        <w:ind w:left="142"/>
        <w:jc w:val="left"/>
        <w:rPr>
          <w:rStyle w:val="FontStyle92"/>
          <w:u w:val="single"/>
        </w:rPr>
      </w:pPr>
    </w:p>
    <w:p w:rsidR="00301D98" w:rsidRDefault="00301D98" w:rsidP="00301D98">
      <w:pPr>
        <w:pStyle w:val="Style37"/>
        <w:widowControl/>
        <w:tabs>
          <w:tab w:val="left" w:pos="142"/>
        </w:tabs>
        <w:spacing w:line="240" w:lineRule="auto"/>
        <w:ind w:left="142"/>
        <w:jc w:val="left"/>
        <w:rPr>
          <w:rStyle w:val="FontStyle92"/>
          <w:u w:val="single"/>
        </w:rPr>
      </w:pPr>
    </w:p>
    <w:p w:rsidR="00B13B0D" w:rsidRDefault="00B13B0D" w:rsidP="00301D98">
      <w:pPr>
        <w:pStyle w:val="Style37"/>
        <w:widowControl/>
        <w:tabs>
          <w:tab w:val="left" w:pos="142"/>
        </w:tabs>
        <w:spacing w:line="240" w:lineRule="auto"/>
        <w:ind w:left="142"/>
        <w:jc w:val="left"/>
        <w:rPr>
          <w:rStyle w:val="FontStyle92"/>
          <w:u w:val="single"/>
        </w:rPr>
      </w:pPr>
    </w:p>
    <w:p w:rsidR="00506027" w:rsidRDefault="00506027" w:rsidP="00301D98">
      <w:pPr>
        <w:pStyle w:val="Style37"/>
        <w:widowControl/>
        <w:tabs>
          <w:tab w:val="left" w:pos="142"/>
        </w:tabs>
        <w:spacing w:line="240" w:lineRule="auto"/>
        <w:ind w:left="142"/>
        <w:jc w:val="center"/>
        <w:rPr>
          <w:rStyle w:val="FontStyle92"/>
          <w:u w:val="single"/>
        </w:rPr>
      </w:pPr>
      <w:r>
        <w:rPr>
          <w:rStyle w:val="FontStyle92"/>
          <w:u w:val="single"/>
        </w:rPr>
        <w:lastRenderedPageBreak/>
        <w:t>I</w:t>
      </w:r>
      <w:r>
        <w:rPr>
          <w:rStyle w:val="FontStyle92"/>
          <w:u w:val="single"/>
          <w:lang w:val="en-US"/>
        </w:rPr>
        <w:t>I</w:t>
      </w:r>
      <w:r>
        <w:rPr>
          <w:rStyle w:val="FontStyle92"/>
          <w:u w:val="single"/>
        </w:rPr>
        <w:t xml:space="preserve">  СОДЕРЖАТЕЛЬНЫЙ  РАЗДЕЛ.</w:t>
      </w:r>
    </w:p>
    <w:p w:rsidR="00C82B76" w:rsidRDefault="00C82B76" w:rsidP="00301D98">
      <w:pPr>
        <w:pStyle w:val="a3"/>
        <w:tabs>
          <w:tab w:val="left" w:pos="142"/>
        </w:tabs>
        <w:ind w:left="142"/>
        <w:rPr>
          <w:rStyle w:val="FontStyle102"/>
          <w:b/>
          <w:sz w:val="28"/>
          <w:szCs w:val="28"/>
        </w:rPr>
      </w:pPr>
    </w:p>
    <w:p w:rsidR="00506027" w:rsidRPr="00B13B0D" w:rsidRDefault="0045598D" w:rsidP="00301D98">
      <w:pPr>
        <w:pStyle w:val="Style29"/>
        <w:widowControl/>
        <w:tabs>
          <w:tab w:val="left" w:pos="142"/>
        </w:tabs>
        <w:spacing w:line="276" w:lineRule="auto"/>
        <w:ind w:left="142" w:firstLine="0"/>
        <w:jc w:val="center"/>
        <w:rPr>
          <w:rStyle w:val="FontStyle92"/>
          <w:sz w:val="28"/>
          <w:szCs w:val="28"/>
        </w:rPr>
      </w:pPr>
      <w:r>
        <w:rPr>
          <w:rStyle w:val="FontStyle92"/>
          <w:sz w:val="28"/>
          <w:szCs w:val="28"/>
        </w:rPr>
        <w:t xml:space="preserve">2.1 </w:t>
      </w:r>
      <w:r w:rsidR="00506027" w:rsidRPr="00B13B0D">
        <w:rPr>
          <w:rStyle w:val="FontStyle92"/>
          <w:sz w:val="28"/>
          <w:szCs w:val="28"/>
        </w:rPr>
        <w:t xml:space="preserve"> Программа формирования </w:t>
      </w:r>
      <w:r>
        <w:rPr>
          <w:rStyle w:val="FontStyle92"/>
          <w:sz w:val="28"/>
          <w:szCs w:val="28"/>
        </w:rPr>
        <w:t xml:space="preserve">у обучающихся </w:t>
      </w:r>
      <w:r w:rsidR="00506027" w:rsidRPr="00B13B0D">
        <w:rPr>
          <w:rStyle w:val="FontStyle92"/>
          <w:sz w:val="28"/>
          <w:szCs w:val="28"/>
        </w:rPr>
        <w:t xml:space="preserve">универсальных учебных действий </w:t>
      </w:r>
    </w:p>
    <w:p w:rsidR="00506027" w:rsidRPr="00B13B0D" w:rsidRDefault="00506027" w:rsidP="00301D98">
      <w:pPr>
        <w:pStyle w:val="Style15"/>
        <w:widowControl/>
        <w:tabs>
          <w:tab w:val="left" w:pos="142"/>
        </w:tabs>
        <w:spacing w:line="276" w:lineRule="auto"/>
        <w:ind w:left="142" w:firstLine="0"/>
        <w:rPr>
          <w:rStyle w:val="FontStyle91"/>
          <w:sz w:val="24"/>
          <w:szCs w:val="24"/>
        </w:rPr>
      </w:pPr>
      <w:r w:rsidRPr="00B13B0D">
        <w:rPr>
          <w:rStyle w:val="FontStyle91"/>
          <w:sz w:val="24"/>
          <w:szCs w:val="24"/>
        </w:rPr>
        <w:t>Программа формирования универсальных учебных действий направлена на обеспечение системно-деятельностного подхода, положенного в основу Стандарта, и призвана способствовать реализации развивающего потенциала общего образования, развитию системы универсальных учебных действий, выступающей как инвариантная основа образовательного процесса и обеспечивающей школьникам умение учиться, способность к саморазвитию и самосовершенствованию. Всё это достигается путём как освоения обучающимися конкретных предметных знаний и навыков в рамках отдельных дисциплин, так и сознательного, активного присвоения ими нового социального опыта. При этом знания, умения и навыки рассматриваются как производные от соответствующих видов целенаправленных действий, если они формируются, применяются и сохраняются в тесной связи с активными действиями самих учащихся. Качество усвоения знаний определяется многообразием и характером видов универсальных действий.</w:t>
      </w:r>
    </w:p>
    <w:p w:rsidR="00506027" w:rsidRPr="00B13B0D" w:rsidRDefault="00506027" w:rsidP="00301D98">
      <w:pPr>
        <w:pStyle w:val="Style15"/>
        <w:widowControl/>
        <w:tabs>
          <w:tab w:val="left" w:pos="142"/>
        </w:tabs>
        <w:spacing w:line="276" w:lineRule="auto"/>
        <w:ind w:left="142" w:firstLine="0"/>
        <w:rPr>
          <w:rStyle w:val="FontStyle91"/>
          <w:sz w:val="24"/>
          <w:szCs w:val="24"/>
        </w:rPr>
      </w:pPr>
      <w:r w:rsidRPr="00B13B0D">
        <w:rPr>
          <w:rStyle w:val="FontStyle91"/>
          <w:sz w:val="24"/>
          <w:szCs w:val="24"/>
        </w:rPr>
        <w:t>Примерная программа формирования универсальных учебных действий для начального общего образования:</w:t>
      </w:r>
    </w:p>
    <w:p w:rsidR="00506027" w:rsidRPr="00B13B0D" w:rsidRDefault="00506027" w:rsidP="00301D98">
      <w:pPr>
        <w:pStyle w:val="Style15"/>
        <w:widowControl/>
        <w:tabs>
          <w:tab w:val="left" w:pos="142"/>
        </w:tabs>
        <w:spacing w:line="276" w:lineRule="auto"/>
        <w:ind w:left="142" w:firstLine="0"/>
        <w:rPr>
          <w:rStyle w:val="FontStyle91"/>
          <w:sz w:val="24"/>
          <w:szCs w:val="24"/>
        </w:rPr>
      </w:pPr>
      <w:r w:rsidRPr="00B13B0D">
        <w:rPr>
          <w:rStyle w:val="FontStyle90"/>
          <w:sz w:val="24"/>
          <w:szCs w:val="24"/>
        </w:rPr>
        <w:t xml:space="preserve">- </w:t>
      </w:r>
      <w:r w:rsidRPr="00B13B0D">
        <w:rPr>
          <w:rStyle w:val="FontStyle91"/>
          <w:sz w:val="24"/>
          <w:szCs w:val="24"/>
        </w:rPr>
        <w:t>устанавливает ценностные ориентиры начального общего образования;</w:t>
      </w:r>
    </w:p>
    <w:p w:rsidR="00506027" w:rsidRPr="00B13B0D" w:rsidRDefault="00506027" w:rsidP="00301D98">
      <w:pPr>
        <w:pStyle w:val="Style15"/>
        <w:widowControl/>
        <w:tabs>
          <w:tab w:val="left" w:pos="142"/>
        </w:tabs>
        <w:spacing w:line="276" w:lineRule="auto"/>
        <w:ind w:left="142" w:firstLine="0"/>
        <w:rPr>
          <w:rStyle w:val="FontStyle91"/>
          <w:sz w:val="24"/>
          <w:szCs w:val="24"/>
        </w:rPr>
      </w:pPr>
      <w:r w:rsidRPr="00B13B0D">
        <w:rPr>
          <w:rStyle w:val="FontStyle90"/>
          <w:sz w:val="24"/>
          <w:szCs w:val="24"/>
        </w:rPr>
        <w:t xml:space="preserve">- </w:t>
      </w:r>
      <w:r w:rsidRPr="00B13B0D">
        <w:rPr>
          <w:rStyle w:val="FontStyle91"/>
          <w:sz w:val="24"/>
          <w:szCs w:val="24"/>
        </w:rPr>
        <w:t>определяет понятие, функции, состав и характеристики универсальных учебных</w:t>
      </w:r>
    </w:p>
    <w:p w:rsidR="00506027" w:rsidRPr="00B13B0D" w:rsidRDefault="00506027" w:rsidP="00301D98">
      <w:pPr>
        <w:pStyle w:val="Style15"/>
        <w:widowControl/>
        <w:tabs>
          <w:tab w:val="left" w:pos="142"/>
        </w:tabs>
        <w:spacing w:line="276" w:lineRule="auto"/>
        <w:ind w:left="142" w:firstLine="0"/>
        <w:rPr>
          <w:rStyle w:val="FontStyle91"/>
          <w:sz w:val="24"/>
          <w:szCs w:val="24"/>
        </w:rPr>
      </w:pPr>
      <w:r w:rsidRPr="00B13B0D">
        <w:rPr>
          <w:rStyle w:val="FontStyle91"/>
          <w:sz w:val="24"/>
          <w:szCs w:val="24"/>
        </w:rPr>
        <w:t>действий в младшем школьном возрасте;</w:t>
      </w:r>
    </w:p>
    <w:p w:rsidR="00506027" w:rsidRPr="00B13B0D" w:rsidRDefault="00506027" w:rsidP="00301D98">
      <w:pPr>
        <w:pStyle w:val="Style15"/>
        <w:widowControl/>
        <w:tabs>
          <w:tab w:val="left" w:pos="142"/>
        </w:tabs>
        <w:spacing w:line="276" w:lineRule="auto"/>
        <w:ind w:left="142" w:firstLine="0"/>
        <w:rPr>
          <w:rStyle w:val="FontStyle91"/>
          <w:sz w:val="24"/>
          <w:szCs w:val="24"/>
        </w:rPr>
      </w:pPr>
      <w:r w:rsidRPr="00B13B0D">
        <w:rPr>
          <w:rStyle w:val="FontStyle90"/>
          <w:sz w:val="24"/>
          <w:szCs w:val="24"/>
        </w:rPr>
        <w:t xml:space="preserve">- </w:t>
      </w:r>
      <w:r w:rsidRPr="00B13B0D">
        <w:rPr>
          <w:rStyle w:val="FontStyle91"/>
          <w:sz w:val="24"/>
          <w:szCs w:val="24"/>
        </w:rPr>
        <w:t>выявляет   связь   универсальных   учебных   действий   с   содержанием учебных предметов;</w:t>
      </w:r>
    </w:p>
    <w:p w:rsidR="00506027" w:rsidRPr="00B13B0D" w:rsidRDefault="00506027" w:rsidP="00301D98">
      <w:pPr>
        <w:pStyle w:val="Style45"/>
        <w:widowControl/>
        <w:tabs>
          <w:tab w:val="left" w:pos="142"/>
        </w:tabs>
        <w:spacing w:line="276" w:lineRule="auto"/>
        <w:ind w:left="142"/>
        <w:jc w:val="both"/>
        <w:rPr>
          <w:rStyle w:val="FontStyle91"/>
          <w:sz w:val="24"/>
          <w:szCs w:val="24"/>
        </w:rPr>
      </w:pPr>
      <w:r w:rsidRPr="00B13B0D">
        <w:rPr>
          <w:rStyle w:val="FontStyle90"/>
          <w:sz w:val="24"/>
          <w:szCs w:val="24"/>
        </w:rPr>
        <w:t xml:space="preserve">- </w:t>
      </w:r>
      <w:r w:rsidRPr="00B13B0D">
        <w:rPr>
          <w:rStyle w:val="FontStyle91"/>
          <w:sz w:val="24"/>
          <w:szCs w:val="24"/>
        </w:rPr>
        <w:t>определяет условия, обеспечивающие преемственность программы формирования у обучающихся универсальных учебных действий при переходе от дошкольного к начальному и основному общему образованию.</w:t>
      </w:r>
    </w:p>
    <w:p w:rsidR="00506027" w:rsidRPr="00B13B0D" w:rsidRDefault="00506027" w:rsidP="00301D98">
      <w:pPr>
        <w:pStyle w:val="Style45"/>
        <w:widowControl/>
        <w:tabs>
          <w:tab w:val="left" w:pos="142"/>
        </w:tabs>
        <w:spacing w:line="276" w:lineRule="auto"/>
        <w:ind w:left="142"/>
        <w:jc w:val="both"/>
        <w:rPr>
          <w:rStyle w:val="FontStyle92"/>
          <w:sz w:val="24"/>
          <w:szCs w:val="24"/>
        </w:rPr>
      </w:pPr>
      <w:r w:rsidRPr="00B13B0D">
        <w:rPr>
          <w:rStyle w:val="FontStyle92"/>
          <w:sz w:val="24"/>
          <w:szCs w:val="24"/>
        </w:rPr>
        <w:t>Ценностные ориентиры начального образования</w:t>
      </w:r>
    </w:p>
    <w:p w:rsidR="00506027" w:rsidRPr="00B13B0D" w:rsidRDefault="00506027" w:rsidP="00301D98">
      <w:pPr>
        <w:pStyle w:val="Style15"/>
        <w:widowControl/>
        <w:tabs>
          <w:tab w:val="left" w:pos="142"/>
        </w:tabs>
        <w:spacing w:line="276" w:lineRule="auto"/>
        <w:ind w:left="142" w:firstLine="0"/>
        <w:rPr>
          <w:rStyle w:val="FontStyle91"/>
          <w:sz w:val="24"/>
          <w:szCs w:val="24"/>
        </w:rPr>
      </w:pPr>
      <w:r w:rsidRPr="00B13B0D">
        <w:rPr>
          <w:rStyle w:val="FontStyle91"/>
          <w:sz w:val="24"/>
          <w:szCs w:val="24"/>
        </w:rPr>
        <w:t>Ценностные ориентиры начального образования конкретизируют личностный, социальный и государственный заказ системе образования, выраженный в Требованиях к результатам освоения основной образовательной программы, и отражают следующие целевые установки системы начального общего образования:</w:t>
      </w:r>
    </w:p>
    <w:p w:rsidR="00506027" w:rsidRPr="00B13B0D" w:rsidRDefault="00506027" w:rsidP="00301D98">
      <w:pPr>
        <w:pStyle w:val="Style35"/>
        <w:widowControl/>
        <w:tabs>
          <w:tab w:val="left" w:pos="142"/>
          <w:tab w:val="left" w:pos="379"/>
        </w:tabs>
        <w:spacing w:line="276" w:lineRule="auto"/>
        <w:ind w:left="142" w:firstLine="0"/>
        <w:rPr>
          <w:rStyle w:val="FontStyle91"/>
          <w:sz w:val="24"/>
          <w:szCs w:val="24"/>
        </w:rPr>
      </w:pPr>
      <w:r w:rsidRPr="00B13B0D">
        <w:rPr>
          <w:rStyle w:val="FontStyle91"/>
          <w:sz w:val="24"/>
          <w:szCs w:val="24"/>
        </w:rPr>
        <w:t>•</w:t>
      </w:r>
      <w:r w:rsidRPr="00B13B0D">
        <w:rPr>
          <w:rStyle w:val="FontStyle91"/>
          <w:sz w:val="24"/>
          <w:szCs w:val="24"/>
        </w:rPr>
        <w:tab/>
      </w:r>
      <w:r w:rsidRPr="00B13B0D">
        <w:rPr>
          <w:rStyle w:val="FontStyle87"/>
          <w:sz w:val="24"/>
          <w:szCs w:val="24"/>
        </w:rPr>
        <w:t xml:space="preserve">формирование основ гражданской идентичности личности </w:t>
      </w:r>
      <w:r w:rsidRPr="00B13B0D">
        <w:rPr>
          <w:rStyle w:val="FontStyle91"/>
          <w:sz w:val="24"/>
          <w:szCs w:val="24"/>
        </w:rPr>
        <w:t>на базе:</w:t>
      </w:r>
    </w:p>
    <w:p w:rsidR="00506027" w:rsidRPr="00B13B0D" w:rsidRDefault="00506027" w:rsidP="00301D98">
      <w:pPr>
        <w:pStyle w:val="Style65"/>
        <w:widowControl/>
        <w:tabs>
          <w:tab w:val="left" w:pos="142"/>
          <w:tab w:val="left" w:pos="662"/>
        </w:tabs>
        <w:spacing w:line="276" w:lineRule="auto"/>
        <w:ind w:left="142" w:firstLine="0"/>
        <w:rPr>
          <w:rStyle w:val="FontStyle91"/>
          <w:sz w:val="24"/>
          <w:szCs w:val="24"/>
        </w:rPr>
      </w:pPr>
      <w:r w:rsidRPr="00B13B0D">
        <w:rPr>
          <w:rStyle w:val="FontStyle91"/>
          <w:sz w:val="24"/>
          <w:szCs w:val="24"/>
        </w:rPr>
        <w:t>-</w:t>
      </w:r>
      <w:r w:rsidRPr="00B13B0D">
        <w:rPr>
          <w:rStyle w:val="FontStyle91"/>
          <w:sz w:val="24"/>
          <w:szCs w:val="24"/>
        </w:rPr>
        <w:tab/>
        <w:t>чувства сопричастности и гордости за свою Родину, народ и историю, осознания ответственности человека за благосостояние общества;</w:t>
      </w:r>
    </w:p>
    <w:p w:rsidR="00506027" w:rsidRPr="00B13B0D" w:rsidRDefault="00506027" w:rsidP="00301D98">
      <w:pPr>
        <w:pStyle w:val="Style65"/>
        <w:widowControl/>
        <w:tabs>
          <w:tab w:val="left" w:pos="142"/>
          <w:tab w:val="left" w:pos="797"/>
        </w:tabs>
        <w:spacing w:line="276" w:lineRule="auto"/>
        <w:ind w:left="142" w:firstLine="0"/>
        <w:rPr>
          <w:rStyle w:val="FontStyle91"/>
          <w:sz w:val="24"/>
          <w:szCs w:val="24"/>
        </w:rPr>
      </w:pPr>
      <w:r w:rsidRPr="00B13B0D">
        <w:rPr>
          <w:rStyle w:val="FontStyle91"/>
          <w:sz w:val="24"/>
          <w:szCs w:val="24"/>
        </w:rPr>
        <w:t>-</w:t>
      </w:r>
      <w:r w:rsidRPr="00B13B0D">
        <w:rPr>
          <w:rStyle w:val="FontStyle91"/>
          <w:sz w:val="24"/>
          <w:szCs w:val="24"/>
        </w:rPr>
        <w:tab/>
        <w:t>восприятия мира как единого и целостного при разнообразии культур, национальностей, религий; уважения истории и культуры каждого народа;</w:t>
      </w:r>
    </w:p>
    <w:p w:rsidR="00506027" w:rsidRPr="00B13B0D" w:rsidRDefault="00506027" w:rsidP="00301D98">
      <w:pPr>
        <w:pStyle w:val="Style35"/>
        <w:widowControl/>
        <w:tabs>
          <w:tab w:val="left" w:pos="142"/>
          <w:tab w:val="left" w:pos="379"/>
        </w:tabs>
        <w:spacing w:line="276" w:lineRule="auto"/>
        <w:ind w:left="142" w:right="5" w:firstLine="0"/>
        <w:rPr>
          <w:rStyle w:val="FontStyle91"/>
          <w:sz w:val="24"/>
          <w:szCs w:val="24"/>
        </w:rPr>
      </w:pPr>
      <w:r w:rsidRPr="00B13B0D">
        <w:rPr>
          <w:rStyle w:val="FontStyle91"/>
          <w:sz w:val="24"/>
          <w:szCs w:val="24"/>
        </w:rPr>
        <w:t>•</w:t>
      </w:r>
      <w:r w:rsidRPr="00B13B0D">
        <w:rPr>
          <w:rStyle w:val="FontStyle91"/>
          <w:sz w:val="24"/>
          <w:szCs w:val="24"/>
        </w:rPr>
        <w:tab/>
      </w:r>
      <w:r w:rsidRPr="00B13B0D">
        <w:rPr>
          <w:rStyle w:val="FontStyle87"/>
          <w:sz w:val="24"/>
          <w:szCs w:val="24"/>
        </w:rPr>
        <w:t xml:space="preserve">формирование психологических условий развития общения, сотрудничества </w:t>
      </w:r>
      <w:r w:rsidRPr="00B13B0D">
        <w:rPr>
          <w:rStyle w:val="FontStyle91"/>
          <w:sz w:val="24"/>
          <w:szCs w:val="24"/>
        </w:rPr>
        <w:t>на основе:</w:t>
      </w:r>
    </w:p>
    <w:p w:rsidR="00506027" w:rsidRPr="00B13B0D" w:rsidRDefault="00506027" w:rsidP="00301D98">
      <w:pPr>
        <w:pStyle w:val="Style65"/>
        <w:widowControl/>
        <w:numPr>
          <w:ilvl w:val="0"/>
          <w:numId w:val="30"/>
        </w:numPr>
        <w:tabs>
          <w:tab w:val="left" w:pos="142"/>
          <w:tab w:val="left" w:pos="638"/>
        </w:tabs>
        <w:spacing w:line="276" w:lineRule="auto"/>
        <w:ind w:left="142" w:firstLine="0"/>
        <w:rPr>
          <w:rStyle w:val="FontStyle91"/>
          <w:sz w:val="24"/>
          <w:szCs w:val="24"/>
        </w:rPr>
      </w:pPr>
      <w:r w:rsidRPr="00B13B0D">
        <w:rPr>
          <w:rStyle w:val="FontStyle91"/>
          <w:sz w:val="24"/>
          <w:szCs w:val="24"/>
        </w:rPr>
        <w:t>доброжелательности, доверия и внимания к людям, готовности к сотрудничеству и дружбе, оказанию помощи тем, кто в ней нуждается;</w:t>
      </w:r>
    </w:p>
    <w:p w:rsidR="00506027" w:rsidRPr="00B13B0D" w:rsidRDefault="00506027" w:rsidP="00301D98">
      <w:pPr>
        <w:pStyle w:val="Style65"/>
        <w:widowControl/>
        <w:numPr>
          <w:ilvl w:val="0"/>
          <w:numId w:val="30"/>
        </w:numPr>
        <w:tabs>
          <w:tab w:val="left" w:pos="142"/>
          <w:tab w:val="left" w:pos="638"/>
        </w:tabs>
        <w:spacing w:line="276" w:lineRule="auto"/>
        <w:ind w:left="142" w:firstLine="0"/>
        <w:rPr>
          <w:rStyle w:val="FontStyle91"/>
          <w:sz w:val="24"/>
          <w:szCs w:val="24"/>
        </w:rPr>
      </w:pPr>
      <w:r w:rsidRPr="00B13B0D">
        <w:rPr>
          <w:rStyle w:val="FontStyle91"/>
          <w:sz w:val="24"/>
          <w:szCs w:val="24"/>
        </w:rPr>
        <w:t>уважения к окружающим — умения слушать и слышать партнёра, признавать право каждого на собственное мнение и принимать решения с учётом позиций всех участников;</w:t>
      </w:r>
    </w:p>
    <w:p w:rsidR="00506027" w:rsidRPr="00B13B0D" w:rsidRDefault="00506027" w:rsidP="00301D98">
      <w:pPr>
        <w:pStyle w:val="Style50"/>
        <w:widowControl/>
        <w:tabs>
          <w:tab w:val="left" w:pos="142"/>
        </w:tabs>
        <w:spacing w:line="276" w:lineRule="auto"/>
        <w:ind w:left="142" w:firstLine="0"/>
        <w:rPr>
          <w:rStyle w:val="FontStyle91"/>
          <w:sz w:val="24"/>
          <w:szCs w:val="24"/>
        </w:rPr>
      </w:pPr>
      <w:r w:rsidRPr="00B13B0D">
        <w:rPr>
          <w:rStyle w:val="FontStyle87"/>
          <w:sz w:val="24"/>
          <w:szCs w:val="24"/>
        </w:rPr>
        <w:t xml:space="preserve">•развитие ценностно-смысловой сферы личности </w:t>
      </w:r>
      <w:r w:rsidRPr="00B13B0D">
        <w:rPr>
          <w:rStyle w:val="FontStyle91"/>
          <w:sz w:val="24"/>
          <w:szCs w:val="24"/>
        </w:rPr>
        <w:t>на основе общечеловеческих принципов нравственности и гуманизма:</w:t>
      </w:r>
    </w:p>
    <w:p w:rsidR="00506027" w:rsidRPr="00B13B0D" w:rsidRDefault="00506027" w:rsidP="00301D98">
      <w:pPr>
        <w:pStyle w:val="Style65"/>
        <w:widowControl/>
        <w:numPr>
          <w:ilvl w:val="0"/>
          <w:numId w:val="31"/>
        </w:numPr>
        <w:tabs>
          <w:tab w:val="left" w:pos="142"/>
          <w:tab w:val="left" w:pos="523"/>
        </w:tabs>
        <w:spacing w:line="276" w:lineRule="auto"/>
        <w:ind w:left="142" w:firstLine="0"/>
        <w:rPr>
          <w:rStyle w:val="FontStyle91"/>
          <w:sz w:val="24"/>
          <w:szCs w:val="24"/>
        </w:rPr>
      </w:pPr>
      <w:r w:rsidRPr="00B13B0D">
        <w:rPr>
          <w:rStyle w:val="FontStyle91"/>
          <w:sz w:val="24"/>
          <w:szCs w:val="24"/>
        </w:rPr>
        <w:t>принятия и уважения ценностей семьи и образовательного учреждения, коллектива и общества и стремления следовать им;</w:t>
      </w:r>
    </w:p>
    <w:p w:rsidR="00506027" w:rsidRPr="00B13B0D" w:rsidRDefault="00506027" w:rsidP="00301D98">
      <w:pPr>
        <w:pStyle w:val="Style65"/>
        <w:widowControl/>
        <w:numPr>
          <w:ilvl w:val="0"/>
          <w:numId w:val="31"/>
        </w:numPr>
        <w:tabs>
          <w:tab w:val="left" w:pos="142"/>
          <w:tab w:val="left" w:pos="523"/>
        </w:tabs>
        <w:spacing w:line="276" w:lineRule="auto"/>
        <w:ind w:left="142" w:firstLine="0"/>
        <w:rPr>
          <w:rStyle w:val="FontStyle91"/>
          <w:sz w:val="24"/>
          <w:szCs w:val="24"/>
        </w:rPr>
      </w:pPr>
      <w:r w:rsidRPr="00B13B0D">
        <w:rPr>
          <w:rStyle w:val="FontStyle91"/>
          <w:sz w:val="24"/>
          <w:szCs w:val="24"/>
        </w:rPr>
        <w:t>ориентации в нравственном содержании и смысле как собственных поступков, так и поступков окружающих людей, развития этических чувств (стыда, вины, совести) как регуляторов морального поведения;</w:t>
      </w:r>
    </w:p>
    <w:p w:rsidR="00506027" w:rsidRPr="00B13B0D" w:rsidRDefault="00506027" w:rsidP="00301D98">
      <w:pPr>
        <w:pStyle w:val="Style65"/>
        <w:widowControl/>
        <w:numPr>
          <w:ilvl w:val="0"/>
          <w:numId w:val="32"/>
        </w:numPr>
        <w:tabs>
          <w:tab w:val="left" w:pos="142"/>
          <w:tab w:val="left" w:pos="586"/>
        </w:tabs>
        <w:spacing w:line="276" w:lineRule="auto"/>
        <w:ind w:left="142" w:firstLine="0"/>
        <w:rPr>
          <w:rStyle w:val="FontStyle91"/>
          <w:sz w:val="24"/>
          <w:szCs w:val="24"/>
        </w:rPr>
      </w:pPr>
      <w:r w:rsidRPr="00B13B0D">
        <w:rPr>
          <w:rStyle w:val="FontStyle91"/>
          <w:sz w:val="24"/>
          <w:szCs w:val="24"/>
        </w:rPr>
        <w:lastRenderedPageBreak/>
        <w:t>формирования эстетических чувств и чувства прекрасного через знакомство с национальной, отечественной и мировой художественной культурой;</w:t>
      </w:r>
    </w:p>
    <w:p w:rsidR="00506027" w:rsidRPr="00B13B0D" w:rsidRDefault="00506027" w:rsidP="00301D98">
      <w:pPr>
        <w:pStyle w:val="Style50"/>
        <w:widowControl/>
        <w:tabs>
          <w:tab w:val="left" w:pos="142"/>
          <w:tab w:val="left" w:pos="379"/>
        </w:tabs>
        <w:spacing w:line="276" w:lineRule="auto"/>
        <w:ind w:left="142" w:right="5" w:firstLine="0"/>
        <w:rPr>
          <w:rStyle w:val="FontStyle91"/>
          <w:sz w:val="24"/>
          <w:szCs w:val="24"/>
        </w:rPr>
      </w:pPr>
      <w:r w:rsidRPr="00B13B0D">
        <w:rPr>
          <w:rStyle w:val="FontStyle91"/>
          <w:sz w:val="24"/>
          <w:szCs w:val="24"/>
        </w:rPr>
        <w:t>•</w:t>
      </w:r>
      <w:r w:rsidRPr="00B13B0D">
        <w:rPr>
          <w:rStyle w:val="FontStyle91"/>
          <w:sz w:val="24"/>
          <w:szCs w:val="24"/>
        </w:rPr>
        <w:tab/>
      </w:r>
      <w:r w:rsidRPr="00B13B0D">
        <w:rPr>
          <w:rStyle w:val="FontStyle87"/>
          <w:sz w:val="24"/>
          <w:szCs w:val="24"/>
        </w:rPr>
        <w:t xml:space="preserve">развитие умения учиться </w:t>
      </w:r>
      <w:r w:rsidRPr="00B13B0D">
        <w:rPr>
          <w:rStyle w:val="FontStyle91"/>
          <w:sz w:val="24"/>
          <w:szCs w:val="24"/>
        </w:rPr>
        <w:t>как первого шага к самообразованию и самовоспитанию, а именно:</w:t>
      </w:r>
    </w:p>
    <w:p w:rsidR="00506027" w:rsidRPr="00B13B0D" w:rsidRDefault="00506027" w:rsidP="00301D98">
      <w:pPr>
        <w:pStyle w:val="Style65"/>
        <w:widowControl/>
        <w:numPr>
          <w:ilvl w:val="0"/>
          <w:numId w:val="32"/>
        </w:numPr>
        <w:tabs>
          <w:tab w:val="left" w:pos="142"/>
          <w:tab w:val="left" w:pos="586"/>
        </w:tabs>
        <w:spacing w:line="276" w:lineRule="auto"/>
        <w:ind w:left="142" w:firstLine="0"/>
        <w:rPr>
          <w:rStyle w:val="FontStyle91"/>
          <w:sz w:val="24"/>
          <w:szCs w:val="24"/>
        </w:rPr>
      </w:pPr>
      <w:r w:rsidRPr="00B13B0D">
        <w:rPr>
          <w:rStyle w:val="FontStyle91"/>
          <w:sz w:val="24"/>
          <w:szCs w:val="24"/>
        </w:rPr>
        <w:t>развитие широких познавательных интересов, инициативы и любознательности, мотивов познания и творчества;</w:t>
      </w:r>
    </w:p>
    <w:p w:rsidR="00506027" w:rsidRPr="00B13B0D" w:rsidRDefault="00506027" w:rsidP="00301D98">
      <w:pPr>
        <w:pStyle w:val="Style65"/>
        <w:widowControl/>
        <w:numPr>
          <w:ilvl w:val="0"/>
          <w:numId w:val="32"/>
        </w:numPr>
        <w:tabs>
          <w:tab w:val="left" w:pos="142"/>
          <w:tab w:val="left" w:pos="586"/>
        </w:tabs>
        <w:spacing w:line="276" w:lineRule="auto"/>
        <w:ind w:left="142" w:firstLine="0"/>
        <w:rPr>
          <w:rStyle w:val="FontStyle91"/>
          <w:sz w:val="24"/>
          <w:szCs w:val="24"/>
        </w:rPr>
      </w:pPr>
      <w:r w:rsidRPr="00B13B0D">
        <w:rPr>
          <w:rStyle w:val="FontStyle91"/>
          <w:sz w:val="24"/>
          <w:szCs w:val="24"/>
        </w:rPr>
        <w:t>формирование умения учиться и способности к организации своей деятельности (планированию, контролю, оценке);</w:t>
      </w:r>
    </w:p>
    <w:p w:rsidR="00506027" w:rsidRPr="00B13B0D" w:rsidRDefault="00506027" w:rsidP="00301D98">
      <w:pPr>
        <w:pStyle w:val="Style35"/>
        <w:widowControl/>
        <w:tabs>
          <w:tab w:val="left" w:pos="142"/>
          <w:tab w:val="left" w:pos="379"/>
        </w:tabs>
        <w:spacing w:line="276" w:lineRule="auto"/>
        <w:ind w:left="142" w:firstLine="0"/>
        <w:rPr>
          <w:rStyle w:val="FontStyle91"/>
          <w:sz w:val="24"/>
          <w:szCs w:val="24"/>
        </w:rPr>
      </w:pPr>
      <w:r w:rsidRPr="00B13B0D">
        <w:rPr>
          <w:rStyle w:val="FontStyle91"/>
          <w:sz w:val="24"/>
          <w:szCs w:val="24"/>
        </w:rPr>
        <w:t>•</w:t>
      </w:r>
      <w:r w:rsidRPr="00B13B0D">
        <w:rPr>
          <w:rStyle w:val="FontStyle91"/>
          <w:sz w:val="24"/>
          <w:szCs w:val="24"/>
        </w:rPr>
        <w:tab/>
      </w:r>
      <w:r w:rsidRPr="00B13B0D">
        <w:rPr>
          <w:rStyle w:val="FontStyle87"/>
          <w:sz w:val="24"/>
          <w:szCs w:val="24"/>
        </w:rPr>
        <w:t xml:space="preserve">развитие самостоятельности, инициативы и ответственности личности </w:t>
      </w:r>
      <w:r w:rsidRPr="00B13B0D">
        <w:rPr>
          <w:rStyle w:val="FontStyle91"/>
          <w:sz w:val="24"/>
          <w:szCs w:val="24"/>
        </w:rPr>
        <w:t>как условия её самоактуализации:</w:t>
      </w:r>
    </w:p>
    <w:p w:rsidR="00942462" w:rsidRPr="00B13B0D" w:rsidRDefault="00942462" w:rsidP="00301D98">
      <w:pPr>
        <w:pStyle w:val="Style65"/>
        <w:widowControl/>
        <w:numPr>
          <w:ilvl w:val="0"/>
          <w:numId w:val="33"/>
        </w:numPr>
        <w:tabs>
          <w:tab w:val="left" w:pos="142"/>
          <w:tab w:val="left" w:pos="528"/>
        </w:tabs>
        <w:spacing w:line="276" w:lineRule="auto"/>
        <w:ind w:left="142" w:right="10" w:firstLine="0"/>
        <w:rPr>
          <w:rStyle w:val="FontStyle91"/>
          <w:sz w:val="24"/>
          <w:szCs w:val="24"/>
        </w:rPr>
      </w:pPr>
      <w:r w:rsidRPr="00B13B0D">
        <w:rPr>
          <w:rStyle w:val="FontStyle91"/>
          <w:sz w:val="24"/>
          <w:szCs w:val="24"/>
        </w:rPr>
        <w:t>формирование самоуважения и эмоционально-положительного отношения к себе, готовности открыто выражать и отстаивать свою позицию, критичности к своим поступкам и умения адекватно их оценивать;</w:t>
      </w:r>
    </w:p>
    <w:p w:rsidR="00942462" w:rsidRPr="00B13B0D" w:rsidRDefault="00942462" w:rsidP="00301D98">
      <w:pPr>
        <w:pStyle w:val="Style65"/>
        <w:widowControl/>
        <w:numPr>
          <w:ilvl w:val="0"/>
          <w:numId w:val="33"/>
        </w:numPr>
        <w:tabs>
          <w:tab w:val="left" w:pos="142"/>
          <w:tab w:val="left" w:pos="528"/>
        </w:tabs>
        <w:spacing w:line="276" w:lineRule="auto"/>
        <w:ind w:left="142" w:right="5" w:firstLine="0"/>
        <w:rPr>
          <w:rStyle w:val="FontStyle91"/>
          <w:sz w:val="24"/>
          <w:szCs w:val="24"/>
        </w:rPr>
      </w:pPr>
      <w:r w:rsidRPr="00B13B0D">
        <w:rPr>
          <w:rStyle w:val="FontStyle91"/>
          <w:sz w:val="24"/>
          <w:szCs w:val="24"/>
        </w:rPr>
        <w:t>развитие готовности к самостоятельным поступкам и действиям, ответственности за их результаты;</w:t>
      </w:r>
    </w:p>
    <w:p w:rsidR="00942462" w:rsidRPr="00B13B0D" w:rsidRDefault="00942462" w:rsidP="00301D98">
      <w:pPr>
        <w:pStyle w:val="Style65"/>
        <w:widowControl/>
        <w:numPr>
          <w:ilvl w:val="0"/>
          <w:numId w:val="33"/>
        </w:numPr>
        <w:tabs>
          <w:tab w:val="left" w:pos="142"/>
          <w:tab w:val="left" w:pos="528"/>
        </w:tabs>
        <w:spacing w:line="276" w:lineRule="auto"/>
        <w:ind w:left="142" w:right="14" w:firstLine="0"/>
        <w:rPr>
          <w:rStyle w:val="FontStyle91"/>
          <w:sz w:val="24"/>
          <w:szCs w:val="24"/>
        </w:rPr>
      </w:pPr>
      <w:r w:rsidRPr="00B13B0D">
        <w:rPr>
          <w:rStyle w:val="FontStyle91"/>
          <w:sz w:val="24"/>
          <w:szCs w:val="24"/>
        </w:rPr>
        <w:t>формирование целеустремлённости и настойчивости в достижении целей, готовности к преодолению трудностей и жизненного оптимизма;</w:t>
      </w:r>
    </w:p>
    <w:p w:rsidR="00942462" w:rsidRPr="00B13B0D" w:rsidRDefault="00942462" w:rsidP="00301D98">
      <w:pPr>
        <w:pStyle w:val="Style65"/>
        <w:widowControl/>
        <w:numPr>
          <w:ilvl w:val="0"/>
          <w:numId w:val="33"/>
        </w:numPr>
        <w:tabs>
          <w:tab w:val="left" w:pos="142"/>
          <w:tab w:val="left" w:pos="528"/>
        </w:tabs>
        <w:spacing w:line="276" w:lineRule="auto"/>
        <w:ind w:left="142" w:right="5" w:firstLine="0"/>
        <w:rPr>
          <w:rStyle w:val="FontStyle91"/>
          <w:sz w:val="24"/>
          <w:szCs w:val="24"/>
        </w:rPr>
      </w:pPr>
      <w:r w:rsidRPr="00B13B0D">
        <w:rPr>
          <w:rStyle w:val="FontStyle91"/>
          <w:sz w:val="24"/>
          <w:szCs w:val="24"/>
        </w:rPr>
        <w:t>формирование умения противостоять действиям и влияниям, представляющим угрозу жизни, здоровью, безопасности личности и общества, в пределах своих возможностей, в частности проявлять избирательность к информации, уважать частную жизнь и результаты труда других людей.</w:t>
      </w:r>
    </w:p>
    <w:p w:rsidR="00942462" w:rsidRPr="00B13B0D" w:rsidRDefault="00942462" w:rsidP="00301D98">
      <w:pPr>
        <w:pStyle w:val="Style15"/>
        <w:widowControl/>
        <w:tabs>
          <w:tab w:val="left" w:pos="142"/>
        </w:tabs>
        <w:spacing w:line="276" w:lineRule="auto"/>
        <w:ind w:left="142" w:firstLine="0"/>
        <w:rPr>
          <w:rStyle w:val="FontStyle91"/>
          <w:sz w:val="24"/>
          <w:szCs w:val="24"/>
        </w:rPr>
      </w:pPr>
      <w:r w:rsidRPr="00B13B0D">
        <w:rPr>
          <w:rStyle w:val="FontStyle91"/>
          <w:sz w:val="24"/>
          <w:szCs w:val="24"/>
        </w:rPr>
        <w:t>Реализация ценностных ориентиров общего образования в единстве процессов обучения и воспитания, познавательного и личностного развития обучающихся на основе формирования общих учебных умений, обобщённых способов действия обеспечивает высокую эффективность решения жизненных задач и возможность саморазвития обучающихся.</w:t>
      </w:r>
    </w:p>
    <w:p w:rsidR="00942462" w:rsidRPr="00B13B0D" w:rsidRDefault="00942462" w:rsidP="00301D98">
      <w:pPr>
        <w:pStyle w:val="Style41"/>
        <w:widowControl/>
        <w:tabs>
          <w:tab w:val="left" w:pos="142"/>
          <w:tab w:val="left" w:pos="581"/>
        </w:tabs>
        <w:spacing w:line="276" w:lineRule="auto"/>
        <w:ind w:left="142"/>
        <w:rPr>
          <w:rStyle w:val="FontStyle92"/>
          <w:sz w:val="24"/>
          <w:szCs w:val="24"/>
        </w:rPr>
      </w:pPr>
      <w:r w:rsidRPr="00B13B0D">
        <w:rPr>
          <w:rStyle w:val="FontStyle92"/>
          <w:sz w:val="24"/>
          <w:szCs w:val="24"/>
        </w:rPr>
        <w:t xml:space="preserve">Понятие, функции, состав и характеристики универсальных учебных действий на </w:t>
      </w:r>
      <w:r w:rsidR="00E73D19">
        <w:rPr>
          <w:rStyle w:val="FontStyle92"/>
          <w:sz w:val="24"/>
          <w:szCs w:val="24"/>
        </w:rPr>
        <w:t>уровне</w:t>
      </w:r>
      <w:r w:rsidRPr="00B13B0D">
        <w:rPr>
          <w:rStyle w:val="FontStyle92"/>
          <w:sz w:val="24"/>
          <w:szCs w:val="24"/>
        </w:rPr>
        <w:t xml:space="preserve"> начального общего образования</w:t>
      </w:r>
    </w:p>
    <w:p w:rsidR="00942462" w:rsidRPr="00B13B0D" w:rsidRDefault="00942462" w:rsidP="00301D98">
      <w:pPr>
        <w:pStyle w:val="Style15"/>
        <w:widowControl/>
        <w:tabs>
          <w:tab w:val="left" w:pos="142"/>
        </w:tabs>
        <w:spacing w:line="276" w:lineRule="auto"/>
        <w:ind w:left="142" w:firstLine="0"/>
        <w:rPr>
          <w:rStyle w:val="FontStyle91"/>
          <w:sz w:val="24"/>
          <w:szCs w:val="24"/>
        </w:rPr>
      </w:pPr>
      <w:r w:rsidRPr="00B13B0D">
        <w:rPr>
          <w:rStyle w:val="FontStyle91"/>
          <w:sz w:val="24"/>
          <w:szCs w:val="24"/>
        </w:rPr>
        <w:t>Последовательная реализация деятельностного подхода направлена на повышение эффективности образования, более гибкое и прочное усвоение знаний учащимися, возможность их самостоятельного движения в изучаемой области, существенное повышение их мотивации и интереса к учёбе.</w:t>
      </w:r>
    </w:p>
    <w:p w:rsidR="00942462" w:rsidRPr="00B13B0D" w:rsidRDefault="00942462" w:rsidP="00301D98">
      <w:pPr>
        <w:pStyle w:val="Style15"/>
        <w:widowControl/>
        <w:tabs>
          <w:tab w:val="left" w:pos="142"/>
        </w:tabs>
        <w:spacing w:line="276" w:lineRule="auto"/>
        <w:ind w:left="142" w:firstLine="0"/>
        <w:rPr>
          <w:rStyle w:val="FontStyle91"/>
          <w:sz w:val="24"/>
          <w:szCs w:val="24"/>
        </w:rPr>
      </w:pPr>
      <w:r w:rsidRPr="00B13B0D">
        <w:rPr>
          <w:rStyle w:val="FontStyle91"/>
          <w:sz w:val="24"/>
          <w:szCs w:val="24"/>
        </w:rPr>
        <w:t>В рамках деятельностного подхода в качестве общеучебных действий рассматриваются основные структурные компоненты учебной деятельности — мотивы, особенности целеполагания (учебная цель и задачи), учебные действия, контроль и оценка, сформированность которых является одной из составляющих успешности обучения в образовательном учреждении.</w:t>
      </w:r>
    </w:p>
    <w:p w:rsidR="00942462" w:rsidRPr="00B13B0D" w:rsidRDefault="00942462" w:rsidP="00301D98">
      <w:pPr>
        <w:pStyle w:val="Style15"/>
        <w:widowControl/>
        <w:tabs>
          <w:tab w:val="left" w:pos="142"/>
        </w:tabs>
        <w:spacing w:line="276" w:lineRule="auto"/>
        <w:ind w:left="142" w:right="5" w:firstLine="0"/>
        <w:rPr>
          <w:rStyle w:val="FontStyle91"/>
          <w:sz w:val="24"/>
          <w:szCs w:val="24"/>
        </w:rPr>
      </w:pPr>
      <w:r w:rsidRPr="00B13B0D">
        <w:rPr>
          <w:rStyle w:val="FontStyle91"/>
          <w:sz w:val="24"/>
          <w:szCs w:val="24"/>
        </w:rPr>
        <w:t>При оценке сформированности учебной деятельности учитывается возрастная специфика, которая заключается в постепенном переходе от совместной деятельности учителя и обучающегося к совместно-разделённой (в младшем школьном и младшем подростковом возрасте) и к самостоятельной с элементами самообразования и самовоспитания деятельности (в младшем подростковом и старшем подростковом возрасте).</w:t>
      </w:r>
    </w:p>
    <w:p w:rsidR="00942462" w:rsidRPr="00B13B0D" w:rsidRDefault="00942462" w:rsidP="00301D98">
      <w:pPr>
        <w:pStyle w:val="Style41"/>
        <w:widowControl/>
        <w:tabs>
          <w:tab w:val="left" w:pos="142"/>
          <w:tab w:val="left" w:pos="581"/>
        </w:tabs>
        <w:spacing w:before="5" w:line="276" w:lineRule="auto"/>
        <w:ind w:left="142"/>
        <w:rPr>
          <w:rStyle w:val="FontStyle92"/>
          <w:sz w:val="24"/>
          <w:szCs w:val="24"/>
        </w:rPr>
      </w:pPr>
      <w:r w:rsidRPr="00B13B0D">
        <w:rPr>
          <w:rStyle w:val="FontStyle92"/>
          <w:sz w:val="24"/>
          <w:szCs w:val="24"/>
        </w:rPr>
        <w:t>Понятие «универсальные учебные действия»</w:t>
      </w:r>
    </w:p>
    <w:p w:rsidR="00942462" w:rsidRPr="00B13B0D" w:rsidRDefault="00942462" w:rsidP="00301D98">
      <w:pPr>
        <w:pStyle w:val="Style15"/>
        <w:widowControl/>
        <w:tabs>
          <w:tab w:val="left" w:pos="142"/>
        </w:tabs>
        <w:spacing w:line="276" w:lineRule="auto"/>
        <w:ind w:left="142" w:right="5" w:firstLine="0"/>
        <w:rPr>
          <w:rStyle w:val="FontStyle91"/>
          <w:sz w:val="24"/>
          <w:szCs w:val="24"/>
        </w:rPr>
      </w:pPr>
      <w:r w:rsidRPr="00B13B0D">
        <w:rPr>
          <w:rStyle w:val="FontStyle91"/>
          <w:sz w:val="24"/>
          <w:szCs w:val="24"/>
        </w:rPr>
        <w:t>В широком значении термин «универсальные учебные действия» означает умение учиться, т.-е. способность субъекта к саморазвитию и самосовершенствованию путём сознательного и активного присвоения нового социального опыта.</w:t>
      </w:r>
    </w:p>
    <w:p w:rsidR="00942462" w:rsidRPr="00B13B0D" w:rsidRDefault="00942462" w:rsidP="00301D98">
      <w:pPr>
        <w:pStyle w:val="Style15"/>
        <w:widowControl/>
        <w:tabs>
          <w:tab w:val="left" w:pos="142"/>
        </w:tabs>
        <w:spacing w:line="276" w:lineRule="auto"/>
        <w:ind w:left="142" w:firstLine="0"/>
        <w:rPr>
          <w:rStyle w:val="FontStyle91"/>
          <w:sz w:val="24"/>
          <w:szCs w:val="24"/>
        </w:rPr>
      </w:pPr>
      <w:r w:rsidRPr="00B13B0D">
        <w:rPr>
          <w:rStyle w:val="FontStyle91"/>
          <w:sz w:val="24"/>
          <w:szCs w:val="24"/>
        </w:rPr>
        <w:t xml:space="preserve">Способность обучающегося самостоятельно успешно усваивать новые знания, формировать умения и компетентности, включая самостоятельную организацию этого процесса, т. е. умение </w:t>
      </w:r>
      <w:r w:rsidRPr="00B13B0D">
        <w:rPr>
          <w:rStyle w:val="FontStyle91"/>
          <w:sz w:val="24"/>
          <w:szCs w:val="24"/>
        </w:rPr>
        <w:lastRenderedPageBreak/>
        <w:t>учиться, обеспечивается тем, что универсальные учебные действия как обобщённые действия открывают учащимся возможность широкой ориентации как в различных предметных областях, так и в строении самой учебной деятельности, включающей осознание её целевой направленности, ценностно-смысловых и операциональных характеристик. Таким образом, достижение умения учиться предполагает полноценное освоение обучающимися всех компонентов учебной деятельности, которые включают: познавательные и учебные мотивы, учебную цель, учебную задачу, учебные действия и операции (ориентировка, преобразование материала, контроль и оценка). Умение учиться — существенный фактор повышения эффективности освоения учащимися предметных знаний, формирования умений и компетенций, образа мира и ценностно-смысловых оснований личностного морального выбора.</w:t>
      </w:r>
    </w:p>
    <w:p w:rsidR="00B13B0D" w:rsidRPr="00B13B0D" w:rsidRDefault="00942462" w:rsidP="00301D98">
      <w:pPr>
        <w:pStyle w:val="Style41"/>
        <w:widowControl/>
        <w:tabs>
          <w:tab w:val="left" w:pos="142"/>
          <w:tab w:val="left" w:pos="581"/>
        </w:tabs>
        <w:spacing w:line="276" w:lineRule="auto"/>
        <w:ind w:left="142"/>
        <w:jc w:val="both"/>
        <w:rPr>
          <w:b/>
          <w:bCs/>
          <w:color w:val="000000"/>
        </w:rPr>
      </w:pPr>
      <w:r w:rsidRPr="00B13B0D">
        <w:rPr>
          <w:rStyle w:val="FontStyle92"/>
          <w:sz w:val="24"/>
          <w:szCs w:val="24"/>
        </w:rPr>
        <w:t>Функции универсальных учебных действий:</w:t>
      </w:r>
    </w:p>
    <w:p w:rsidR="00942462" w:rsidRPr="00B13B0D" w:rsidRDefault="00942462" w:rsidP="00301D98">
      <w:pPr>
        <w:pStyle w:val="Style67"/>
        <w:widowControl/>
        <w:numPr>
          <w:ilvl w:val="0"/>
          <w:numId w:val="37"/>
        </w:numPr>
        <w:tabs>
          <w:tab w:val="left" w:pos="142"/>
          <w:tab w:val="left" w:pos="360"/>
        </w:tabs>
        <w:spacing w:line="276" w:lineRule="auto"/>
        <w:ind w:left="142"/>
        <w:jc w:val="both"/>
        <w:rPr>
          <w:rStyle w:val="FontStyle91"/>
          <w:sz w:val="24"/>
          <w:szCs w:val="24"/>
        </w:rPr>
      </w:pPr>
      <w:r w:rsidRPr="00B13B0D">
        <w:rPr>
          <w:rStyle w:val="FontStyle91"/>
          <w:sz w:val="24"/>
          <w:szCs w:val="24"/>
        </w:rPr>
        <w:t>обеспечение возможностей обучающегося самостоятельно осуществлять деятельность учения, ставить учебные цели, искать и использовать необходимые средства и способы их достижения, контролировать и оценивать процесс и результаты деятельности;</w:t>
      </w:r>
    </w:p>
    <w:p w:rsidR="00942462" w:rsidRPr="00B13B0D" w:rsidRDefault="00942462" w:rsidP="00301D98">
      <w:pPr>
        <w:pStyle w:val="Style67"/>
        <w:widowControl/>
        <w:numPr>
          <w:ilvl w:val="0"/>
          <w:numId w:val="37"/>
        </w:numPr>
        <w:tabs>
          <w:tab w:val="left" w:pos="142"/>
          <w:tab w:val="left" w:pos="360"/>
        </w:tabs>
        <w:spacing w:line="276" w:lineRule="auto"/>
        <w:ind w:left="142"/>
        <w:jc w:val="both"/>
        <w:rPr>
          <w:rStyle w:val="FontStyle91"/>
          <w:sz w:val="24"/>
          <w:szCs w:val="24"/>
        </w:rPr>
      </w:pPr>
      <w:r w:rsidRPr="00B13B0D">
        <w:rPr>
          <w:rStyle w:val="FontStyle91"/>
          <w:sz w:val="24"/>
          <w:szCs w:val="24"/>
        </w:rPr>
        <w:t>создание условий для гармоничного развития личности и её самореализации на основе готовности к непрерывному образованию;  обеспечение успешного усвоения знаний, формирования умений, навыков и компетентностей в любой предметной области.</w:t>
      </w:r>
    </w:p>
    <w:p w:rsidR="00942462" w:rsidRPr="00B13B0D" w:rsidRDefault="00942462" w:rsidP="00301D98">
      <w:pPr>
        <w:pStyle w:val="Style15"/>
        <w:widowControl/>
        <w:tabs>
          <w:tab w:val="left" w:pos="142"/>
        </w:tabs>
        <w:spacing w:line="276" w:lineRule="auto"/>
        <w:ind w:left="142" w:firstLine="0"/>
        <w:rPr>
          <w:rStyle w:val="FontStyle91"/>
          <w:sz w:val="24"/>
          <w:szCs w:val="24"/>
        </w:rPr>
      </w:pPr>
      <w:r w:rsidRPr="00B13B0D">
        <w:rPr>
          <w:rStyle w:val="FontStyle91"/>
          <w:sz w:val="24"/>
          <w:szCs w:val="24"/>
        </w:rPr>
        <w:t xml:space="preserve">Универсальный характер учебных действий проявляется в том, что они носят надпредметный, метапредметный характер; обеспечивают целостность общекультурного, личностного и познавательного развития и саморазвития личности; обеспечивают преемственность всех ступеней образовательного процесса; лежат в основе организации и регуляции любой деятельности учащегося независимо от её специально-предметного содержания. Универсальные учебные действия обеспечивают этапы усвоения учебного содержания и формирования психологических способностей обучающегося. </w:t>
      </w:r>
    </w:p>
    <w:p w:rsidR="00942462" w:rsidRPr="00B13B0D" w:rsidRDefault="00942462" w:rsidP="00301D98">
      <w:pPr>
        <w:pStyle w:val="Style15"/>
        <w:widowControl/>
        <w:tabs>
          <w:tab w:val="left" w:pos="142"/>
        </w:tabs>
        <w:spacing w:line="276" w:lineRule="auto"/>
        <w:ind w:left="142" w:firstLine="0"/>
        <w:rPr>
          <w:rStyle w:val="FontStyle92"/>
          <w:sz w:val="24"/>
          <w:szCs w:val="24"/>
        </w:rPr>
      </w:pPr>
      <w:r w:rsidRPr="00B13B0D">
        <w:rPr>
          <w:rStyle w:val="FontStyle92"/>
          <w:sz w:val="24"/>
          <w:szCs w:val="24"/>
        </w:rPr>
        <w:t xml:space="preserve"> Виды универсальных учебных действий</w:t>
      </w:r>
    </w:p>
    <w:p w:rsidR="00942462" w:rsidRPr="00B13B0D" w:rsidRDefault="00942462" w:rsidP="00301D98">
      <w:pPr>
        <w:pStyle w:val="Style15"/>
        <w:widowControl/>
        <w:tabs>
          <w:tab w:val="left" w:pos="142"/>
        </w:tabs>
        <w:spacing w:line="276" w:lineRule="auto"/>
        <w:ind w:left="142" w:right="5" w:firstLine="0"/>
        <w:rPr>
          <w:rStyle w:val="FontStyle87"/>
          <w:sz w:val="24"/>
          <w:szCs w:val="24"/>
        </w:rPr>
      </w:pPr>
      <w:r w:rsidRPr="00B13B0D">
        <w:rPr>
          <w:rStyle w:val="FontStyle91"/>
          <w:sz w:val="24"/>
          <w:szCs w:val="24"/>
        </w:rPr>
        <w:t xml:space="preserve">В составе основных видов универсальных учебных действий, соответствующих ключевым целям общего образования, можно выделить четыре блока: </w:t>
      </w:r>
      <w:r w:rsidRPr="00B13B0D">
        <w:rPr>
          <w:rStyle w:val="FontStyle87"/>
          <w:sz w:val="24"/>
          <w:szCs w:val="24"/>
        </w:rPr>
        <w:t xml:space="preserve">личностный, регулятивный </w:t>
      </w:r>
      <w:r w:rsidRPr="00B13B0D">
        <w:rPr>
          <w:rStyle w:val="FontStyle88"/>
          <w:sz w:val="24"/>
          <w:szCs w:val="24"/>
        </w:rPr>
        <w:t xml:space="preserve">(включающий также действия саморегуляции), </w:t>
      </w:r>
      <w:r w:rsidRPr="00B13B0D">
        <w:rPr>
          <w:rStyle w:val="FontStyle87"/>
          <w:sz w:val="24"/>
          <w:szCs w:val="24"/>
        </w:rPr>
        <w:t xml:space="preserve">познавательный </w:t>
      </w:r>
      <w:r w:rsidRPr="00B13B0D">
        <w:rPr>
          <w:rStyle w:val="FontStyle91"/>
          <w:sz w:val="24"/>
          <w:szCs w:val="24"/>
        </w:rPr>
        <w:t xml:space="preserve">и </w:t>
      </w:r>
      <w:r w:rsidRPr="00B13B0D">
        <w:rPr>
          <w:rStyle w:val="FontStyle87"/>
          <w:sz w:val="24"/>
          <w:szCs w:val="24"/>
        </w:rPr>
        <w:t>коммуникативный.</w:t>
      </w:r>
    </w:p>
    <w:p w:rsidR="00942462" w:rsidRPr="00B13B0D" w:rsidRDefault="00942462" w:rsidP="00301D98">
      <w:pPr>
        <w:pStyle w:val="Style15"/>
        <w:widowControl/>
        <w:tabs>
          <w:tab w:val="left" w:pos="142"/>
        </w:tabs>
        <w:spacing w:line="276" w:lineRule="auto"/>
        <w:ind w:left="142" w:firstLine="0"/>
        <w:rPr>
          <w:rStyle w:val="FontStyle91"/>
          <w:sz w:val="24"/>
          <w:szCs w:val="24"/>
        </w:rPr>
      </w:pPr>
      <w:r w:rsidRPr="00B13B0D">
        <w:rPr>
          <w:rStyle w:val="FontStyle87"/>
          <w:sz w:val="24"/>
          <w:szCs w:val="24"/>
        </w:rPr>
        <w:t xml:space="preserve">Личностные универсальные учебные действия </w:t>
      </w:r>
      <w:r w:rsidRPr="00B13B0D">
        <w:rPr>
          <w:rStyle w:val="FontStyle91"/>
          <w:sz w:val="24"/>
          <w:szCs w:val="24"/>
        </w:rPr>
        <w:t>обеспечивают ценностно-смысловую ориентацию обучающихся (умение соотносить поступки и события с принятыми этическими принципами, знание моральных норм и умение выделить нравственный аспект поведения) и ориентацию в социальных ролях и межличностных отношениях. Применительно к учебной деятельности следует выделить три вида личностных действий:</w:t>
      </w:r>
    </w:p>
    <w:p w:rsidR="00942462" w:rsidRPr="00B13B0D" w:rsidRDefault="00942462" w:rsidP="00301D98">
      <w:pPr>
        <w:pStyle w:val="Style67"/>
        <w:widowControl/>
        <w:numPr>
          <w:ilvl w:val="0"/>
          <w:numId w:val="22"/>
        </w:numPr>
        <w:tabs>
          <w:tab w:val="left" w:pos="142"/>
          <w:tab w:val="left" w:pos="350"/>
        </w:tabs>
        <w:spacing w:line="276" w:lineRule="auto"/>
        <w:ind w:left="142"/>
        <w:jc w:val="both"/>
        <w:rPr>
          <w:rStyle w:val="FontStyle91"/>
          <w:sz w:val="24"/>
          <w:szCs w:val="24"/>
        </w:rPr>
      </w:pPr>
      <w:r w:rsidRPr="00B13B0D">
        <w:rPr>
          <w:rStyle w:val="FontStyle91"/>
          <w:sz w:val="24"/>
          <w:szCs w:val="24"/>
        </w:rPr>
        <w:t>личностное, профессиональное, жизненное самоопределение;</w:t>
      </w:r>
    </w:p>
    <w:p w:rsidR="00942462" w:rsidRPr="00B13B0D" w:rsidRDefault="00942462" w:rsidP="00301D98">
      <w:pPr>
        <w:pStyle w:val="Style67"/>
        <w:widowControl/>
        <w:numPr>
          <w:ilvl w:val="0"/>
          <w:numId w:val="22"/>
        </w:numPr>
        <w:tabs>
          <w:tab w:val="left" w:pos="142"/>
          <w:tab w:val="left" w:pos="350"/>
        </w:tabs>
        <w:spacing w:line="276" w:lineRule="auto"/>
        <w:ind w:left="142"/>
        <w:jc w:val="both"/>
        <w:rPr>
          <w:rStyle w:val="FontStyle91"/>
          <w:sz w:val="24"/>
          <w:szCs w:val="24"/>
        </w:rPr>
      </w:pPr>
      <w:r w:rsidRPr="00B13B0D">
        <w:rPr>
          <w:rStyle w:val="FontStyle91"/>
          <w:sz w:val="24"/>
          <w:szCs w:val="24"/>
        </w:rPr>
        <w:t xml:space="preserve">смыслообразование, т. е. установление обучающимися связи между целью учебной деятельности и её мотивом, другими словами, между результатом учения и тем, что побуждает к деятельности, ради чего она осуществляется. Ученик должен задаваться вопросом: </w:t>
      </w:r>
      <w:r w:rsidRPr="00B13B0D">
        <w:rPr>
          <w:rStyle w:val="FontStyle88"/>
          <w:sz w:val="24"/>
          <w:szCs w:val="24"/>
        </w:rPr>
        <w:t xml:space="preserve">какое значение и какой смысл имеет для меня учение? </w:t>
      </w:r>
      <w:r w:rsidRPr="00B13B0D">
        <w:rPr>
          <w:rStyle w:val="FontStyle91"/>
          <w:sz w:val="24"/>
          <w:szCs w:val="24"/>
        </w:rPr>
        <w:t>— и уметь на него отвечать;</w:t>
      </w:r>
    </w:p>
    <w:p w:rsidR="00942462" w:rsidRPr="00B13B0D" w:rsidRDefault="00942462" w:rsidP="00301D98">
      <w:pPr>
        <w:pStyle w:val="Style67"/>
        <w:widowControl/>
        <w:numPr>
          <w:ilvl w:val="0"/>
          <w:numId w:val="22"/>
        </w:numPr>
        <w:tabs>
          <w:tab w:val="left" w:pos="142"/>
          <w:tab w:val="left" w:pos="350"/>
        </w:tabs>
        <w:spacing w:line="276" w:lineRule="auto"/>
        <w:ind w:left="142"/>
        <w:jc w:val="both"/>
        <w:rPr>
          <w:rStyle w:val="FontStyle91"/>
          <w:sz w:val="24"/>
          <w:szCs w:val="24"/>
        </w:rPr>
      </w:pPr>
      <w:r w:rsidRPr="00B13B0D">
        <w:rPr>
          <w:rStyle w:val="FontStyle91"/>
          <w:sz w:val="24"/>
          <w:szCs w:val="24"/>
        </w:rPr>
        <w:t>нравственно-этическая ориентация, в том числе и оценивание усваиваемого содержания (исходя из социальных и личностных ценностей), обеспечивающее личностный моральный выбор.</w:t>
      </w:r>
    </w:p>
    <w:p w:rsidR="00942462" w:rsidRPr="00B13B0D" w:rsidRDefault="00942462" w:rsidP="00301D98">
      <w:pPr>
        <w:pStyle w:val="Style15"/>
        <w:widowControl/>
        <w:tabs>
          <w:tab w:val="left" w:pos="142"/>
        </w:tabs>
        <w:spacing w:line="276" w:lineRule="auto"/>
        <w:ind w:left="142" w:firstLine="0"/>
        <w:rPr>
          <w:rStyle w:val="FontStyle91"/>
          <w:sz w:val="24"/>
          <w:szCs w:val="24"/>
        </w:rPr>
      </w:pPr>
      <w:r w:rsidRPr="00B13B0D">
        <w:rPr>
          <w:rStyle w:val="FontStyle92"/>
          <w:sz w:val="24"/>
          <w:szCs w:val="24"/>
        </w:rPr>
        <w:t xml:space="preserve">Регулятивные универсальные учебные действия </w:t>
      </w:r>
      <w:r w:rsidRPr="00B13B0D">
        <w:rPr>
          <w:rStyle w:val="FontStyle91"/>
          <w:sz w:val="24"/>
          <w:szCs w:val="24"/>
        </w:rPr>
        <w:t>обеспечивают обучающимся организацию своей учебной деятельности. К ним относятся:</w:t>
      </w:r>
    </w:p>
    <w:p w:rsidR="00942462" w:rsidRPr="00B13B0D" w:rsidRDefault="00942462" w:rsidP="00301D98">
      <w:pPr>
        <w:pStyle w:val="Style67"/>
        <w:widowControl/>
        <w:numPr>
          <w:ilvl w:val="0"/>
          <w:numId w:val="22"/>
        </w:numPr>
        <w:tabs>
          <w:tab w:val="left" w:pos="142"/>
          <w:tab w:val="left" w:pos="350"/>
        </w:tabs>
        <w:spacing w:line="276" w:lineRule="auto"/>
        <w:ind w:left="142"/>
        <w:jc w:val="both"/>
        <w:rPr>
          <w:rStyle w:val="FontStyle91"/>
          <w:sz w:val="24"/>
          <w:szCs w:val="24"/>
        </w:rPr>
      </w:pPr>
      <w:r w:rsidRPr="00B13B0D">
        <w:rPr>
          <w:rStyle w:val="FontStyle91"/>
          <w:sz w:val="24"/>
          <w:szCs w:val="24"/>
        </w:rPr>
        <w:t>целеполагание как постановка учебной задачи на основе соотнесения того, что уже известно и усвоено учащимися, и того, что ещё неизвестно;</w:t>
      </w:r>
    </w:p>
    <w:p w:rsidR="00942462" w:rsidRPr="00B13B0D" w:rsidRDefault="00942462" w:rsidP="00301D98">
      <w:pPr>
        <w:pStyle w:val="Style67"/>
        <w:widowControl/>
        <w:numPr>
          <w:ilvl w:val="0"/>
          <w:numId w:val="22"/>
        </w:numPr>
        <w:tabs>
          <w:tab w:val="left" w:pos="142"/>
          <w:tab w:val="left" w:pos="350"/>
        </w:tabs>
        <w:spacing w:line="276" w:lineRule="auto"/>
        <w:ind w:left="142"/>
        <w:jc w:val="both"/>
        <w:rPr>
          <w:rStyle w:val="FontStyle91"/>
          <w:sz w:val="24"/>
          <w:szCs w:val="24"/>
        </w:rPr>
      </w:pPr>
      <w:r w:rsidRPr="00B13B0D">
        <w:rPr>
          <w:rStyle w:val="FontStyle91"/>
          <w:sz w:val="24"/>
          <w:szCs w:val="24"/>
        </w:rPr>
        <w:t>планирование — определение последовательности промежуточных целей с учётом конечного результата; составление плана и последовательности действий;</w:t>
      </w:r>
    </w:p>
    <w:p w:rsidR="00942462" w:rsidRPr="00B13B0D" w:rsidRDefault="00942462" w:rsidP="00301D98">
      <w:pPr>
        <w:pStyle w:val="Style67"/>
        <w:widowControl/>
        <w:numPr>
          <w:ilvl w:val="0"/>
          <w:numId w:val="22"/>
        </w:numPr>
        <w:tabs>
          <w:tab w:val="left" w:pos="142"/>
          <w:tab w:val="left" w:pos="350"/>
        </w:tabs>
        <w:spacing w:line="276" w:lineRule="auto"/>
        <w:ind w:left="142"/>
        <w:jc w:val="both"/>
        <w:rPr>
          <w:rStyle w:val="FontStyle91"/>
          <w:sz w:val="24"/>
          <w:szCs w:val="24"/>
        </w:rPr>
      </w:pPr>
      <w:r w:rsidRPr="00B13B0D">
        <w:rPr>
          <w:rStyle w:val="FontStyle91"/>
          <w:sz w:val="24"/>
          <w:szCs w:val="24"/>
        </w:rPr>
        <w:lastRenderedPageBreak/>
        <w:t>прогнозирование — предвосхищение результата и уровня усвоения знаний, его временнь'гх характеристик;</w:t>
      </w:r>
    </w:p>
    <w:p w:rsidR="00942462" w:rsidRPr="00B13B0D" w:rsidRDefault="00942462" w:rsidP="00301D98">
      <w:pPr>
        <w:pStyle w:val="Style67"/>
        <w:widowControl/>
        <w:numPr>
          <w:ilvl w:val="0"/>
          <w:numId w:val="22"/>
        </w:numPr>
        <w:tabs>
          <w:tab w:val="left" w:pos="142"/>
          <w:tab w:val="left" w:pos="350"/>
        </w:tabs>
        <w:spacing w:line="276" w:lineRule="auto"/>
        <w:ind w:left="142"/>
        <w:jc w:val="both"/>
        <w:rPr>
          <w:rStyle w:val="FontStyle91"/>
          <w:sz w:val="24"/>
          <w:szCs w:val="24"/>
        </w:rPr>
      </w:pPr>
      <w:r w:rsidRPr="00B13B0D">
        <w:rPr>
          <w:rStyle w:val="FontStyle91"/>
          <w:sz w:val="24"/>
          <w:szCs w:val="24"/>
        </w:rPr>
        <w:t>контроль в форме сличения способа действия и его результата с заданным эталоном с целью обнаружения отклонений и отличий от эталона;</w:t>
      </w:r>
    </w:p>
    <w:p w:rsidR="00942462" w:rsidRPr="00B13B0D" w:rsidRDefault="00942462" w:rsidP="00301D98">
      <w:pPr>
        <w:pStyle w:val="Style67"/>
        <w:widowControl/>
        <w:numPr>
          <w:ilvl w:val="0"/>
          <w:numId w:val="22"/>
        </w:numPr>
        <w:tabs>
          <w:tab w:val="left" w:pos="142"/>
          <w:tab w:val="left" w:pos="350"/>
        </w:tabs>
        <w:spacing w:line="276" w:lineRule="auto"/>
        <w:ind w:left="142"/>
        <w:jc w:val="both"/>
        <w:rPr>
          <w:rStyle w:val="FontStyle91"/>
          <w:sz w:val="24"/>
          <w:szCs w:val="24"/>
        </w:rPr>
      </w:pPr>
      <w:r w:rsidRPr="00B13B0D">
        <w:rPr>
          <w:rStyle w:val="FontStyle91"/>
          <w:sz w:val="24"/>
          <w:szCs w:val="24"/>
        </w:rPr>
        <w:t>коррекция — внесение необходимых дополнений и коррективов в план и способ действия в случае расхождения эталона, реального действия и его результата с учётом оценки этого результата самим обучающимся, учителем, товарищами;</w:t>
      </w:r>
    </w:p>
    <w:p w:rsidR="00942462" w:rsidRPr="00B13B0D" w:rsidRDefault="00942462" w:rsidP="00301D98">
      <w:pPr>
        <w:pStyle w:val="Style67"/>
        <w:widowControl/>
        <w:numPr>
          <w:ilvl w:val="0"/>
          <w:numId w:val="22"/>
        </w:numPr>
        <w:tabs>
          <w:tab w:val="left" w:pos="142"/>
          <w:tab w:val="left" w:pos="350"/>
        </w:tabs>
        <w:spacing w:line="276" w:lineRule="auto"/>
        <w:ind w:left="142"/>
        <w:jc w:val="both"/>
        <w:rPr>
          <w:rStyle w:val="FontStyle91"/>
          <w:sz w:val="24"/>
          <w:szCs w:val="24"/>
        </w:rPr>
      </w:pPr>
      <w:r w:rsidRPr="00B13B0D">
        <w:rPr>
          <w:rStyle w:val="FontStyle91"/>
          <w:sz w:val="24"/>
          <w:szCs w:val="24"/>
        </w:rPr>
        <w:t>оценка — выделение и осознание обучающимся того, что уже усвоено и что ещё нужно усвоить, осознание качества и уровня усвоения; оценка результатов работы;</w:t>
      </w:r>
    </w:p>
    <w:p w:rsidR="00942462" w:rsidRPr="00B13B0D" w:rsidRDefault="00942462" w:rsidP="00301D98">
      <w:pPr>
        <w:pStyle w:val="Style67"/>
        <w:widowControl/>
        <w:numPr>
          <w:ilvl w:val="0"/>
          <w:numId w:val="22"/>
        </w:numPr>
        <w:tabs>
          <w:tab w:val="left" w:pos="142"/>
          <w:tab w:val="left" w:pos="350"/>
        </w:tabs>
        <w:spacing w:line="276" w:lineRule="auto"/>
        <w:ind w:left="142"/>
        <w:jc w:val="both"/>
        <w:rPr>
          <w:rStyle w:val="FontStyle91"/>
          <w:sz w:val="24"/>
          <w:szCs w:val="24"/>
        </w:rPr>
      </w:pPr>
      <w:r w:rsidRPr="00B13B0D">
        <w:rPr>
          <w:rStyle w:val="FontStyle91"/>
          <w:sz w:val="24"/>
          <w:szCs w:val="24"/>
        </w:rPr>
        <w:t>саморегуляция как способность к мобилизации сил и энергии, к волевому усилию (к выбору в ситуации мотивационного конфликта) и преодолению препятствий.</w:t>
      </w:r>
    </w:p>
    <w:p w:rsidR="00B13B0D" w:rsidRDefault="00942462" w:rsidP="00301D98">
      <w:pPr>
        <w:pStyle w:val="Style15"/>
        <w:widowControl/>
        <w:tabs>
          <w:tab w:val="left" w:pos="142"/>
        </w:tabs>
        <w:spacing w:line="276" w:lineRule="auto"/>
        <w:ind w:left="142" w:firstLine="0"/>
        <w:rPr>
          <w:rStyle w:val="FontStyle91"/>
          <w:sz w:val="24"/>
          <w:szCs w:val="24"/>
        </w:rPr>
      </w:pPr>
      <w:r w:rsidRPr="00B13B0D">
        <w:rPr>
          <w:rStyle w:val="FontStyle92"/>
          <w:sz w:val="24"/>
          <w:szCs w:val="24"/>
        </w:rPr>
        <w:t xml:space="preserve">Познавательные универсальные учебные действия </w:t>
      </w:r>
      <w:r w:rsidRPr="00B13B0D">
        <w:rPr>
          <w:rStyle w:val="FontStyle91"/>
          <w:sz w:val="24"/>
          <w:szCs w:val="24"/>
        </w:rPr>
        <w:t xml:space="preserve">включают: общеучебные, логические учебные действия, а также постановку и решение проблемы. </w:t>
      </w:r>
    </w:p>
    <w:p w:rsidR="00942462" w:rsidRPr="00B13B0D" w:rsidRDefault="00942462" w:rsidP="00301D98">
      <w:pPr>
        <w:pStyle w:val="Style15"/>
        <w:widowControl/>
        <w:tabs>
          <w:tab w:val="left" w:pos="142"/>
        </w:tabs>
        <w:spacing w:line="276" w:lineRule="auto"/>
        <w:ind w:left="142" w:firstLine="0"/>
        <w:rPr>
          <w:rStyle w:val="FontStyle92"/>
          <w:sz w:val="24"/>
          <w:szCs w:val="24"/>
        </w:rPr>
      </w:pPr>
      <w:r w:rsidRPr="00B13B0D">
        <w:rPr>
          <w:rStyle w:val="FontStyle92"/>
          <w:sz w:val="24"/>
          <w:szCs w:val="24"/>
        </w:rPr>
        <w:t>Общеучебные универсальные действия:</w:t>
      </w:r>
    </w:p>
    <w:p w:rsidR="00942462" w:rsidRPr="00B13B0D" w:rsidRDefault="00942462" w:rsidP="00301D98">
      <w:pPr>
        <w:pStyle w:val="Style67"/>
        <w:widowControl/>
        <w:numPr>
          <w:ilvl w:val="0"/>
          <w:numId w:val="22"/>
        </w:numPr>
        <w:tabs>
          <w:tab w:val="left" w:pos="142"/>
          <w:tab w:val="left" w:pos="350"/>
        </w:tabs>
        <w:spacing w:line="276" w:lineRule="auto"/>
        <w:ind w:left="142"/>
        <w:jc w:val="both"/>
        <w:rPr>
          <w:rStyle w:val="FontStyle91"/>
          <w:sz w:val="24"/>
          <w:szCs w:val="24"/>
        </w:rPr>
      </w:pPr>
      <w:r w:rsidRPr="00B13B0D">
        <w:rPr>
          <w:rStyle w:val="FontStyle91"/>
          <w:sz w:val="24"/>
          <w:szCs w:val="24"/>
        </w:rPr>
        <w:t>самостоятельное выделение и формулирование познавательной цели;</w:t>
      </w:r>
    </w:p>
    <w:p w:rsidR="00942462" w:rsidRPr="00B13B0D" w:rsidRDefault="00942462" w:rsidP="00301D98">
      <w:pPr>
        <w:pStyle w:val="Style67"/>
        <w:widowControl/>
        <w:numPr>
          <w:ilvl w:val="0"/>
          <w:numId w:val="22"/>
        </w:numPr>
        <w:tabs>
          <w:tab w:val="left" w:pos="142"/>
          <w:tab w:val="left" w:pos="350"/>
        </w:tabs>
        <w:spacing w:line="276" w:lineRule="auto"/>
        <w:ind w:left="142"/>
        <w:jc w:val="both"/>
        <w:rPr>
          <w:rStyle w:val="FontStyle91"/>
          <w:sz w:val="24"/>
          <w:szCs w:val="24"/>
        </w:rPr>
      </w:pPr>
      <w:r w:rsidRPr="00B13B0D">
        <w:rPr>
          <w:rStyle w:val="FontStyle91"/>
          <w:sz w:val="24"/>
          <w:szCs w:val="24"/>
        </w:rPr>
        <w:t>поиск и выделение необходимой информации, в том числе решение рабочих задач с использованием общедоступных в начальной школе инструментов ИКТ и источников информации;</w:t>
      </w:r>
    </w:p>
    <w:p w:rsidR="00942462" w:rsidRPr="00B13B0D" w:rsidRDefault="00942462" w:rsidP="00301D98">
      <w:pPr>
        <w:pStyle w:val="Style67"/>
        <w:widowControl/>
        <w:numPr>
          <w:ilvl w:val="0"/>
          <w:numId w:val="22"/>
        </w:numPr>
        <w:tabs>
          <w:tab w:val="left" w:pos="142"/>
          <w:tab w:val="left" w:pos="350"/>
        </w:tabs>
        <w:spacing w:line="276" w:lineRule="auto"/>
        <w:ind w:left="142"/>
        <w:jc w:val="both"/>
        <w:rPr>
          <w:rStyle w:val="FontStyle91"/>
          <w:sz w:val="24"/>
          <w:szCs w:val="24"/>
        </w:rPr>
      </w:pPr>
      <w:r w:rsidRPr="00B13B0D">
        <w:rPr>
          <w:rStyle w:val="FontStyle91"/>
          <w:sz w:val="24"/>
          <w:szCs w:val="24"/>
        </w:rPr>
        <w:t>структурирование знаний;</w:t>
      </w:r>
    </w:p>
    <w:p w:rsidR="00942462" w:rsidRPr="00B13B0D" w:rsidRDefault="00942462" w:rsidP="00301D98">
      <w:pPr>
        <w:pStyle w:val="Style67"/>
        <w:widowControl/>
        <w:numPr>
          <w:ilvl w:val="0"/>
          <w:numId w:val="22"/>
        </w:numPr>
        <w:tabs>
          <w:tab w:val="left" w:pos="142"/>
          <w:tab w:val="left" w:pos="350"/>
        </w:tabs>
        <w:spacing w:line="276" w:lineRule="auto"/>
        <w:ind w:left="142"/>
        <w:jc w:val="both"/>
        <w:rPr>
          <w:rStyle w:val="FontStyle91"/>
          <w:sz w:val="24"/>
          <w:szCs w:val="24"/>
        </w:rPr>
      </w:pPr>
      <w:r w:rsidRPr="00B13B0D">
        <w:rPr>
          <w:rStyle w:val="FontStyle91"/>
          <w:sz w:val="24"/>
          <w:szCs w:val="24"/>
        </w:rPr>
        <w:t>осознанное и произвольное построение речевого высказывания в устной и письменной форме;</w:t>
      </w:r>
    </w:p>
    <w:p w:rsidR="00942462" w:rsidRPr="00B13B0D" w:rsidRDefault="00942462" w:rsidP="00301D98">
      <w:pPr>
        <w:pStyle w:val="Style67"/>
        <w:widowControl/>
        <w:numPr>
          <w:ilvl w:val="0"/>
          <w:numId w:val="22"/>
        </w:numPr>
        <w:tabs>
          <w:tab w:val="left" w:pos="142"/>
          <w:tab w:val="left" w:pos="350"/>
        </w:tabs>
        <w:spacing w:line="276" w:lineRule="auto"/>
        <w:ind w:left="142"/>
        <w:jc w:val="both"/>
        <w:rPr>
          <w:rStyle w:val="FontStyle91"/>
          <w:sz w:val="24"/>
          <w:szCs w:val="24"/>
        </w:rPr>
      </w:pPr>
      <w:r w:rsidRPr="00B13B0D">
        <w:rPr>
          <w:rStyle w:val="FontStyle91"/>
          <w:sz w:val="24"/>
          <w:szCs w:val="24"/>
        </w:rPr>
        <w:t>выбор наиболее эффективных способов решения задач в зависимости от конкретных условий;</w:t>
      </w:r>
    </w:p>
    <w:p w:rsidR="00942462" w:rsidRPr="00B13B0D" w:rsidRDefault="00942462" w:rsidP="00301D98">
      <w:pPr>
        <w:pStyle w:val="Style67"/>
        <w:widowControl/>
        <w:numPr>
          <w:ilvl w:val="0"/>
          <w:numId w:val="22"/>
        </w:numPr>
        <w:tabs>
          <w:tab w:val="left" w:pos="142"/>
          <w:tab w:val="left" w:pos="350"/>
        </w:tabs>
        <w:spacing w:line="276" w:lineRule="auto"/>
        <w:ind w:left="142"/>
        <w:jc w:val="both"/>
        <w:rPr>
          <w:rStyle w:val="FontStyle91"/>
          <w:sz w:val="24"/>
          <w:szCs w:val="24"/>
        </w:rPr>
      </w:pPr>
      <w:r w:rsidRPr="00B13B0D">
        <w:rPr>
          <w:rStyle w:val="FontStyle91"/>
          <w:sz w:val="24"/>
          <w:szCs w:val="24"/>
        </w:rPr>
        <w:t>рефлексия способов и условий действия, контроль и оценка процесса и результатов деятельности;</w:t>
      </w:r>
    </w:p>
    <w:p w:rsidR="00B13B0D" w:rsidRDefault="00942462" w:rsidP="00301D98">
      <w:pPr>
        <w:pStyle w:val="Style67"/>
        <w:widowControl/>
        <w:numPr>
          <w:ilvl w:val="0"/>
          <w:numId w:val="22"/>
        </w:numPr>
        <w:tabs>
          <w:tab w:val="left" w:pos="142"/>
          <w:tab w:val="left" w:pos="350"/>
        </w:tabs>
        <w:spacing w:line="276" w:lineRule="auto"/>
        <w:ind w:left="142"/>
        <w:jc w:val="both"/>
        <w:rPr>
          <w:rStyle w:val="FontStyle91"/>
          <w:sz w:val="24"/>
          <w:szCs w:val="24"/>
        </w:rPr>
      </w:pPr>
      <w:r w:rsidRPr="00B13B0D">
        <w:rPr>
          <w:rStyle w:val="FontStyle91"/>
          <w:sz w:val="24"/>
          <w:szCs w:val="24"/>
        </w:rPr>
        <w:t>смысловое чтение как осмысление цели чтения и выбор вида чтения в зависимости от цели; извлечение необходимой информации из прослушанных текстов различных жанров; определение основной и второстепенной информации; свободная ориентация и восприятие текстов художественного, научного, публицистического и официально-делового стилей;</w:t>
      </w:r>
    </w:p>
    <w:p w:rsidR="00942462" w:rsidRPr="00B13B0D" w:rsidRDefault="00942462" w:rsidP="00301D98">
      <w:pPr>
        <w:pStyle w:val="Style67"/>
        <w:widowControl/>
        <w:numPr>
          <w:ilvl w:val="0"/>
          <w:numId w:val="22"/>
        </w:numPr>
        <w:tabs>
          <w:tab w:val="left" w:pos="142"/>
          <w:tab w:val="left" w:pos="350"/>
        </w:tabs>
        <w:spacing w:line="276" w:lineRule="auto"/>
        <w:ind w:left="142"/>
        <w:jc w:val="both"/>
        <w:rPr>
          <w:rStyle w:val="FontStyle91"/>
          <w:sz w:val="24"/>
          <w:szCs w:val="24"/>
        </w:rPr>
      </w:pPr>
      <w:r w:rsidRPr="00B13B0D">
        <w:rPr>
          <w:rStyle w:val="FontStyle91"/>
          <w:sz w:val="24"/>
          <w:szCs w:val="24"/>
        </w:rPr>
        <w:t>понимание и адекватная оценка языка средств массовой информации;</w:t>
      </w:r>
    </w:p>
    <w:p w:rsidR="00942462" w:rsidRPr="00B13B0D" w:rsidRDefault="00942462" w:rsidP="00301D98">
      <w:pPr>
        <w:pStyle w:val="Style67"/>
        <w:widowControl/>
        <w:numPr>
          <w:ilvl w:val="0"/>
          <w:numId w:val="22"/>
        </w:numPr>
        <w:tabs>
          <w:tab w:val="left" w:pos="142"/>
          <w:tab w:val="left" w:pos="350"/>
        </w:tabs>
        <w:spacing w:line="276" w:lineRule="auto"/>
        <w:ind w:left="142" w:right="422"/>
        <w:jc w:val="both"/>
        <w:rPr>
          <w:rStyle w:val="FontStyle91"/>
          <w:sz w:val="24"/>
          <w:szCs w:val="24"/>
        </w:rPr>
      </w:pPr>
      <w:r w:rsidRPr="00B13B0D">
        <w:rPr>
          <w:rStyle w:val="FontStyle91"/>
          <w:sz w:val="24"/>
          <w:szCs w:val="24"/>
        </w:rPr>
        <w:t>постановка и формулирование проблемы, самостоятельное создание алгоритмов деятельности при решении проблем творческого и поискового характера.</w:t>
      </w:r>
    </w:p>
    <w:p w:rsidR="00942462" w:rsidRPr="00B13B0D" w:rsidRDefault="00942462" w:rsidP="00301D98">
      <w:pPr>
        <w:pStyle w:val="Style45"/>
        <w:widowControl/>
        <w:tabs>
          <w:tab w:val="left" w:pos="142"/>
        </w:tabs>
        <w:spacing w:line="276" w:lineRule="auto"/>
        <w:ind w:left="142" w:right="2112"/>
        <w:jc w:val="both"/>
        <w:rPr>
          <w:rStyle w:val="FontStyle87"/>
          <w:sz w:val="24"/>
          <w:szCs w:val="24"/>
        </w:rPr>
      </w:pPr>
      <w:r w:rsidRPr="00B13B0D">
        <w:rPr>
          <w:rStyle w:val="FontStyle91"/>
          <w:sz w:val="24"/>
          <w:szCs w:val="24"/>
        </w:rPr>
        <w:t xml:space="preserve">Особую группу общеучебных универсальных действий составляют </w:t>
      </w:r>
      <w:r w:rsidR="00B13B0D">
        <w:rPr>
          <w:rStyle w:val="FontStyle87"/>
          <w:sz w:val="24"/>
          <w:szCs w:val="24"/>
        </w:rPr>
        <w:t>Знаково-</w:t>
      </w:r>
      <w:r w:rsidRPr="00B13B0D">
        <w:rPr>
          <w:rStyle w:val="FontStyle87"/>
          <w:sz w:val="24"/>
          <w:szCs w:val="24"/>
        </w:rPr>
        <w:t>символические действия:</w:t>
      </w:r>
    </w:p>
    <w:p w:rsidR="00942462" w:rsidRPr="00B13B0D" w:rsidRDefault="00942462" w:rsidP="00301D98">
      <w:pPr>
        <w:pStyle w:val="Style67"/>
        <w:widowControl/>
        <w:numPr>
          <w:ilvl w:val="0"/>
          <w:numId w:val="22"/>
        </w:numPr>
        <w:tabs>
          <w:tab w:val="left" w:pos="142"/>
          <w:tab w:val="left" w:pos="350"/>
        </w:tabs>
        <w:spacing w:line="276" w:lineRule="auto"/>
        <w:ind w:left="142"/>
        <w:jc w:val="both"/>
        <w:rPr>
          <w:rStyle w:val="FontStyle91"/>
          <w:sz w:val="24"/>
          <w:szCs w:val="24"/>
        </w:rPr>
      </w:pPr>
      <w:r w:rsidRPr="00B13B0D">
        <w:rPr>
          <w:rStyle w:val="FontStyle91"/>
          <w:sz w:val="24"/>
          <w:szCs w:val="24"/>
        </w:rPr>
        <w:t>моделирование — преобразование объекта из чувственной формы в модель, где выделены  существенные  характеристики   объекта  (пространственно-графическая или знаково-символическая);</w:t>
      </w:r>
    </w:p>
    <w:p w:rsidR="00942462" w:rsidRPr="00B13B0D" w:rsidRDefault="00942462" w:rsidP="00301D98">
      <w:pPr>
        <w:pStyle w:val="Style67"/>
        <w:widowControl/>
        <w:numPr>
          <w:ilvl w:val="0"/>
          <w:numId w:val="22"/>
        </w:numPr>
        <w:tabs>
          <w:tab w:val="left" w:pos="142"/>
          <w:tab w:val="left" w:pos="350"/>
        </w:tabs>
        <w:spacing w:line="276" w:lineRule="auto"/>
        <w:ind w:left="142" w:right="422"/>
        <w:jc w:val="both"/>
        <w:rPr>
          <w:rStyle w:val="FontStyle91"/>
          <w:sz w:val="24"/>
          <w:szCs w:val="24"/>
        </w:rPr>
      </w:pPr>
      <w:r w:rsidRPr="00B13B0D">
        <w:rPr>
          <w:rStyle w:val="FontStyle91"/>
          <w:sz w:val="24"/>
          <w:szCs w:val="24"/>
        </w:rPr>
        <w:t>преобразование модели с целью выявления общих законов, определяющих данную предметную область.</w:t>
      </w:r>
    </w:p>
    <w:p w:rsidR="00942462" w:rsidRPr="00B13B0D" w:rsidRDefault="00942462" w:rsidP="00301D98">
      <w:pPr>
        <w:pStyle w:val="Style69"/>
        <w:widowControl/>
        <w:tabs>
          <w:tab w:val="left" w:pos="142"/>
        </w:tabs>
        <w:spacing w:line="276" w:lineRule="auto"/>
        <w:ind w:left="142"/>
        <w:jc w:val="both"/>
        <w:rPr>
          <w:rStyle w:val="FontStyle87"/>
          <w:sz w:val="24"/>
          <w:szCs w:val="24"/>
        </w:rPr>
      </w:pPr>
      <w:r w:rsidRPr="00B13B0D">
        <w:rPr>
          <w:rStyle w:val="FontStyle87"/>
          <w:sz w:val="24"/>
          <w:szCs w:val="24"/>
        </w:rPr>
        <w:t>Логические универсальные действия:</w:t>
      </w:r>
    </w:p>
    <w:p w:rsidR="00942462" w:rsidRPr="00B13B0D" w:rsidRDefault="00942462" w:rsidP="00301D98">
      <w:pPr>
        <w:pStyle w:val="Style45"/>
        <w:widowControl/>
        <w:tabs>
          <w:tab w:val="left" w:pos="142"/>
        </w:tabs>
        <w:spacing w:line="276" w:lineRule="auto"/>
        <w:ind w:left="142"/>
        <w:jc w:val="both"/>
        <w:rPr>
          <w:rStyle w:val="FontStyle91"/>
          <w:sz w:val="24"/>
          <w:szCs w:val="24"/>
        </w:rPr>
      </w:pPr>
      <w:r w:rsidRPr="00B13B0D">
        <w:rPr>
          <w:rStyle w:val="FontStyle91"/>
          <w:sz w:val="24"/>
          <w:szCs w:val="24"/>
        </w:rPr>
        <w:t>анализ объектов с целью выделения признаков (существенных, несущественных); синтез — составление целого из частей, в том числе самостоятельное достраивание с восполнением недостающих компонентов;</w:t>
      </w:r>
    </w:p>
    <w:p w:rsidR="00942462" w:rsidRPr="00B13B0D" w:rsidRDefault="00942462" w:rsidP="00301D98">
      <w:pPr>
        <w:pStyle w:val="Style45"/>
        <w:widowControl/>
        <w:tabs>
          <w:tab w:val="left" w:pos="142"/>
        </w:tabs>
        <w:spacing w:line="276" w:lineRule="auto"/>
        <w:ind w:left="142"/>
        <w:jc w:val="both"/>
        <w:rPr>
          <w:rStyle w:val="FontStyle91"/>
          <w:sz w:val="24"/>
          <w:szCs w:val="24"/>
        </w:rPr>
      </w:pPr>
      <w:r w:rsidRPr="00B13B0D">
        <w:rPr>
          <w:rStyle w:val="FontStyle91"/>
          <w:sz w:val="24"/>
          <w:szCs w:val="24"/>
        </w:rPr>
        <w:t>выбор оснований и критериев для сравнения, сериации, классификации объектов; подведение под понятие, выведение следствий;</w:t>
      </w:r>
    </w:p>
    <w:p w:rsidR="00942462" w:rsidRPr="00B13B0D" w:rsidRDefault="00942462" w:rsidP="00301D98">
      <w:pPr>
        <w:pStyle w:val="Style15"/>
        <w:widowControl/>
        <w:tabs>
          <w:tab w:val="left" w:pos="142"/>
        </w:tabs>
        <w:spacing w:line="276" w:lineRule="auto"/>
        <w:ind w:left="142" w:right="422" w:firstLine="0"/>
        <w:rPr>
          <w:rStyle w:val="FontStyle91"/>
          <w:sz w:val="24"/>
          <w:szCs w:val="24"/>
        </w:rPr>
      </w:pPr>
      <w:r w:rsidRPr="00B13B0D">
        <w:rPr>
          <w:rStyle w:val="FontStyle91"/>
          <w:sz w:val="24"/>
          <w:szCs w:val="24"/>
        </w:rPr>
        <w:t>установление причинно-следственных связей, представление цепочек объектов и явлений;</w:t>
      </w:r>
    </w:p>
    <w:p w:rsidR="00942462" w:rsidRPr="00B13B0D" w:rsidRDefault="00942462" w:rsidP="00301D98">
      <w:pPr>
        <w:pStyle w:val="Style45"/>
        <w:widowControl/>
        <w:tabs>
          <w:tab w:val="left" w:pos="142"/>
        </w:tabs>
        <w:spacing w:line="276" w:lineRule="auto"/>
        <w:ind w:left="142"/>
        <w:jc w:val="both"/>
        <w:rPr>
          <w:rStyle w:val="FontStyle91"/>
          <w:sz w:val="24"/>
          <w:szCs w:val="24"/>
        </w:rPr>
      </w:pPr>
      <w:r w:rsidRPr="00B13B0D">
        <w:rPr>
          <w:rStyle w:val="FontStyle91"/>
          <w:sz w:val="24"/>
          <w:szCs w:val="24"/>
        </w:rPr>
        <w:t>построение логической цепочки рассуждений, анализ истинности утверждений; доказательство;</w:t>
      </w:r>
    </w:p>
    <w:p w:rsidR="00B13B0D" w:rsidRDefault="00942462" w:rsidP="00301D98">
      <w:pPr>
        <w:pStyle w:val="Style45"/>
        <w:widowControl/>
        <w:tabs>
          <w:tab w:val="left" w:pos="142"/>
        </w:tabs>
        <w:spacing w:line="276" w:lineRule="auto"/>
        <w:ind w:left="142" w:right="4646"/>
        <w:jc w:val="both"/>
        <w:rPr>
          <w:rStyle w:val="FontStyle91"/>
          <w:sz w:val="24"/>
          <w:szCs w:val="24"/>
        </w:rPr>
      </w:pPr>
      <w:r w:rsidRPr="00B13B0D">
        <w:rPr>
          <w:rStyle w:val="FontStyle91"/>
          <w:sz w:val="24"/>
          <w:szCs w:val="24"/>
        </w:rPr>
        <w:lastRenderedPageBreak/>
        <w:t xml:space="preserve">выдвижение гипотез и их обоснование. </w:t>
      </w:r>
    </w:p>
    <w:p w:rsidR="00942462" w:rsidRPr="00B13B0D" w:rsidRDefault="00942462" w:rsidP="00301D98">
      <w:pPr>
        <w:pStyle w:val="Style45"/>
        <w:widowControl/>
        <w:tabs>
          <w:tab w:val="left" w:pos="142"/>
        </w:tabs>
        <w:spacing w:line="276" w:lineRule="auto"/>
        <w:ind w:left="142" w:right="-1"/>
        <w:jc w:val="both"/>
        <w:rPr>
          <w:rStyle w:val="FontStyle91"/>
          <w:sz w:val="24"/>
          <w:szCs w:val="24"/>
        </w:rPr>
      </w:pPr>
      <w:r w:rsidRPr="00B13B0D">
        <w:rPr>
          <w:rStyle w:val="FontStyle87"/>
          <w:b w:val="0"/>
          <w:i w:val="0"/>
          <w:sz w:val="24"/>
          <w:szCs w:val="24"/>
        </w:rPr>
        <w:t>Постановка и решение проблемы:</w:t>
      </w:r>
      <w:r w:rsidRPr="00B13B0D">
        <w:rPr>
          <w:rStyle w:val="FontStyle87"/>
          <w:sz w:val="24"/>
          <w:szCs w:val="24"/>
        </w:rPr>
        <w:t xml:space="preserve"> </w:t>
      </w:r>
      <w:r w:rsidR="00B13B0D">
        <w:rPr>
          <w:rStyle w:val="FontStyle91"/>
          <w:sz w:val="24"/>
          <w:szCs w:val="24"/>
        </w:rPr>
        <w:t xml:space="preserve">формулирование </w:t>
      </w:r>
      <w:r w:rsidRPr="00B13B0D">
        <w:rPr>
          <w:rStyle w:val="FontStyle91"/>
          <w:sz w:val="24"/>
          <w:szCs w:val="24"/>
        </w:rPr>
        <w:t>проблемы;</w:t>
      </w:r>
    </w:p>
    <w:p w:rsidR="00942462" w:rsidRPr="00B13B0D" w:rsidRDefault="00942462" w:rsidP="00301D98">
      <w:pPr>
        <w:pStyle w:val="Style15"/>
        <w:widowControl/>
        <w:tabs>
          <w:tab w:val="left" w:pos="142"/>
        </w:tabs>
        <w:spacing w:line="276" w:lineRule="auto"/>
        <w:ind w:left="142" w:right="422" w:firstLine="0"/>
        <w:rPr>
          <w:rStyle w:val="FontStyle91"/>
          <w:sz w:val="24"/>
          <w:szCs w:val="24"/>
        </w:rPr>
      </w:pPr>
      <w:r w:rsidRPr="00B13B0D">
        <w:rPr>
          <w:rStyle w:val="FontStyle91"/>
          <w:sz w:val="24"/>
          <w:szCs w:val="24"/>
        </w:rPr>
        <w:t>самостоятельное создание способов решения проблем творческого и поискового характера.</w:t>
      </w:r>
    </w:p>
    <w:p w:rsidR="00942462" w:rsidRPr="00B13B0D" w:rsidRDefault="00942462" w:rsidP="00301D98">
      <w:pPr>
        <w:pStyle w:val="Style15"/>
        <w:widowControl/>
        <w:tabs>
          <w:tab w:val="left" w:pos="142"/>
        </w:tabs>
        <w:spacing w:line="276" w:lineRule="auto"/>
        <w:ind w:left="142" w:right="10" w:firstLine="0"/>
        <w:rPr>
          <w:rStyle w:val="FontStyle91"/>
          <w:sz w:val="24"/>
          <w:szCs w:val="24"/>
        </w:rPr>
      </w:pPr>
      <w:r w:rsidRPr="00B13B0D">
        <w:rPr>
          <w:rStyle w:val="FontStyle92"/>
          <w:sz w:val="24"/>
          <w:szCs w:val="24"/>
        </w:rPr>
        <w:t xml:space="preserve">Коммуникативные универсальные учебные действия </w:t>
      </w:r>
      <w:r w:rsidRPr="00B13B0D">
        <w:rPr>
          <w:rStyle w:val="FontStyle91"/>
          <w:sz w:val="24"/>
          <w:szCs w:val="24"/>
        </w:rPr>
        <w:t>обеспечивают социальную компетентность и учёт позиции других людей, партнёров по общению или деятельности; умение слушать и вступать в диалог; участвовать в коллективном обсуждении проблем; интегрироваться в группу сверстников и строить продуктивное взаимодействие и сотрудничество со сверстниками и взрослыми.</w:t>
      </w:r>
    </w:p>
    <w:p w:rsidR="00942462" w:rsidRPr="00B13B0D" w:rsidRDefault="00942462" w:rsidP="00301D98">
      <w:pPr>
        <w:pStyle w:val="Style37"/>
        <w:widowControl/>
        <w:tabs>
          <w:tab w:val="left" w:pos="142"/>
        </w:tabs>
        <w:spacing w:line="276" w:lineRule="auto"/>
        <w:ind w:left="142"/>
        <w:rPr>
          <w:rStyle w:val="FontStyle91"/>
          <w:sz w:val="24"/>
          <w:szCs w:val="24"/>
        </w:rPr>
      </w:pPr>
      <w:r w:rsidRPr="00B13B0D">
        <w:rPr>
          <w:rStyle w:val="FontStyle92"/>
          <w:sz w:val="24"/>
          <w:szCs w:val="24"/>
        </w:rPr>
        <w:t xml:space="preserve">К коммуникативным действиям </w:t>
      </w:r>
      <w:r w:rsidRPr="00B13B0D">
        <w:rPr>
          <w:rStyle w:val="FontStyle91"/>
          <w:sz w:val="24"/>
          <w:szCs w:val="24"/>
        </w:rPr>
        <w:t>относятся:</w:t>
      </w:r>
    </w:p>
    <w:p w:rsidR="00942462" w:rsidRPr="00B13B0D" w:rsidRDefault="00942462" w:rsidP="00301D98">
      <w:pPr>
        <w:pStyle w:val="Style67"/>
        <w:widowControl/>
        <w:numPr>
          <w:ilvl w:val="0"/>
          <w:numId w:val="22"/>
        </w:numPr>
        <w:tabs>
          <w:tab w:val="left" w:pos="142"/>
          <w:tab w:val="left" w:pos="350"/>
        </w:tabs>
        <w:spacing w:line="276" w:lineRule="auto"/>
        <w:ind w:left="142" w:right="422"/>
        <w:jc w:val="both"/>
        <w:rPr>
          <w:rStyle w:val="FontStyle91"/>
          <w:sz w:val="24"/>
          <w:szCs w:val="24"/>
        </w:rPr>
      </w:pPr>
      <w:r w:rsidRPr="00B13B0D">
        <w:rPr>
          <w:rStyle w:val="FontStyle91"/>
          <w:sz w:val="24"/>
          <w:szCs w:val="24"/>
        </w:rPr>
        <w:t>планирование учебного сотрудничества с учителем и сверстниками — определение цели, функций участников, способов взаимодействия;</w:t>
      </w:r>
    </w:p>
    <w:p w:rsidR="00942462" w:rsidRPr="00B13B0D" w:rsidRDefault="00942462" w:rsidP="00301D98">
      <w:pPr>
        <w:pStyle w:val="Style67"/>
        <w:widowControl/>
        <w:numPr>
          <w:ilvl w:val="0"/>
          <w:numId w:val="22"/>
        </w:numPr>
        <w:tabs>
          <w:tab w:val="left" w:pos="142"/>
          <w:tab w:val="left" w:pos="350"/>
        </w:tabs>
        <w:spacing w:line="276" w:lineRule="auto"/>
        <w:ind w:left="142"/>
        <w:jc w:val="both"/>
        <w:rPr>
          <w:rStyle w:val="FontStyle91"/>
          <w:sz w:val="24"/>
          <w:szCs w:val="24"/>
        </w:rPr>
      </w:pPr>
      <w:r w:rsidRPr="00B13B0D">
        <w:rPr>
          <w:rStyle w:val="FontStyle91"/>
          <w:sz w:val="24"/>
          <w:szCs w:val="24"/>
        </w:rPr>
        <w:t>постановка вопросов — инициативное сотрудничество в поиске и сборе информации; разрешение  конфликтов  —  выявление,  идентификация  проблемы,  поиск  и оценка альтернативных способов разрешения конфликта, принятие решения и его реализация;</w:t>
      </w:r>
    </w:p>
    <w:p w:rsidR="00942462" w:rsidRPr="00B13B0D" w:rsidRDefault="00942462" w:rsidP="00301D98">
      <w:pPr>
        <w:pStyle w:val="Style67"/>
        <w:widowControl/>
        <w:numPr>
          <w:ilvl w:val="0"/>
          <w:numId w:val="22"/>
        </w:numPr>
        <w:tabs>
          <w:tab w:val="left" w:pos="142"/>
          <w:tab w:val="left" w:pos="350"/>
        </w:tabs>
        <w:spacing w:line="276" w:lineRule="auto"/>
        <w:ind w:left="142"/>
        <w:jc w:val="both"/>
        <w:rPr>
          <w:rStyle w:val="FontStyle91"/>
          <w:sz w:val="24"/>
          <w:szCs w:val="24"/>
        </w:rPr>
      </w:pPr>
      <w:r w:rsidRPr="00B13B0D">
        <w:rPr>
          <w:rStyle w:val="FontStyle91"/>
          <w:sz w:val="24"/>
          <w:szCs w:val="24"/>
        </w:rPr>
        <w:t>управление поведением партнёра — контроль, коррекция, оценка его действий; умение с достаточной полнотой и точностью выражать свои мысли в соответствии с задачами и условиями коммуникации; владение монологической и диалогической формами речи в соответствии с грамматическими и синтаксическими нормами родного языка, современных средств коммуникации.</w:t>
      </w:r>
    </w:p>
    <w:p w:rsidR="00942462" w:rsidRPr="00B13B0D" w:rsidRDefault="00942462" w:rsidP="00301D98">
      <w:pPr>
        <w:pStyle w:val="Style15"/>
        <w:widowControl/>
        <w:tabs>
          <w:tab w:val="left" w:pos="142"/>
        </w:tabs>
        <w:spacing w:line="276" w:lineRule="auto"/>
        <w:ind w:left="142" w:firstLine="0"/>
        <w:rPr>
          <w:rStyle w:val="FontStyle91"/>
          <w:sz w:val="24"/>
          <w:szCs w:val="24"/>
        </w:rPr>
      </w:pPr>
      <w:r w:rsidRPr="00B13B0D">
        <w:rPr>
          <w:rStyle w:val="FontStyle91"/>
          <w:sz w:val="24"/>
          <w:szCs w:val="24"/>
        </w:rPr>
        <w:t>Развитие системы универсальных учебных действий в составе личностных, регулятивных, познавательных и коммуникативных действий, определяющих развитие психологических способностей личности, осуществляется в рамках нормативно-возрастного развития личностной и познавательной сфер ребёнка. Процесс обучения задаёт содержание и характеристики учебной деятельности ребёнка и тем самым определяет зону ближайшего развития указанных универсальных учебных действий (их уровень развития, соответствующий «высокой норме») и их свойства.</w:t>
      </w:r>
    </w:p>
    <w:p w:rsidR="00942462" w:rsidRPr="00B13B0D" w:rsidRDefault="00942462" w:rsidP="00301D98">
      <w:pPr>
        <w:pStyle w:val="Style15"/>
        <w:widowControl/>
        <w:tabs>
          <w:tab w:val="left" w:pos="142"/>
        </w:tabs>
        <w:spacing w:line="276" w:lineRule="auto"/>
        <w:ind w:left="142" w:firstLine="0"/>
        <w:rPr>
          <w:rStyle w:val="FontStyle91"/>
          <w:sz w:val="24"/>
          <w:szCs w:val="24"/>
        </w:rPr>
      </w:pPr>
      <w:r w:rsidRPr="00B13B0D">
        <w:rPr>
          <w:rStyle w:val="FontStyle92"/>
          <w:sz w:val="24"/>
          <w:szCs w:val="24"/>
        </w:rPr>
        <w:t xml:space="preserve">Универсальные учебные действия </w:t>
      </w:r>
      <w:r w:rsidRPr="00B13B0D">
        <w:rPr>
          <w:rStyle w:val="FontStyle91"/>
          <w:sz w:val="24"/>
          <w:szCs w:val="24"/>
        </w:rPr>
        <w:t>представляют собой целостную систему, в которой происхождение и развитие каждого вида учебного действия определяется его отношением с другими видами учебных действий и общей логикой возрастного развития. Так:</w:t>
      </w:r>
    </w:p>
    <w:p w:rsidR="00942462" w:rsidRPr="00B13B0D" w:rsidRDefault="00942462" w:rsidP="00301D98">
      <w:pPr>
        <w:pStyle w:val="Style67"/>
        <w:widowControl/>
        <w:numPr>
          <w:ilvl w:val="0"/>
          <w:numId w:val="22"/>
        </w:numPr>
        <w:tabs>
          <w:tab w:val="left" w:pos="142"/>
          <w:tab w:val="left" w:pos="350"/>
        </w:tabs>
        <w:spacing w:line="276" w:lineRule="auto"/>
        <w:ind w:left="142" w:right="845"/>
        <w:jc w:val="both"/>
        <w:rPr>
          <w:rStyle w:val="FontStyle91"/>
          <w:sz w:val="24"/>
          <w:szCs w:val="24"/>
        </w:rPr>
      </w:pPr>
      <w:r w:rsidRPr="00B13B0D">
        <w:rPr>
          <w:rStyle w:val="FontStyle91"/>
          <w:sz w:val="24"/>
          <w:szCs w:val="24"/>
        </w:rPr>
        <w:t>из общения и сорегуляции развивается способность ребёнка регулировать свою деятельность;</w:t>
      </w:r>
    </w:p>
    <w:p w:rsidR="00942462" w:rsidRPr="00B13B0D" w:rsidRDefault="00942462" w:rsidP="00301D98">
      <w:pPr>
        <w:pStyle w:val="Style67"/>
        <w:widowControl/>
        <w:numPr>
          <w:ilvl w:val="0"/>
          <w:numId w:val="22"/>
        </w:numPr>
        <w:tabs>
          <w:tab w:val="left" w:pos="142"/>
          <w:tab w:val="left" w:pos="350"/>
        </w:tabs>
        <w:spacing w:line="276" w:lineRule="auto"/>
        <w:ind w:left="142"/>
        <w:jc w:val="both"/>
        <w:rPr>
          <w:rStyle w:val="FontStyle91"/>
          <w:sz w:val="24"/>
          <w:szCs w:val="24"/>
        </w:rPr>
      </w:pPr>
      <w:r w:rsidRPr="00B13B0D">
        <w:rPr>
          <w:rStyle w:val="FontStyle91"/>
          <w:sz w:val="24"/>
          <w:szCs w:val="24"/>
        </w:rPr>
        <w:t>из оценок окружающих и в первую очередь оценок близкого и взрослого формируется представление о себе и своих возможностях, появляется с</w:t>
      </w:r>
      <w:r w:rsidR="00B13B0D">
        <w:rPr>
          <w:rStyle w:val="FontStyle91"/>
          <w:sz w:val="24"/>
          <w:szCs w:val="24"/>
        </w:rPr>
        <w:t>амопринятие и самоуважение, т.</w:t>
      </w:r>
      <w:r w:rsidRPr="00B13B0D">
        <w:rPr>
          <w:rStyle w:val="FontStyle91"/>
          <w:sz w:val="24"/>
          <w:szCs w:val="24"/>
        </w:rPr>
        <w:t xml:space="preserve"> е. самооценка и Я-концепция как результат самоопределения;</w:t>
      </w:r>
    </w:p>
    <w:p w:rsidR="00942462" w:rsidRPr="00B13B0D" w:rsidRDefault="00942462" w:rsidP="00301D98">
      <w:pPr>
        <w:pStyle w:val="Style67"/>
        <w:widowControl/>
        <w:numPr>
          <w:ilvl w:val="0"/>
          <w:numId w:val="22"/>
        </w:numPr>
        <w:tabs>
          <w:tab w:val="left" w:pos="142"/>
          <w:tab w:val="left" w:pos="350"/>
        </w:tabs>
        <w:spacing w:line="276" w:lineRule="auto"/>
        <w:ind w:left="142" w:right="1267"/>
        <w:jc w:val="both"/>
        <w:rPr>
          <w:rStyle w:val="FontStyle91"/>
          <w:sz w:val="24"/>
          <w:szCs w:val="24"/>
        </w:rPr>
      </w:pPr>
      <w:r w:rsidRPr="00B13B0D">
        <w:rPr>
          <w:rStyle w:val="FontStyle91"/>
          <w:sz w:val="24"/>
          <w:szCs w:val="24"/>
        </w:rPr>
        <w:t>из ситуативно-познавательного и внеситуативно-познавательного общения формируются познавательные действия ребёнка.</w:t>
      </w:r>
    </w:p>
    <w:p w:rsidR="00942462" w:rsidRPr="00B13B0D" w:rsidRDefault="00942462" w:rsidP="00301D98">
      <w:pPr>
        <w:pStyle w:val="Style15"/>
        <w:widowControl/>
        <w:tabs>
          <w:tab w:val="left" w:pos="142"/>
        </w:tabs>
        <w:spacing w:line="276" w:lineRule="auto"/>
        <w:ind w:left="142" w:firstLine="0"/>
        <w:rPr>
          <w:rStyle w:val="FontStyle91"/>
          <w:sz w:val="24"/>
          <w:szCs w:val="24"/>
        </w:rPr>
      </w:pPr>
      <w:r w:rsidRPr="00B13B0D">
        <w:rPr>
          <w:rStyle w:val="FontStyle91"/>
          <w:sz w:val="24"/>
          <w:szCs w:val="24"/>
        </w:rPr>
        <w:t>Содержание и способы общения и коммуникации обусловливают развитие способности ребёнка к регуляции поведения и деятельности, познанию мира, определяют образ «Я» как</w:t>
      </w:r>
    </w:p>
    <w:p w:rsidR="00942462" w:rsidRPr="00B13B0D" w:rsidRDefault="00942462" w:rsidP="00301D98">
      <w:pPr>
        <w:pStyle w:val="Style15"/>
        <w:widowControl/>
        <w:tabs>
          <w:tab w:val="left" w:pos="142"/>
        </w:tabs>
        <w:spacing w:line="276" w:lineRule="auto"/>
        <w:ind w:left="142" w:firstLine="0"/>
        <w:rPr>
          <w:rStyle w:val="FontStyle91"/>
          <w:sz w:val="24"/>
          <w:szCs w:val="24"/>
        </w:rPr>
      </w:pPr>
      <w:r w:rsidRPr="00B13B0D">
        <w:rPr>
          <w:rStyle w:val="FontStyle91"/>
          <w:sz w:val="24"/>
          <w:szCs w:val="24"/>
        </w:rPr>
        <w:t>систему представлений о себе, отношений к себе. Именно поэтому особое внимание в программе развития универсальных учебных действий уделяется становлению коммуникативных универсальных учебных действий.</w:t>
      </w:r>
    </w:p>
    <w:p w:rsidR="00942462" w:rsidRPr="00B13B0D" w:rsidRDefault="00942462" w:rsidP="00301D98">
      <w:pPr>
        <w:pStyle w:val="Style15"/>
        <w:widowControl/>
        <w:tabs>
          <w:tab w:val="left" w:pos="142"/>
        </w:tabs>
        <w:spacing w:line="276" w:lineRule="auto"/>
        <w:ind w:left="142" w:firstLine="0"/>
        <w:rPr>
          <w:rStyle w:val="FontStyle91"/>
          <w:sz w:val="24"/>
          <w:szCs w:val="24"/>
        </w:rPr>
      </w:pPr>
      <w:r w:rsidRPr="00B13B0D">
        <w:rPr>
          <w:rStyle w:val="FontStyle91"/>
          <w:sz w:val="24"/>
          <w:szCs w:val="24"/>
        </w:rPr>
        <w:t>По мере становления личностных действий ребёнка (смыслообразование и самоопределение, нравственно-этическая ориентация) функционирование и развитие универсальных учебных действий (коммуникативных, познавательных и регулятивных) претерпевает значительные изменения. Регуляция общения, кооперации и сотрудничества проектирует определённые достижения и результаты ребёнка, что вторично приводит к изменению характера его общения и Я-концепции.</w:t>
      </w:r>
    </w:p>
    <w:p w:rsidR="006B3E3A" w:rsidRPr="00B13B0D" w:rsidRDefault="00942462" w:rsidP="00301D98">
      <w:pPr>
        <w:pStyle w:val="Style15"/>
        <w:widowControl/>
        <w:tabs>
          <w:tab w:val="left" w:pos="142"/>
        </w:tabs>
        <w:spacing w:line="276" w:lineRule="auto"/>
        <w:ind w:left="142" w:firstLine="0"/>
        <w:rPr>
          <w:rStyle w:val="FontStyle91"/>
          <w:sz w:val="24"/>
          <w:szCs w:val="24"/>
        </w:rPr>
      </w:pPr>
      <w:r w:rsidRPr="00B13B0D">
        <w:rPr>
          <w:rStyle w:val="FontStyle91"/>
          <w:sz w:val="24"/>
          <w:szCs w:val="24"/>
        </w:rPr>
        <w:lastRenderedPageBreak/>
        <w:t>Познавательные действия также являются существенным ресурсом достижения успеха и оказывают влияние как на эффективность самой деятельности и коммуникации, так и на самооценку, смыслообразование и самоопределение учащегося.</w:t>
      </w:r>
    </w:p>
    <w:p w:rsidR="006B3E3A" w:rsidRDefault="006B3E3A" w:rsidP="00301D98">
      <w:pPr>
        <w:pStyle w:val="Style15"/>
        <w:widowControl/>
        <w:tabs>
          <w:tab w:val="left" w:pos="142"/>
        </w:tabs>
        <w:ind w:left="142" w:firstLine="0"/>
        <w:rPr>
          <w:rStyle w:val="FontStyle91"/>
        </w:rPr>
      </w:pPr>
    </w:p>
    <w:p w:rsidR="006B3E3A" w:rsidRPr="00B13B0D" w:rsidRDefault="006B3E3A" w:rsidP="00301D98">
      <w:pPr>
        <w:pStyle w:val="a3"/>
        <w:tabs>
          <w:tab w:val="left" w:pos="142"/>
        </w:tabs>
        <w:spacing w:line="276" w:lineRule="auto"/>
        <w:ind w:left="142"/>
        <w:jc w:val="both"/>
        <w:rPr>
          <w:rStyle w:val="FontStyle102"/>
          <w:sz w:val="24"/>
          <w:szCs w:val="24"/>
        </w:rPr>
      </w:pPr>
      <w:r w:rsidRPr="00B13B0D">
        <w:rPr>
          <w:rStyle w:val="FontStyle102"/>
          <w:sz w:val="24"/>
          <w:szCs w:val="24"/>
        </w:rPr>
        <w:t>Каждый учебный предмет в зависимости от его содержания и способов организации учебной деятельности учащихся раскрывает определенные возможности для формирования универсальных учебных действий.</w:t>
      </w:r>
    </w:p>
    <w:p w:rsidR="006B3E3A" w:rsidRPr="00B13B0D" w:rsidRDefault="006B3E3A" w:rsidP="00301D98">
      <w:pPr>
        <w:pStyle w:val="a3"/>
        <w:tabs>
          <w:tab w:val="left" w:pos="142"/>
        </w:tabs>
        <w:spacing w:line="276" w:lineRule="auto"/>
        <w:ind w:left="142"/>
      </w:pPr>
    </w:p>
    <w:tbl>
      <w:tblPr>
        <w:tblW w:w="0" w:type="auto"/>
        <w:jc w:val="center"/>
        <w:tblInd w:w="40" w:type="dxa"/>
        <w:tblLayout w:type="fixed"/>
        <w:tblCellMar>
          <w:left w:w="40" w:type="dxa"/>
          <w:right w:w="40" w:type="dxa"/>
        </w:tblCellMar>
        <w:tblLook w:val="0000"/>
      </w:tblPr>
      <w:tblGrid>
        <w:gridCol w:w="2683"/>
        <w:gridCol w:w="1886"/>
        <w:gridCol w:w="2146"/>
        <w:gridCol w:w="1973"/>
        <w:gridCol w:w="2016"/>
      </w:tblGrid>
      <w:tr w:rsidR="006B3E3A" w:rsidRPr="00B13B0D" w:rsidTr="00301D98">
        <w:trPr>
          <w:jc w:val="center"/>
        </w:trPr>
        <w:tc>
          <w:tcPr>
            <w:tcW w:w="2683" w:type="dxa"/>
            <w:tcBorders>
              <w:top w:val="single" w:sz="6" w:space="0" w:color="auto"/>
              <w:left w:val="single" w:sz="6" w:space="0" w:color="auto"/>
              <w:bottom w:val="single" w:sz="6" w:space="0" w:color="auto"/>
              <w:right w:val="single" w:sz="6" w:space="0" w:color="auto"/>
            </w:tcBorders>
          </w:tcPr>
          <w:p w:rsidR="006B3E3A" w:rsidRPr="00B13B0D" w:rsidRDefault="006B3E3A" w:rsidP="00301D98">
            <w:pPr>
              <w:pStyle w:val="a3"/>
              <w:tabs>
                <w:tab w:val="left" w:pos="142"/>
              </w:tabs>
              <w:spacing w:line="276" w:lineRule="auto"/>
              <w:ind w:left="142"/>
              <w:rPr>
                <w:rStyle w:val="FontStyle102"/>
                <w:sz w:val="24"/>
                <w:szCs w:val="24"/>
              </w:rPr>
            </w:pPr>
            <w:r w:rsidRPr="00B13B0D">
              <w:rPr>
                <w:rStyle w:val="FontStyle102"/>
                <w:sz w:val="24"/>
                <w:szCs w:val="24"/>
              </w:rPr>
              <w:t>Смысловые акценты УУД</w:t>
            </w:r>
          </w:p>
        </w:tc>
        <w:tc>
          <w:tcPr>
            <w:tcW w:w="1886" w:type="dxa"/>
            <w:tcBorders>
              <w:top w:val="single" w:sz="6" w:space="0" w:color="auto"/>
              <w:left w:val="single" w:sz="6" w:space="0" w:color="auto"/>
              <w:bottom w:val="single" w:sz="6" w:space="0" w:color="auto"/>
              <w:right w:val="single" w:sz="6" w:space="0" w:color="auto"/>
            </w:tcBorders>
          </w:tcPr>
          <w:p w:rsidR="006B3E3A" w:rsidRPr="00B13B0D" w:rsidRDefault="006B3E3A" w:rsidP="00301D98">
            <w:pPr>
              <w:pStyle w:val="a3"/>
              <w:tabs>
                <w:tab w:val="left" w:pos="142"/>
              </w:tabs>
              <w:spacing w:line="276" w:lineRule="auto"/>
              <w:ind w:left="142"/>
              <w:rPr>
                <w:rStyle w:val="FontStyle102"/>
                <w:sz w:val="24"/>
                <w:szCs w:val="24"/>
              </w:rPr>
            </w:pPr>
            <w:r w:rsidRPr="00B13B0D">
              <w:rPr>
                <w:rStyle w:val="FontStyle102"/>
                <w:sz w:val="24"/>
                <w:szCs w:val="24"/>
              </w:rPr>
              <w:t>Русский язык</w:t>
            </w:r>
          </w:p>
        </w:tc>
        <w:tc>
          <w:tcPr>
            <w:tcW w:w="2146" w:type="dxa"/>
            <w:tcBorders>
              <w:top w:val="single" w:sz="6" w:space="0" w:color="auto"/>
              <w:left w:val="single" w:sz="6" w:space="0" w:color="auto"/>
              <w:bottom w:val="single" w:sz="6" w:space="0" w:color="auto"/>
              <w:right w:val="single" w:sz="6" w:space="0" w:color="auto"/>
            </w:tcBorders>
          </w:tcPr>
          <w:p w:rsidR="006B3E3A" w:rsidRPr="00B13B0D" w:rsidRDefault="006B3E3A" w:rsidP="00301D98">
            <w:pPr>
              <w:pStyle w:val="a3"/>
              <w:tabs>
                <w:tab w:val="left" w:pos="142"/>
              </w:tabs>
              <w:spacing w:line="276" w:lineRule="auto"/>
              <w:ind w:left="142"/>
              <w:rPr>
                <w:rStyle w:val="FontStyle102"/>
                <w:sz w:val="24"/>
                <w:szCs w:val="24"/>
              </w:rPr>
            </w:pPr>
            <w:r w:rsidRPr="00B13B0D">
              <w:rPr>
                <w:rStyle w:val="FontStyle102"/>
                <w:sz w:val="24"/>
                <w:szCs w:val="24"/>
              </w:rPr>
              <w:t>Литературное чтение</w:t>
            </w:r>
          </w:p>
        </w:tc>
        <w:tc>
          <w:tcPr>
            <w:tcW w:w="1973" w:type="dxa"/>
            <w:tcBorders>
              <w:top w:val="single" w:sz="6" w:space="0" w:color="auto"/>
              <w:left w:val="single" w:sz="6" w:space="0" w:color="auto"/>
              <w:bottom w:val="single" w:sz="6" w:space="0" w:color="auto"/>
              <w:right w:val="single" w:sz="6" w:space="0" w:color="auto"/>
            </w:tcBorders>
          </w:tcPr>
          <w:p w:rsidR="006B3E3A" w:rsidRPr="00B13B0D" w:rsidRDefault="006B3E3A" w:rsidP="00301D98">
            <w:pPr>
              <w:pStyle w:val="a3"/>
              <w:tabs>
                <w:tab w:val="left" w:pos="142"/>
              </w:tabs>
              <w:spacing w:line="276" w:lineRule="auto"/>
              <w:ind w:left="142"/>
              <w:rPr>
                <w:rStyle w:val="FontStyle102"/>
                <w:sz w:val="24"/>
                <w:szCs w:val="24"/>
              </w:rPr>
            </w:pPr>
            <w:r w:rsidRPr="00B13B0D">
              <w:rPr>
                <w:rStyle w:val="FontStyle102"/>
                <w:sz w:val="24"/>
                <w:szCs w:val="24"/>
              </w:rPr>
              <w:t>Математика</w:t>
            </w:r>
          </w:p>
        </w:tc>
        <w:tc>
          <w:tcPr>
            <w:tcW w:w="2016" w:type="dxa"/>
            <w:tcBorders>
              <w:top w:val="single" w:sz="6" w:space="0" w:color="auto"/>
              <w:left w:val="single" w:sz="6" w:space="0" w:color="auto"/>
              <w:bottom w:val="single" w:sz="6" w:space="0" w:color="auto"/>
              <w:right w:val="single" w:sz="6" w:space="0" w:color="auto"/>
            </w:tcBorders>
          </w:tcPr>
          <w:p w:rsidR="006B3E3A" w:rsidRPr="00B13B0D" w:rsidRDefault="006B3E3A" w:rsidP="00301D98">
            <w:pPr>
              <w:pStyle w:val="a3"/>
              <w:tabs>
                <w:tab w:val="left" w:pos="142"/>
              </w:tabs>
              <w:spacing w:line="276" w:lineRule="auto"/>
              <w:ind w:left="142"/>
              <w:rPr>
                <w:rStyle w:val="FontStyle102"/>
                <w:sz w:val="24"/>
                <w:szCs w:val="24"/>
              </w:rPr>
            </w:pPr>
            <w:r w:rsidRPr="00B13B0D">
              <w:rPr>
                <w:rStyle w:val="FontStyle102"/>
                <w:sz w:val="24"/>
                <w:szCs w:val="24"/>
              </w:rPr>
              <w:t>Окружающий мир</w:t>
            </w:r>
          </w:p>
        </w:tc>
      </w:tr>
      <w:tr w:rsidR="006B3E3A" w:rsidRPr="00B13B0D" w:rsidTr="00301D98">
        <w:trPr>
          <w:jc w:val="center"/>
        </w:trPr>
        <w:tc>
          <w:tcPr>
            <w:tcW w:w="2683" w:type="dxa"/>
            <w:tcBorders>
              <w:top w:val="single" w:sz="6" w:space="0" w:color="auto"/>
              <w:left w:val="single" w:sz="6" w:space="0" w:color="auto"/>
              <w:bottom w:val="single" w:sz="6" w:space="0" w:color="auto"/>
              <w:right w:val="single" w:sz="6" w:space="0" w:color="auto"/>
            </w:tcBorders>
          </w:tcPr>
          <w:p w:rsidR="006B3E3A" w:rsidRPr="00B13B0D" w:rsidRDefault="006B3E3A" w:rsidP="00301D98">
            <w:pPr>
              <w:pStyle w:val="a3"/>
              <w:tabs>
                <w:tab w:val="left" w:pos="142"/>
              </w:tabs>
              <w:spacing w:line="276" w:lineRule="auto"/>
              <w:ind w:left="142"/>
              <w:rPr>
                <w:rStyle w:val="FontStyle102"/>
                <w:sz w:val="24"/>
                <w:szCs w:val="24"/>
              </w:rPr>
            </w:pPr>
            <w:r w:rsidRPr="00B13B0D">
              <w:rPr>
                <w:rStyle w:val="FontStyle102"/>
                <w:sz w:val="24"/>
                <w:szCs w:val="24"/>
              </w:rPr>
              <w:t>личностные</w:t>
            </w:r>
          </w:p>
        </w:tc>
        <w:tc>
          <w:tcPr>
            <w:tcW w:w="1886" w:type="dxa"/>
            <w:tcBorders>
              <w:top w:val="single" w:sz="6" w:space="0" w:color="auto"/>
              <w:left w:val="single" w:sz="6" w:space="0" w:color="auto"/>
              <w:bottom w:val="single" w:sz="6" w:space="0" w:color="auto"/>
              <w:right w:val="single" w:sz="6" w:space="0" w:color="auto"/>
            </w:tcBorders>
          </w:tcPr>
          <w:p w:rsidR="006B3E3A" w:rsidRPr="00B13B0D" w:rsidRDefault="006B3E3A" w:rsidP="00301D98">
            <w:pPr>
              <w:pStyle w:val="a3"/>
              <w:tabs>
                <w:tab w:val="left" w:pos="142"/>
              </w:tabs>
              <w:spacing w:line="276" w:lineRule="auto"/>
              <w:ind w:left="142"/>
              <w:rPr>
                <w:rStyle w:val="FontStyle102"/>
                <w:sz w:val="24"/>
                <w:szCs w:val="24"/>
              </w:rPr>
            </w:pPr>
            <w:r w:rsidRPr="00B13B0D">
              <w:rPr>
                <w:rStyle w:val="FontStyle102"/>
                <w:sz w:val="24"/>
                <w:szCs w:val="24"/>
              </w:rPr>
              <w:t>жизненное</w:t>
            </w:r>
          </w:p>
          <w:p w:rsidR="006B3E3A" w:rsidRPr="00B13B0D" w:rsidRDefault="006B3E3A" w:rsidP="00301D98">
            <w:pPr>
              <w:pStyle w:val="a3"/>
              <w:tabs>
                <w:tab w:val="left" w:pos="142"/>
              </w:tabs>
              <w:spacing w:line="276" w:lineRule="auto"/>
              <w:ind w:left="142"/>
              <w:rPr>
                <w:rStyle w:val="FontStyle102"/>
                <w:sz w:val="24"/>
                <w:szCs w:val="24"/>
              </w:rPr>
            </w:pPr>
            <w:r w:rsidRPr="00B13B0D">
              <w:rPr>
                <w:rStyle w:val="FontStyle102"/>
                <w:sz w:val="24"/>
                <w:szCs w:val="24"/>
              </w:rPr>
              <w:t>самоопределени</w:t>
            </w:r>
          </w:p>
          <w:p w:rsidR="006B3E3A" w:rsidRPr="00B13B0D" w:rsidRDefault="006B3E3A" w:rsidP="00301D98">
            <w:pPr>
              <w:pStyle w:val="a3"/>
              <w:tabs>
                <w:tab w:val="left" w:pos="142"/>
              </w:tabs>
              <w:spacing w:line="276" w:lineRule="auto"/>
              <w:ind w:left="142"/>
              <w:rPr>
                <w:rStyle w:val="FontStyle102"/>
                <w:sz w:val="24"/>
                <w:szCs w:val="24"/>
              </w:rPr>
            </w:pPr>
            <w:r w:rsidRPr="00B13B0D">
              <w:rPr>
                <w:rStyle w:val="FontStyle102"/>
                <w:sz w:val="24"/>
                <w:szCs w:val="24"/>
              </w:rPr>
              <w:t>е</w:t>
            </w:r>
          </w:p>
        </w:tc>
        <w:tc>
          <w:tcPr>
            <w:tcW w:w="2146" w:type="dxa"/>
            <w:tcBorders>
              <w:top w:val="single" w:sz="6" w:space="0" w:color="auto"/>
              <w:left w:val="single" w:sz="6" w:space="0" w:color="auto"/>
              <w:bottom w:val="single" w:sz="6" w:space="0" w:color="auto"/>
              <w:right w:val="single" w:sz="6" w:space="0" w:color="auto"/>
            </w:tcBorders>
          </w:tcPr>
          <w:p w:rsidR="006B3E3A" w:rsidRPr="00B13B0D" w:rsidRDefault="006B3E3A" w:rsidP="00301D98">
            <w:pPr>
              <w:pStyle w:val="a3"/>
              <w:tabs>
                <w:tab w:val="left" w:pos="142"/>
              </w:tabs>
              <w:spacing w:line="276" w:lineRule="auto"/>
              <w:ind w:left="142"/>
              <w:rPr>
                <w:rStyle w:val="FontStyle102"/>
                <w:sz w:val="24"/>
                <w:szCs w:val="24"/>
              </w:rPr>
            </w:pPr>
            <w:r w:rsidRPr="00B13B0D">
              <w:rPr>
                <w:rStyle w:val="FontStyle102"/>
                <w:sz w:val="24"/>
                <w:szCs w:val="24"/>
              </w:rPr>
              <w:t>нравственно-</w:t>
            </w:r>
          </w:p>
          <w:p w:rsidR="006B3E3A" w:rsidRPr="00B13B0D" w:rsidRDefault="006B3E3A" w:rsidP="00301D98">
            <w:pPr>
              <w:pStyle w:val="a3"/>
              <w:tabs>
                <w:tab w:val="left" w:pos="142"/>
              </w:tabs>
              <w:spacing w:line="276" w:lineRule="auto"/>
              <w:ind w:left="142"/>
              <w:rPr>
                <w:rStyle w:val="FontStyle102"/>
                <w:sz w:val="24"/>
                <w:szCs w:val="24"/>
              </w:rPr>
            </w:pPr>
            <w:r w:rsidRPr="00B13B0D">
              <w:rPr>
                <w:rStyle w:val="FontStyle102"/>
                <w:sz w:val="24"/>
                <w:szCs w:val="24"/>
              </w:rPr>
              <w:t>этическая</w:t>
            </w:r>
          </w:p>
          <w:p w:rsidR="006B3E3A" w:rsidRPr="00B13B0D" w:rsidRDefault="006B3E3A" w:rsidP="00301D98">
            <w:pPr>
              <w:pStyle w:val="a3"/>
              <w:tabs>
                <w:tab w:val="left" w:pos="142"/>
              </w:tabs>
              <w:spacing w:line="276" w:lineRule="auto"/>
              <w:ind w:left="142"/>
              <w:rPr>
                <w:rStyle w:val="FontStyle102"/>
                <w:sz w:val="24"/>
                <w:szCs w:val="24"/>
              </w:rPr>
            </w:pPr>
            <w:r w:rsidRPr="00B13B0D">
              <w:rPr>
                <w:rStyle w:val="FontStyle102"/>
                <w:sz w:val="24"/>
                <w:szCs w:val="24"/>
              </w:rPr>
              <w:t>ориентация</w:t>
            </w:r>
          </w:p>
        </w:tc>
        <w:tc>
          <w:tcPr>
            <w:tcW w:w="1973" w:type="dxa"/>
            <w:tcBorders>
              <w:top w:val="single" w:sz="6" w:space="0" w:color="auto"/>
              <w:left w:val="single" w:sz="6" w:space="0" w:color="auto"/>
              <w:bottom w:val="single" w:sz="6" w:space="0" w:color="auto"/>
              <w:right w:val="single" w:sz="6" w:space="0" w:color="auto"/>
            </w:tcBorders>
          </w:tcPr>
          <w:p w:rsidR="006B3E3A" w:rsidRPr="00B13B0D" w:rsidRDefault="006B3E3A" w:rsidP="00301D98">
            <w:pPr>
              <w:pStyle w:val="a3"/>
              <w:tabs>
                <w:tab w:val="left" w:pos="142"/>
              </w:tabs>
              <w:spacing w:line="276" w:lineRule="auto"/>
              <w:ind w:left="142"/>
              <w:rPr>
                <w:rStyle w:val="FontStyle102"/>
                <w:sz w:val="24"/>
                <w:szCs w:val="24"/>
              </w:rPr>
            </w:pPr>
            <w:r w:rsidRPr="00B13B0D">
              <w:rPr>
                <w:rStyle w:val="FontStyle102"/>
                <w:sz w:val="24"/>
                <w:szCs w:val="24"/>
              </w:rPr>
              <w:t>смыслообразова ние</w:t>
            </w:r>
          </w:p>
        </w:tc>
        <w:tc>
          <w:tcPr>
            <w:tcW w:w="2016" w:type="dxa"/>
            <w:tcBorders>
              <w:top w:val="single" w:sz="6" w:space="0" w:color="auto"/>
              <w:left w:val="single" w:sz="6" w:space="0" w:color="auto"/>
              <w:bottom w:val="single" w:sz="6" w:space="0" w:color="auto"/>
              <w:right w:val="single" w:sz="6" w:space="0" w:color="auto"/>
            </w:tcBorders>
          </w:tcPr>
          <w:p w:rsidR="006B3E3A" w:rsidRPr="00B13B0D" w:rsidRDefault="006B3E3A" w:rsidP="00301D98">
            <w:pPr>
              <w:pStyle w:val="a3"/>
              <w:tabs>
                <w:tab w:val="left" w:pos="142"/>
              </w:tabs>
              <w:spacing w:line="276" w:lineRule="auto"/>
              <w:ind w:left="142"/>
              <w:rPr>
                <w:rStyle w:val="FontStyle102"/>
                <w:sz w:val="24"/>
                <w:szCs w:val="24"/>
              </w:rPr>
            </w:pPr>
            <w:r w:rsidRPr="00B13B0D">
              <w:rPr>
                <w:rStyle w:val="FontStyle102"/>
                <w:sz w:val="24"/>
                <w:szCs w:val="24"/>
              </w:rPr>
              <w:t>нравственно-</w:t>
            </w:r>
          </w:p>
          <w:p w:rsidR="006B3E3A" w:rsidRPr="00B13B0D" w:rsidRDefault="006B3E3A" w:rsidP="00301D98">
            <w:pPr>
              <w:pStyle w:val="a3"/>
              <w:tabs>
                <w:tab w:val="left" w:pos="142"/>
              </w:tabs>
              <w:spacing w:line="276" w:lineRule="auto"/>
              <w:ind w:left="142"/>
              <w:rPr>
                <w:rStyle w:val="FontStyle102"/>
                <w:sz w:val="24"/>
                <w:szCs w:val="24"/>
              </w:rPr>
            </w:pPr>
            <w:r w:rsidRPr="00B13B0D">
              <w:rPr>
                <w:rStyle w:val="FontStyle102"/>
                <w:sz w:val="24"/>
                <w:szCs w:val="24"/>
              </w:rPr>
              <w:t>этическая</w:t>
            </w:r>
          </w:p>
          <w:p w:rsidR="006B3E3A" w:rsidRPr="00B13B0D" w:rsidRDefault="006B3E3A" w:rsidP="00301D98">
            <w:pPr>
              <w:pStyle w:val="a3"/>
              <w:tabs>
                <w:tab w:val="left" w:pos="142"/>
              </w:tabs>
              <w:spacing w:line="276" w:lineRule="auto"/>
              <w:ind w:left="142"/>
              <w:rPr>
                <w:rStyle w:val="FontStyle102"/>
                <w:sz w:val="24"/>
                <w:szCs w:val="24"/>
              </w:rPr>
            </w:pPr>
            <w:r w:rsidRPr="00B13B0D">
              <w:rPr>
                <w:rStyle w:val="FontStyle102"/>
                <w:sz w:val="24"/>
                <w:szCs w:val="24"/>
              </w:rPr>
              <w:t>ориентация</w:t>
            </w:r>
          </w:p>
        </w:tc>
      </w:tr>
      <w:tr w:rsidR="006B3E3A" w:rsidRPr="00B13B0D" w:rsidTr="00301D98">
        <w:trPr>
          <w:jc w:val="center"/>
        </w:trPr>
        <w:tc>
          <w:tcPr>
            <w:tcW w:w="2683" w:type="dxa"/>
            <w:tcBorders>
              <w:top w:val="single" w:sz="6" w:space="0" w:color="auto"/>
              <w:left w:val="single" w:sz="6" w:space="0" w:color="auto"/>
              <w:bottom w:val="single" w:sz="6" w:space="0" w:color="auto"/>
              <w:right w:val="single" w:sz="6" w:space="0" w:color="auto"/>
            </w:tcBorders>
          </w:tcPr>
          <w:p w:rsidR="006B3E3A" w:rsidRPr="00B13B0D" w:rsidRDefault="006B3E3A" w:rsidP="00301D98">
            <w:pPr>
              <w:pStyle w:val="a3"/>
              <w:tabs>
                <w:tab w:val="left" w:pos="142"/>
              </w:tabs>
              <w:spacing w:line="276" w:lineRule="auto"/>
              <w:ind w:left="142"/>
              <w:rPr>
                <w:rStyle w:val="FontStyle102"/>
                <w:sz w:val="24"/>
                <w:szCs w:val="24"/>
              </w:rPr>
            </w:pPr>
            <w:r w:rsidRPr="00B13B0D">
              <w:rPr>
                <w:rStyle w:val="FontStyle102"/>
                <w:sz w:val="24"/>
                <w:szCs w:val="24"/>
              </w:rPr>
              <w:t>регулятивные</w:t>
            </w:r>
          </w:p>
        </w:tc>
        <w:tc>
          <w:tcPr>
            <w:tcW w:w="8021" w:type="dxa"/>
            <w:gridSpan w:val="4"/>
            <w:tcBorders>
              <w:top w:val="single" w:sz="6" w:space="0" w:color="auto"/>
              <w:left w:val="single" w:sz="6" w:space="0" w:color="auto"/>
              <w:bottom w:val="single" w:sz="6" w:space="0" w:color="auto"/>
              <w:right w:val="single" w:sz="6" w:space="0" w:color="auto"/>
            </w:tcBorders>
          </w:tcPr>
          <w:p w:rsidR="006B3E3A" w:rsidRPr="00B13B0D" w:rsidRDefault="006B3E3A" w:rsidP="00301D98">
            <w:pPr>
              <w:pStyle w:val="a3"/>
              <w:tabs>
                <w:tab w:val="left" w:pos="142"/>
              </w:tabs>
              <w:spacing w:line="276" w:lineRule="auto"/>
              <w:ind w:left="142"/>
              <w:rPr>
                <w:rStyle w:val="FontStyle102"/>
                <w:sz w:val="24"/>
                <w:szCs w:val="24"/>
              </w:rPr>
            </w:pPr>
            <w:r w:rsidRPr="00B13B0D">
              <w:rPr>
                <w:rStyle w:val="FontStyle102"/>
                <w:sz w:val="24"/>
                <w:szCs w:val="24"/>
              </w:rPr>
              <w:t>целеполагание,  планирование,  прогнозирование,  контроль, коррекция, оценка,       алгоритмизация   действий   (Математика,   Русский язык, Окружающий мир, Технология , Физическая культура и др.)</w:t>
            </w:r>
          </w:p>
        </w:tc>
      </w:tr>
      <w:tr w:rsidR="006B3E3A" w:rsidRPr="00B13B0D" w:rsidTr="00301D98">
        <w:trPr>
          <w:jc w:val="center"/>
        </w:trPr>
        <w:tc>
          <w:tcPr>
            <w:tcW w:w="2683" w:type="dxa"/>
            <w:tcBorders>
              <w:top w:val="single" w:sz="6" w:space="0" w:color="auto"/>
              <w:left w:val="single" w:sz="6" w:space="0" w:color="auto"/>
              <w:bottom w:val="single" w:sz="6" w:space="0" w:color="auto"/>
              <w:right w:val="single" w:sz="6" w:space="0" w:color="auto"/>
            </w:tcBorders>
          </w:tcPr>
          <w:p w:rsidR="006B3E3A" w:rsidRPr="00B13B0D" w:rsidRDefault="006B3E3A" w:rsidP="00301D98">
            <w:pPr>
              <w:pStyle w:val="a3"/>
              <w:tabs>
                <w:tab w:val="left" w:pos="142"/>
              </w:tabs>
              <w:spacing w:line="276" w:lineRule="auto"/>
              <w:ind w:left="142"/>
              <w:rPr>
                <w:rStyle w:val="FontStyle102"/>
                <w:sz w:val="24"/>
                <w:szCs w:val="24"/>
              </w:rPr>
            </w:pPr>
            <w:r w:rsidRPr="00B13B0D">
              <w:rPr>
                <w:rStyle w:val="FontStyle102"/>
                <w:sz w:val="24"/>
                <w:szCs w:val="24"/>
              </w:rPr>
              <w:t>познавательные общеучебные</w:t>
            </w:r>
          </w:p>
        </w:tc>
        <w:tc>
          <w:tcPr>
            <w:tcW w:w="1886" w:type="dxa"/>
            <w:tcBorders>
              <w:top w:val="single" w:sz="6" w:space="0" w:color="auto"/>
              <w:left w:val="single" w:sz="6" w:space="0" w:color="auto"/>
              <w:bottom w:val="single" w:sz="6" w:space="0" w:color="auto"/>
              <w:right w:val="single" w:sz="6" w:space="0" w:color="auto"/>
            </w:tcBorders>
          </w:tcPr>
          <w:p w:rsidR="006B3E3A" w:rsidRPr="00B13B0D" w:rsidRDefault="006B3E3A" w:rsidP="00301D98">
            <w:pPr>
              <w:pStyle w:val="a3"/>
              <w:tabs>
                <w:tab w:val="left" w:pos="142"/>
              </w:tabs>
              <w:spacing w:line="276" w:lineRule="auto"/>
              <w:ind w:left="142"/>
              <w:rPr>
                <w:rStyle w:val="FontStyle102"/>
                <w:sz w:val="24"/>
                <w:szCs w:val="24"/>
              </w:rPr>
            </w:pPr>
            <w:r w:rsidRPr="00B13B0D">
              <w:rPr>
                <w:rStyle w:val="FontStyle102"/>
                <w:sz w:val="24"/>
                <w:szCs w:val="24"/>
              </w:rPr>
              <w:t>моделирование (перевод устной речи в письменную)</w:t>
            </w:r>
          </w:p>
        </w:tc>
        <w:tc>
          <w:tcPr>
            <w:tcW w:w="2146" w:type="dxa"/>
            <w:tcBorders>
              <w:top w:val="single" w:sz="6" w:space="0" w:color="auto"/>
              <w:left w:val="single" w:sz="6" w:space="0" w:color="auto"/>
              <w:bottom w:val="single" w:sz="6" w:space="0" w:color="auto"/>
              <w:right w:val="single" w:sz="6" w:space="0" w:color="auto"/>
            </w:tcBorders>
          </w:tcPr>
          <w:p w:rsidR="006B3E3A" w:rsidRPr="00B13B0D" w:rsidRDefault="006B3E3A" w:rsidP="00301D98">
            <w:pPr>
              <w:pStyle w:val="a3"/>
              <w:tabs>
                <w:tab w:val="left" w:pos="142"/>
              </w:tabs>
              <w:spacing w:line="276" w:lineRule="auto"/>
              <w:ind w:left="142"/>
              <w:rPr>
                <w:rStyle w:val="FontStyle102"/>
                <w:sz w:val="24"/>
                <w:szCs w:val="24"/>
              </w:rPr>
            </w:pPr>
            <w:r w:rsidRPr="00B13B0D">
              <w:rPr>
                <w:rStyle w:val="FontStyle102"/>
                <w:sz w:val="24"/>
                <w:szCs w:val="24"/>
              </w:rPr>
              <w:t>смысловое чтение, произвольные и осознанные устные и письменные высказывания</w:t>
            </w:r>
          </w:p>
        </w:tc>
        <w:tc>
          <w:tcPr>
            <w:tcW w:w="1973" w:type="dxa"/>
            <w:tcBorders>
              <w:top w:val="single" w:sz="6" w:space="0" w:color="auto"/>
              <w:left w:val="single" w:sz="6" w:space="0" w:color="auto"/>
              <w:bottom w:val="single" w:sz="6" w:space="0" w:color="auto"/>
              <w:right w:val="single" w:sz="6" w:space="0" w:color="auto"/>
            </w:tcBorders>
          </w:tcPr>
          <w:p w:rsidR="006B3E3A" w:rsidRPr="00B13B0D" w:rsidRDefault="006B3E3A" w:rsidP="00301D98">
            <w:pPr>
              <w:pStyle w:val="a3"/>
              <w:tabs>
                <w:tab w:val="left" w:pos="142"/>
              </w:tabs>
              <w:spacing w:line="276" w:lineRule="auto"/>
              <w:ind w:left="142"/>
              <w:rPr>
                <w:rStyle w:val="FontStyle102"/>
                <w:sz w:val="24"/>
                <w:szCs w:val="24"/>
              </w:rPr>
            </w:pPr>
            <w:r w:rsidRPr="00B13B0D">
              <w:rPr>
                <w:rStyle w:val="FontStyle102"/>
                <w:sz w:val="24"/>
                <w:szCs w:val="24"/>
              </w:rPr>
              <w:t>моделирование, выбор наиболее эффективных способов решения задач</w:t>
            </w:r>
          </w:p>
        </w:tc>
        <w:tc>
          <w:tcPr>
            <w:tcW w:w="2016" w:type="dxa"/>
            <w:tcBorders>
              <w:top w:val="single" w:sz="6" w:space="0" w:color="auto"/>
              <w:left w:val="single" w:sz="6" w:space="0" w:color="auto"/>
              <w:bottom w:val="single" w:sz="6" w:space="0" w:color="auto"/>
              <w:right w:val="single" w:sz="6" w:space="0" w:color="auto"/>
            </w:tcBorders>
          </w:tcPr>
          <w:p w:rsidR="006B3E3A" w:rsidRPr="00B13B0D" w:rsidRDefault="006B3E3A" w:rsidP="00301D98">
            <w:pPr>
              <w:pStyle w:val="a3"/>
              <w:tabs>
                <w:tab w:val="left" w:pos="142"/>
              </w:tabs>
              <w:spacing w:line="276" w:lineRule="auto"/>
              <w:ind w:left="142"/>
              <w:rPr>
                <w:rStyle w:val="FontStyle102"/>
                <w:sz w:val="24"/>
                <w:szCs w:val="24"/>
              </w:rPr>
            </w:pPr>
            <w:r w:rsidRPr="00B13B0D">
              <w:rPr>
                <w:rStyle w:val="FontStyle102"/>
                <w:sz w:val="24"/>
                <w:szCs w:val="24"/>
              </w:rPr>
              <w:t>широкий спектр</w:t>
            </w:r>
          </w:p>
          <w:p w:rsidR="006B3E3A" w:rsidRPr="00B13B0D" w:rsidRDefault="006B3E3A" w:rsidP="00301D98">
            <w:pPr>
              <w:pStyle w:val="a3"/>
              <w:tabs>
                <w:tab w:val="left" w:pos="142"/>
              </w:tabs>
              <w:spacing w:line="276" w:lineRule="auto"/>
              <w:ind w:left="142"/>
              <w:rPr>
                <w:rStyle w:val="FontStyle102"/>
                <w:sz w:val="24"/>
                <w:szCs w:val="24"/>
              </w:rPr>
            </w:pPr>
            <w:r w:rsidRPr="00B13B0D">
              <w:rPr>
                <w:rStyle w:val="FontStyle102"/>
                <w:sz w:val="24"/>
                <w:szCs w:val="24"/>
              </w:rPr>
              <w:t>источников</w:t>
            </w:r>
          </w:p>
          <w:p w:rsidR="006B3E3A" w:rsidRPr="00B13B0D" w:rsidRDefault="006B3E3A" w:rsidP="00301D98">
            <w:pPr>
              <w:pStyle w:val="a3"/>
              <w:tabs>
                <w:tab w:val="left" w:pos="142"/>
              </w:tabs>
              <w:spacing w:line="276" w:lineRule="auto"/>
              <w:ind w:left="142"/>
              <w:rPr>
                <w:rStyle w:val="FontStyle102"/>
                <w:sz w:val="24"/>
                <w:szCs w:val="24"/>
              </w:rPr>
            </w:pPr>
            <w:r w:rsidRPr="00B13B0D">
              <w:rPr>
                <w:rStyle w:val="FontStyle102"/>
                <w:sz w:val="24"/>
                <w:szCs w:val="24"/>
              </w:rPr>
              <w:t>информации</w:t>
            </w:r>
          </w:p>
        </w:tc>
      </w:tr>
      <w:tr w:rsidR="006B3E3A" w:rsidRPr="00B13B0D" w:rsidTr="00301D98">
        <w:trPr>
          <w:jc w:val="center"/>
        </w:trPr>
        <w:tc>
          <w:tcPr>
            <w:tcW w:w="2683" w:type="dxa"/>
            <w:tcBorders>
              <w:top w:val="single" w:sz="6" w:space="0" w:color="auto"/>
              <w:left w:val="single" w:sz="6" w:space="0" w:color="auto"/>
              <w:bottom w:val="single" w:sz="6" w:space="0" w:color="auto"/>
              <w:right w:val="single" w:sz="6" w:space="0" w:color="auto"/>
            </w:tcBorders>
          </w:tcPr>
          <w:p w:rsidR="006B3E3A" w:rsidRPr="00B13B0D" w:rsidRDefault="006B3E3A" w:rsidP="00301D98">
            <w:pPr>
              <w:pStyle w:val="a3"/>
              <w:tabs>
                <w:tab w:val="left" w:pos="142"/>
              </w:tabs>
              <w:spacing w:line="276" w:lineRule="auto"/>
              <w:ind w:left="142"/>
              <w:rPr>
                <w:rStyle w:val="FontStyle102"/>
                <w:sz w:val="24"/>
                <w:szCs w:val="24"/>
              </w:rPr>
            </w:pPr>
            <w:r w:rsidRPr="00B13B0D">
              <w:rPr>
                <w:rStyle w:val="FontStyle102"/>
                <w:sz w:val="24"/>
                <w:szCs w:val="24"/>
              </w:rPr>
              <w:t>познавательные логические</w:t>
            </w:r>
          </w:p>
        </w:tc>
        <w:tc>
          <w:tcPr>
            <w:tcW w:w="4032" w:type="dxa"/>
            <w:gridSpan w:val="2"/>
            <w:tcBorders>
              <w:top w:val="single" w:sz="6" w:space="0" w:color="auto"/>
              <w:left w:val="single" w:sz="6" w:space="0" w:color="auto"/>
              <w:bottom w:val="single" w:sz="6" w:space="0" w:color="auto"/>
              <w:right w:val="single" w:sz="6" w:space="0" w:color="auto"/>
            </w:tcBorders>
          </w:tcPr>
          <w:p w:rsidR="006B3E3A" w:rsidRPr="00B13B0D" w:rsidRDefault="006B3E3A" w:rsidP="00301D98">
            <w:pPr>
              <w:pStyle w:val="a3"/>
              <w:tabs>
                <w:tab w:val="left" w:pos="142"/>
              </w:tabs>
              <w:spacing w:line="276" w:lineRule="auto"/>
              <w:ind w:left="142"/>
              <w:rPr>
                <w:rStyle w:val="FontStyle102"/>
                <w:sz w:val="24"/>
                <w:szCs w:val="24"/>
              </w:rPr>
            </w:pPr>
            <w:r w:rsidRPr="00B13B0D">
              <w:rPr>
                <w:rStyle w:val="FontStyle102"/>
                <w:sz w:val="24"/>
                <w:szCs w:val="24"/>
              </w:rPr>
              <w:t>формулирование личных, языковых,   нравственных проблем. Самостоятельное создание способов решения   проблем   поискового и творческого характера</w:t>
            </w:r>
          </w:p>
        </w:tc>
        <w:tc>
          <w:tcPr>
            <w:tcW w:w="3989" w:type="dxa"/>
            <w:gridSpan w:val="2"/>
            <w:tcBorders>
              <w:top w:val="single" w:sz="6" w:space="0" w:color="auto"/>
              <w:left w:val="single" w:sz="6" w:space="0" w:color="auto"/>
              <w:bottom w:val="single" w:sz="6" w:space="0" w:color="auto"/>
              <w:right w:val="single" w:sz="6" w:space="0" w:color="auto"/>
            </w:tcBorders>
          </w:tcPr>
          <w:p w:rsidR="006B3E3A" w:rsidRPr="00B13B0D" w:rsidRDefault="006B3E3A" w:rsidP="00301D98">
            <w:pPr>
              <w:pStyle w:val="a3"/>
              <w:tabs>
                <w:tab w:val="left" w:pos="142"/>
              </w:tabs>
              <w:spacing w:line="276" w:lineRule="auto"/>
              <w:ind w:left="142"/>
              <w:rPr>
                <w:rStyle w:val="FontStyle102"/>
                <w:sz w:val="24"/>
                <w:szCs w:val="24"/>
              </w:rPr>
            </w:pPr>
            <w:r w:rsidRPr="00B13B0D">
              <w:rPr>
                <w:rStyle w:val="FontStyle102"/>
                <w:sz w:val="24"/>
                <w:szCs w:val="24"/>
              </w:rPr>
              <w:t>анализ,     синтез, сравнение, группировка, причинно-следственные    связи, логические рассуждения, доказательства, практические действия</w:t>
            </w:r>
          </w:p>
        </w:tc>
      </w:tr>
      <w:tr w:rsidR="006B3E3A" w:rsidRPr="00B13B0D" w:rsidTr="00301D98">
        <w:trPr>
          <w:jc w:val="center"/>
        </w:trPr>
        <w:tc>
          <w:tcPr>
            <w:tcW w:w="2683" w:type="dxa"/>
            <w:tcBorders>
              <w:top w:val="single" w:sz="6" w:space="0" w:color="auto"/>
              <w:left w:val="single" w:sz="6" w:space="0" w:color="auto"/>
              <w:bottom w:val="single" w:sz="6" w:space="0" w:color="auto"/>
              <w:right w:val="single" w:sz="6" w:space="0" w:color="auto"/>
            </w:tcBorders>
          </w:tcPr>
          <w:p w:rsidR="006B3E3A" w:rsidRPr="00B13B0D" w:rsidRDefault="006B3E3A" w:rsidP="00301D98">
            <w:pPr>
              <w:pStyle w:val="a3"/>
              <w:tabs>
                <w:tab w:val="left" w:pos="142"/>
              </w:tabs>
              <w:spacing w:line="276" w:lineRule="auto"/>
              <w:ind w:left="142"/>
              <w:rPr>
                <w:rStyle w:val="FontStyle102"/>
                <w:sz w:val="24"/>
                <w:szCs w:val="24"/>
              </w:rPr>
            </w:pPr>
            <w:r w:rsidRPr="00B13B0D">
              <w:rPr>
                <w:rStyle w:val="FontStyle102"/>
                <w:sz w:val="24"/>
                <w:szCs w:val="24"/>
              </w:rPr>
              <w:t>коммуникативные</w:t>
            </w:r>
          </w:p>
        </w:tc>
        <w:tc>
          <w:tcPr>
            <w:tcW w:w="8021" w:type="dxa"/>
            <w:gridSpan w:val="4"/>
            <w:tcBorders>
              <w:top w:val="single" w:sz="6" w:space="0" w:color="auto"/>
              <w:left w:val="single" w:sz="6" w:space="0" w:color="auto"/>
              <w:bottom w:val="single" w:sz="6" w:space="0" w:color="auto"/>
              <w:right w:val="single" w:sz="6" w:space="0" w:color="auto"/>
            </w:tcBorders>
          </w:tcPr>
          <w:p w:rsidR="006B3E3A" w:rsidRPr="00B13B0D" w:rsidRDefault="006B3E3A" w:rsidP="00301D98">
            <w:pPr>
              <w:pStyle w:val="a3"/>
              <w:tabs>
                <w:tab w:val="left" w:pos="142"/>
              </w:tabs>
              <w:spacing w:line="276" w:lineRule="auto"/>
              <w:ind w:left="142"/>
              <w:rPr>
                <w:rStyle w:val="FontStyle102"/>
                <w:sz w:val="24"/>
                <w:szCs w:val="24"/>
              </w:rPr>
            </w:pPr>
            <w:r w:rsidRPr="00B13B0D">
              <w:rPr>
                <w:rStyle w:val="FontStyle102"/>
                <w:sz w:val="24"/>
                <w:szCs w:val="24"/>
              </w:rPr>
              <w:t>использование средств языка и речи для получения и передачи информации, участие в продуктивном диалоге; самовыражение: монологические высказывания разного типа.</w:t>
            </w:r>
          </w:p>
        </w:tc>
      </w:tr>
    </w:tbl>
    <w:p w:rsidR="006B3E3A" w:rsidRDefault="006B3E3A" w:rsidP="00301D98">
      <w:pPr>
        <w:pStyle w:val="Style15"/>
        <w:widowControl/>
        <w:tabs>
          <w:tab w:val="left" w:pos="142"/>
        </w:tabs>
        <w:ind w:left="142" w:firstLine="0"/>
        <w:rPr>
          <w:rStyle w:val="FontStyle91"/>
        </w:rPr>
      </w:pPr>
    </w:p>
    <w:p w:rsidR="00942462" w:rsidRPr="00B13B0D" w:rsidRDefault="00942462" w:rsidP="00301D98">
      <w:pPr>
        <w:pStyle w:val="Style37"/>
        <w:widowControl/>
        <w:tabs>
          <w:tab w:val="left" w:pos="142"/>
        </w:tabs>
        <w:spacing w:line="276" w:lineRule="auto"/>
        <w:ind w:left="142"/>
        <w:jc w:val="left"/>
        <w:rPr>
          <w:rStyle w:val="FontStyle92"/>
          <w:sz w:val="24"/>
          <w:szCs w:val="24"/>
        </w:rPr>
      </w:pPr>
      <w:r w:rsidRPr="00B13B0D">
        <w:rPr>
          <w:rStyle w:val="FontStyle92"/>
          <w:sz w:val="24"/>
          <w:szCs w:val="24"/>
        </w:rPr>
        <w:t>Связь универсальных учебных действий с содержанием учебных предметов.</w:t>
      </w:r>
    </w:p>
    <w:p w:rsidR="00942462" w:rsidRPr="00B13B0D" w:rsidRDefault="00942462" w:rsidP="00301D98">
      <w:pPr>
        <w:pStyle w:val="Style15"/>
        <w:widowControl/>
        <w:tabs>
          <w:tab w:val="left" w:pos="142"/>
        </w:tabs>
        <w:spacing w:line="276" w:lineRule="auto"/>
        <w:ind w:left="142" w:right="5" w:firstLine="0"/>
        <w:rPr>
          <w:rStyle w:val="FontStyle91"/>
          <w:sz w:val="24"/>
          <w:szCs w:val="24"/>
        </w:rPr>
      </w:pPr>
      <w:r w:rsidRPr="00B13B0D">
        <w:rPr>
          <w:rStyle w:val="FontStyle91"/>
          <w:sz w:val="24"/>
          <w:szCs w:val="24"/>
        </w:rPr>
        <w:t>Формирование универсальных учебных действий, обеспечивающих решение задач общекультурного, ценностно-личностного, познавательного развития обучающихся, реализуется в рамках целостного образовательного процесса в ходе изучения системы учебных предметов и дисциплин, в метапредметной деятельности, организации форм учебного сотрудничества и решения важных задач жизнедеятельности обучающихся</w:t>
      </w:r>
    </w:p>
    <w:p w:rsidR="00942462" w:rsidRPr="00B13B0D" w:rsidRDefault="00942462" w:rsidP="00301D98">
      <w:pPr>
        <w:pStyle w:val="Style15"/>
        <w:widowControl/>
        <w:tabs>
          <w:tab w:val="left" w:pos="142"/>
        </w:tabs>
        <w:spacing w:line="276" w:lineRule="auto"/>
        <w:ind w:left="142" w:firstLine="0"/>
        <w:rPr>
          <w:rStyle w:val="FontStyle91"/>
          <w:sz w:val="24"/>
          <w:szCs w:val="24"/>
        </w:rPr>
      </w:pPr>
      <w:r w:rsidRPr="00B13B0D">
        <w:rPr>
          <w:rStyle w:val="FontStyle91"/>
          <w:sz w:val="24"/>
          <w:szCs w:val="24"/>
        </w:rPr>
        <w:t xml:space="preserve">На </w:t>
      </w:r>
      <w:r w:rsidR="00E73D19">
        <w:rPr>
          <w:rStyle w:val="FontStyle91"/>
          <w:sz w:val="24"/>
          <w:szCs w:val="24"/>
        </w:rPr>
        <w:t>уровне</w:t>
      </w:r>
      <w:r w:rsidRPr="00B13B0D">
        <w:rPr>
          <w:rStyle w:val="FontStyle91"/>
          <w:sz w:val="24"/>
          <w:szCs w:val="24"/>
        </w:rPr>
        <w:t xml:space="preserve"> начального общего образования имеет особое значение обеспечение при организации учебного процесса сбалансированного развития у обучающихся логического, наглядно-образного и знаково-символического мышления, исключающее риск развития формализма мышления, формирования псевдологического мышления. Существенную роль в этом играют такие учебные предметы, как «Литературное чтение», «Технология», «Изобразительное искусство», «Музыка».</w:t>
      </w:r>
    </w:p>
    <w:p w:rsidR="00942462" w:rsidRPr="00B13B0D" w:rsidRDefault="00942462" w:rsidP="00301D98">
      <w:pPr>
        <w:pStyle w:val="Style15"/>
        <w:widowControl/>
        <w:tabs>
          <w:tab w:val="left" w:pos="142"/>
        </w:tabs>
        <w:spacing w:line="276" w:lineRule="auto"/>
        <w:ind w:left="142" w:firstLine="0"/>
        <w:rPr>
          <w:rStyle w:val="FontStyle91"/>
          <w:sz w:val="24"/>
          <w:szCs w:val="24"/>
        </w:rPr>
      </w:pPr>
      <w:r w:rsidRPr="00B13B0D">
        <w:rPr>
          <w:rStyle w:val="FontStyle91"/>
          <w:sz w:val="24"/>
          <w:szCs w:val="24"/>
        </w:rPr>
        <w:t>Каждый учебный предмет в зависимости от предметного содержания и релевантных способов организации учебной деятельности обучающихся раскрывает определённые возможности для формирования универсальных учебных действий.</w:t>
      </w:r>
    </w:p>
    <w:p w:rsidR="00942462" w:rsidRPr="00B13B0D" w:rsidRDefault="00942462" w:rsidP="00301D98">
      <w:pPr>
        <w:pStyle w:val="Style15"/>
        <w:widowControl/>
        <w:tabs>
          <w:tab w:val="left" w:pos="142"/>
        </w:tabs>
        <w:spacing w:line="276" w:lineRule="auto"/>
        <w:ind w:left="142" w:firstLine="0"/>
        <w:rPr>
          <w:rStyle w:val="FontStyle91"/>
          <w:sz w:val="24"/>
          <w:szCs w:val="24"/>
        </w:rPr>
      </w:pPr>
      <w:r w:rsidRPr="00B13B0D">
        <w:rPr>
          <w:rStyle w:val="FontStyle91"/>
          <w:sz w:val="24"/>
          <w:szCs w:val="24"/>
        </w:rPr>
        <w:lastRenderedPageBreak/>
        <w:t xml:space="preserve">В частности, учебный предмет </w:t>
      </w:r>
      <w:r w:rsidRPr="00B13B0D">
        <w:rPr>
          <w:rStyle w:val="FontStyle92"/>
          <w:sz w:val="24"/>
          <w:szCs w:val="24"/>
        </w:rPr>
        <w:t xml:space="preserve">«Русский язык», </w:t>
      </w:r>
      <w:r w:rsidRPr="00B13B0D">
        <w:rPr>
          <w:rStyle w:val="FontStyle91"/>
          <w:sz w:val="24"/>
          <w:szCs w:val="24"/>
        </w:rPr>
        <w:t>обеспечивает формирование познавательных, коммуникативных и регулятивных действий. Работа с текстом открывает возможности для формирования логических действий анализа, сравнения, установления причинно-следственных связей. Ориентация в морфологической и синтаксической структуре языка и усвоение правил строения слова и предложения, графической формы букв обеспечивает развитие знаково-символических действий — замещения (например, звука буквой), моделирования (например, состава слова путём составления схемы) и преобразования модели (видоизменения слова). Изучение русского языка создаёт условия для формирования «языкового чутья» как результата ориентировки ребёнка в грамматической и синтаксической структуре родного языка и обеспечивает успешное развитие адекватных возрасту форм и функций речи, включая обобщающую и планирующую функции.</w:t>
      </w:r>
    </w:p>
    <w:p w:rsidR="00942462" w:rsidRPr="00B13B0D" w:rsidRDefault="00942462" w:rsidP="00301D98">
      <w:pPr>
        <w:pStyle w:val="Style15"/>
        <w:widowControl/>
        <w:tabs>
          <w:tab w:val="left" w:pos="142"/>
        </w:tabs>
        <w:spacing w:line="276" w:lineRule="auto"/>
        <w:ind w:left="142" w:firstLine="0"/>
        <w:rPr>
          <w:rStyle w:val="FontStyle91"/>
          <w:sz w:val="24"/>
          <w:szCs w:val="24"/>
        </w:rPr>
      </w:pPr>
      <w:r w:rsidRPr="00B13B0D">
        <w:rPr>
          <w:rStyle w:val="FontStyle92"/>
          <w:sz w:val="24"/>
          <w:szCs w:val="24"/>
        </w:rPr>
        <w:t xml:space="preserve">«Литературное чтение». </w:t>
      </w:r>
      <w:r w:rsidRPr="00B13B0D">
        <w:rPr>
          <w:rStyle w:val="FontStyle91"/>
          <w:sz w:val="24"/>
          <w:szCs w:val="24"/>
        </w:rPr>
        <w:t>Требования к результатам изучения учебного предмета включают формирование всех видов универсальных учебных действий личностных, коммуникативных, познавательных и регулятивных (с приоритетом развития ценностно-смысловой сферы и коммуникации).</w:t>
      </w:r>
    </w:p>
    <w:p w:rsidR="00942462" w:rsidRPr="00B13B0D" w:rsidRDefault="00942462" w:rsidP="00301D98">
      <w:pPr>
        <w:pStyle w:val="Style15"/>
        <w:widowControl/>
        <w:tabs>
          <w:tab w:val="left" w:pos="142"/>
        </w:tabs>
        <w:spacing w:line="276" w:lineRule="auto"/>
        <w:ind w:left="142" w:firstLine="0"/>
        <w:rPr>
          <w:rStyle w:val="FontStyle91"/>
          <w:sz w:val="24"/>
          <w:szCs w:val="24"/>
        </w:rPr>
      </w:pPr>
      <w:r w:rsidRPr="00B13B0D">
        <w:rPr>
          <w:rStyle w:val="FontStyle91"/>
          <w:sz w:val="24"/>
          <w:szCs w:val="24"/>
        </w:rPr>
        <w:t>Литературное чтение — осмысленная, творческая духовная деятельность, обеспечивает освоение идейно-нравственного содержания художественной литературы, развитие эстетического восприятия. Важнейшей функцией восприятия художественной литературы является трансляция духовно-нравственного опыта общества через коммуникацию системы социальных личностных смыслов, раскрывающих нравственное значение поступков героев литературных произведений. На ступени начального общего образования важным средством организации понимания авторской позиции, отношения автора к героям произведения и отображаемой действительности является выразительное чтение.</w:t>
      </w:r>
    </w:p>
    <w:p w:rsidR="00942462" w:rsidRPr="00B13B0D" w:rsidRDefault="00942462" w:rsidP="00301D98">
      <w:pPr>
        <w:pStyle w:val="Style15"/>
        <w:widowControl/>
        <w:tabs>
          <w:tab w:val="left" w:pos="142"/>
        </w:tabs>
        <w:spacing w:line="276" w:lineRule="auto"/>
        <w:ind w:left="142" w:firstLine="0"/>
        <w:rPr>
          <w:rStyle w:val="FontStyle91"/>
          <w:sz w:val="24"/>
          <w:szCs w:val="24"/>
        </w:rPr>
      </w:pPr>
      <w:r w:rsidRPr="00B13B0D">
        <w:rPr>
          <w:rStyle w:val="FontStyle91"/>
          <w:sz w:val="24"/>
          <w:szCs w:val="24"/>
        </w:rPr>
        <w:t>Учебный предмет «Литературное чтение» обеспечивает формирование следующих универсальных учебных действий:</w:t>
      </w:r>
    </w:p>
    <w:p w:rsidR="00942462" w:rsidRPr="00B13B0D" w:rsidRDefault="00942462" w:rsidP="00301D98">
      <w:pPr>
        <w:pStyle w:val="Style50"/>
        <w:widowControl/>
        <w:numPr>
          <w:ilvl w:val="0"/>
          <w:numId w:val="38"/>
        </w:numPr>
        <w:tabs>
          <w:tab w:val="left" w:pos="142"/>
          <w:tab w:val="left" w:pos="418"/>
        </w:tabs>
        <w:spacing w:line="276" w:lineRule="auto"/>
        <w:ind w:left="142" w:right="10" w:firstLine="0"/>
        <w:rPr>
          <w:rStyle w:val="FontStyle91"/>
          <w:sz w:val="24"/>
          <w:szCs w:val="24"/>
        </w:rPr>
      </w:pPr>
      <w:r w:rsidRPr="00B13B0D">
        <w:rPr>
          <w:rStyle w:val="FontStyle91"/>
          <w:sz w:val="24"/>
          <w:szCs w:val="24"/>
        </w:rPr>
        <w:t>смыслообразования через прослеживание судьбы героя и ориентацию учащегося в системе личностных смыслов;</w:t>
      </w:r>
    </w:p>
    <w:p w:rsidR="00942462" w:rsidRPr="00B13B0D" w:rsidRDefault="00942462" w:rsidP="00301D98">
      <w:pPr>
        <w:pStyle w:val="Style35"/>
        <w:widowControl/>
        <w:tabs>
          <w:tab w:val="left" w:pos="142"/>
          <w:tab w:val="left" w:pos="379"/>
        </w:tabs>
        <w:spacing w:line="276" w:lineRule="auto"/>
        <w:ind w:left="142" w:firstLine="0"/>
        <w:rPr>
          <w:rStyle w:val="FontStyle91"/>
          <w:sz w:val="24"/>
          <w:szCs w:val="24"/>
        </w:rPr>
      </w:pPr>
      <w:r w:rsidRPr="00B13B0D">
        <w:rPr>
          <w:rStyle w:val="FontStyle91"/>
          <w:sz w:val="24"/>
          <w:szCs w:val="24"/>
        </w:rPr>
        <w:t>самоопределения и самопознания на основе сравнения образа «Я» с героями литературных произведений посредством эмоционально-действенной идентификации;</w:t>
      </w:r>
    </w:p>
    <w:p w:rsidR="00942462" w:rsidRPr="00B13B0D" w:rsidRDefault="00942462" w:rsidP="00301D98">
      <w:pPr>
        <w:pStyle w:val="Style50"/>
        <w:widowControl/>
        <w:numPr>
          <w:ilvl w:val="0"/>
          <w:numId w:val="24"/>
        </w:numPr>
        <w:tabs>
          <w:tab w:val="left" w:pos="142"/>
          <w:tab w:val="left" w:pos="403"/>
        </w:tabs>
        <w:spacing w:line="276" w:lineRule="auto"/>
        <w:ind w:left="142" w:firstLine="0"/>
        <w:rPr>
          <w:rStyle w:val="FontStyle91"/>
          <w:sz w:val="24"/>
          <w:szCs w:val="24"/>
        </w:rPr>
      </w:pPr>
      <w:r w:rsidRPr="00B13B0D">
        <w:rPr>
          <w:rStyle w:val="FontStyle91"/>
          <w:sz w:val="24"/>
          <w:szCs w:val="24"/>
        </w:rPr>
        <w:t>основ гражданской идентичности путём знакомства с героическим историческим прошлым своего народа и своей страны и переживания гордости и эмоциональной сопричастности подвигам и достижениям её граждан;</w:t>
      </w:r>
    </w:p>
    <w:p w:rsidR="00942462" w:rsidRPr="00B13B0D" w:rsidRDefault="00942462" w:rsidP="00301D98">
      <w:pPr>
        <w:pStyle w:val="Style50"/>
        <w:widowControl/>
        <w:numPr>
          <w:ilvl w:val="0"/>
          <w:numId w:val="24"/>
        </w:numPr>
        <w:tabs>
          <w:tab w:val="left" w:pos="142"/>
          <w:tab w:val="left" w:pos="408"/>
        </w:tabs>
        <w:spacing w:line="276" w:lineRule="auto"/>
        <w:ind w:left="142" w:firstLine="0"/>
        <w:jc w:val="left"/>
        <w:rPr>
          <w:rStyle w:val="FontStyle91"/>
          <w:sz w:val="24"/>
          <w:szCs w:val="24"/>
        </w:rPr>
      </w:pPr>
      <w:r w:rsidRPr="00B13B0D">
        <w:rPr>
          <w:rStyle w:val="FontStyle91"/>
          <w:sz w:val="24"/>
          <w:szCs w:val="24"/>
        </w:rPr>
        <w:t>эстетических ценностей и на их основе эстетических критериев;</w:t>
      </w:r>
    </w:p>
    <w:p w:rsidR="00942462" w:rsidRPr="00B13B0D" w:rsidRDefault="00942462" w:rsidP="00301D98">
      <w:pPr>
        <w:pStyle w:val="Style50"/>
        <w:widowControl/>
        <w:numPr>
          <w:ilvl w:val="0"/>
          <w:numId w:val="24"/>
        </w:numPr>
        <w:tabs>
          <w:tab w:val="left" w:pos="142"/>
          <w:tab w:val="left" w:pos="403"/>
        </w:tabs>
        <w:spacing w:line="276" w:lineRule="auto"/>
        <w:ind w:left="142" w:firstLine="0"/>
        <w:rPr>
          <w:rStyle w:val="FontStyle91"/>
          <w:sz w:val="24"/>
          <w:szCs w:val="24"/>
        </w:rPr>
      </w:pPr>
      <w:r w:rsidRPr="00B13B0D">
        <w:rPr>
          <w:rStyle w:val="FontStyle91"/>
          <w:sz w:val="24"/>
          <w:szCs w:val="24"/>
        </w:rPr>
        <w:t>нравственно-этического оценивания через выявление морального содержания и нравственного значения действий персонажей;</w:t>
      </w:r>
    </w:p>
    <w:p w:rsidR="00942462" w:rsidRPr="00B13B0D" w:rsidRDefault="00942462" w:rsidP="00301D98">
      <w:pPr>
        <w:pStyle w:val="Style50"/>
        <w:widowControl/>
        <w:numPr>
          <w:ilvl w:val="0"/>
          <w:numId w:val="24"/>
        </w:numPr>
        <w:tabs>
          <w:tab w:val="left" w:pos="142"/>
          <w:tab w:val="left" w:pos="403"/>
        </w:tabs>
        <w:spacing w:line="276" w:lineRule="auto"/>
        <w:ind w:left="142" w:firstLine="0"/>
        <w:rPr>
          <w:rStyle w:val="FontStyle91"/>
          <w:sz w:val="24"/>
          <w:szCs w:val="24"/>
        </w:rPr>
      </w:pPr>
      <w:r w:rsidRPr="00B13B0D">
        <w:rPr>
          <w:rStyle w:val="FontStyle91"/>
          <w:sz w:val="24"/>
          <w:szCs w:val="24"/>
        </w:rPr>
        <w:t>эмоционально-личностной децентрации на основе отождествления себя с героями произведения, соотнесения и сопоставления их позиций, взглядов и мнений;</w:t>
      </w:r>
    </w:p>
    <w:p w:rsidR="00942462" w:rsidRPr="00B13B0D" w:rsidRDefault="00942462" w:rsidP="00301D98">
      <w:pPr>
        <w:pStyle w:val="Style50"/>
        <w:widowControl/>
        <w:numPr>
          <w:ilvl w:val="0"/>
          <w:numId w:val="24"/>
        </w:numPr>
        <w:tabs>
          <w:tab w:val="left" w:pos="142"/>
          <w:tab w:val="left" w:pos="403"/>
        </w:tabs>
        <w:spacing w:line="276" w:lineRule="auto"/>
        <w:ind w:left="142" w:firstLine="0"/>
        <w:rPr>
          <w:rStyle w:val="FontStyle91"/>
          <w:sz w:val="24"/>
          <w:szCs w:val="24"/>
        </w:rPr>
      </w:pPr>
      <w:r w:rsidRPr="00B13B0D">
        <w:rPr>
          <w:rStyle w:val="FontStyle91"/>
          <w:sz w:val="24"/>
          <w:szCs w:val="24"/>
        </w:rPr>
        <w:t>умения понимать контекстную речь на основе воссоздания картины событий и поступков персонажей;</w:t>
      </w:r>
    </w:p>
    <w:p w:rsidR="00942462" w:rsidRPr="00B13B0D" w:rsidRDefault="00942462" w:rsidP="00301D98">
      <w:pPr>
        <w:pStyle w:val="Style50"/>
        <w:widowControl/>
        <w:numPr>
          <w:ilvl w:val="0"/>
          <w:numId w:val="24"/>
        </w:numPr>
        <w:tabs>
          <w:tab w:val="left" w:pos="142"/>
          <w:tab w:val="left" w:pos="403"/>
        </w:tabs>
        <w:spacing w:line="276" w:lineRule="auto"/>
        <w:ind w:left="142" w:firstLine="0"/>
        <w:rPr>
          <w:rStyle w:val="FontStyle91"/>
          <w:sz w:val="24"/>
          <w:szCs w:val="24"/>
        </w:rPr>
      </w:pPr>
      <w:r w:rsidRPr="00B13B0D">
        <w:rPr>
          <w:rStyle w:val="FontStyle91"/>
          <w:sz w:val="24"/>
          <w:szCs w:val="24"/>
        </w:rPr>
        <w:t>умения произвольно и выразительно строить контекстную речь с учётом целей коммуникации, особенностей слушателя, в том числе используя аудиовизуальные средства;</w:t>
      </w:r>
    </w:p>
    <w:p w:rsidR="00942462" w:rsidRPr="00B13B0D" w:rsidRDefault="00942462" w:rsidP="00301D98">
      <w:pPr>
        <w:pStyle w:val="Style50"/>
        <w:widowControl/>
        <w:numPr>
          <w:ilvl w:val="0"/>
          <w:numId w:val="24"/>
        </w:numPr>
        <w:tabs>
          <w:tab w:val="left" w:pos="142"/>
          <w:tab w:val="left" w:pos="403"/>
        </w:tabs>
        <w:spacing w:line="276" w:lineRule="auto"/>
        <w:ind w:left="142" w:firstLine="0"/>
        <w:rPr>
          <w:rStyle w:val="FontStyle91"/>
          <w:sz w:val="24"/>
          <w:szCs w:val="24"/>
        </w:rPr>
      </w:pPr>
      <w:r w:rsidRPr="00B13B0D">
        <w:rPr>
          <w:rStyle w:val="FontStyle91"/>
          <w:sz w:val="24"/>
          <w:szCs w:val="24"/>
        </w:rPr>
        <w:t>умения устанавливать логическую причинно-следственную последовательность событий и действий героев произведения;</w:t>
      </w:r>
    </w:p>
    <w:p w:rsidR="00942462" w:rsidRPr="00B13B0D" w:rsidRDefault="00942462" w:rsidP="00301D98">
      <w:pPr>
        <w:pStyle w:val="Style62"/>
        <w:widowControl/>
        <w:tabs>
          <w:tab w:val="left" w:pos="142"/>
          <w:tab w:val="left" w:pos="413"/>
        </w:tabs>
        <w:spacing w:line="276" w:lineRule="auto"/>
        <w:ind w:left="142"/>
        <w:jc w:val="left"/>
        <w:rPr>
          <w:rStyle w:val="FontStyle91"/>
          <w:sz w:val="24"/>
          <w:szCs w:val="24"/>
        </w:rPr>
      </w:pPr>
      <w:r w:rsidRPr="00B13B0D">
        <w:rPr>
          <w:rStyle w:val="FontStyle91"/>
          <w:sz w:val="24"/>
          <w:szCs w:val="24"/>
        </w:rPr>
        <w:t>•</w:t>
      </w:r>
      <w:r w:rsidRPr="00B13B0D">
        <w:rPr>
          <w:rStyle w:val="FontStyle91"/>
          <w:sz w:val="24"/>
          <w:szCs w:val="24"/>
        </w:rPr>
        <w:tab/>
        <w:t xml:space="preserve">умения строить план с выделением существенной и дополнительной информации. </w:t>
      </w:r>
      <w:r w:rsidRPr="00B13B0D">
        <w:rPr>
          <w:rStyle w:val="FontStyle92"/>
          <w:sz w:val="24"/>
          <w:szCs w:val="24"/>
        </w:rPr>
        <w:t xml:space="preserve">«Иностранный   язык»   </w:t>
      </w:r>
      <w:r w:rsidRPr="00B13B0D">
        <w:rPr>
          <w:rStyle w:val="FontStyle91"/>
          <w:sz w:val="24"/>
          <w:szCs w:val="24"/>
        </w:rPr>
        <w:t>обеспечивает   прежде   всего   развитие коммуникативных</w:t>
      </w:r>
    </w:p>
    <w:p w:rsidR="00942462" w:rsidRPr="00B13B0D" w:rsidRDefault="00942462" w:rsidP="00301D98">
      <w:pPr>
        <w:pStyle w:val="Style43"/>
        <w:widowControl/>
        <w:tabs>
          <w:tab w:val="left" w:pos="142"/>
        </w:tabs>
        <w:spacing w:line="276" w:lineRule="auto"/>
        <w:ind w:left="142" w:right="10"/>
        <w:rPr>
          <w:rStyle w:val="FontStyle91"/>
          <w:sz w:val="24"/>
          <w:szCs w:val="24"/>
        </w:rPr>
      </w:pPr>
      <w:r w:rsidRPr="00B13B0D">
        <w:rPr>
          <w:rStyle w:val="FontStyle91"/>
          <w:sz w:val="24"/>
          <w:szCs w:val="24"/>
        </w:rPr>
        <w:t>действий, формируя коммуникативную культуру обучающегося. Изучение иностранного языка способствует:</w:t>
      </w:r>
    </w:p>
    <w:p w:rsidR="00942462" w:rsidRPr="00B13B0D" w:rsidRDefault="00942462" w:rsidP="00301D98">
      <w:pPr>
        <w:pStyle w:val="Style50"/>
        <w:widowControl/>
        <w:numPr>
          <w:ilvl w:val="0"/>
          <w:numId w:val="24"/>
        </w:numPr>
        <w:tabs>
          <w:tab w:val="left" w:pos="142"/>
          <w:tab w:val="left" w:pos="413"/>
        </w:tabs>
        <w:spacing w:line="276" w:lineRule="auto"/>
        <w:ind w:left="142" w:firstLine="0"/>
        <w:rPr>
          <w:rStyle w:val="FontStyle91"/>
          <w:sz w:val="24"/>
          <w:szCs w:val="24"/>
        </w:rPr>
      </w:pPr>
      <w:r w:rsidRPr="00B13B0D">
        <w:rPr>
          <w:rStyle w:val="FontStyle91"/>
          <w:sz w:val="24"/>
          <w:szCs w:val="24"/>
        </w:rPr>
        <w:lastRenderedPageBreak/>
        <w:t>общему речевому развитию учащегося на основе формирования обобщённых лингвистических структур грамматики и синтаксиса;</w:t>
      </w:r>
    </w:p>
    <w:p w:rsidR="00942462" w:rsidRPr="00B13B0D" w:rsidRDefault="00942462" w:rsidP="00301D98">
      <w:pPr>
        <w:pStyle w:val="Style50"/>
        <w:widowControl/>
        <w:numPr>
          <w:ilvl w:val="0"/>
          <w:numId w:val="24"/>
        </w:numPr>
        <w:tabs>
          <w:tab w:val="left" w:pos="142"/>
          <w:tab w:val="left" w:pos="413"/>
        </w:tabs>
        <w:spacing w:line="276" w:lineRule="auto"/>
        <w:ind w:left="142" w:firstLine="0"/>
        <w:jc w:val="left"/>
        <w:rPr>
          <w:rStyle w:val="FontStyle91"/>
          <w:sz w:val="24"/>
          <w:szCs w:val="24"/>
        </w:rPr>
      </w:pPr>
      <w:r w:rsidRPr="00B13B0D">
        <w:rPr>
          <w:rStyle w:val="FontStyle91"/>
          <w:sz w:val="24"/>
          <w:szCs w:val="24"/>
        </w:rPr>
        <w:t>развитию произвольности и осознанности монологической и диалогической речи;</w:t>
      </w:r>
    </w:p>
    <w:p w:rsidR="00942462" w:rsidRPr="00B13B0D" w:rsidRDefault="00942462" w:rsidP="00301D98">
      <w:pPr>
        <w:pStyle w:val="Style50"/>
        <w:widowControl/>
        <w:numPr>
          <w:ilvl w:val="0"/>
          <w:numId w:val="24"/>
        </w:numPr>
        <w:tabs>
          <w:tab w:val="left" w:pos="142"/>
          <w:tab w:val="left" w:pos="413"/>
        </w:tabs>
        <w:spacing w:line="276" w:lineRule="auto"/>
        <w:ind w:left="142" w:firstLine="0"/>
        <w:jc w:val="left"/>
        <w:rPr>
          <w:rStyle w:val="FontStyle91"/>
          <w:sz w:val="24"/>
          <w:szCs w:val="24"/>
        </w:rPr>
      </w:pPr>
      <w:r w:rsidRPr="00B13B0D">
        <w:rPr>
          <w:rStyle w:val="FontStyle91"/>
          <w:sz w:val="24"/>
          <w:szCs w:val="24"/>
        </w:rPr>
        <w:t>развитию письменной речи;</w:t>
      </w:r>
    </w:p>
    <w:p w:rsidR="00942462" w:rsidRPr="00B13B0D" w:rsidRDefault="00942462" w:rsidP="00301D98">
      <w:pPr>
        <w:pStyle w:val="Style50"/>
        <w:widowControl/>
        <w:numPr>
          <w:ilvl w:val="0"/>
          <w:numId w:val="24"/>
        </w:numPr>
        <w:tabs>
          <w:tab w:val="left" w:pos="142"/>
          <w:tab w:val="left" w:pos="413"/>
        </w:tabs>
        <w:spacing w:line="276" w:lineRule="auto"/>
        <w:ind w:left="142" w:right="5" w:firstLine="0"/>
        <w:rPr>
          <w:rStyle w:val="FontStyle91"/>
          <w:sz w:val="24"/>
          <w:szCs w:val="24"/>
        </w:rPr>
      </w:pPr>
      <w:r w:rsidRPr="00B13B0D">
        <w:rPr>
          <w:rStyle w:val="FontStyle91"/>
          <w:sz w:val="24"/>
          <w:szCs w:val="24"/>
        </w:rPr>
        <w:t>формированию ориентации на партнёра, его высказывания, поведение, эмоциональное состояние и переживания; уважение интересов партнёра; умение слушать и слышать собеседника; вести диалог, излагать и обосновывать своё мнение в понятной для собеседника форме.</w:t>
      </w:r>
    </w:p>
    <w:p w:rsidR="00942462" w:rsidRPr="00B13B0D" w:rsidRDefault="00942462" w:rsidP="00301D98">
      <w:pPr>
        <w:pStyle w:val="Style15"/>
        <w:widowControl/>
        <w:tabs>
          <w:tab w:val="left" w:pos="142"/>
        </w:tabs>
        <w:spacing w:line="276" w:lineRule="auto"/>
        <w:ind w:left="142" w:right="5" w:firstLine="0"/>
        <w:rPr>
          <w:rStyle w:val="FontStyle91"/>
          <w:sz w:val="24"/>
          <w:szCs w:val="24"/>
        </w:rPr>
      </w:pPr>
      <w:r w:rsidRPr="00B13B0D">
        <w:rPr>
          <w:rStyle w:val="FontStyle91"/>
          <w:sz w:val="24"/>
          <w:szCs w:val="24"/>
        </w:rPr>
        <w:t>Знакомство обучающихся с культурой, историей и традициями других народов и мировой культурой, открытие универсальности детской субкультуры создаёт необходимые условия для формирования личностных универсальных действий — формирования гражданской идентичности личности, преимущественно в её общекультурном компоненте, и доброжелательного отношения, уважения и толерантности к другим странам и народам, компетентности в межкультурном диалоге.</w:t>
      </w:r>
    </w:p>
    <w:p w:rsidR="00942462" w:rsidRPr="00B13B0D" w:rsidRDefault="00942462" w:rsidP="00301D98">
      <w:pPr>
        <w:pStyle w:val="Style15"/>
        <w:widowControl/>
        <w:tabs>
          <w:tab w:val="left" w:pos="142"/>
        </w:tabs>
        <w:spacing w:line="276" w:lineRule="auto"/>
        <w:ind w:left="142" w:firstLine="0"/>
        <w:rPr>
          <w:rStyle w:val="FontStyle91"/>
          <w:sz w:val="24"/>
          <w:szCs w:val="24"/>
        </w:rPr>
      </w:pPr>
      <w:r w:rsidRPr="00B13B0D">
        <w:rPr>
          <w:rStyle w:val="FontStyle91"/>
          <w:sz w:val="24"/>
          <w:szCs w:val="24"/>
        </w:rPr>
        <w:t>Изучение иностранного языка способствует развитию общеучебных познавательных действий, в первую очередь смыслового чтения (выделение субъекта и предиката текста; понимание смысла текста и умение прогнозировать развитие его сюжета; умение задавать вопросы, опираясь на смысл прочитанного текста; сочинение оригинального текста на основе плана).</w:t>
      </w:r>
    </w:p>
    <w:p w:rsidR="00942462" w:rsidRPr="00B13B0D" w:rsidRDefault="00942462" w:rsidP="00301D98">
      <w:pPr>
        <w:pStyle w:val="Style15"/>
        <w:widowControl/>
        <w:tabs>
          <w:tab w:val="left" w:pos="142"/>
        </w:tabs>
        <w:spacing w:line="276" w:lineRule="auto"/>
        <w:ind w:left="142" w:firstLine="0"/>
        <w:rPr>
          <w:rStyle w:val="FontStyle91"/>
          <w:sz w:val="24"/>
          <w:szCs w:val="24"/>
        </w:rPr>
      </w:pPr>
      <w:r w:rsidRPr="00B13B0D">
        <w:rPr>
          <w:rStyle w:val="FontStyle92"/>
          <w:sz w:val="24"/>
          <w:szCs w:val="24"/>
        </w:rPr>
        <w:t xml:space="preserve">«Математика». </w:t>
      </w:r>
      <w:r w:rsidRPr="00B13B0D">
        <w:rPr>
          <w:rStyle w:val="FontStyle91"/>
          <w:sz w:val="24"/>
          <w:szCs w:val="24"/>
        </w:rPr>
        <w:t xml:space="preserve">На </w:t>
      </w:r>
      <w:r w:rsidR="00E635EA">
        <w:rPr>
          <w:rStyle w:val="FontStyle91"/>
          <w:sz w:val="24"/>
          <w:szCs w:val="24"/>
        </w:rPr>
        <w:t>уровне</w:t>
      </w:r>
      <w:r w:rsidRPr="00B13B0D">
        <w:rPr>
          <w:rStyle w:val="FontStyle91"/>
          <w:sz w:val="24"/>
          <w:szCs w:val="24"/>
        </w:rPr>
        <w:t xml:space="preserve"> начального общего образования этот учебный предмет является основой развития у обучающихся познавательных универсальных действий, в первую очередь логических и алгоритмических. В процессе знакомства с математическими отношениями, зависимостями у школьников формируются учебные действия планирования последовательности шагов при решении задач; различения способа и результата действия; выбора способа достижения поставленной цели; использования знаково-символических средств для моделирования математической ситуации, представления информации; сравнения и классификации (например, предметов, чисел, геометрических фигур) по существенному основанию. Особое значение имеет математика для формирования общего приёма решения задач как универсального учебного действия.</w:t>
      </w:r>
    </w:p>
    <w:p w:rsidR="00942462" w:rsidRPr="00B13B0D" w:rsidRDefault="00942462" w:rsidP="00301D98">
      <w:pPr>
        <w:pStyle w:val="Style15"/>
        <w:widowControl/>
        <w:tabs>
          <w:tab w:val="left" w:pos="142"/>
        </w:tabs>
        <w:spacing w:line="276" w:lineRule="auto"/>
        <w:ind w:left="142" w:firstLine="0"/>
        <w:rPr>
          <w:rStyle w:val="FontStyle91"/>
          <w:sz w:val="24"/>
          <w:szCs w:val="24"/>
        </w:rPr>
      </w:pPr>
      <w:r w:rsidRPr="00B13B0D">
        <w:rPr>
          <w:rStyle w:val="FontStyle91"/>
          <w:sz w:val="24"/>
          <w:szCs w:val="24"/>
        </w:rPr>
        <w:t>Формирование моделирования как универсального учебного действия осуществляется в рамках практически всех учебных предметов на этой ступени образования. В процессе обучения обучающийся осваивает систему социально принятых знаков и символов, существующих в современной культуре и необходимых как для обучения, так и для его социализации.</w:t>
      </w:r>
    </w:p>
    <w:p w:rsidR="00942462" w:rsidRPr="00B13B0D" w:rsidRDefault="00942462" w:rsidP="00301D98">
      <w:pPr>
        <w:pStyle w:val="Style15"/>
        <w:widowControl/>
        <w:tabs>
          <w:tab w:val="left" w:pos="142"/>
        </w:tabs>
        <w:spacing w:line="276" w:lineRule="auto"/>
        <w:ind w:left="142" w:firstLine="0"/>
        <w:rPr>
          <w:rStyle w:val="FontStyle91"/>
          <w:sz w:val="24"/>
          <w:szCs w:val="24"/>
        </w:rPr>
      </w:pPr>
      <w:r w:rsidRPr="00B13B0D">
        <w:rPr>
          <w:rStyle w:val="FontStyle92"/>
          <w:sz w:val="24"/>
          <w:szCs w:val="24"/>
        </w:rPr>
        <w:t xml:space="preserve">«Окружающий мир». </w:t>
      </w:r>
      <w:r w:rsidRPr="00B13B0D">
        <w:rPr>
          <w:rStyle w:val="FontStyle91"/>
          <w:sz w:val="24"/>
          <w:szCs w:val="24"/>
        </w:rPr>
        <w:t>Этот предмет выполняет интегрирующую функцию и обеспечивает формирование у обучающихся целостной научной картины природного и социокультурного мира, отношений человека с природой, обществом, другими людьми, государством, осознания своего места в обществе, создавая основу становления мировоззрения, жизненного самоопределения и формирования российской гражданской идентичности личности.</w:t>
      </w:r>
    </w:p>
    <w:p w:rsidR="00942462" w:rsidRPr="00B13B0D" w:rsidRDefault="00942462" w:rsidP="00301D98">
      <w:pPr>
        <w:pStyle w:val="Style15"/>
        <w:widowControl/>
        <w:tabs>
          <w:tab w:val="left" w:pos="142"/>
        </w:tabs>
        <w:spacing w:line="276" w:lineRule="auto"/>
        <w:ind w:left="142" w:firstLine="0"/>
        <w:rPr>
          <w:rStyle w:val="FontStyle91"/>
          <w:sz w:val="24"/>
          <w:szCs w:val="24"/>
        </w:rPr>
      </w:pPr>
      <w:r w:rsidRPr="00B13B0D">
        <w:rPr>
          <w:rStyle w:val="FontStyle91"/>
          <w:sz w:val="24"/>
          <w:szCs w:val="24"/>
        </w:rPr>
        <w:t>В сфере личностных универсальных действий изучение предмета «Окружающий мир» обеспечивает формирование когнитивного, эмоционально-ценностного и деятельностного компонентов гражданской российской идентичности:</w:t>
      </w:r>
    </w:p>
    <w:p w:rsidR="00942462" w:rsidRPr="00B13B0D" w:rsidRDefault="00942462" w:rsidP="00301D98">
      <w:pPr>
        <w:pStyle w:val="Style50"/>
        <w:widowControl/>
        <w:numPr>
          <w:ilvl w:val="0"/>
          <w:numId w:val="26"/>
        </w:numPr>
        <w:tabs>
          <w:tab w:val="left" w:pos="142"/>
          <w:tab w:val="left" w:pos="408"/>
        </w:tabs>
        <w:spacing w:line="276" w:lineRule="auto"/>
        <w:ind w:left="142" w:firstLine="0"/>
        <w:rPr>
          <w:rStyle w:val="FontStyle91"/>
          <w:sz w:val="24"/>
          <w:szCs w:val="24"/>
        </w:rPr>
      </w:pPr>
      <w:r w:rsidRPr="00B13B0D">
        <w:rPr>
          <w:rStyle w:val="FontStyle91"/>
          <w:sz w:val="24"/>
          <w:szCs w:val="24"/>
        </w:rPr>
        <w:t>умения различать государственную символику Российской Федерации и своего региона, описывать достопримечательности столицы и родного края, находить на карте Российскую Федерацию, Москву — столицу России, свой регион и его столицу; ознакомление с особенностями некоторых зарубежных стран;</w:t>
      </w:r>
    </w:p>
    <w:p w:rsidR="00942462" w:rsidRPr="00B13B0D" w:rsidRDefault="00942462" w:rsidP="00301D98">
      <w:pPr>
        <w:pStyle w:val="Style50"/>
        <w:widowControl/>
        <w:numPr>
          <w:ilvl w:val="0"/>
          <w:numId w:val="26"/>
        </w:numPr>
        <w:tabs>
          <w:tab w:val="left" w:pos="142"/>
          <w:tab w:val="left" w:pos="408"/>
        </w:tabs>
        <w:spacing w:line="276" w:lineRule="auto"/>
        <w:ind w:left="142" w:firstLine="0"/>
        <w:rPr>
          <w:rStyle w:val="FontStyle91"/>
          <w:sz w:val="24"/>
          <w:szCs w:val="24"/>
        </w:rPr>
      </w:pPr>
      <w:r w:rsidRPr="00B13B0D">
        <w:rPr>
          <w:rStyle w:val="FontStyle91"/>
          <w:sz w:val="24"/>
          <w:szCs w:val="24"/>
        </w:rPr>
        <w:t xml:space="preserve">формирование основ исторической памяти — умения различать в историческом времени прошлое, настоящее, будущее, ориентации в основных исторических событиях своего народа и </w:t>
      </w:r>
      <w:r w:rsidRPr="00B13B0D">
        <w:rPr>
          <w:rStyle w:val="FontStyle91"/>
          <w:sz w:val="24"/>
          <w:szCs w:val="24"/>
        </w:rPr>
        <w:lastRenderedPageBreak/>
        <w:t>России и ощущения чувства гордости за славу и достижения своего народа и России, фиксировать в информационной среде элементы истории семьи, своего региона;</w:t>
      </w:r>
    </w:p>
    <w:p w:rsidR="00942462" w:rsidRPr="00B13B0D" w:rsidRDefault="00942462" w:rsidP="00301D98">
      <w:pPr>
        <w:pStyle w:val="Style50"/>
        <w:widowControl/>
        <w:numPr>
          <w:ilvl w:val="0"/>
          <w:numId w:val="26"/>
        </w:numPr>
        <w:tabs>
          <w:tab w:val="left" w:pos="142"/>
          <w:tab w:val="left" w:pos="408"/>
        </w:tabs>
        <w:spacing w:line="276" w:lineRule="auto"/>
        <w:ind w:left="142" w:right="14" w:firstLine="0"/>
        <w:rPr>
          <w:rStyle w:val="FontStyle91"/>
          <w:sz w:val="24"/>
          <w:szCs w:val="24"/>
        </w:rPr>
      </w:pPr>
      <w:r w:rsidRPr="00B13B0D">
        <w:rPr>
          <w:rStyle w:val="FontStyle91"/>
          <w:sz w:val="24"/>
          <w:szCs w:val="24"/>
        </w:rPr>
        <w:t>формирование основ экологического сознания, грамотности и культуры учащихся, освоение элементарных норм адекватного природосообразного поведения;</w:t>
      </w:r>
    </w:p>
    <w:p w:rsidR="00942462" w:rsidRPr="00B13B0D" w:rsidRDefault="00942462" w:rsidP="00301D98">
      <w:pPr>
        <w:pStyle w:val="Style50"/>
        <w:widowControl/>
        <w:numPr>
          <w:ilvl w:val="0"/>
          <w:numId w:val="26"/>
        </w:numPr>
        <w:tabs>
          <w:tab w:val="left" w:pos="142"/>
          <w:tab w:val="left" w:pos="408"/>
        </w:tabs>
        <w:spacing w:line="276" w:lineRule="auto"/>
        <w:ind w:left="142" w:firstLine="0"/>
        <w:rPr>
          <w:rStyle w:val="FontStyle91"/>
          <w:sz w:val="24"/>
          <w:szCs w:val="24"/>
        </w:rPr>
      </w:pPr>
      <w:r w:rsidRPr="00B13B0D">
        <w:rPr>
          <w:rStyle w:val="FontStyle91"/>
          <w:sz w:val="24"/>
          <w:szCs w:val="24"/>
        </w:rPr>
        <w:t>развитие морально-этического сознания — норм и правил взаимоотношений человека с другими людьми, социальными группами и сообществами.</w:t>
      </w:r>
    </w:p>
    <w:p w:rsidR="00942462" w:rsidRPr="00B13B0D" w:rsidRDefault="00942462" w:rsidP="00301D98">
      <w:pPr>
        <w:pStyle w:val="Style15"/>
        <w:widowControl/>
        <w:tabs>
          <w:tab w:val="left" w:pos="142"/>
        </w:tabs>
        <w:spacing w:line="276" w:lineRule="auto"/>
        <w:ind w:left="142" w:firstLine="0"/>
        <w:rPr>
          <w:rStyle w:val="FontStyle91"/>
          <w:sz w:val="24"/>
          <w:szCs w:val="24"/>
        </w:rPr>
      </w:pPr>
      <w:r w:rsidRPr="00B13B0D">
        <w:rPr>
          <w:rStyle w:val="FontStyle91"/>
          <w:sz w:val="24"/>
          <w:szCs w:val="24"/>
        </w:rPr>
        <w:t>В сфере личностных универсальных учебных действий изучение предмета способствует принятию обучающимися правил здорового образа жизни, пониманию необходимости здорового образа жизни в интересах укрепления физического, психического и психологического здоровья.</w:t>
      </w:r>
    </w:p>
    <w:p w:rsidR="00942462" w:rsidRPr="00B13B0D" w:rsidRDefault="00942462" w:rsidP="00301D98">
      <w:pPr>
        <w:pStyle w:val="Style15"/>
        <w:widowControl/>
        <w:tabs>
          <w:tab w:val="left" w:pos="142"/>
        </w:tabs>
        <w:spacing w:line="276" w:lineRule="auto"/>
        <w:ind w:left="142" w:firstLine="0"/>
        <w:rPr>
          <w:rStyle w:val="FontStyle91"/>
          <w:sz w:val="24"/>
          <w:szCs w:val="24"/>
        </w:rPr>
      </w:pPr>
      <w:r w:rsidRPr="00B13B0D">
        <w:rPr>
          <w:rStyle w:val="FontStyle91"/>
          <w:sz w:val="24"/>
          <w:szCs w:val="24"/>
        </w:rPr>
        <w:t>Изучение предмета «Окружающий мир» способствует формированию общепознавательных универсальных учебных действий:</w:t>
      </w:r>
    </w:p>
    <w:p w:rsidR="00942462" w:rsidRPr="00B13B0D" w:rsidRDefault="00942462" w:rsidP="00301D98">
      <w:pPr>
        <w:pStyle w:val="Style50"/>
        <w:widowControl/>
        <w:numPr>
          <w:ilvl w:val="0"/>
          <w:numId w:val="26"/>
        </w:numPr>
        <w:tabs>
          <w:tab w:val="left" w:pos="142"/>
          <w:tab w:val="left" w:pos="408"/>
        </w:tabs>
        <w:spacing w:line="276" w:lineRule="auto"/>
        <w:ind w:left="142" w:right="10" w:firstLine="0"/>
        <w:rPr>
          <w:rStyle w:val="FontStyle91"/>
          <w:sz w:val="24"/>
          <w:szCs w:val="24"/>
        </w:rPr>
      </w:pPr>
      <w:r w:rsidRPr="00B13B0D">
        <w:rPr>
          <w:rStyle w:val="FontStyle91"/>
          <w:sz w:val="24"/>
          <w:szCs w:val="24"/>
        </w:rPr>
        <w:t>овладению начальными формами исследовательской деятельности, включая умения поиска и работы с информацией;</w:t>
      </w:r>
    </w:p>
    <w:p w:rsidR="00942462" w:rsidRPr="00B13B0D" w:rsidRDefault="00942462" w:rsidP="00301D98">
      <w:pPr>
        <w:pStyle w:val="Style50"/>
        <w:widowControl/>
        <w:numPr>
          <w:ilvl w:val="0"/>
          <w:numId w:val="26"/>
        </w:numPr>
        <w:tabs>
          <w:tab w:val="left" w:pos="142"/>
          <w:tab w:val="left" w:pos="408"/>
        </w:tabs>
        <w:spacing w:line="276" w:lineRule="auto"/>
        <w:ind w:left="142" w:right="10" w:firstLine="0"/>
        <w:rPr>
          <w:rStyle w:val="FontStyle91"/>
          <w:sz w:val="24"/>
          <w:szCs w:val="24"/>
        </w:rPr>
      </w:pPr>
      <w:r w:rsidRPr="00B13B0D">
        <w:rPr>
          <w:rStyle w:val="FontStyle91"/>
          <w:sz w:val="24"/>
          <w:szCs w:val="24"/>
        </w:rPr>
        <w:t>формированию действий замещения и моделирования (использования готовых моделей для объяснения явлений или выявления свойств объектов и создания моделей);</w:t>
      </w:r>
    </w:p>
    <w:p w:rsidR="00942462" w:rsidRPr="00B13B0D" w:rsidRDefault="00942462" w:rsidP="00301D98">
      <w:pPr>
        <w:pStyle w:val="Style50"/>
        <w:widowControl/>
        <w:numPr>
          <w:ilvl w:val="0"/>
          <w:numId w:val="26"/>
        </w:numPr>
        <w:tabs>
          <w:tab w:val="left" w:pos="142"/>
          <w:tab w:val="left" w:pos="408"/>
        </w:tabs>
        <w:spacing w:line="276" w:lineRule="auto"/>
        <w:ind w:left="142" w:right="5" w:firstLine="0"/>
        <w:rPr>
          <w:rStyle w:val="FontStyle91"/>
          <w:sz w:val="24"/>
          <w:szCs w:val="24"/>
        </w:rPr>
      </w:pPr>
      <w:r w:rsidRPr="00B13B0D">
        <w:rPr>
          <w:rStyle w:val="FontStyle91"/>
          <w:sz w:val="24"/>
          <w:szCs w:val="24"/>
        </w:rPr>
        <w:t>формированию логических действий сравнения, подведения под понятия, аналогии, классификации объектов живой и неживой природы на основе внешних признаков или известных характерных свойств; установления причинно-следственных связей в окружающем мире, в том числе на многообразном материале природы и культуры родного края.</w:t>
      </w:r>
    </w:p>
    <w:p w:rsidR="00942462" w:rsidRPr="00B13B0D" w:rsidRDefault="00942462" w:rsidP="00301D98">
      <w:pPr>
        <w:pStyle w:val="Style15"/>
        <w:widowControl/>
        <w:tabs>
          <w:tab w:val="left" w:pos="142"/>
        </w:tabs>
        <w:spacing w:line="276" w:lineRule="auto"/>
        <w:ind w:left="142" w:firstLine="0"/>
        <w:rPr>
          <w:rStyle w:val="FontStyle91"/>
          <w:sz w:val="24"/>
          <w:szCs w:val="24"/>
        </w:rPr>
      </w:pPr>
      <w:r w:rsidRPr="00B13B0D">
        <w:rPr>
          <w:rStyle w:val="FontStyle92"/>
          <w:sz w:val="24"/>
          <w:szCs w:val="24"/>
        </w:rPr>
        <w:t xml:space="preserve">«Музыка». </w:t>
      </w:r>
      <w:r w:rsidRPr="00B13B0D">
        <w:rPr>
          <w:rStyle w:val="FontStyle91"/>
          <w:sz w:val="24"/>
          <w:szCs w:val="24"/>
        </w:rPr>
        <w:t>Этот предмет обеспечивает формирование личностных, коммуникативных, познавательных действий. На основе освоения обучающимися мира музыкального искусства в сфере личностных действий будут сформированы эстетические и ценностно-смысловые ориентации учащихся, создающие основу для формирования позитивной самооценки, самоуважения, жизненного оптимизма, потребности в творческом самовыражении. Приобщение к достижениям национальной, российской и мировой музыкальной культуры и традициям, многообразию музыкального фольклора России, образцам народной и профессиональной музыки обеспечит формирование российской гражданской идентичности и толерантности как основы жизни в поликультурном обществе.</w:t>
      </w:r>
    </w:p>
    <w:p w:rsidR="00942462" w:rsidRPr="00B13B0D" w:rsidRDefault="00942462" w:rsidP="00301D98">
      <w:pPr>
        <w:pStyle w:val="Style15"/>
        <w:widowControl/>
        <w:tabs>
          <w:tab w:val="left" w:pos="142"/>
        </w:tabs>
        <w:spacing w:line="276" w:lineRule="auto"/>
        <w:ind w:left="142" w:firstLine="0"/>
        <w:rPr>
          <w:rStyle w:val="FontStyle91"/>
          <w:sz w:val="24"/>
          <w:szCs w:val="24"/>
        </w:rPr>
      </w:pPr>
      <w:r w:rsidRPr="00B13B0D">
        <w:rPr>
          <w:rStyle w:val="FontStyle91"/>
          <w:sz w:val="24"/>
          <w:szCs w:val="24"/>
        </w:rPr>
        <w:t>Будут сформированы коммуникативные универсальные учебные действия на основе развития эмпатии и умения выявлять выраженные в музыке настроения и чувства и передавать свои чувства и эмоции на основе творческого самовыражения.</w:t>
      </w:r>
    </w:p>
    <w:p w:rsidR="00942462" w:rsidRPr="00B13B0D" w:rsidRDefault="00942462" w:rsidP="00301D98">
      <w:pPr>
        <w:pStyle w:val="Style15"/>
        <w:widowControl/>
        <w:tabs>
          <w:tab w:val="left" w:pos="142"/>
        </w:tabs>
        <w:spacing w:line="276" w:lineRule="auto"/>
        <w:ind w:left="142" w:firstLine="0"/>
        <w:rPr>
          <w:rStyle w:val="FontStyle91"/>
          <w:sz w:val="24"/>
          <w:szCs w:val="24"/>
        </w:rPr>
      </w:pPr>
      <w:r w:rsidRPr="00B13B0D">
        <w:rPr>
          <w:rStyle w:val="FontStyle91"/>
          <w:sz w:val="24"/>
          <w:szCs w:val="24"/>
        </w:rPr>
        <w:t>В области развития общепознавательных действий изучение музыки будет способствовать формированию замещения и моделирования.</w:t>
      </w:r>
    </w:p>
    <w:p w:rsidR="00942462" w:rsidRPr="00B13B0D" w:rsidRDefault="00942462" w:rsidP="00301D98">
      <w:pPr>
        <w:pStyle w:val="Style15"/>
        <w:widowControl/>
        <w:tabs>
          <w:tab w:val="left" w:pos="142"/>
        </w:tabs>
        <w:spacing w:line="276" w:lineRule="auto"/>
        <w:ind w:left="142" w:firstLine="0"/>
        <w:rPr>
          <w:rStyle w:val="FontStyle91"/>
          <w:sz w:val="24"/>
          <w:szCs w:val="24"/>
        </w:rPr>
      </w:pPr>
      <w:r w:rsidRPr="00B13B0D">
        <w:rPr>
          <w:rStyle w:val="FontStyle92"/>
          <w:sz w:val="24"/>
          <w:szCs w:val="24"/>
        </w:rPr>
        <w:t xml:space="preserve">«Изобразительное искусство». </w:t>
      </w:r>
      <w:r w:rsidRPr="00B13B0D">
        <w:rPr>
          <w:rStyle w:val="FontStyle91"/>
          <w:sz w:val="24"/>
          <w:szCs w:val="24"/>
        </w:rPr>
        <w:t>Развивающий потенциал этого предмета связан с формированием личностных, познавательных, регулятивных действий.</w:t>
      </w:r>
    </w:p>
    <w:p w:rsidR="00942462" w:rsidRPr="00B13B0D" w:rsidRDefault="00942462" w:rsidP="00301D98">
      <w:pPr>
        <w:pStyle w:val="Style15"/>
        <w:widowControl/>
        <w:tabs>
          <w:tab w:val="left" w:pos="142"/>
        </w:tabs>
        <w:spacing w:line="276" w:lineRule="auto"/>
        <w:ind w:left="142" w:firstLine="0"/>
        <w:rPr>
          <w:rStyle w:val="FontStyle91"/>
          <w:sz w:val="24"/>
          <w:szCs w:val="24"/>
        </w:rPr>
      </w:pPr>
      <w:r w:rsidRPr="00B13B0D">
        <w:rPr>
          <w:rStyle w:val="FontStyle91"/>
          <w:sz w:val="24"/>
          <w:szCs w:val="24"/>
        </w:rPr>
        <w:t>Моделирующий характер изобразительной деятельности создаёт условия для формирования общеучебных действий, замещения и моделирования в продуктивной деятельности учащихся явлений и объектов природного и социокультурного мира. Такое моделирование является основой развития познания ребёнком мира и способствует формированию логических операций сравнения, установления тождества и различий, аналогий, причинно-следственных связей и отношений. При создании продукта изобразительной деятельности особые требования предъявляются к регулятивным действиям — целеполаганию как формированию замысла, планированию и организации действий в соответствии с целью, умению контролировать соответствие выполняемых действий способу, внесению корректив на основе предвосхищения будущего результата и его соответствия замыслу.</w:t>
      </w:r>
    </w:p>
    <w:p w:rsidR="00942462" w:rsidRPr="00B13B0D" w:rsidRDefault="00942462" w:rsidP="00301D98">
      <w:pPr>
        <w:pStyle w:val="Style15"/>
        <w:widowControl/>
        <w:tabs>
          <w:tab w:val="left" w:pos="142"/>
        </w:tabs>
        <w:spacing w:line="276" w:lineRule="auto"/>
        <w:ind w:left="142" w:right="10" w:firstLine="0"/>
        <w:rPr>
          <w:rStyle w:val="FontStyle91"/>
          <w:sz w:val="24"/>
          <w:szCs w:val="24"/>
        </w:rPr>
      </w:pPr>
      <w:r w:rsidRPr="00B13B0D">
        <w:rPr>
          <w:rStyle w:val="FontStyle91"/>
          <w:sz w:val="24"/>
          <w:szCs w:val="24"/>
        </w:rPr>
        <w:lastRenderedPageBreak/>
        <w:t>В сфере личностных действий приобщение к мировой и отечественной культуре и освоение сокровищницы изобразительного искусства, народных, национальных традиций, искусства других народов обеспечивают формирование гражданской идентичности личности, толерантности, эстетических ценностей и вкусов, новой системы мотивов, включая мотивы творческого самовыражения, способствуют развитию позитивной самооценки и самоуважения учащихся.</w:t>
      </w:r>
    </w:p>
    <w:p w:rsidR="00942462" w:rsidRPr="00B13B0D" w:rsidRDefault="00942462" w:rsidP="00301D98">
      <w:pPr>
        <w:pStyle w:val="Style15"/>
        <w:widowControl/>
        <w:tabs>
          <w:tab w:val="left" w:pos="142"/>
        </w:tabs>
        <w:spacing w:line="276" w:lineRule="auto"/>
        <w:ind w:left="142" w:firstLine="0"/>
        <w:rPr>
          <w:rStyle w:val="FontStyle91"/>
          <w:sz w:val="24"/>
          <w:szCs w:val="24"/>
        </w:rPr>
      </w:pPr>
      <w:r w:rsidRPr="00B13B0D">
        <w:rPr>
          <w:rStyle w:val="FontStyle92"/>
          <w:sz w:val="24"/>
          <w:szCs w:val="24"/>
        </w:rPr>
        <w:t xml:space="preserve">«Технология». </w:t>
      </w:r>
      <w:r w:rsidRPr="00B13B0D">
        <w:rPr>
          <w:rStyle w:val="FontStyle91"/>
          <w:sz w:val="24"/>
          <w:szCs w:val="24"/>
        </w:rPr>
        <w:t>Специфика этого предмета и его значимость для формирования</w:t>
      </w:r>
    </w:p>
    <w:p w:rsidR="00942462" w:rsidRPr="00B13B0D" w:rsidRDefault="00942462" w:rsidP="00301D98">
      <w:pPr>
        <w:pStyle w:val="Style50"/>
        <w:widowControl/>
        <w:numPr>
          <w:ilvl w:val="0"/>
          <w:numId w:val="26"/>
        </w:numPr>
        <w:tabs>
          <w:tab w:val="left" w:pos="142"/>
          <w:tab w:val="left" w:pos="408"/>
        </w:tabs>
        <w:spacing w:line="276" w:lineRule="auto"/>
        <w:ind w:left="142" w:firstLine="0"/>
        <w:rPr>
          <w:rStyle w:val="FontStyle91"/>
          <w:sz w:val="24"/>
          <w:szCs w:val="24"/>
        </w:rPr>
      </w:pPr>
      <w:r w:rsidRPr="00B13B0D">
        <w:rPr>
          <w:rStyle w:val="FontStyle91"/>
          <w:sz w:val="24"/>
          <w:szCs w:val="24"/>
        </w:rPr>
        <w:t>умения различать государственную символику Российской Федерации и своего региона, описывать достопримечательности столицы и родного края, находить на карте Российскую Федерацию, Москву — столицу России, свой регион и его столицу; ознакомление с особенностями некоторых зарубежных стран;</w:t>
      </w:r>
    </w:p>
    <w:p w:rsidR="00942462" w:rsidRPr="00B13B0D" w:rsidRDefault="00942462" w:rsidP="00301D98">
      <w:pPr>
        <w:pStyle w:val="Style50"/>
        <w:widowControl/>
        <w:numPr>
          <w:ilvl w:val="0"/>
          <w:numId w:val="26"/>
        </w:numPr>
        <w:tabs>
          <w:tab w:val="left" w:pos="142"/>
          <w:tab w:val="left" w:pos="408"/>
        </w:tabs>
        <w:spacing w:line="276" w:lineRule="auto"/>
        <w:ind w:left="142" w:firstLine="0"/>
        <w:rPr>
          <w:rStyle w:val="FontStyle91"/>
          <w:sz w:val="24"/>
          <w:szCs w:val="24"/>
        </w:rPr>
      </w:pPr>
      <w:r w:rsidRPr="00B13B0D">
        <w:rPr>
          <w:rStyle w:val="FontStyle91"/>
          <w:sz w:val="24"/>
          <w:szCs w:val="24"/>
        </w:rPr>
        <w:t>формирование основ исторической памяти — умения различать в историческом времени прошлое, настоящее, будущее, ориентации в основных исторических событиях своего народа и России и ощущения чувства гордости за славу и достижения своего народа и России, фиксировать в информационной среде элементы истории семьи, своего региона;</w:t>
      </w:r>
    </w:p>
    <w:p w:rsidR="00942462" w:rsidRPr="00B13B0D" w:rsidRDefault="00942462" w:rsidP="00301D98">
      <w:pPr>
        <w:pStyle w:val="Style50"/>
        <w:widowControl/>
        <w:numPr>
          <w:ilvl w:val="0"/>
          <w:numId w:val="26"/>
        </w:numPr>
        <w:tabs>
          <w:tab w:val="left" w:pos="142"/>
          <w:tab w:val="left" w:pos="408"/>
        </w:tabs>
        <w:spacing w:line="276" w:lineRule="auto"/>
        <w:ind w:left="142" w:right="14" w:firstLine="0"/>
        <w:rPr>
          <w:rStyle w:val="FontStyle91"/>
          <w:sz w:val="24"/>
          <w:szCs w:val="24"/>
        </w:rPr>
      </w:pPr>
      <w:r w:rsidRPr="00B13B0D">
        <w:rPr>
          <w:rStyle w:val="FontStyle91"/>
          <w:sz w:val="24"/>
          <w:szCs w:val="24"/>
        </w:rPr>
        <w:t>формирование основ экологического сознания, грамотности и культуры учащихся, освоение элементарных норм адекватного природосообразного поведения;</w:t>
      </w:r>
    </w:p>
    <w:p w:rsidR="00942462" w:rsidRPr="00B13B0D" w:rsidRDefault="00942462" w:rsidP="00301D98">
      <w:pPr>
        <w:pStyle w:val="Style50"/>
        <w:widowControl/>
        <w:numPr>
          <w:ilvl w:val="0"/>
          <w:numId w:val="26"/>
        </w:numPr>
        <w:tabs>
          <w:tab w:val="left" w:pos="142"/>
          <w:tab w:val="left" w:pos="408"/>
        </w:tabs>
        <w:spacing w:line="276" w:lineRule="auto"/>
        <w:ind w:left="142" w:firstLine="0"/>
        <w:rPr>
          <w:rStyle w:val="FontStyle91"/>
          <w:sz w:val="24"/>
          <w:szCs w:val="24"/>
        </w:rPr>
      </w:pPr>
      <w:r w:rsidRPr="00B13B0D">
        <w:rPr>
          <w:rStyle w:val="FontStyle91"/>
          <w:sz w:val="24"/>
          <w:szCs w:val="24"/>
        </w:rPr>
        <w:t>развитие морально-этического сознания — норм и правил взаимоотношений человека с другими людьми, социальными группами и сообществами.</w:t>
      </w:r>
    </w:p>
    <w:p w:rsidR="00942462" w:rsidRPr="00B13B0D" w:rsidRDefault="00942462" w:rsidP="00301D98">
      <w:pPr>
        <w:pStyle w:val="Style15"/>
        <w:widowControl/>
        <w:tabs>
          <w:tab w:val="left" w:pos="142"/>
        </w:tabs>
        <w:spacing w:line="276" w:lineRule="auto"/>
        <w:ind w:left="142" w:firstLine="0"/>
        <w:rPr>
          <w:rStyle w:val="FontStyle91"/>
          <w:sz w:val="24"/>
          <w:szCs w:val="24"/>
        </w:rPr>
      </w:pPr>
      <w:r w:rsidRPr="00B13B0D">
        <w:rPr>
          <w:rStyle w:val="FontStyle91"/>
          <w:sz w:val="24"/>
          <w:szCs w:val="24"/>
        </w:rPr>
        <w:t>В сфере личностных универсальных учебных действий изучение предмета способствует принятию обучающимися правил здорового образа жизни, пониманию необходимости здорового образа жизни в интересах укрепления физического, психического и психологического здоровья.</w:t>
      </w:r>
    </w:p>
    <w:p w:rsidR="00942462" w:rsidRPr="00B13B0D" w:rsidRDefault="00942462" w:rsidP="00301D98">
      <w:pPr>
        <w:pStyle w:val="Style15"/>
        <w:widowControl/>
        <w:tabs>
          <w:tab w:val="left" w:pos="142"/>
        </w:tabs>
        <w:spacing w:line="276" w:lineRule="auto"/>
        <w:ind w:left="142" w:firstLine="0"/>
        <w:rPr>
          <w:rStyle w:val="FontStyle91"/>
          <w:sz w:val="24"/>
          <w:szCs w:val="24"/>
        </w:rPr>
      </w:pPr>
      <w:r w:rsidRPr="00B13B0D">
        <w:rPr>
          <w:rStyle w:val="FontStyle91"/>
          <w:sz w:val="24"/>
          <w:szCs w:val="24"/>
        </w:rPr>
        <w:t>Изучение предмета «Окружающий мир» способствует формированию общепознавательных универсальных учебных действий:</w:t>
      </w:r>
    </w:p>
    <w:p w:rsidR="00942462" w:rsidRPr="00B13B0D" w:rsidRDefault="00942462" w:rsidP="00301D98">
      <w:pPr>
        <w:pStyle w:val="Style50"/>
        <w:widowControl/>
        <w:numPr>
          <w:ilvl w:val="0"/>
          <w:numId w:val="26"/>
        </w:numPr>
        <w:tabs>
          <w:tab w:val="left" w:pos="142"/>
          <w:tab w:val="left" w:pos="408"/>
        </w:tabs>
        <w:spacing w:line="276" w:lineRule="auto"/>
        <w:ind w:left="142" w:right="10" w:firstLine="0"/>
        <w:rPr>
          <w:rStyle w:val="FontStyle91"/>
          <w:sz w:val="24"/>
          <w:szCs w:val="24"/>
        </w:rPr>
      </w:pPr>
      <w:r w:rsidRPr="00B13B0D">
        <w:rPr>
          <w:rStyle w:val="FontStyle91"/>
          <w:sz w:val="24"/>
          <w:szCs w:val="24"/>
        </w:rPr>
        <w:t>овладению начальными формами исследовательской деятельности, включая умения поиска и работы с информацией;</w:t>
      </w:r>
    </w:p>
    <w:p w:rsidR="00942462" w:rsidRPr="00B13B0D" w:rsidRDefault="00942462" w:rsidP="00301D98">
      <w:pPr>
        <w:pStyle w:val="Style50"/>
        <w:widowControl/>
        <w:numPr>
          <w:ilvl w:val="0"/>
          <w:numId w:val="26"/>
        </w:numPr>
        <w:tabs>
          <w:tab w:val="left" w:pos="142"/>
          <w:tab w:val="left" w:pos="408"/>
        </w:tabs>
        <w:spacing w:line="276" w:lineRule="auto"/>
        <w:ind w:left="142" w:right="10" w:firstLine="0"/>
        <w:rPr>
          <w:rStyle w:val="FontStyle91"/>
          <w:sz w:val="24"/>
          <w:szCs w:val="24"/>
        </w:rPr>
      </w:pPr>
      <w:r w:rsidRPr="00B13B0D">
        <w:rPr>
          <w:rStyle w:val="FontStyle91"/>
          <w:sz w:val="24"/>
          <w:szCs w:val="24"/>
        </w:rPr>
        <w:t>формированию действий замещения и моделирования (использования готовых моделей для объяснения явлений или выявления свойств объектов и создания моделей);</w:t>
      </w:r>
    </w:p>
    <w:p w:rsidR="00942462" w:rsidRPr="00B13B0D" w:rsidRDefault="00942462" w:rsidP="00301D98">
      <w:pPr>
        <w:pStyle w:val="Style50"/>
        <w:widowControl/>
        <w:numPr>
          <w:ilvl w:val="0"/>
          <w:numId w:val="26"/>
        </w:numPr>
        <w:tabs>
          <w:tab w:val="left" w:pos="142"/>
          <w:tab w:val="left" w:pos="408"/>
        </w:tabs>
        <w:spacing w:line="276" w:lineRule="auto"/>
        <w:ind w:left="142" w:right="5" w:firstLine="0"/>
        <w:rPr>
          <w:rStyle w:val="FontStyle91"/>
          <w:sz w:val="24"/>
          <w:szCs w:val="24"/>
        </w:rPr>
      </w:pPr>
      <w:r w:rsidRPr="00B13B0D">
        <w:rPr>
          <w:rStyle w:val="FontStyle91"/>
          <w:sz w:val="24"/>
          <w:szCs w:val="24"/>
        </w:rPr>
        <w:t>формированию логических действий сравнения, подведения под понятия, аналогии, классификации объектов живой и неживой природы на основе внешних признаков или известных характерных свойств; установления причинно-следственных связей в окружающем мире, в том числе на многообразном материале природы и культуры родного края.</w:t>
      </w:r>
    </w:p>
    <w:p w:rsidR="0038764F" w:rsidRPr="00B13B0D" w:rsidRDefault="0038764F" w:rsidP="00301D98">
      <w:pPr>
        <w:pStyle w:val="Style50"/>
        <w:widowControl/>
        <w:numPr>
          <w:ilvl w:val="0"/>
          <w:numId w:val="24"/>
        </w:numPr>
        <w:tabs>
          <w:tab w:val="left" w:pos="142"/>
          <w:tab w:val="left" w:pos="408"/>
        </w:tabs>
        <w:spacing w:line="276" w:lineRule="auto"/>
        <w:ind w:left="142" w:right="5" w:firstLine="0"/>
        <w:rPr>
          <w:rStyle w:val="FontStyle91"/>
          <w:sz w:val="24"/>
          <w:szCs w:val="24"/>
        </w:rPr>
      </w:pPr>
      <w:r w:rsidRPr="00B13B0D">
        <w:rPr>
          <w:rStyle w:val="FontStyle91"/>
          <w:sz w:val="24"/>
          <w:szCs w:val="24"/>
        </w:rPr>
        <w:t>ключевой ролью предметно-преобразовательной деятельности как основы формирования системы универсальных учебных действий;</w:t>
      </w:r>
    </w:p>
    <w:p w:rsidR="0038764F" w:rsidRPr="00B13B0D" w:rsidRDefault="0038764F" w:rsidP="00301D98">
      <w:pPr>
        <w:pStyle w:val="Style50"/>
        <w:widowControl/>
        <w:numPr>
          <w:ilvl w:val="0"/>
          <w:numId w:val="24"/>
        </w:numPr>
        <w:tabs>
          <w:tab w:val="left" w:pos="142"/>
          <w:tab w:val="left" w:pos="408"/>
        </w:tabs>
        <w:spacing w:line="276" w:lineRule="auto"/>
        <w:ind w:left="142" w:firstLine="0"/>
        <w:rPr>
          <w:rStyle w:val="FontStyle91"/>
          <w:sz w:val="24"/>
          <w:szCs w:val="24"/>
        </w:rPr>
      </w:pPr>
      <w:r w:rsidRPr="00B13B0D">
        <w:rPr>
          <w:rStyle w:val="FontStyle91"/>
          <w:sz w:val="24"/>
          <w:szCs w:val="24"/>
        </w:rPr>
        <w:t>значением универсальных учебных действий моделирования и планирования, которые являются непосредственным предметом усвоения в ходе выполнения различных заданий по курсу (так, в ходе решения задач на конструирование обучающиеся учатся использовать схемы, карты и модели, задающие полную ориентировочную основу выполнения предложенных заданий и позволяющие выделять необходимую систему ориентиров);</w:t>
      </w:r>
    </w:p>
    <w:p w:rsidR="0038764F" w:rsidRPr="00B13B0D" w:rsidRDefault="0038764F" w:rsidP="00301D98">
      <w:pPr>
        <w:pStyle w:val="Style50"/>
        <w:widowControl/>
        <w:numPr>
          <w:ilvl w:val="0"/>
          <w:numId w:val="24"/>
        </w:numPr>
        <w:tabs>
          <w:tab w:val="left" w:pos="142"/>
          <w:tab w:val="left" w:pos="408"/>
        </w:tabs>
        <w:spacing w:line="276" w:lineRule="auto"/>
        <w:ind w:left="142" w:right="10" w:firstLine="0"/>
        <w:rPr>
          <w:rStyle w:val="FontStyle91"/>
          <w:sz w:val="24"/>
          <w:szCs w:val="24"/>
        </w:rPr>
      </w:pPr>
      <w:r w:rsidRPr="00B13B0D">
        <w:rPr>
          <w:rStyle w:val="FontStyle91"/>
          <w:sz w:val="24"/>
          <w:szCs w:val="24"/>
        </w:rPr>
        <w:t>специальной организацией процесса планомерно-поэтапной отработки предметно-преобразовательной деятельности обучающихся в генезисе и развитии психологических новообразований младшего школьного возраста — умении осуществлять анализ, действовать во внутреннем умственном плане; рефлексии как осознании содержания и оснований выполняемой деятельности;</w:t>
      </w:r>
    </w:p>
    <w:p w:rsidR="0038764F" w:rsidRPr="00B13B0D" w:rsidRDefault="0038764F" w:rsidP="00301D98">
      <w:pPr>
        <w:pStyle w:val="Style50"/>
        <w:widowControl/>
        <w:numPr>
          <w:ilvl w:val="0"/>
          <w:numId w:val="24"/>
        </w:numPr>
        <w:tabs>
          <w:tab w:val="left" w:pos="142"/>
          <w:tab w:val="left" w:pos="408"/>
        </w:tabs>
        <w:spacing w:line="276" w:lineRule="auto"/>
        <w:ind w:left="142" w:right="5" w:firstLine="0"/>
        <w:rPr>
          <w:rStyle w:val="FontStyle91"/>
          <w:sz w:val="24"/>
          <w:szCs w:val="24"/>
        </w:rPr>
      </w:pPr>
      <w:r w:rsidRPr="00B13B0D">
        <w:rPr>
          <w:rStyle w:val="FontStyle91"/>
          <w:sz w:val="24"/>
          <w:szCs w:val="24"/>
        </w:rPr>
        <w:t>широким использованием форм группового сотрудничества и проектных форм работы для реализации учебных целей курса;</w:t>
      </w:r>
    </w:p>
    <w:p w:rsidR="0038764F" w:rsidRPr="00B13B0D" w:rsidRDefault="0038764F" w:rsidP="00301D98">
      <w:pPr>
        <w:widowControl/>
        <w:tabs>
          <w:tab w:val="left" w:pos="142"/>
        </w:tabs>
        <w:spacing w:line="276" w:lineRule="auto"/>
        <w:ind w:left="142"/>
      </w:pPr>
    </w:p>
    <w:p w:rsidR="0038764F" w:rsidRPr="00B13B0D" w:rsidRDefault="0038764F" w:rsidP="00301D98">
      <w:pPr>
        <w:pStyle w:val="Style62"/>
        <w:widowControl/>
        <w:numPr>
          <w:ilvl w:val="0"/>
          <w:numId w:val="39"/>
        </w:numPr>
        <w:tabs>
          <w:tab w:val="left" w:pos="142"/>
          <w:tab w:val="left" w:pos="418"/>
        </w:tabs>
        <w:spacing w:line="276" w:lineRule="auto"/>
        <w:ind w:left="142" w:right="1267"/>
        <w:jc w:val="left"/>
        <w:rPr>
          <w:rStyle w:val="FontStyle91"/>
          <w:sz w:val="24"/>
          <w:szCs w:val="24"/>
        </w:rPr>
      </w:pPr>
      <w:r w:rsidRPr="00B13B0D">
        <w:rPr>
          <w:rStyle w:val="FontStyle91"/>
          <w:sz w:val="24"/>
          <w:szCs w:val="24"/>
        </w:rPr>
        <w:t>формирование первоначальных элементов ИКТ-компетентности учащихся. Изучение технологии обеспечивает реализацию следующих целей:</w:t>
      </w:r>
    </w:p>
    <w:p w:rsidR="0038764F" w:rsidRPr="00B13B0D" w:rsidRDefault="0038764F" w:rsidP="00301D98">
      <w:pPr>
        <w:pStyle w:val="Style50"/>
        <w:widowControl/>
        <w:numPr>
          <w:ilvl w:val="0"/>
          <w:numId w:val="26"/>
        </w:numPr>
        <w:tabs>
          <w:tab w:val="left" w:pos="142"/>
          <w:tab w:val="left" w:pos="408"/>
        </w:tabs>
        <w:spacing w:line="276" w:lineRule="auto"/>
        <w:ind w:left="142" w:right="5" w:firstLine="0"/>
        <w:rPr>
          <w:rStyle w:val="FontStyle91"/>
          <w:sz w:val="24"/>
          <w:szCs w:val="24"/>
        </w:rPr>
      </w:pPr>
      <w:r w:rsidRPr="00B13B0D">
        <w:rPr>
          <w:rStyle w:val="FontStyle91"/>
          <w:sz w:val="24"/>
          <w:szCs w:val="24"/>
        </w:rPr>
        <w:t>формирование картины мира материальной и духовной культуры как продукта творческой предметно-преобразующей деятельности человека;</w:t>
      </w:r>
    </w:p>
    <w:p w:rsidR="0038764F" w:rsidRPr="00B13B0D" w:rsidRDefault="0038764F" w:rsidP="00301D98">
      <w:pPr>
        <w:pStyle w:val="Style50"/>
        <w:widowControl/>
        <w:numPr>
          <w:ilvl w:val="0"/>
          <w:numId w:val="26"/>
        </w:numPr>
        <w:tabs>
          <w:tab w:val="left" w:pos="142"/>
          <w:tab w:val="left" w:pos="408"/>
        </w:tabs>
        <w:spacing w:line="276" w:lineRule="auto"/>
        <w:ind w:left="142" w:right="5" w:firstLine="0"/>
        <w:rPr>
          <w:rStyle w:val="FontStyle91"/>
          <w:sz w:val="24"/>
          <w:szCs w:val="24"/>
        </w:rPr>
      </w:pPr>
      <w:r w:rsidRPr="00B13B0D">
        <w:rPr>
          <w:rStyle w:val="FontStyle91"/>
          <w:sz w:val="24"/>
          <w:szCs w:val="24"/>
        </w:rPr>
        <w:t>развитие знаково-символического и пространственного мышления, творческого и репродуктивного воображения на основе развития способности учащегося к моделированию и отображению объекта и процесса его преобразования в форме моделей (рисунков, планов, схем, чертежей);</w:t>
      </w:r>
    </w:p>
    <w:p w:rsidR="0038764F" w:rsidRPr="00B13B0D" w:rsidRDefault="0038764F" w:rsidP="00301D98">
      <w:pPr>
        <w:pStyle w:val="Style50"/>
        <w:widowControl/>
        <w:numPr>
          <w:ilvl w:val="0"/>
          <w:numId w:val="26"/>
        </w:numPr>
        <w:tabs>
          <w:tab w:val="left" w:pos="142"/>
          <w:tab w:val="left" w:pos="408"/>
        </w:tabs>
        <w:spacing w:line="276" w:lineRule="auto"/>
        <w:ind w:left="142" w:firstLine="0"/>
        <w:rPr>
          <w:rStyle w:val="FontStyle91"/>
          <w:sz w:val="24"/>
          <w:szCs w:val="24"/>
        </w:rPr>
      </w:pPr>
      <w:r w:rsidRPr="00B13B0D">
        <w:rPr>
          <w:rStyle w:val="FontStyle91"/>
          <w:sz w:val="24"/>
          <w:szCs w:val="24"/>
        </w:rPr>
        <w:t>развитие регулятивных действий, включая целеполагание; планирование (умение составлять план действий и применять его для решения задач); прогнозирование (предвосхищение будущего результата при различных условиях выполнения действия), контроль, коррекцию и оценку;</w:t>
      </w:r>
    </w:p>
    <w:p w:rsidR="0038764F" w:rsidRPr="00B13B0D" w:rsidRDefault="0038764F" w:rsidP="00301D98">
      <w:pPr>
        <w:pStyle w:val="Style50"/>
        <w:widowControl/>
        <w:numPr>
          <w:ilvl w:val="0"/>
          <w:numId w:val="26"/>
        </w:numPr>
        <w:tabs>
          <w:tab w:val="left" w:pos="142"/>
          <w:tab w:val="left" w:pos="408"/>
        </w:tabs>
        <w:spacing w:line="276" w:lineRule="auto"/>
        <w:ind w:left="142" w:right="10" w:firstLine="0"/>
        <w:rPr>
          <w:rStyle w:val="FontStyle91"/>
          <w:sz w:val="24"/>
          <w:szCs w:val="24"/>
        </w:rPr>
      </w:pPr>
      <w:r w:rsidRPr="00B13B0D">
        <w:rPr>
          <w:rStyle w:val="FontStyle91"/>
          <w:sz w:val="24"/>
          <w:szCs w:val="24"/>
        </w:rPr>
        <w:t>формирование внутреннего плана на основе поэтапной отработки предметно-преобразовательных действий;</w:t>
      </w:r>
    </w:p>
    <w:p w:rsidR="0038764F" w:rsidRPr="00B13B0D" w:rsidRDefault="0038764F" w:rsidP="00301D98">
      <w:pPr>
        <w:pStyle w:val="Style50"/>
        <w:widowControl/>
        <w:numPr>
          <w:ilvl w:val="0"/>
          <w:numId w:val="26"/>
        </w:numPr>
        <w:tabs>
          <w:tab w:val="left" w:pos="142"/>
          <w:tab w:val="left" w:pos="408"/>
        </w:tabs>
        <w:spacing w:line="276" w:lineRule="auto"/>
        <w:ind w:left="142" w:firstLine="0"/>
        <w:jc w:val="left"/>
        <w:rPr>
          <w:rStyle w:val="FontStyle91"/>
          <w:sz w:val="24"/>
          <w:szCs w:val="24"/>
        </w:rPr>
      </w:pPr>
      <w:r w:rsidRPr="00B13B0D">
        <w:rPr>
          <w:rStyle w:val="FontStyle91"/>
          <w:sz w:val="24"/>
          <w:szCs w:val="24"/>
        </w:rPr>
        <w:t>развитие планирующей и регулирующей функции речи;</w:t>
      </w:r>
    </w:p>
    <w:p w:rsidR="0038764F" w:rsidRPr="00B13B0D" w:rsidRDefault="0038764F" w:rsidP="00301D98">
      <w:pPr>
        <w:pStyle w:val="Style50"/>
        <w:widowControl/>
        <w:numPr>
          <w:ilvl w:val="0"/>
          <w:numId w:val="26"/>
        </w:numPr>
        <w:tabs>
          <w:tab w:val="left" w:pos="142"/>
          <w:tab w:val="left" w:pos="408"/>
        </w:tabs>
        <w:spacing w:line="276" w:lineRule="auto"/>
        <w:ind w:left="142" w:right="10" w:firstLine="0"/>
        <w:rPr>
          <w:rStyle w:val="FontStyle91"/>
          <w:sz w:val="24"/>
          <w:szCs w:val="24"/>
        </w:rPr>
      </w:pPr>
      <w:r w:rsidRPr="00B13B0D">
        <w:rPr>
          <w:rStyle w:val="FontStyle91"/>
          <w:sz w:val="24"/>
          <w:szCs w:val="24"/>
        </w:rPr>
        <w:t>развитие коммуникативной компетентности обучающихся на основе организации совместно-продуктивной деятельности;</w:t>
      </w:r>
    </w:p>
    <w:p w:rsidR="0038764F" w:rsidRPr="00B13B0D" w:rsidRDefault="0038764F" w:rsidP="00301D98">
      <w:pPr>
        <w:pStyle w:val="Style50"/>
        <w:widowControl/>
        <w:numPr>
          <w:ilvl w:val="0"/>
          <w:numId w:val="26"/>
        </w:numPr>
        <w:tabs>
          <w:tab w:val="left" w:pos="142"/>
          <w:tab w:val="left" w:pos="408"/>
        </w:tabs>
        <w:spacing w:line="276" w:lineRule="auto"/>
        <w:ind w:left="142" w:right="10" w:firstLine="0"/>
        <w:rPr>
          <w:rStyle w:val="FontStyle91"/>
          <w:sz w:val="24"/>
          <w:szCs w:val="24"/>
        </w:rPr>
      </w:pPr>
      <w:r w:rsidRPr="00B13B0D">
        <w:rPr>
          <w:rStyle w:val="FontStyle91"/>
          <w:sz w:val="24"/>
          <w:szCs w:val="24"/>
        </w:rPr>
        <w:t>развитие эстетических представлений и критериев на основе изобразительной и художественной конструктивной деятельности;</w:t>
      </w:r>
    </w:p>
    <w:p w:rsidR="0038764F" w:rsidRPr="00B13B0D" w:rsidRDefault="0038764F" w:rsidP="00301D98">
      <w:pPr>
        <w:pStyle w:val="Style50"/>
        <w:widowControl/>
        <w:numPr>
          <w:ilvl w:val="0"/>
          <w:numId w:val="26"/>
        </w:numPr>
        <w:tabs>
          <w:tab w:val="left" w:pos="142"/>
          <w:tab w:val="left" w:pos="408"/>
        </w:tabs>
        <w:spacing w:line="276" w:lineRule="auto"/>
        <w:ind w:left="142" w:right="10" w:firstLine="0"/>
        <w:rPr>
          <w:rStyle w:val="FontStyle91"/>
          <w:sz w:val="24"/>
          <w:szCs w:val="24"/>
        </w:rPr>
      </w:pPr>
      <w:r w:rsidRPr="00B13B0D">
        <w:rPr>
          <w:rStyle w:val="FontStyle91"/>
          <w:sz w:val="24"/>
          <w:szCs w:val="24"/>
        </w:rPr>
        <w:t>формирование мотивации успеха и достижений младших школьников, творческой самореализации на основе эффективной организации предметно-преобразующей символико-моделирующей деятельности;</w:t>
      </w:r>
    </w:p>
    <w:p w:rsidR="0038764F" w:rsidRPr="00B13B0D" w:rsidRDefault="0038764F" w:rsidP="00301D98">
      <w:pPr>
        <w:pStyle w:val="Style50"/>
        <w:widowControl/>
        <w:numPr>
          <w:ilvl w:val="0"/>
          <w:numId w:val="26"/>
        </w:numPr>
        <w:tabs>
          <w:tab w:val="left" w:pos="142"/>
          <w:tab w:val="left" w:pos="408"/>
        </w:tabs>
        <w:spacing w:line="276" w:lineRule="auto"/>
        <w:ind w:left="142" w:firstLine="0"/>
        <w:rPr>
          <w:rStyle w:val="FontStyle91"/>
          <w:sz w:val="24"/>
          <w:szCs w:val="24"/>
        </w:rPr>
      </w:pPr>
      <w:r w:rsidRPr="00B13B0D">
        <w:rPr>
          <w:rStyle w:val="FontStyle91"/>
          <w:sz w:val="24"/>
          <w:szCs w:val="24"/>
        </w:rPr>
        <w:t>ознакомление обучающихся с миром профессий и их социальным значением, историей их возникновения и развития как первой ступенью формирования готовности к предварительному профессиональному самоопределению;</w:t>
      </w:r>
    </w:p>
    <w:p w:rsidR="0038764F" w:rsidRPr="00B13B0D" w:rsidRDefault="0038764F" w:rsidP="00301D98">
      <w:pPr>
        <w:pStyle w:val="Style50"/>
        <w:widowControl/>
        <w:numPr>
          <w:ilvl w:val="0"/>
          <w:numId w:val="26"/>
        </w:numPr>
        <w:tabs>
          <w:tab w:val="left" w:pos="142"/>
          <w:tab w:val="left" w:pos="408"/>
        </w:tabs>
        <w:spacing w:line="276" w:lineRule="auto"/>
        <w:ind w:left="142" w:firstLine="0"/>
        <w:rPr>
          <w:rStyle w:val="FontStyle91"/>
          <w:sz w:val="24"/>
          <w:szCs w:val="24"/>
        </w:rPr>
      </w:pPr>
      <w:r w:rsidRPr="00B13B0D">
        <w:rPr>
          <w:rStyle w:val="FontStyle91"/>
          <w:sz w:val="24"/>
          <w:szCs w:val="24"/>
        </w:rPr>
        <w:t>фомирование ИКТ-компетентности обучающихся, включая ознакомление с правилами жизни людей в мире информации: избирательность в потреблении информации, уважение к личной информации другого человека, к процессу познания учения, к состоянию неполного знания и</w:t>
      </w:r>
    </w:p>
    <w:p w:rsidR="0038764F" w:rsidRPr="00B13B0D" w:rsidRDefault="0038764F" w:rsidP="00301D98">
      <w:pPr>
        <w:pStyle w:val="Style15"/>
        <w:widowControl/>
        <w:tabs>
          <w:tab w:val="left" w:pos="142"/>
        </w:tabs>
        <w:spacing w:line="276" w:lineRule="auto"/>
        <w:ind w:left="142" w:firstLine="0"/>
        <w:jc w:val="left"/>
        <w:rPr>
          <w:rStyle w:val="FontStyle91"/>
          <w:sz w:val="24"/>
          <w:szCs w:val="24"/>
        </w:rPr>
      </w:pPr>
      <w:r w:rsidRPr="00B13B0D">
        <w:rPr>
          <w:rStyle w:val="FontStyle91"/>
          <w:sz w:val="24"/>
          <w:szCs w:val="24"/>
        </w:rPr>
        <w:t>другим аспектам.</w:t>
      </w:r>
    </w:p>
    <w:p w:rsidR="0038764F" w:rsidRPr="00B13B0D" w:rsidRDefault="0038764F" w:rsidP="00301D98">
      <w:pPr>
        <w:pStyle w:val="Style15"/>
        <w:widowControl/>
        <w:tabs>
          <w:tab w:val="left" w:pos="142"/>
        </w:tabs>
        <w:spacing w:line="276" w:lineRule="auto"/>
        <w:ind w:left="142" w:right="5" w:firstLine="0"/>
        <w:rPr>
          <w:rStyle w:val="FontStyle91"/>
          <w:sz w:val="24"/>
          <w:szCs w:val="24"/>
        </w:rPr>
      </w:pPr>
      <w:r w:rsidRPr="00B13B0D">
        <w:rPr>
          <w:rStyle w:val="FontStyle92"/>
          <w:sz w:val="24"/>
          <w:szCs w:val="24"/>
        </w:rPr>
        <w:t xml:space="preserve">«Физическая культура». </w:t>
      </w:r>
      <w:r w:rsidRPr="00B13B0D">
        <w:rPr>
          <w:rStyle w:val="FontStyle91"/>
          <w:sz w:val="24"/>
          <w:szCs w:val="24"/>
        </w:rPr>
        <w:t>Этот предмет обеспечивает формирование личностных универсальных действий:</w:t>
      </w:r>
    </w:p>
    <w:p w:rsidR="0038764F" w:rsidRPr="00B13B0D" w:rsidRDefault="0038764F" w:rsidP="00301D98">
      <w:pPr>
        <w:pStyle w:val="Style50"/>
        <w:widowControl/>
        <w:numPr>
          <w:ilvl w:val="0"/>
          <w:numId w:val="26"/>
        </w:numPr>
        <w:tabs>
          <w:tab w:val="left" w:pos="142"/>
          <w:tab w:val="left" w:pos="408"/>
        </w:tabs>
        <w:spacing w:line="276" w:lineRule="auto"/>
        <w:ind w:left="142" w:right="10" w:firstLine="0"/>
        <w:rPr>
          <w:rStyle w:val="FontStyle91"/>
          <w:sz w:val="24"/>
          <w:szCs w:val="24"/>
        </w:rPr>
      </w:pPr>
      <w:r w:rsidRPr="00B13B0D">
        <w:rPr>
          <w:rStyle w:val="FontStyle91"/>
          <w:sz w:val="24"/>
          <w:szCs w:val="24"/>
        </w:rPr>
        <w:t>основ общекультурной и российской гражданской идентичности как чувства гордости за достижения в мировом и отечественном спорте;</w:t>
      </w:r>
    </w:p>
    <w:p w:rsidR="0038764F" w:rsidRPr="00B13B0D" w:rsidRDefault="0038764F" w:rsidP="00301D98">
      <w:pPr>
        <w:pStyle w:val="Style50"/>
        <w:widowControl/>
        <w:numPr>
          <w:ilvl w:val="0"/>
          <w:numId w:val="26"/>
        </w:numPr>
        <w:tabs>
          <w:tab w:val="left" w:pos="142"/>
          <w:tab w:val="left" w:pos="408"/>
        </w:tabs>
        <w:spacing w:line="276" w:lineRule="auto"/>
        <w:ind w:left="142" w:firstLine="0"/>
        <w:rPr>
          <w:rStyle w:val="FontStyle91"/>
          <w:sz w:val="24"/>
          <w:szCs w:val="24"/>
        </w:rPr>
      </w:pPr>
      <w:r w:rsidRPr="00B13B0D">
        <w:rPr>
          <w:rStyle w:val="FontStyle91"/>
          <w:sz w:val="24"/>
          <w:szCs w:val="24"/>
        </w:rPr>
        <w:t>освоение моральных норм помощи тем, кто в ней нуждается, готовности принять на себя ответственность;</w:t>
      </w:r>
    </w:p>
    <w:p w:rsidR="0038764F" w:rsidRPr="00B13B0D" w:rsidRDefault="0038764F" w:rsidP="00301D98">
      <w:pPr>
        <w:pStyle w:val="Style50"/>
        <w:widowControl/>
        <w:numPr>
          <w:ilvl w:val="0"/>
          <w:numId w:val="26"/>
        </w:numPr>
        <w:tabs>
          <w:tab w:val="left" w:pos="142"/>
          <w:tab w:val="left" w:pos="408"/>
        </w:tabs>
        <w:spacing w:line="276" w:lineRule="auto"/>
        <w:ind w:left="142" w:firstLine="0"/>
        <w:rPr>
          <w:rStyle w:val="FontStyle91"/>
          <w:sz w:val="24"/>
          <w:szCs w:val="24"/>
        </w:rPr>
      </w:pPr>
      <w:r w:rsidRPr="00B13B0D">
        <w:rPr>
          <w:rStyle w:val="FontStyle91"/>
          <w:sz w:val="24"/>
          <w:szCs w:val="24"/>
        </w:rPr>
        <w:t>развитие мотивации достижения и готовности к преодолению трудностей на основе конструктивных стратегий совладания и умения мобилизовать свои личностные и физические ресурсы, стрессоустойчивости;</w:t>
      </w:r>
    </w:p>
    <w:p w:rsidR="0038764F" w:rsidRPr="00B13B0D" w:rsidRDefault="0038764F" w:rsidP="00301D98">
      <w:pPr>
        <w:pStyle w:val="Style62"/>
        <w:widowControl/>
        <w:numPr>
          <w:ilvl w:val="0"/>
          <w:numId w:val="40"/>
        </w:numPr>
        <w:tabs>
          <w:tab w:val="left" w:pos="142"/>
          <w:tab w:val="left" w:pos="418"/>
        </w:tabs>
        <w:spacing w:line="276" w:lineRule="auto"/>
        <w:ind w:left="142" w:right="2534"/>
        <w:jc w:val="left"/>
        <w:rPr>
          <w:rStyle w:val="FontStyle91"/>
          <w:sz w:val="24"/>
          <w:szCs w:val="24"/>
        </w:rPr>
      </w:pPr>
      <w:r w:rsidRPr="00B13B0D">
        <w:rPr>
          <w:rStyle w:val="FontStyle91"/>
          <w:sz w:val="24"/>
          <w:szCs w:val="24"/>
        </w:rPr>
        <w:t>освоение правил здорового и безопасного образа жизни. «Физическая культура» как учебный предмет способствует:</w:t>
      </w:r>
    </w:p>
    <w:p w:rsidR="0038764F" w:rsidRPr="00B13B0D" w:rsidRDefault="0038764F" w:rsidP="00301D98">
      <w:pPr>
        <w:pStyle w:val="Style50"/>
        <w:widowControl/>
        <w:numPr>
          <w:ilvl w:val="0"/>
          <w:numId w:val="24"/>
        </w:numPr>
        <w:tabs>
          <w:tab w:val="left" w:pos="142"/>
          <w:tab w:val="left" w:pos="408"/>
        </w:tabs>
        <w:spacing w:line="276" w:lineRule="auto"/>
        <w:ind w:left="142" w:firstLine="0"/>
        <w:rPr>
          <w:rStyle w:val="FontStyle91"/>
          <w:sz w:val="24"/>
          <w:szCs w:val="24"/>
        </w:rPr>
      </w:pPr>
      <w:r w:rsidRPr="00B13B0D">
        <w:rPr>
          <w:rStyle w:val="FontStyle91"/>
          <w:sz w:val="24"/>
          <w:szCs w:val="24"/>
        </w:rPr>
        <w:t>в области регулятивных действий развитию умений планировать, регулировать, контролировать и оценивать свои действия;</w:t>
      </w:r>
    </w:p>
    <w:p w:rsidR="0038764F" w:rsidRPr="00B13B0D" w:rsidRDefault="0038764F" w:rsidP="00301D98">
      <w:pPr>
        <w:pStyle w:val="Style50"/>
        <w:widowControl/>
        <w:numPr>
          <w:ilvl w:val="0"/>
          <w:numId w:val="24"/>
        </w:numPr>
        <w:tabs>
          <w:tab w:val="left" w:pos="142"/>
          <w:tab w:val="left" w:pos="408"/>
        </w:tabs>
        <w:spacing w:line="276" w:lineRule="auto"/>
        <w:ind w:left="142" w:firstLine="0"/>
        <w:rPr>
          <w:rStyle w:val="FontStyle91"/>
          <w:sz w:val="24"/>
          <w:szCs w:val="24"/>
        </w:rPr>
      </w:pPr>
      <w:r w:rsidRPr="00B13B0D">
        <w:rPr>
          <w:rStyle w:val="FontStyle91"/>
          <w:sz w:val="24"/>
          <w:szCs w:val="24"/>
        </w:rPr>
        <w:t>в области коммуникативных действий развитию взаимодействия, ориентации на партнёра, сотрудничеству и кооперации (в командных видах спорта — формированию</w:t>
      </w:r>
    </w:p>
    <w:p w:rsidR="0038764F" w:rsidRPr="00B13B0D" w:rsidRDefault="0038764F" w:rsidP="00301D98">
      <w:pPr>
        <w:pStyle w:val="Style50"/>
        <w:widowControl/>
        <w:tabs>
          <w:tab w:val="left" w:pos="142"/>
        </w:tabs>
        <w:spacing w:line="276" w:lineRule="auto"/>
        <w:ind w:left="142" w:firstLine="0"/>
        <w:jc w:val="left"/>
        <w:rPr>
          <w:rStyle w:val="FontStyle91"/>
          <w:sz w:val="24"/>
          <w:szCs w:val="24"/>
        </w:rPr>
      </w:pPr>
      <w:r w:rsidRPr="00B13B0D">
        <w:rPr>
          <w:rStyle w:val="FontStyle91"/>
          <w:sz w:val="24"/>
          <w:szCs w:val="24"/>
        </w:rPr>
        <w:t xml:space="preserve">умений планировать общую цель и пути её достижения; договариваться в отношении целей и способов действия,  распределения функций и ролей в  совместной деятельности; </w:t>
      </w:r>
      <w:r w:rsidRPr="00B13B0D">
        <w:rPr>
          <w:rStyle w:val="FontStyle91"/>
          <w:sz w:val="24"/>
          <w:szCs w:val="24"/>
        </w:rPr>
        <w:lastRenderedPageBreak/>
        <w:t xml:space="preserve">конструктивно   разрешать   конфликты;   осуществлять   взаимный   контроль; адекватно оценивать   собственное  поведение   и   поведение   партнёра  и   вносить необходимые коррективы в интересах достижения общего результата). </w:t>
      </w:r>
    </w:p>
    <w:p w:rsidR="0038764F" w:rsidRPr="00B13B0D" w:rsidRDefault="0038764F" w:rsidP="00301D98">
      <w:pPr>
        <w:pStyle w:val="Style50"/>
        <w:widowControl/>
        <w:tabs>
          <w:tab w:val="left" w:pos="142"/>
        </w:tabs>
        <w:spacing w:line="276" w:lineRule="auto"/>
        <w:ind w:left="142" w:firstLine="0"/>
        <w:rPr>
          <w:rStyle w:val="FontStyle92"/>
          <w:sz w:val="24"/>
          <w:szCs w:val="24"/>
        </w:rPr>
      </w:pPr>
      <w:r w:rsidRPr="00B13B0D">
        <w:rPr>
          <w:rStyle w:val="FontStyle92"/>
          <w:sz w:val="24"/>
          <w:szCs w:val="24"/>
        </w:rPr>
        <w:t>Информационно-коммуникационные технологии — инструментарий универсальных учебных действий. Подпрограмма формирования ИК компетентности обучающихся.</w:t>
      </w:r>
    </w:p>
    <w:p w:rsidR="0038764F" w:rsidRPr="00B13B0D" w:rsidRDefault="0038764F" w:rsidP="00301D98">
      <w:pPr>
        <w:pStyle w:val="Style15"/>
        <w:widowControl/>
        <w:tabs>
          <w:tab w:val="left" w:pos="142"/>
        </w:tabs>
        <w:spacing w:line="276" w:lineRule="auto"/>
        <w:ind w:left="142" w:firstLine="0"/>
        <w:rPr>
          <w:rStyle w:val="FontStyle91"/>
          <w:sz w:val="24"/>
          <w:szCs w:val="24"/>
        </w:rPr>
      </w:pPr>
      <w:r w:rsidRPr="00B13B0D">
        <w:rPr>
          <w:rStyle w:val="FontStyle91"/>
          <w:sz w:val="24"/>
          <w:szCs w:val="24"/>
        </w:rPr>
        <w:t xml:space="preserve">В условиях интенсификации процессов информатизации общества и образования при формировании универсальных учебных действий, наряду с традиционными методиками, целесообразно широкое использование цифровых инструментов и возможностей современной информационно-образовательной среды. Ориентировка младших школьников в информационных и коммуникативных технологиях (ИКТ) и формирование способности их грамотно применять (ИКТ-компетентность) являются одними из важных элементов формирования универсальных учебных действий обучающихся на </w:t>
      </w:r>
      <w:r w:rsidR="00B52626">
        <w:rPr>
          <w:rStyle w:val="FontStyle91"/>
          <w:sz w:val="24"/>
          <w:szCs w:val="24"/>
        </w:rPr>
        <w:t>уровне</w:t>
      </w:r>
      <w:r w:rsidRPr="00B13B0D">
        <w:rPr>
          <w:rStyle w:val="FontStyle91"/>
          <w:sz w:val="24"/>
          <w:szCs w:val="24"/>
        </w:rPr>
        <w:t xml:space="preserve"> начального общего образования. Поэтому программа формирования универсальных учебных действий </w:t>
      </w:r>
      <w:r w:rsidR="00B52626" w:rsidRPr="00B13B0D">
        <w:rPr>
          <w:rStyle w:val="FontStyle91"/>
          <w:sz w:val="24"/>
          <w:szCs w:val="24"/>
        </w:rPr>
        <w:t xml:space="preserve">на </w:t>
      </w:r>
      <w:r w:rsidR="00B52626">
        <w:rPr>
          <w:rStyle w:val="FontStyle91"/>
          <w:sz w:val="24"/>
          <w:szCs w:val="24"/>
        </w:rPr>
        <w:t>уровне</w:t>
      </w:r>
      <w:r w:rsidR="00B52626" w:rsidRPr="00B13B0D">
        <w:rPr>
          <w:rStyle w:val="FontStyle91"/>
          <w:sz w:val="24"/>
          <w:szCs w:val="24"/>
        </w:rPr>
        <w:t xml:space="preserve"> </w:t>
      </w:r>
      <w:r w:rsidRPr="00B13B0D">
        <w:rPr>
          <w:rStyle w:val="FontStyle91"/>
          <w:sz w:val="24"/>
          <w:szCs w:val="24"/>
        </w:rPr>
        <w:t>начального общего образования содержит настоящую подпрограмму, которая определяет необходимые для этого элементы ИКТ-компетентности.</w:t>
      </w:r>
    </w:p>
    <w:p w:rsidR="0038764F" w:rsidRPr="00B13B0D" w:rsidRDefault="0038764F" w:rsidP="00301D98">
      <w:pPr>
        <w:pStyle w:val="Style15"/>
        <w:widowControl/>
        <w:tabs>
          <w:tab w:val="left" w:pos="142"/>
        </w:tabs>
        <w:spacing w:line="276" w:lineRule="auto"/>
        <w:ind w:left="142" w:firstLine="0"/>
        <w:rPr>
          <w:rStyle w:val="FontStyle91"/>
          <w:sz w:val="24"/>
          <w:szCs w:val="24"/>
        </w:rPr>
      </w:pPr>
      <w:r w:rsidRPr="00B13B0D">
        <w:rPr>
          <w:rStyle w:val="FontStyle91"/>
          <w:sz w:val="24"/>
          <w:szCs w:val="24"/>
        </w:rPr>
        <w:t>Одновременно ИКТ могут (и должны) широко применяться при оценке сформированности универсальных учебных действий. Для их формирования исключительную важность имеет использование информационно-образовательной среды, в которой планируют и фиксируют свою деятельность и результаты учителя и обучающиеся.</w:t>
      </w:r>
    </w:p>
    <w:p w:rsidR="0038764F" w:rsidRPr="00B13B0D" w:rsidRDefault="0038764F" w:rsidP="00301D98">
      <w:pPr>
        <w:pStyle w:val="Style15"/>
        <w:widowControl/>
        <w:tabs>
          <w:tab w:val="left" w:pos="142"/>
        </w:tabs>
        <w:spacing w:line="276" w:lineRule="auto"/>
        <w:ind w:left="142" w:right="5" w:firstLine="0"/>
        <w:rPr>
          <w:rStyle w:val="FontStyle91"/>
          <w:sz w:val="24"/>
          <w:szCs w:val="24"/>
        </w:rPr>
      </w:pPr>
      <w:r w:rsidRPr="00B13B0D">
        <w:rPr>
          <w:rStyle w:val="FontStyle91"/>
          <w:sz w:val="24"/>
          <w:szCs w:val="24"/>
        </w:rPr>
        <w:t>В ИКТ-компетентности выделяется учебная ИКТ-компетентность как способность решать учебные задачи с использованием общедоступных в начальной школе инструментов ИКТ и источников информации в соответствии с возрастными потребностями и возможностями младшего школьника. Решение задачи формирования ИКТ-компетентности должно проходить не только на занятиях по отдельным учебным предметам (где формируется предметная ИКТ-компетентность), но и в рамках надпредметной программы по формированию универсальных учебных действий.</w:t>
      </w:r>
    </w:p>
    <w:p w:rsidR="0038764F" w:rsidRPr="00B13B0D" w:rsidRDefault="0038764F" w:rsidP="00301D98">
      <w:pPr>
        <w:pStyle w:val="Style15"/>
        <w:widowControl/>
        <w:tabs>
          <w:tab w:val="left" w:pos="142"/>
        </w:tabs>
        <w:spacing w:line="276" w:lineRule="auto"/>
        <w:ind w:left="142" w:firstLine="0"/>
        <w:rPr>
          <w:rStyle w:val="FontStyle91"/>
          <w:sz w:val="24"/>
          <w:szCs w:val="24"/>
        </w:rPr>
      </w:pPr>
      <w:r w:rsidRPr="00B13B0D">
        <w:rPr>
          <w:rStyle w:val="FontStyle91"/>
          <w:sz w:val="24"/>
          <w:szCs w:val="24"/>
        </w:rPr>
        <w:t>При освоении личностных действий ведётся формирование:</w:t>
      </w:r>
    </w:p>
    <w:p w:rsidR="0038764F" w:rsidRPr="00B13B0D" w:rsidRDefault="0038764F" w:rsidP="00301D98">
      <w:pPr>
        <w:pStyle w:val="Style50"/>
        <w:widowControl/>
        <w:numPr>
          <w:ilvl w:val="0"/>
          <w:numId w:val="24"/>
        </w:numPr>
        <w:tabs>
          <w:tab w:val="left" w:pos="142"/>
          <w:tab w:val="left" w:pos="413"/>
        </w:tabs>
        <w:spacing w:line="276" w:lineRule="auto"/>
        <w:ind w:left="142" w:firstLine="0"/>
        <w:rPr>
          <w:rStyle w:val="FontStyle91"/>
          <w:sz w:val="24"/>
          <w:szCs w:val="24"/>
        </w:rPr>
      </w:pPr>
      <w:r w:rsidRPr="00B13B0D">
        <w:rPr>
          <w:rStyle w:val="FontStyle91"/>
          <w:sz w:val="24"/>
          <w:szCs w:val="24"/>
        </w:rPr>
        <w:t>критического отношения к информации и избирательности её восприятия;</w:t>
      </w:r>
    </w:p>
    <w:p w:rsidR="0038764F" w:rsidRPr="00B13B0D" w:rsidRDefault="0038764F" w:rsidP="00301D98">
      <w:pPr>
        <w:pStyle w:val="Style50"/>
        <w:widowControl/>
        <w:numPr>
          <w:ilvl w:val="0"/>
          <w:numId w:val="24"/>
        </w:numPr>
        <w:tabs>
          <w:tab w:val="left" w:pos="142"/>
          <w:tab w:val="left" w:pos="408"/>
        </w:tabs>
        <w:spacing w:line="276" w:lineRule="auto"/>
        <w:ind w:left="142" w:firstLine="0"/>
        <w:rPr>
          <w:rStyle w:val="FontStyle91"/>
          <w:sz w:val="24"/>
          <w:szCs w:val="24"/>
        </w:rPr>
      </w:pPr>
      <w:r w:rsidRPr="00B13B0D">
        <w:rPr>
          <w:rStyle w:val="FontStyle91"/>
          <w:sz w:val="24"/>
          <w:szCs w:val="24"/>
        </w:rPr>
        <w:t>уважения к информации о частной жизни и информационным результатам деятельности других людей;</w:t>
      </w:r>
    </w:p>
    <w:p w:rsidR="0038764F" w:rsidRPr="00B13B0D" w:rsidRDefault="0038764F" w:rsidP="00301D98">
      <w:pPr>
        <w:pStyle w:val="Style50"/>
        <w:widowControl/>
        <w:numPr>
          <w:ilvl w:val="0"/>
          <w:numId w:val="24"/>
        </w:numPr>
        <w:tabs>
          <w:tab w:val="left" w:pos="142"/>
          <w:tab w:val="left" w:pos="413"/>
        </w:tabs>
        <w:spacing w:line="276" w:lineRule="auto"/>
        <w:ind w:left="142" w:firstLine="0"/>
        <w:rPr>
          <w:rStyle w:val="FontStyle91"/>
          <w:sz w:val="24"/>
          <w:szCs w:val="24"/>
        </w:rPr>
      </w:pPr>
      <w:r w:rsidRPr="00B13B0D">
        <w:rPr>
          <w:rStyle w:val="FontStyle91"/>
          <w:sz w:val="24"/>
          <w:szCs w:val="24"/>
        </w:rPr>
        <w:t>основ правовой культуры в области использования информации.</w:t>
      </w:r>
    </w:p>
    <w:p w:rsidR="0038764F" w:rsidRPr="00B13B0D" w:rsidRDefault="0038764F" w:rsidP="00301D98">
      <w:pPr>
        <w:pStyle w:val="Style15"/>
        <w:widowControl/>
        <w:tabs>
          <w:tab w:val="left" w:pos="142"/>
        </w:tabs>
        <w:spacing w:line="276" w:lineRule="auto"/>
        <w:ind w:left="142" w:firstLine="0"/>
        <w:rPr>
          <w:rStyle w:val="FontStyle91"/>
          <w:sz w:val="24"/>
          <w:szCs w:val="24"/>
        </w:rPr>
      </w:pPr>
      <w:r w:rsidRPr="00B13B0D">
        <w:rPr>
          <w:rStyle w:val="FontStyle91"/>
          <w:sz w:val="24"/>
          <w:szCs w:val="24"/>
        </w:rPr>
        <w:t>При освоении регулятивных универсальных учебных действий обеспечивается:</w:t>
      </w:r>
    </w:p>
    <w:p w:rsidR="0038764F" w:rsidRPr="00B13B0D" w:rsidRDefault="0038764F" w:rsidP="00301D98">
      <w:pPr>
        <w:pStyle w:val="Style50"/>
        <w:widowControl/>
        <w:numPr>
          <w:ilvl w:val="0"/>
          <w:numId w:val="24"/>
        </w:numPr>
        <w:tabs>
          <w:tab w:val="left" w:pos="142"/>
          <w:tab w:val="left" w:pos="413"/>
        </w:tabs>
        <w:spacing w:line="276" w:lineRule="auto"/>
        <w:ind w:left="142" w:firstLine="0"/>
        <w:rPr>
          <w:rStyle w:val="FontStyle91"/>
          <w:sz w:val="24"/>
          <w:szCs w:val="24"/>
        </w:rPr>
      </w:pPr>
      <w:r w:rsidRPr="00B13B0D">
        <w:rPr>
          <w:rStyle w:val="FontStyle91"/>
          <w:sz w:val="24"/>
          <w:szCs w:val="24"/>
        </w:rPr>
        <w:t>оценка условий, алгоритмов и результатов действий, выполняемых в информационной</w:t>
      </w:r>
    </w:p>
    <w:p w:rsidR="0038764F" w:rsidRPr="00B13B0D" w:rsidRDefault="0038764F" w:rsidP="00301D98">
      <w:pPr>
        <w:pStyle w:val="Style45"/>
        <w:widowControl/>
        <w:tabs>
          <w:tab w:val="left" w:pos="142"/>
        </w:tabs>
        <w:spacing w:line="276" w:lineRule="auto"/>
        <w:ind w:left="142"/>
        <w:jc w:val="both"/>
        <w:rPr>
          <w:rStyle w:val="FontStyle91"/>
          <w:sz w:val="24"/>
          <w:szCs w:val="24"/>
        </w:rPr>
      </w:pPr>
      <w:r w:rsidRPr="00B13B0D">
        <w:rPr>
          <w:rStyle w:val="FontStyle91"/>
          <w:sz w:val="24"/>
          <w:szCs w:val="24"/>
        </w:rPr>
        <w:t>среде;</w:t>
      </w:r>
    </w:p>
    <w:p w:rsidR="0038764F" w:rsidRPr="00B13B0D" w:rsidRDefault="0038764F" w:rsidP="00301D98">
      <w:pPr>
        <w:pStyle w:val="Style50"/>
        <w:widowControl/>
        <w:numPr>
          <w:ilvl w:val="0"/>
          <w:numId w:val="24"/>
        </w:numPr>
        <w:tabs>
          <w:tab w:val="left" w:pos="142"/>
          <w:tab w:val="left" w:pos="408"/>
        </w:tabs>
        <w:spacing w:line="276" w:lineRule="auto"/>
        <w:ind w:left="142" w:firstLine="0"/>
        <w:rPr>
          <w:rStyle w:val="FontStyle91"/>
          <w:sz w:val="24"/>
          <w:szCs w:val="24"/>
        </w:rPr>
      </w:pPr>
      <w:r w:rsidRPr="00B13B0D">
        <w:rPr>
          <w:rStyle w:val="FontStyle91"/>
          <w:sz w:val="24"/>
          <w:szCs w:val="24"/>
        </w:rPr>
        <w:t>использование результатов действия, размещённых в информационной среде, для оценки и коррекции выполненного действия;</w:t>
      </w:r>
    </w:p>
    <w:p w:rsidR="0038764F" w:rsidRPr="00B13B0D" w:rsidRDefault="0038764F" w:rsidP="00301D98">
      <w:pPr>
        <w:pStyle w:val="Style50"/>
        <w:widowControl/>
        <w:numPr>
          <w:ilvl w:val="0"/>
          <w:numId w:val="24"/>
        </w:numPr>
        <w:tabs>
          <w:tab w:val="left" w:pos="142"/>
          <w:tab w:val="left" w:pos="413"/>
        </w:tabs>
        <w:spacing w:line="276" w:lineRule="auto"/>
        <w:ind w:left="142" w:firstLine="0"/>
        <w:rPr>
          <w:rStyle w:val="FontStyle91"/>
          <w:sz w:val="24"/>
          <w:szCs w:val="24"/>
        </w:rPr>
      </w:pPr>
      <w:r w:rsidRPr="00B13B0D">
        <w:rPr>
          <w:rStyle w:val="FontStyle91"/>
          <w:sz w:val="24"/>
          <w:szCs w:val="24"/>
        </w:rPr>
        <w:t>создание цифрового портфолио учебных достижений учащегося.</w:t>
      </w:r>
    </w:p>
    <w:p w:rsidR="0038764F" w:rsidRPr="00B13B0D" w:rsidRDefault="0038764F" w:rsidP="00301D98">
      <w:pPr>
        <w:pStyle w:val="Style15"/>
        <w:widowControl/>
        <w:tabs>
          <w:tab w:val="left" w:pos="142"/>
        </w:tabs>
        <w:spacing w:line="276" w:lineRule="auto"/>
        <w:ind w:left="142" w:firstLine="0"/>
        <w:rPr>
          <w:rStyle w:val="FontStyle91"/>
          <w:sz w:val="24"/>
          <w:szCs w:val="24"/>
        </w:rPr>
      </w:pPr>
      <w:r w:rsidRPr="00B13B0D">
        <w:rPr>
          <w:rStyle w:val="FontStyle91"/>
          <w:sz w:val="24"/>
          <w:szCs w:val="24"/>
        </w:rPr>
        <w:t>При освоении познавательных универсальных учебных действий ИКТ играют ключевую роль в таких общеучебных универсальных действиях, как:</w:t>
      </w:r>
    </w:p>
    <w:p w:rsidR="0038764F" w:rsidRPr="00B13B0D" w:rsidRDefault="0038764F" w:rsidP="00301D98">
      <w:pPr>
        <w:pStyle w:val="Style50"/>
        <w:widowControl/>
        <w:numPr>
          <w:ilvl w:val="0"/>
          <w:numId w:val="24"/>
        </w:numPr>
        <w:tabs>
          <w:tab w:val="left" w:pos="142"/>
          <w:tab w:val="left" w:pos="413"/>
        </w:tabs>
        <w:spacing w:line="276" w:lineRule="auto"/>
        <w:ind w:left="142" w:firstLine="0"/>
        <w:rPr>
          <w:rStyle w:val="FontStyle91"/>
          <w:sz w:val="24"/>
          <w:szCs w:val="24"/>
        </w:rPr>
      </w:pPr>
      <w:r w:rsidRPr="00B13B0D">
        <w:rPr>
          <w:rStyle w:val="FontStyle91"/>
          <w:sz w:val="24"/>
          <w:szCs w:val="24"/>
        </w:rPr>
        <w:t>поиск информации;</w:t>
      </w:r>
    </w:p>
    <w:p w:rsidR="0038764F" w:rsidRPr="00B13B0D" w:rsidRDefault="0038764F" w:rsidP="00301D98">
      <w:pPr>
        <w:pStyle w:val="Style50"/>
        <w:widowControl/>
        <w:numPr>
          <w:ilvl w:val="0"/>
          <w:numId w:val="24"/>
        </w:numPr>
        <w:tabs>
          <w:tab w:val="left" w:pos="142"/>
          <w:tab w:val="left" w:pos="413"/>
        </w:tabs>
        <w:spacing w:line="276" w:lineRule="auto"/>
        <w:ind w:left="142" w:firstLine="0"/>
        <w:rPr>
          <w:rStyle w:val="FontStyle91"/>
          <w:sz w:val="24"/>
          <w:szCs w:val="24"/>
        </w:rPr>
      </w:pPr>
      <w:r w:rsidRPr="00B13B0D">
        <w:rPr>
          <w:rStyle w:val="FontStyle91"/>
          <w:sz w:val="24"/>
          <w:szCs w:val="24"/>
        </w:rPr>
        <w:t>фиксация (запись) информации с помощью различных технических средств;</w:t>
      </w:r>
    </w:p>
    <w:p w:rsidR="0038764F" w:rsidRPr="00B13B0D" w:rsidRDefault="0038764F" w:rsidP="00301D98">
      <w:pPr>
        <w:pStyle w:val="Style50"/>
        <w:widowControl/>
        <w:numPr>
          <w:ilvl w:val="0"/>
          <w:numId w:val="24"/>
        </w:numPr>
        <w:tabs>
          <w:tab w:val="left" w:pos="142"/>
          <w:tab w:val="left" w:pos="408"/>
        </w:tabs>
        <w:spacing w:line="276" w:lineRule="auto"/>
        <w:ind w:left="142" w:firstLine="0"/>
        <w:rPr>
          <w:rStyle w:val="FontStyle91"/>
          <w:sz w:val="24"/>
          <w:szCs w:val="24"/>
        </w:rPr>
      </w:pPr>
      <w:r w:rsidRPr="00B13B0D">
        <w:rPr>
          <w:rStyle w:val="FontStyle91"/>
          <w:sz w:val="24"/>
          <w:szCs w:val="24"/>
        </w:rPr>
        <w:t>структурирование информации, её организация и представление в виде диаграмм, картосхем, линий времени и пр.;</w:t>
      </w:r>
    </w:p>
    <w:p w:rsidR="0038764F" w:rsidRPr="00B13B0D" w:rsidRDefault="0038764F" w:rsidP="00301D98">
      <w:pPr>
        <w:pStyle w:val="Style50"/>
        <w:widowControl/>
        <w:numPr>
          <w:ilvl w:val="0"/>
          <w:numId w:val="24"/>
        </w:numPr>
        <w:tabs>
          <w:tab w:val="left" w:pos="142"/>
          <w:tab w:val="left" w:pos="413"/>
        </w:tabs>
        <w:spacing w:line="276" w:lineRule="auto"/>
        <w:ind w:left="142" w:firstLine="0"/>
        <w:rPr>
          <w:rStyle w:val="FontStyle91"/>
          <w:sz w:val="24"/>
          <w:szCs w:val="24"/>
        </w:rPr>
      </w:pPr>
      <w:r w:rsidRPr="00B13B0D">
        <w:rPr>
          <w:rStyle w:val="FontStyle91"/>
          <w:sz w:val="24"/>
          <w:szCs w:val="24"/>
        </w:rPr>
        <w:t>создание простых гипермедиасообщений;</w:t>
      </w:r>
    </w:p>
    <w:p w:rsidR="0038764F" w:rsidRPr="00B13B0D" w:rsidRDefault="0038764F" w:rsidP="00301D98">
      <w:pPr>
        <w:pStyle w:val="Style50"/>
        <w:widowControl/>
        <w:numPr>
          <w:ilvl w:val="0"/>
          <w:numId w:val="24"/>
        </w:numPr>
        <w:tabs>
          <w:tab w:val="left" w:pos="142"/>
          <w:tab w:val="left" w:pos="413"/>
        </w:tabs>
        <w:spacing w:line="276" w:lineRule="auto"/>
        <w:ind w:left="142" w:firstLine="0"/>
        <w:rPr>
          <w:rStyle w:val="FontStyle91"/>
          <w:sz w:val="24"/>
          <w:szCs w:val="24"/>
        </w:rPr>
      </w:pPr>
      <w:r w:rsidRPr="00B13B0D">
        <w:rPr>
          <w:rStyle w:val="FontStyle91"/>
          <w:sz w:val="24"/>
          <w:szCs w:val="24"/>
        </w:rPr>
        <w:t>построение простейших моделей объектов и процессов.</w:t>
      </w:r>
    </w:p>
    <w:p w:rsidR="0038764F" w:rsidRPr="00B13B0D" w:rsidRDefault="0038764F" w:rsidP="00301D98">
      <w:pPr>
        <w:pStyle w:val="Style15"/>
        <w:widowControl/>
        <w:tabs>
          <w:tab w:val="left" w:pos="142"/>
        </w:tabs>
        <w:spacing w:line="276" w:lineRule="auto"/>
        <w:ind w:left="142" w:right="5" w:firstLine="0"/>
        <w:rPr>
          <w:rStyle w:val="FontStyle91"/>
          <w:sz w:val="24"/>
          <w:szCs w:val="24"/>
        </w:rPr>
      </w:pPr>
      <w:r w:rsidRPr="00B13B0D">
        <w:rPr>
          <w:rStyle w:val="FontStyle91"/>
          <w:sz w:val="24"/>
          <w:szCs w:val="24"/>
        </w:rPr>
        <w:t>ИКТ является важным инструментом для формирования коммуникативных универсальных учебных действий. Для этого используются:</w:t>
      </w:r>
    </w:p>
    <w:p w:rsidR="0038764F" w:rsidRPr="00B13B0D" w:rsidRDefault="0038764F" w:rsidP="00301D98">
      <w:pPr>
        <w:pStyle w:val="Style50"/>
        <w:widowControl/>
        <w:numPr>
          <w:ilvl w:val="0"/>
          <w:numId w:val="24"/>
        </w:numPr>
        <w:tabs>
          <w:tab w:val="left" w:pos="142"/>
          <w:tab w:val="left" w:pos="413"/>
        </w:tabs>
        <w:spacing w:line="276" w:lineRule="auto"/>
        <w:ind w:left="142" w:firstLine="0"/>
        <w:rPr>
          <w:rStyle w:val="FontStyle91"/>
          <w:sz w:val="24"/>
          <w:szCs w:val="24"/>
        </w:rPr>
      </w:pPr>
      <w:r w:rsidRPr="00B13B0D">
        <w:rPr>
          <w:rStyle w:val="FontStyle91"/>
          <w:sz w:val="24"/>
          <w:szCs w:val="24"/>
        </w:rPr>
        <w:lastRenderedPageBreak/>
        <w:t>обмен гипермедиасообщениями;</w:t>
      </w:r>
    </w:p>
    <w:p w:rsidR="0038764F" w:rsidRPr="00B13B0D" w:rsidRDefault="0038764F" w:rsidP="00301D98">
      <w:pPr>
        <w:pStyle w:val="Style50"/>
        <w:widowControl/>
        <w:numPr>
          <w:ilvl w:val="0"/>
          <w:numId w:val="24"/>
        </w:numPr>
        <w:tabs>
          <w:tab w:val="left" w:pos="142"/>
          <w:tab w:val="left" w:pos="413"/>
        </w:tabs>
        <w:spacing w:line="276" w:lineRule="auto"/>
        <w:ind w:left="142" w:firstLine="0"/>
        <w:rPr>
          <w:rStyle w:val="FontStyle91"/>
          <w:sz w:val="24"/>
          <w:szCs w:val="24"/>
        </w:rPr>
      </w:pPr>
      <w:r w:rsidRPr="00B13B0D">
        <w:rPr>
          <w:rStyle w:val="FontStyle91"/>
          <w:sz w:val="24"/>
          <w:szCs w:val="24"/>
        </w:rPr>
        <w:t>выступление с аудиовизуальной поддержкой;</w:t>
      </w:r>
    </w:p>
    <w:p w:rsidR="0038764F" w:rsidRPr="00B13B0D" w:rsidRDefault="0038764F" w:rsidP="00301D98">
      <w:pPr>
        <w:pStyle w:val="Style50"/>
        <w:widowControl/>
        <w:numPr>
          <w:ilvl w:val="0"/>
          <w:numId w:val="24"/>
        </w:numPr>
        <w:tabs>
          <w:tab w:val="left" w:pos="142"/>
          <w:tab w:val="left" w:pos="413"/>
        </w:tabs>
        <w:spacing w:line="276" w:lineRule="auto"/>
        <w:ind w:left="142" w:firstLine="0"/>
        <w:rPr>
          <w:rStyle w:val="FontStyle91"/>
          <w:sz w:val="24"/>
          <w:szCs w:val="24"/>
        </w:rPr>
      </w:pPr>
      <w:r w:rsidRPr="00B13B0D">
        <w:rPr>
          <w:rStyle w:val="FontStyle91"/>
          <w:sz w:val="24"/>
          <w:szCs w:val="24"/>
        </w:rPr>
        <w:t>фиксация хода коллективной/личной коммуникации;</w:t>
      </w:r>
    </w:p>
    <w:p w:rsidR="00942462" w:rsidRPr="00B13B0D" w:rsidRDefault="0038764F" w:rsidP="00301D98">
      <w:pPr>
        <w:pStyle w:val="Style50"/>
        <w:widowControl/>
        <w:numPr>
          <w:ilvl w:val="0"/>
          <w:numId w:val="24"/>
        </w:numPr>
        <w:tabs>
          <w:tab w:val="left" w:pos="142"/>
          <w:tab w:val="left" w:pos="413"/>
        </w:tabs>
        <w:spacing w:line="276" w:lineRule="auto"/>
        <w:ind w:left="142" w:firstLine="0"/>
        <w:rPr>
          <w:rStyle w:val="FontStyle91"/>
          <w:sz w:val="24"/>
          <w:szCs w:val="24"/>
        </w:rPr>
      </w:pPr>
      <w:r w:rsidRPr="00B13B0D">
        <w:rPr>
          <w:rStyle w:val="FontStyle91"/>
          <w:sz w:val="24"/>
          <w:szCs w:val="24"/>
        </w:rPr>
        <w:t>общение в цифровой среде (электронная почта, чат, видеоконференция, форум, блог).</w:t>
      </w:r>
    </w:p>
    <w:p w:rsidR="0038764F" w:rsidRPr="00B13B0D" w:rsidRDefault="0038764F" w:rsidP="00301D98">
      <w:pPr>
        <w:pStyle w:val="Style15"/>
        <w:widowControl/>
        <w:tabs>
          <w:tab w:val="left" w:pos="142"/>
        </w:tabs>
        <w:spacing w:line="276" w:lineRule="auto"/>
        <w:ind w:left="142" w:firstLine="0"/>
        <w:rPr>
          <w:rStyle w:val="FontStyle91"/>
          <w:sz w:val="24"/>
          <w:szCs w:val="24"/>
        </w:rPr>
      </w:pPr>
      <w:r w:rsidRPr="00B13B0D">
        <w:rPr>
          <w:rStyle w:val="FontStyle91"/>
          <w:sz w:val="24"/>
          <w:szCs w:val="24"/>
        </w:rPr>
        <w:t>Формирование ИКТ-компетентности обучающихся происходит в рамках системно-деятельностного подхода, в процессе изучения всех без исключения предметов учебного плана. Вынесение формирования ИКТ-компетентности в программу формирования универсальных учебных действий позволяет образовательному учреждению и учителю формировать соответствующие позиции планируемых результатов, помогает с учётом специфики каждого учебного предмета избежать дублирования при освоении разных умений, осуществлять интеграцию и синхронизацию содержания различных учебных курсов. Освоение умений работать с информацией и использовать инструменты ИКТ также может входить в содержание факультативных курсов, кружков, внеклассной деятельности школьников.</w:t>
      </w:r>
    </w:p>
    <w:p w:rsidR="0038764F" w:rsidRPr="00B13B0D" w:rsidRDefault="0038764F" w:rsidP="00301D98">
      <w:pPr>
        <w:pStyle w:val="Style15"/>
        <w:widowControl/>
        <w:tabs>
          <w:tab w:val="left" w:pos="142"/>
        </w:tabs>
        <w:spacing w:line="276" w:lineRule="auto"/>
        <w:ind w:left="142" w:firstLine="0"/>
        <w:rPr>
          <w:rStyle w:val="FontStyle91"/>
          <w:sz w:val="24"/>
          <w:szCs w:val="24"/>
        </w:rPr>
      </w:pPr>
      <w:r w:rsidRPr="00B13B0D">
        <w:rPr>
          <w:rStyle w:val="FontStyle91"/>
          <w:sz w:val="24"/>
          <w:szCs w:val="24"/>
        </w:rPr>
        <w:t>Подпрограмма формирования ИКТ-компетентности включает следующие разделы.</w:t>
      </w:r>
    </w:p>
    <w:p w:rsidR="0038764F" w:rsidRPr="00B13B0D" w:rsidRDefault="0038764F" w:rsidP="00301D98">
      <w:pPr>
        <w:pStyle w:val="Style15"/>
        <w:widowControl/>
        <w:tabs>
          <w:tab w:val="left" w:pos="142"/>
        </w:tabs>
        <w:spacing w:line="276" w:lineRule="auto"/>
        <w:ind w:left="142" w:firstLine="0"/>
        <w:rPr>
          <w:rStyle w:val="FontStyle91"/>
          <w:sz w:val="24"/>
          <w:szCs w:val="24"/>
        </w:rPr>
      </w:pPr>
      <w:r w:rsidRPr="00B13B0D">
        <w:rPr>
          <w:rStyle w:val="FontStyle92"/>
          <w:sz w:val="24"/>
          <w:szCs w:val="24"/>
        </w:rPr>
        <w:t xml:space="preserve">Знакомство со средствами ИКТ. </w:t>
      </w:r>
      <w:r w:rsidRPr="00B13B0D">
        <w:rPr>
          <w:rStyle w:val="FontStyle91"/>
          <w:sz w:val="24"/>
          <w:szCs w:val="24"/>
        </w:rPr>
        <w:t>Использование эргономичных и безопасных для здоровья приёмов работы со средствами ИКТ. Выполнение компенсирующих упражнений. Организация системы файлов и папок, запоминание изменений в файле, именование файлов и папок. Распечатка файла.</w:t>
      </w:r>
    </w:p>
    <w:p w:rsidR="0038764F" w:rsidRPr="00B13B0D" w:rsidRDefault="0038764F" w:rsidP="00301D98">
      <w:pPr>
        <w:pStyle w:val="Style15"/>
        <w:widowControl/>
        <w:tabs>
          <w:tab w:val="left" w:pos="142"/>
        </w:tabs>
        <w:spacing w:line="276" w:lineRule="auto"/>
        <w:ind w:left="142" w:firstLine="0"/>
        <w:rPr>
          <w:rStyle w:val="FontStyle91"/>
          <w:sz w:val="24"/>
          <w:szCs w:val="24"/>
        </w:rPr>
      </w:pPr>
      <w:r w:rsidRPr="00B13B0D">
        <w:rPr>
          <w:rStyle w:val="FontStyle92"/>
          <w:sz w:val="24"/>
          <w:szCs w:val="24"/>
        </w:rPr>
        <w:t xml:space="preserve">Запись, фиксация информации. </w:t>
      </w:r>
      <w:r w:rsidRPr="00B13B0D">
        <w:rPr>
          <w:rStyle w:val="FontStyle91"/>
          <w:sz w:val="24"/>
          <w:szCs w:val="24"/>
        </w:rPr>
        <w:t>Ввод информации в компьютер с фото- и видеокамеры. Сканирование изображений и текстов. Запись (сохранение) вводимой информации. Распознавание текста, введённого как изображение. Учёт ограничений в объёме записываемой информации, использование сменных носителей (флэш-карт).</w:t>
      </w:r>
    </w:p>
    <w:p w:rsidR="0038764F" w:rsidRPr="00B13B0D" w:rsidRDefault="0038764F" w:rsidP="00301D98">
      <w:pPr>
        <w:pStyle w:val="Style15"/>
        <w:widowControl/>
        <w:tabs>
          <w:tab w:val="left" w:pos="142"/>
        </w:tabs>
        <w:spacing w:line="276" w:lineRule="auto"/>
        <w:ind w:left="142" w:firstLine="0"/>
        <w:rPr>
          <w:rStyle w:val="FontStyle91"/>
          <w:sz w:val="24"/>
          <w:szCs w:val="24"/>
        </w:rPr>
      </w:pPr>
      <w:r w:rsidRPr="00B13B0D">
        <w:rPr>
          <w:rStyle w:val="FontStyle92"/>
          <w:sz w:val="24"/>
          <w:szCs w:val="24"/>
        </w:rPr>
        <w:t xml:space="preserve">Создание текстов с помощью компьютера. </w:t>
      </w:r>
      <w:r w:rsidRPr="00B13B0D">
        <w:rPr>
          <w:rStyle w:val="FontStyle91"/>
          <w:sz w:val="24"/>
          <w:szCs w:val="24"/>
        </w:rPr>
        <w:t>Составление текста. Клавиатурное письмо. Основные правила и инструменты создания и оформления текста. Работа в простом текстовом редакторе. Полуавтоматический орфографический контроль. Набор текста на родном и иностранном языках, экранный перевод отдельных слов.</w:t>
      </w:r>
    </w:p>
    <w:p w:rsidR="0038764F" w:rsidRPr="00B13B0D" w:rsidRDefault="0038764F" w:rsidP="00301D98">
      <w:pPr>
        <w:pStyle w:val="Style15"/>
        <w:widowControl/>
        <w:tabs>
          <w:tab w:val="left" w:pos="142"/>
        </w:tabs>
        <w:spacing w:line="276" w:lineRule="auto"/>
        <w:ind w:left="142" w:firstLine="0"/>
        <w:rPr>
          <w:rStyle w:val="FontStyle91"/>
          <w:sz w:val="24"/>
          <w:szCs w:val="24"/>
        </w:rPr>
      </w:pPr>
      <w:r w:rsidRPr="00B13B0D">
        <w:rPr>
          <w:rStyle w:val="FontStyle92"/>
          <w:sz w:val="24"/>
          <w:szCs w:val="24"/>
        </w:rPr>
        <w:t xml:space="preserve">Создание графических сообщений. </w:t>
      </w:r>
      <w:r w:rsidRPr="00B13B0D">
        <w:rPr>
          <w:rStyle w:val="FontStyle91"/>
          <w:sz w:val="24"/>
          <w:szCs w:val="24"/>
        </w:rPr>
        <w:t>Рисование на графическом планшете. Создание планов территории. Создание диаграмм и деревьев.</w:t>
      </w:r>
    </w:p>
    <w:p w:rsidR="0038764F" w:rsidRPr="00B13B0D" w:rsidRDefault="0038764F" w:rsidP="00301D98">
      <w:pPr>
        <w:pStyle w:val="Style15"/>
        <w:widowControl/>
        <w:tabs>
          <w:tab w:val="left" w:pos="142"/>
        </w:tabs>
        <w:spacing w:line="276" w:lineRule="auto"/>
        <w:ind w:left="142" w:firstLine="0"/>
        <w:rPr>
          <w:rStyle w:val="FontStyle91"/>
          <w:sz w:val="24"/>
          <w:szCs w:val="24"/>
        </w:rPr>
      </w:pPr>
      <w:r w:rsidRPr="00B13B0D">
        <w:rPr>
          <w:rStyle w:val="FontStyle92"/>
          <w:sz w:val="24"/>
          <w:szCs w:val="24"/>
        </w:rPr>
        <w:t xml:space="preserve">Редактирование сообщений. </w:t>
      </w:r>
      <w:r w:rsidRPr="00B13B0D">
        <w:rPr>
          <w:rStyle w:val="FontStyle91"/>
          <w:sz w:val="24"/>
          <w:szCs w:val="24"/>
        </w:rPr>
        <w:t>Редактирование текста фотоизображений и их цепочек (слайд-шоу), видео- и аудиозаписей.</w:t>
      </w:r>
    </w:p>
    <w:p w:rsidR="0038764F" w:rsidRPr="00B13B0D" w:rsidRDefault="0038764F" w:rsidP="00301D98">
      <w:pPr>
        <w:pStyle w:val="Style15"/>
        <w:widowControl/>
        <w:tabs>
          <w:tab w:val="left" w:pos="142"/>
        </w:tabs>
        <w:spacing w:line="276" w:lineRule="auto"/>
        <w:ind w:left="142" w:right="5" w:firstLine="0"/>
        <w:rPr>
          <w:rStyle w:val="FontStyle91"/>
          <w:sz w:val="24"/>
          <w:szCs w:val="24"/>
        </w:rPr>
      </w:pPr>
      <w:r w:rsidRPr="00B13B0D">
        <w:rPr>
          <w:rStyle w:val="FontStyle92"/>
          <w:sz w:val="24"/>
          <w:szCs w:val="24"/>
        </w:rPr>
        <w:t xml:space="preserve">Создание новых сообщений путём комбинирования имеющихся. </w:t>
      </w:r>
      <w:r w:rsidRPr="00B13B0D">
        <w:rPr>
          <w:rStyle w:val="FontStyle91"/>
          <w:sz w:val="24"/>
          <w:szCs w:val="24"/>
        </w:rPr>
        <w:t>Создание сообщения в виде цепочки экранов. Добавление на экран изображения, звука, текста. Презентация как письменное и устное сообщение. Использование ссылок из текста для организации информации. Пометка фрагмента изображения ссылкой. Добавление объектов и ссылок в географические карты и ленты времени. Составление нового изображения из готовых фрагментов (аппликация).</w:t>
      </w:r>
    </w:p>
    <w:p w:rsidR="0038764F" w:rsidRPr="00B13B0D" w:rsidRDefault="0038764F" w:rsidP="00301D98">
      <w:pPr>
        <w:pStyle w:val="Style15"/>
        <w:widowControl/>
        <w:tabs>
          <w:tab w:val="left" w:pos="142"/>
        </w:tabs>
        <w:spacing w:line="276" w:lineRule="auto"/>
        <w:ind w:left="142" w:right="10" w:firstLine="0"/>
        <w:rPr>
          <w:rStyle w:val="FontStyle91"/>
          <w:sz w:val="24"/>
          <w:szCs w:val="24"/>
        </w:rPr>
      </w:pPr>
      <w:r w:rsidRPr="00B13B0D">
        <w:rPr>
          <w:rStyle w:val="FontStyle92"/>
          <w:sz w:val="24"/>
          <w:szCs w:val="24"/>
        </w:rPr>
        <w:t xml:space="preserve">Создание структурированных сообщений. </w:t>
      </w:r>
      <w:r w:rsidRPr="00B13B0D">
        <w:rPr>
          <w:rStyle w:val="FontStyle91"/>
          <w:sz w:val="24"/>
          <w:szCs w:val="24"/>
        </w:rPr>
        <w:t xml:space="preserve">Создание письменного сообщения. Подготовка устного сообщения </w:t>
      </w:r>
      <w:r w:rsidRPr="00B13B0D">
        <w:rPr>
          <w:rStyle w:val="FontStyle91"/>
          <w:sz w:val="24"/>
          <w:szCs w:val="24"/>
          <w:lang w:val="en-US"/>
        </w:rPr>
        <w:t>c</w:t>
      </w:r>
      <w:r w:rsidRPr="00B13B0D">
        <w:rPr>
          <w:rStyle w:val="FontStyle91"/>
          <w:sz w:val="24"/>
          <w:szCs w:val="24"/>
        </w:rPr>
        <w:t xml:space="preserve"> аудиовизуальной поддержкой, написание пояснений и тезисов.</w:t>
      </w:r>
    </w:p>
    <w:p w:rsidR="0038764F" w:rsidRPr="00B13B0D" w:rsidRDefault="0038764F" w:rsidP="00301D98">
      <w:pPr>
        <w:pStyle w:val="Style15"/>
        <w:widowControl/>
        <w:tabs>
          <w:tab w:val="left" w:pos="142"/>
        </w:tabs>
        <w:spacing w:line="276" w:lineRule="auto"/>
        <w:ind w:left="142" w:firstLine="0"/>
        <w:rPr>
          <w:rStyle w:val="FontStyle91"/>
          <w:sz w:val="24"/>
          <w:szCs w:val="24"/>
        </w:rPr>
      </w:pPr>
      <w:r w:rsidRPr="00B13B0D">
        <w:rPr>
          <w:rStyle w:val="FontStyle92"/>
          <w:sz w:val="24"/>
          <w:szCs w:val="24"/>
        </w:rPr>
        <w:t xml:space="preserve">Представление и обработка данных. </w:t>
      </w:r>
      <w:r w:rsidRPr="00B13B0D">
        <w:rPr>
          <w:rStyle w:val="FontStyle91"/>
          <w:sz w:val="24"/>
          <w:szCs w:val="24"/>
        </w:rPr>
        <w:t>Сбор числовых и аудиовизуальных данных в естественно-научных наблюдениях и экспериментах с использованием фото- или видеокамеры, цифровых датчиков. Графическое представление числовых данных: в виде графиков и диаграмм.</w:t>
      </w:r>
    </w:p>
    <w:p w:rsidR="0038764F" w:rsidRPr="00B13B0D" w:rsidRDefault="0038764F" w:rsidP="00301D98">
      <w:pPr>
        <w:pStyle w:val="Style15"/>
        <w:widowControl/>
        <w:tabs>
          <w:tab w:val="left" w:pos="142"/>
        </w:tabs>
        <w:spacing w:line="276" w:lineRule="auto"/>
        <w:ind w:left="142" w:firstLine="0"/>
        <w:rPr>
          <w:rStyle w:val="FontStyle91"/>
          <w:sz w:val="24"/>
          <w:szCs w:val="24"/>
        </w:rPr>
      </w:pPr>
      <w:r w:rsidRPr="00B13B0D">
        <w:rPr>
          <w:rStyle w:val="FontStyle92"/>
          <w:sz w:val="24"/>
          <w:szCs w:val="24"/>
        </w:rPr>
        <w:t xml:space="preserve">Поиск информации. </w:t>
      </w:r>
      <w:r w:rsidRPr="00B13B0D">
        <w:rPr>
          <w:rStyle w:val="FontStyle91"/>
          <w:sz w:val="24"/>
          <w:szCs w:val="24"/>
        </w:rPr>
        <w:t xml:space="preserve">Поиск информации в соответствующих возрасту цифровых источниках. Поиск информации в Интернете, формулирование запроса, интерпретация результатов поиска. Сохранение найденного объекта. Составление списка используемых информационных источников. Использование ссылок для указания использованных информационных источников. Поиск информации в компьютере. Организация поиска по стандартным свойствам </w:t>
      </w:r>
      <w:r w:rsidRPr="00B13B0D">
        <w:rPr>
          <w:rStyle w:val="FontStyle91"/>
          <w:sz w:val="24"/>
          <w:szCs w:val="24"/>
        </w:rPr>
        <w:lastRenderedPageBreak/>
        <w:t>файлов, по наличию данного слова. Поиск в базах данных. Заполнение баз данных небольшого объёма.</w:t>
      </w:r>
    </w:p>
    <w:p w:rsidR="0038764F" w:rsidRPr="00B13B0D" w:rsidRDefault="0038764F" w:rsidP="00301D98">
      <w:pPr>
        <w:pStyle w:val="Style60"/>
        <w:widowControl/>
        <w:tabs>
          <w:tab w:val="left" w:pos="142"/>
        </w:tabs>
        <w:spacing w:line="276" w:lineRule="auto"/>
        <w:ind w:left="142" w:right="5" w:firstLine="0"/>
        <w:rPr>
          <w:rStyle w:val="FontStyle92"/>
          <w:sz w:val="24"/>
          <w:szCs w:val="24"/>
        </w:rPr>
      </w:pPr>
      <w:r w:rsidRPr="00B13B0D">
        <w:rPr>
          <w:rStyle w:val="FontStyle92"/>
          <w:sz w:val="24"/>
          <w:szCs w:val="24"/>
        </w:rPr>
        <w:t>Коммуникация, проектирование, моделирование, управление и организация деятельности.</w:t>
      </w:r>
    </w:p>
    <w:p w:rsidR="0038764F" w:rsidRPr="00B13B0D" w:rsidRDefault="0038764F" w:rsidP="00301D98">
      <w:pPr>
        <w:pStyle w:val="Style15"/>
        <w:widowControl/>
        <w:tabs>
          <w:tab w:val="left" w:pos="142"/>
        </w:tabs>
        <w:spacing w:line="276" w:lineRule="auto"/>
        <w:ind w:left="142" w:firstLine="0"/>
        <w:rPr>
          <w:rStyle w:val="FontStyle91"/>
          <w:sz w:val="24"/>
          <w:szCs w:val="24"/>
        </w:rPr>
      </w:pPr>
      <w:r w:rsidRPr="00B13B0D">
        <w:rPr>
          <w:rStyle w:val="FontStyle91"/>
          <w:sz w:val="24"/>
          <w:szCs w:val="24"/>
        </w:rPr>
        <w:t>Передача сообщения, участие в диалоге с использованием средств ИКТ- электронной почты, чата, форума, аудио- и видеоконференции и пр. Выступление перед небольшой аудиторией с устным сообщением с ИКТ-поддержкой. Размещение письменного сообщения в информационной образовательной среде. Коллективная коммуникативная деятельность в информационной образовательной среде. Непосредственная: фиксация хода и результатов обсуждения на экране и в файлах. Ведение дневников, социальное взаимодействие. Планирование и проведение исследований объектов и процессов внешнего мира с использованием средств ИКТ. Проектирование объектов и процессов реального мира, своей собственной деятельности и деятельности группы. Моделирование объектов и процессов реального мира и управления ими с использованием виртуальных лабораторий имеханизмов, собранных из конструктора.</w:t>
      </w:r>
    </w:p>
    <w:p w:rsidR="0038764F" w:rsidRPr="00B13B0D" w:rsidRDefault="0038764F" w:rsidP="00301D98">
      <w:pPr>
        <w:pStyle w:val="Style15"/>
        <w:widowControl/>
        <w:tabs>
          <w:tab w:val="left" w:pos="142"/>
        </w:tabs>
        <w:spacing w:line="276" w:lineRule="auto"/>
        <w:ind w:left="142" w:firstLine="0"/>
        <w:rPr>
          <w:rStyle w:val="FontStyle91"/>
          <w:sz w:val="24"/>
          <w:szCs w:val="24"/>
        </w:rPr>
      </w:pPr>
      <w:r w:rsidRPr="00B13B0D">
        <w:rPr>
          <w:rStyle w:val="FontStyle91"/>
          <w:sz w:val="24"/>
          <w:szCs w:val="24"/>
        </w:rPr>
        <w:t xml:space="preserve">Основное содержание программы «Формирование ИКТ-компетентности обучающихся» </w:t>
      </w:r>
      <w:r w:rsidRPr="00B13B0D">
        <w:rPr>
          <w:rStyle w:val="FontStyle87"/>
          <w:sz w:val="24"/>
          <w:szCs w:val="24"/>
        </w:rPr>
        <w:t xml:space="preserve">реализуется средствами различных учебных предметов. </w:t>
      </w:r>
      <w:r w:rsidRPr="00B13B0D">
        <w:rPr>
          <w:rStyle w:val="FontStyle91"/>
          <w:sz w:val="24"/>
          <w:szCs w:val="24"/>
        </w:rPr>
        <w:t>Важно, чтобы формирование того или иного элемента или компонента ИКТ-компетентности было непосредственно увязано с его применением. Тем самым обеспечивается:</w:t>
      </w:r>
    </w:p>
    <w:p w:rsidR="0038764F" w:rsidRPr="00B13B0D" w:rsidRDefault="0038764F" w:rsidP="00301D98">
      <w:pPr>
        <w:pStyle w:val="Style50"/>
        <w:widowControl/>
        <w:numPr>
          <w:ilvl w:val="0"/>
          <w:numId w:val="24"/>
        </w:numPr>
        <w:tabs>
          <w:tab w:val="left" w:pos="142"/>
          <w:tab w:val="left" w:pos="437"/>
        </w:tabs>
        <w:spacing w:line="276" w:lineRule="auto"/>
        <w:ind w:left="142" w:firstLine="0"/>
        <w:rPr>
          <w:rStyle w:val="FontStyle91"/>
          <w:sz w:val="24"/>
          <w:szCs w:val="24"/>
        </w:rPr>
      </w:pPr>
      <w:r w:rsidRPr="00B13B0D">
        <w:rPr>
          <w:rStyle w:val="FontStyle91"/>
          <w:sz w:val="24"/>
          <w:szCs w:val="24"/>
        </w:rPr>
        <w:t>естественная мотивация, цель обучения;</w:t>
      </w:r>
    </w:p>
    <w:p w:rsidR="0038764F" w:rsidRPr="00B13B0D" w:rsidRDefault="0038764F" w:rsidP="00301D98">
      <w:pPr>
        <w:pStyle w:val="Style50"/>
        <w:widowControl/>
        <w:numPr>
          <w:ilvl w:val="0"/>
          <w:numId w:val="24"/>
        </w:numPr>
        <w:tabs>
          <w:tab w:val="left" w:pos="142"/>
          <w:tab w:val="left" w:pos="437"/>
        </w:tabs>
        <w:spacing w:line="276" w:lineRule="auto"/>
        <w:ind w:left="142" w:firstLine="0"/>
        <w:rPr>
          <w:rStyle w:val="FontStyle91"/>
          <w:sz w:val="24"/>
          <w:szCs w:val="24"/>
        </w:rPr>
      </w:pPr>
      <w:r w:rsidRPr="00B13B0D">
        <w:rPr>
          <w:rStyle w:val="FontStyle91"/>
          <w:sz w:val="24"/>
          <w:szCs w:val="24"/>
        </w:rPr>
        <w:t>встроенный контроль результатов освоения ИКТ;</w:t>
      </w:r>
    </w:p>
    <w:p w:rsidR="0038764F" w:rsidRPr="00B13B0D" w:rsidRDefault="0038764F" w:rsidP="00301D98">
      <w:pPr>
        <w:pStyle w:val="Style50"/>
        <w:widowControl/>
        <w:numPr>
          <w:ilvl w:val="0"/>
          <w:numId w:val="24"/>
        </w:numPr>
        <w:tabs>
          <w:tab w:val="left" w:pos="142"/>
          <w:tab w:val="left" w:pos="437"/>
        </w:tabs>
        <w:spacing w:line="276" w:lineRule="auto"/>
        <w:ind w:left="142" w:firstLine="0"/>
        <w:rPr>
          <w:rStyle w:val="FontStyle91"/>
          <w:sz w:val="24"/>
          <w:szCs w:val="24"/>
        </w:rPr>
      </w:pPr>
      <w:r w:rsidRPr="00B13B0D">
        <w:rPr>
          <w:rStyle w:val="FontStyle91"/>
          <w:sz w:val="24"/>
          <w:szCs w:val="24"/>
        </w:rPr>
        <w:t>повышение эффективности применения ИКТ в данном предмете;</w:t>
      </w:r>
    </w:p>
    <w:p w:rsidR="0038764F" w:rsidRPr="00B13B0D" w:rsidRDefault="0038764F" w:rsidP="00301D98">
      <w:pPr>
        <w:pStyle w:val="Style50"/>
        <w:widowControl/>
        <w:numPr>
          <w:ilvl w:val="0"/>
          <w:numId w:val="24"/>
        </w:numPr>
        <w:tabs>
          <w:tab w:val="left" w:pos="142"/>
          <w:tab w:val="left" w:pos="403"/>
        </w:tabs>
        <w:spacing w:line="276" w:lineRule="auto"/>
        <w:ind w:left="142" w:firstLine="0"/>
        <w:rPr>
          <w:rStyle w:val="FontStyle91"/>
          <w:sz w:val="24"/>
          <w:szCs w:val="24"/>
        </w:rPr>
      </w:pPr>
      <w:r w:rsidRPr="00B13B0D">
        <w:rPr>
          <w:rStyle w:val="FontStyle91"/>
          <w:sz w:val="24"/>
          <w:szCs w:val="24"/>
        </w:rPr>
        <w:t>формирование цифрового портфолио по предмету, что важно для оценивания результатов освоения данного предмета.</w:t>
      </w:r>
    </w:p>
    <w:p w:rsidR="0038764F" w:rsidRPr="00B13B0D" w:rsidRDefault="0038764F" w:rsidP="00301D98">
      <w:pPr>
        <w:pStyle w:val="Style15"/>
        <w:widowControl/>
        <w:tabs>
          <w:tab w:val="left" w:pos="142"/>
        </w:tabs>
        <w:spacing w:line="276" w:lineRule="auto"/>
        <w:ind w:left="142" w:firstLine="0"/>
        <w:rPr>
          <w:rStyle w:val="FontStyle91"/>
          <w:sz w:val="24"/>
          <w:szCs w:val="24"/>
        </w:rPr>
      </w:pPr>
      <w:r w:rsidRPr="00B13B0D">
        <w:rPr>
          <w:rStyle w:val="FontStyle91"/>
          <w:sz w:val="24"/>
          <w:szCs w:val="24"/>
        </w:rPr>
        <w:t>При этом специфика ИКТ-компетентности сказывается и в том, что зачастую сам учитель не обладает достаточным уровнем профессиональной ИКТ-компетентности. Тем самым естественным образом создаётся контекст, в котором учитель сам осуществляет универсальные учебные действия и демонстрирует обучающимся, «как это делается».</w:t>
      </w:r>
    </w:p>
    <w:p w:rsidR="0038764F" w:rsidRPr="00B13B0D" w:rsidRDefault="0038764F" w:rsidP="00301D98">
      <w:pPr>
        <w:pStyle w:val="Style15"/>
        <w:widowControl/>
        <w:tabs>
          <w:tab w:val="left" w:pos="142"/>
        </w:tabs>
        <w:spacing w:line="276" w:lineRule="auto"/>
        <w:ind w:left="142" w:firstLine="0"/>
        <w:rPr>
          <w:rStyle w:val="FontStyle91"/>
          <w:sz w:val="24"/>
          <w:szCs w:val="24"/>
        </w:rPr>
      </w:pPr>
      <w:r w:rsidRPr="00B13B0D">
        <w:rPr>
          <w:rStyle w:val="FontStyle91"/>
          <w:sz w:val="24"/>
          <w:szCs w:val="24"/>
        </w:rPr>
        <w:t>Распределение материала по различным предметам не является жёстким, начальное освоение тех или иных технологий и закрепление освоенного может происходить в ходе занятий по разным предметам. Предлагаемое в данной программе распределение направлено на достижение баланса между временем освоения и временем использования соответствующих умений в различных предметах.</w:t>
      </w:r>
    </w:p>
    <w:p w:rsidR="0038764F" w:rsidRPr="00B13B0D" w:rsidRDefault="0038764F" w:rsidP="00301D98">
      <w:pPr>
        <w:pStyle w:val="Style15"/>
        <w:widowControl/>
        <w:tabs>
          <w:tab w:val="left" w:pos="142"/>
        </w:tabs>
        <w:spacing w:line="276" w:lineRule="auto"/>
        <w:ind w:left="142" w:firstLine="0"/>
        <w:rPr>
          <w:rStyle w:val="FontStyle91"/>
          <w:sz w:val="24"/>
          <w:szCs w:val="24"/>
        </w:rPr>
      </w:pPr>
      <w:r w:rsidRPr="00B13B0D">
        <w:rPr>
          <w:rStyle w:val="FontStyle91"/>
          <w:sz w:val="24"/>
          <w:szCs w:val="24"/>
        </w:rPr>
        <w:t>Вклад каждого предмета в формирование ИКТ-компетентности обучающихся (примерный вариант):</w:t>
      </w:r>
    </w:p>
    <w:p w:rsidR="0038764F" w:rsidRPr="00B13B0D" w:rsidRDefault="0038764F" w:rsidP="00301D98">
      <w:pPr>
        <w:pStyle w:val="Style15"/>
        <w:widowControl/>
        <w:tabs>
          <w:tab w:val="left" w:pos="142"/>
        </w:tabs>
        <w:spacing w:line="276" w:lineRule="auto"/>
        <w:ind w:left="142" w:firstLine="0"/>
        <w:rPr>
          <w:rStyle w:val="FontStyle91"/>
          <w:sz w:val="24"/>
          <w:szCs w:val="24"/>
        </w:rPr>
      </w:pPr>
      <w:r w:rsidRPr="00B13B0D">
        <w:rPr>
          <w:rStyle w:val="FontStyle92"/>
          <w:sz w:val="24"/>
          <w:szCs w:val="24"/>
        </w:rPr>
        <w:t xml:space="preserve">«Русский язык». </w:t>
      </w:r>
      <w:r w:rsidRPr="00B13B0D">
        <w:rPr>
          <w:rStyle w:val="FontStyle91"/>
          <w:sz w:val="24"/>
          <w:szCs w:val="24"/>
        </w:rPr>
        <w:t>Различные способы передачи информации (буква, пиктограмма, иероглиф, рисунок). Источники информации и способы её поиска: словари, энциклопедии, библиотеки, в том числе компьютерные. Овладение квалифицированным клавиатурным письмом. Знакомство с основными правилами оформления текста на компьютере, основными инструментами создания и простыми видами редактирования текста. Использование полуавтоматического орфографического контроля.</w:t>
      </w:r>
    </w:p>
    <w:p w:rsidR="0038764F" w:rsidRPr="00B13B0D" w:rsidRDefault="0038764F" w:rsidP="00301D98">
      <w:pPr>
        <w:pStyle w:val="Style15"/>
        <w:widowControl/>
        <w:tabs>
          <w:tab w:val="left" w:pos="142"/>
        </w:tabs>
        <w:spacing w:line="276" w:lineRule="auto"/>
        <w:ind w:left="142" w:firstLine="0"/>
        <w:rPr>
          <w:rStyle w:val="FontStyle91"/>
          <w:sz w:val="24"/>
          <w:szCs w:val="24"/>
        </w:rPr>
      </w:pPr>
      <w:r w:rsidRPr="00B13B0D">
        <w:rPr>
          <w:rStyle w:val="FontStyle92"/>
          <w:sz w:val="24"/>
          <w:szCs w:val="24"/>
        </w:rPr>
        <w:t xml:space="preserve">«Литературное чтение». </w:t>
      </w:r>
      <w:r w:rsidRPr="00B13B0D">
        <w:rPr>
          <w:rStyle w:val="FontStyle91"/>
          <w:sz w:val="24"/>
          <w:szCs w:val="24"/>
        </w:rPr>
        <w:t>Работа с мультимедиасообщениями (включающими текст, иллюстрации, аудио- и видеофрагменты, ссылки). Анализ содержания, языковых особенностей и структуры мультимедиасообщения; определение роли и места иллюстративного ряда в тексте.</w:t>
      </w:r>
    </w:p>
    <w:p w:rsidR="0038764F" w:rsidRPr="00B13B0D" w:rsidRDefault="0038764F" w:rsidP="00301D98">
      <w:pPr>
        <w:pStyle w:val="Style15"/>
        <w:widowControl/>
        <w:tabs>
          <w:tab w:val="left" w:pos="142"/>
        </w:tabs>
        <w:spacing w:line="276" w:lineRule="auto"/>
        <w:ind w:left="142" w:firstLine="0"/>
        <w:rPr>
          <w:rStyle w:val="FontStyle91"/>
          <w:sz w:val="24"/>
          <w:szCs w:val="24"/>
        </w:rPr>
      </w:pPr>
      <w:r w:rsidRPr="00B13B0D">
        <w:rPr>
          <w:rStyle w:val="FontStyle91"/>
          <w:sz w:val="24"/>
          <w:szCs w:val="24"/>
        </w:rPr>
        <w:t xml:space="preserve">Конструирование небольших сообщений, в том числе с добавлением иллюстраций, видео- и аудиофрагментов. Создание информационных объектов как иллюстраций к прочитанным художественным текстам. Презентация (письменная и устная) с опорой на тезисы и </w:t>
      </w:r>
      <w:r w:rsidRPr="00B13B0D">
        <w:rPr>
          <w:rStyle w:val="FontStyle91"/>
          <w:sz w:val="24"/>
          <w:szCs w:val="24"/>
        </w:rPr>
        <w:lastRenderedPageBreak/>
        <w:t>иллюстративный ряд на компьютере. Поиск информации для проектной деятельности на материале художественной литературы, в том числе в контролируемом Интернете.</w:t>
      </w:r>
    </w:p>
    <w:p w:rsidR="0038764F" w:rsidRPr="00B13B0D" w:rsidRDefault="0038764F" w:rsidP="00301D98">
      <w:pPr>
        <w:pStyle w:val="Style15"/>
        <w:widowControl/>
        <w:tabs>
          <w:tab w:val="left" w:pos="142"/>
        </w:tabs>
        <w:spacing w:line="276" w:lineRule="auto"/>
        <w:ind w:left="142" w:firstLine="0"/>
        <w:rPr>
          <w:rStyle w:val="FontStyle91"/>
          <w:sz w:val="24"/>
          <w:szCs w:val="24"/>
        </w:rPr>
      </w:pPr>
      <w:r w:rsidRPr="00B13B0D">
        <w:rPr>
          <w:rStyle w:val="FontStyle92"/>
          <w:sz w:val="24"/>
          <w:szCs w:val="24"/>
        </w:rPr>
        <w:t xml:space="preserve">«Иностранный язык». </w:t>
      </w:r>
      <w:r w:rsidRPr="00B13B0D">
        <w:rPr>
          <w:rStyle w:val="FontStyle91"/>
          <w:sz w:val="24"/>
          <w:szCs w:val="24"/>
        </w:rPr>
        <w:t>Подготовка плана и тезисов сообщения (в том числе гипермедиа); выступление с сообщением.</w:t>
      </w:r>
    </w:p>
    <w:p w:rsidR="0038764F" w:rsidRPr="00B13B0D" w:rsidRDefault="0038764F" w:rsidP="00301D98">
      <w:pPr>
        <w:pStyle w:val="Style15"/>
        <w:widowControl/>
        <w:tabs>
          <w:tab w:val="left" w:pos="142"/>
        </w:tabs>
        <w:spacing w:line="276" w:lineRule="auto"/>
        <w:ind w:left="142" w:firstLine="0"/>
        <w:rPr>
          <w:rStyle w:val="FontStyle91"/>
          <w:sz w:val="24"/>
          <w:szCs w:val="24"/>
        </w:rPr>
      </w:pPr>
      <w:r w:rsidRPr="00B13B0D">
        <w:rPr>
          <w:rStyle w:val="FontStyle91"/>
          <w:sz w:val="24"/>
          <w:szCs w:val="24"/>
        </w:rPr>
        <w:t>Создание небольшого текста на компьютере. Фиксация собственной устной речи на иностранном языке в цифровой форме для самокорректировки, устное выступление в сопровождении аудио- и видеоподдержки. Восприятие и понимание основной информации в небольших устных и письменных сообщениях, в том числе полученных компьютерными способами коммуникации. Использование компьютерного словаря, экранного перевода отдельных слов.</w:t>
      </w:r>
    </w:p>
    <w:p w:rsidR="0038764F" w:rsidRPr="00B13B0D" w:rsidRDefault="0038764F" w:rsidP="00301D98">
      <w:pPr>
        <w:pStyle w:val="Style15"/>
        <w:widowControl/>
        <w:tabs>
          <w:tab w:val="left" w:pos="142"/>
        </w:tabs>
        <w:spacing w:line="276" w:lineRule="auto"/>
        <w:ind w:left="142" w:firstLine="0"/>
        <w:rPr>
          <w:rStyle w:val="FontStyle91"/>
          <w:sz w:val="24"/>
          <w:szCs w:val="24"/>
        </w:rPr>
      </w:pPr>
      <w:r w:rsidRPr="00B13B0D">
        <w:rPr>
          <w:rStyle w:val="FontStyle92"/>
          <w:sz w:val="24"/>
          <w:szCs w:val="24"/>
        </w:rPr>
        <w:t xml:space="preserve">«Математика и информатика». </w:t>
      </w:r>
      <w:r w:rsidRPr="00B13B0D">
        <w:rPr>
          <w:rStyle w:val="FontStyle91"/>
          <w:sz w:val="24"/>
          <w:szCs w:val="24"/>
        </w:rPr>
        <w:t>Применение математических знаний и представлений, а также методов информатики для решения учебных задач, начальный опыт применения математических знаний и информатических подходов в повседневных ситуациях. Представление, анализ и интерпретация данных в ходе работы с текстами, таблицами, диаграммами, несложными графами: извлечение необходимых данных, заполнение готовых форм (на бумаге и компьютере), объяснение, сравнение и обобщение информации. Выбор оснований для образования и выделения совокупностей. Представление причинно-следственных и временны2х связей с помощью цепочек. Работа с простыми геометрическими объектами в интерактивной среде компьютера: построение, изменение, измерение, сравнение геометрических объектов.</w:t>
      </w:r>
    </w:p>
    <w:p w:rsidR="0038764F" w:rsidRPr="00B13B0D" w:rsidRDefault="0038764F" w:rsidP="00301D98">
      <w:pPr>
        <w:pStyle w:val="Style15"/>
        <w:widowControl/>
        <w:tabs>
          <w:tab w:val="left" w:pos="142"/>
        </w:tabs>
        <w:spacing w:line="276" w:lineRule="auto"/>
        <w:ind w:left="142" w:firstLine="0"/>
        <w:rPr>
          <w:rStyle w:val="FontStyle91"/>
          <w:sz w:val="24"/>
          <w:szCs w:val="24"/>
        </w:rPr>
      </w:pPr>
      <w:r w:rsidRPr="00B13B0D">
        <w:rPr>
          <w:rStyle w:val="FontStyle92"/>
          <w:sz w:val="24"/>
          <w:szCs w:val="24"/>
        </w:rPr>
        <w:t xml:space="preserve">«Окружающий мир». </w:t>
      </w:r>
      <w:r w:rsidRPr="00B13B0D">
        <w:rPr>
          <w:rStyle w:val="FontStyle91"/>
          <w:sz w:val="24"/>
          <w:szCs w:val="24"/>
        </w:rPr>
        <w:t>Фиксация информации о внешнем мире и о самом себе с использованием инструментов ИКТ. Планирование и осуществление несложных наблюдений, сбор числовых данных, проведение опытов с помощью инструментов ИКТ. Поиск дополнительной информации для решения учебных и самостоятельных познавательных задач, в том числе в контролируемом Интернете. Создание информационных объектов в качестве отчёта о проведённых исследованиях.</w:t>
      </w:r>
    </w:p>
    <w:p w:rsidR="0038764F" w:rsidRPr="00B13B0D" w:rsidRDefault="0038764F" w:rsidP="00301D98">
      <w:pPr>
        <w:pStyle w:val="Style15"/>
        <w:widowControl/>
        <w:tabs>
          <w:tab w:val="left" w:pos="142"/>
        </w:tabs>
        <w:spacing w:line="276" w:lineRule="auto"/>
        <w:ind w:left="142" w:firstLine="0"/>
        <w:rPr>
          <w:rStyle w:val="FontStyle91"/>
          <w:sz w:val="24"/>
          <w:szCs w:val="24"/>
        </w:rPr>
      </w:pPr>
      <w:r w:rsidRPr="00B13B0D">
        <w:rPr>
          <w:rStyle w:val="FontStyle91"/>
          <w:sz w:val="24"/>
          <w:szCs w:val="24"/>
        </w:rPr>
        <w:t>Использование компьютера при работе с картой (планом территории, лентой времени), добавление ссылок в тексты и графические объекты.</w:t>
      </w:r>
    </w:p>
    <w:p w:rsidR="0038764F" w:rsidRPr="00B13B0D" w:rsidRDefault="0038764F" w:rsidP="00301D98">
      <w:pPr>
        <w:pStyle w:val="Style15"/>
        <w:widowControl/>
        <w:tabs>
          <w:tab w:val="left" w:pos="142"/>
        </w:tabs>
        <w:spacing w:line="276" w:lineRule="auto"/>
        <w:ind w:left="142" w:right="5" w:firstLine="0"/>
        <w:rPr>
          <w:rStyle w:val="FontStyle91"/>
          <w:sz w:val="24"/>
          <w:szCs w:val="24"/>
        </w:rPr>
      </w:pPr>
      <w:r w:rsidRPr="00B13B0D">
        <w:rPr>
          <w:rStyle w:val="FontStyle92"/>
          <w:sz w:val="24"/>
          <w:szCs w:val="24"/>
        </w:rPr>
        <w:t xml:space="preserve">«Технология». </w:t>
      </w:r>
      <w:r w:rsidRPr="00B13B0D">
        <w:rPr>
          <w:rStyle w:val="FontStyle91"/>
          <w:sz w:val="24"/>
          <w:szCs w:val="24"/>
        </w:rPr>
        <w:t>Первоначальное знакомство с компьютером и всеми инструментами ИКТ: назначение, правила безопасной работы. Первоначальный опыт работы с простыми информационными объектами: текстом, рисунком, аудио- и видеофрагментами; сохранение результатов своей работы. Овладение приёмами поиска и использования информации, работы с доступными электронными ресурсами.</w:t>
      </w:r>
    </w:p>
    <w:p w:rsidR="0038764F" w:rsidRPr="00B13B0D" w:rsidRDefault="0038764F" w:rsidP="00301D98">
      <w:pPr>
        <w:pStyle w:val="Style14"/>
        <w:widowControl/>
        <w:tabs>
          <w:tab w:val="left" w:pos="142"/>
        </w:tabs>
        <w:spacing w:line="276" w:lineRule="auto"/>
        <w:ind w:left="142" w:firstLine="0"/>
        <w:jc w:val="both"/>
        <w:rPr>
          <w:rStyle w:val="FontStyle91"/>
          <w:sz w:val="24"/>
          <w:szCs w:val="24"/>
        </w:rPr>
      </w:pPr>
      <w:r w:rsidRPr="00B13B0D">
        <w:rPr>
          <w:rStyle w:val="FontStyle92"/>
          <w:sz w:val="24"/>
          <w:szCs w:val="24"/>
        </w:rPr>
        <w:t xml:space="preserve">«Изобразительное искусство». </w:t>
      </w:r>
      <w:r w:rsidRPr="00B13B0D">
        <w:rPr>
          <w:rStyle w:val="FontStyle91"/>
          <w:sz w:val="24"/>
          <w:szCs w:val="24"/>
        </w:rPr>
        <w:t>Знакомство с простыми графическим и растровым редакторами изображений, освоение простых форм редактирования изображений: поворот, вырезание,  изменение контрастности,  яркости,  вырезание  и  добавление фрагмента, изменение последовательности экранов в слайд-шоу. Создание творческих графических работ, несложных видеосюжетов, натурной мультипликации и компьютерной анимации с собственным   озвучиванием,    музыкальных   произведений,    собранных   из готовых фрагментов и музыкальных «петель» с использованием инструментов ИКТ.</w:t>
      </w:r>
    </w:p>
    <w:p w:rsidR="0038764F" w:rsidRPr="002C476B" w:rsidRDefault="0038764F" w:rsidP="00301D98">
      <w:pPr>
        <w:pStyle w:val="Style14"/>
        <w:widowControl/>
        <w:tabs>
          <w:tab w:val="left" w:pos="142"/>
        </w:tabs>
        <w:spacing w:line="276" w:lineRule="auto"/>
        <w:ind w:left="142" w:firstLine="0"/>
        <w:rPr>
          <w:rStyle w:val="FontStyle92"/>
          <w:sz w:val="24"/>
          <w:szCs w:val="24"/>
        </w:rPr>
      </w:pPr>
      <w:r w:rsidRPr="002C476B">
        <w:rPr>
          <w:rStyle w:val="FontStyle92"/>
          <w:sz w:val="24"/>
          <w:szCs w:val="24"/>
        </w:rPr>
        <w:t xml:space="preserve"> Обеспечение преемственности программы формирования универсальных учебных действий при переходе от дошкольного к начальному и основному общему образованию.</w:t>
      </w:r>
    </w:p>
    <w:p w:rsidR="0038764F" w:rsidRPr="002C476B" w:rsidRDefault="0038764F" w:rsidP="00301D98">
      <w:pPr>
        <w:pStyle w:val="Style15"/>
        <w:widowControl/>
        <w:tabs>
          <w:tab w:val="left" w:pos="142"/>
        </w:tabs>
        <w:spacing w:line="276" w:lineRule="auto"/>
        <w:ind w:left="142" w:firstLine="0"/>
        <w:rPr>
          <w:rStyle w:val="FontStyle91"/>
          <w:sz w:val="24"/>
          <w:szCs w:val="24"/>
        </w:rPr>
      </w:pPr>
      <w:r w:rsidRPr="002C476B">
        <w:rPr>
          <w:rStyle w:val="FontStyle91"/>
          <w:sz w:val="24"/>
          <w:szCs w:val="24"/>
        </w:rPr>
        <w:t>Проблема организации преемственности обучения затрагивает все звенья существующей образовательной системы, а именно: переходы из дошкольного образовательного учреждения (предшколы) в образовательное учреждение, реализующее основную образовательную программу начального общего образования и далее основную образовательную программ</w:t>
      </w:r>
      <w:r w:rsidR="002C476B">
        <w:rPr>
          <w:rStyle w:val="FontStyle91"/>
          <w:sz w:val="24"/>
          <w:szCs w:val="24"/>
        </w:rPr>
        <w:t xml:space="preserve">у основного и среднего </w:t>
      </w:r>
      <w:r w:rsidRPr="002C476B">
        <w:rPr>
          <w:rStyle w:val="FontStyle91"/>
          <w:sz w:val="24"/>
          <w:szCs w:val="24"/>
        </w:rPr>
        <w:t xml:space="preserve"> образования, и, наконец, в высшее учебное заведение. При этом, </w:t>
      </w:r>
      <w:r w:rsidRPr="002C476B">
        <w:rPr>
          <w:rStyle w:val="FontStyle91"/>
          <w:sz w:val="24"/>
          <w:szCs w:val="24"/>
        </w:rPr>
        <w:lastRenderedPageBreak/>
        <w:t>несмотря на огромные возрастно-психологические различия между обучающимися, переживаемые ими трудности переходных периодов имеют много общего.</w:t>
      </w:r>
    </w:p>
    <w:p w:rsidR="0038764F" w:rsidRPr="002C476B" w:rsidRDefault="0038764F" w:rsidP="00301D98">
      <w:pPr>
        <w:pStyle w:val="Style14"/>
        <w:widowControl/>
        <w:tabs>
          <w:tab w:val="left" w:pos="142"/>
        </w:tabs>
        <w:spacing w:line="276" w:lineRule="auto"/>
        <w:ind w:left="142" w:firstLine="0"/>
        <w:jc w:val="both"/>
        <w:rPr>
          <w:rStyle w:val="FontStyle91"/>
          <w:sz w:val="24"/>
          <w:szCs w:val="24"/>
        </w:rPr>
      </w:pPr>
      <w:r w:rsidRPr="002C476B">
        <w:rPr>
          <w:rStyle w:val="FontStyle91"/>
          <w:sz w:val="24"/>
          <w:szCs w:val="24"/>
        </w:rPr>
        <w:t>Основные проблемы обеспечения преемственности связаны с игнорированием задачи целенаправленного формирования таких универсальных учебных действий, как коммуникативные, речевые, регулятивные, общепознавательные, логические и др.</w:t>
      </w:r>
    </w:p>
    <w:p w:rsidR="0038764F" w:rsidRPr="002C476B" w:rsidRDefault="0038764F" w:rsidP="00301D98">
      <w:pPr>
        <w:pStyle w:val="Style15"/>
        <w:widowControl/>
        <w:tabs>
          <w:tab w:val="left" w:pos="142"/>
        </w:tabs>
        <w:spacing w:line="276" w:lineRule="auto"/>
        <w:ind w:left="142" w:firstLine="0"/>
        <w:rPr>
          <w:rStyle w:val="FontStyle91"/>
          <w:sz w:val="24"/>
          <w:szCs w:val="24"/>
        </w:rPr>
      </w:pPr>
      <w:r w:rsidRPr="002C476B">
        <w:rPr>
          <w:rStyle w:val="FontStyle91"/>
          <w:sz w:val="24"/>
          <w:szCs w:val="24"/>
        </w:rPr>
        <w:t xml:space="preserve">Наиболее остро проблема преемственности стоит в двух ключевых точках — в момент поступления детей в школу (при переходе из предшкольного звена на </w:t>
      </w:r>
      <w:r w:rsidR="00B52626">
        <w:rPr>
          <w:rStyle w:val="FontStyle91"/>
          <w:sz w:val="24"/>
          <w:szCs w:val="24"/>
        </w:rPr>
        <w:t>уровень</w:t>
      </w:r>
      <w:r w:rsidRPr="002C476B">
        <w:rPr>
          <w:rStyle w:val="FontStyle91"/>
          <w:sz w:val="24"/>
          <w:szCs w:val="24"/>
        </w:rPr>
        <w:t xml:space="preserve"> начального общего образования) и в период перехода обучающихся на </w:t>
      </w:r>
      <w:r w:rsidR="00B52626">
        <w:rPr>
          <w:rStyle w:val="FontStyle91"/>
          <w:sz w:val="24"/>
          <w:szCs w:val="24"/>
        </w:rPr>
        <w:t>уровень</w:t>
      </w:r>
      <w:r w:rsidRPr="002C476B">
        <w:rPr>
          <w:rStyle w:val="FontStyle91"/>
          <w:sz w:val="24"/>
          <w:szCs w:val="24"/>
        </w:rPr>
        <w:t xml:space="preserve"> основного общего образования.</w:t>
      </w:r>
    </w:p>
    <w:p w:rsidR="0038764F" w:rsidRPr="002C476B" w:rsidRDefault="0038764F" w:rsidP="00301D98">
      <w:pPr>
        <w:pStyle w:val="Style14"/>
        <w:widowControl/>
        <w:tabs>
          <w:tab w:val="left" w:pos="142"/>
        </w:tabs>
        <w:spacing w:line="276" w:lineRule="auto"/>
        <w:ind w:left="142" w:firstLine="0"/>
        <w:jc w:val="both"/>
        <w:rPr>
          <w:rStyle w:val="FontStyle91"/>
          <w:sz w:val="24"/>
          <w:szCs w:val="24"/>
        </w:rPr>
      </w:pPr>
      <w:r w:rsidRPr="002C476B">
        <w:rPr>
          <w:rStyle w:val="FontStyle91"/>
          <w:sz w:val="24"/>
          <w:szCs w:val="24"/>
        </w:rPr>
        <w:t>Возникновение проблемы преемственности, находящей отражение в трудностях перехода обучающихся на новую ступень образовательной системы, имеет следующие причины:</w:t>
      </w:r>
    </w:p>
    <w:p w:rsidR="0038764F" w:rsidRPr="002C476B" w:rsidRDefault="0038764F" w:rsidP="00301D98">
      <w:pPr>
        <w:pStyle w:val="Style50"/>
        <w:widowControl/>
        <w:numPr>
          <w:ilvl w:val="0"/>
          <w:numId w:val="24"/>
        </w:numPr>
        <w:tabs>
          <w:tab w:val="left" w:pos="142"/>
          <w:tab w:val="left" w:pos="413"/>
        </w:tabs>
        <w:spacing w:line="276" w:lineRule="auto"/>
        <w:ind w:left="142" w:right="10" w:firstLine="0"/>
        <w:rPr>
          <w:rStyle w:val="FontStyle91"/>
          <w:sz w:val="24"/>
          <w:szCs w:val="24"/>
        </w:rPr>
      </w:pPr>
      <w:r w:rsidRPr="002C476B">
        <w:rPr>
          <w:rStyle w:val="FontStyle91"/>
          <w:sz w:val="24"/>
          <w:szCs w:val="24"/>
        </w:rPr>
        <w:t xml:space="preserve">недостаточно плавное, даже скачкообразное изменение методов и содержания обучения, которое при переходе на </w:t>
      </w:r>
      <w:r w:rsidR="00B52626">
        <w:rPr>
          <w:rStyle w:val="FontStyle91"/>
          <w:sz w:val="24"/>
          <w:szCs w:val="24"/>
        </w:rPr>
        <w:t xml:space="preserve">уровень </w:t>
      </w:r>
      <w:r w:rsidRPr="002C476B">
        <w:rPr>
          <w:rStyle w:val="FontStyle91"/>
          <w:sz w:val="24"/>
          <w:szCs w:val="24"/>
        </w:rPr>
        <w:t>основного общего образования, а затем среднего (полного) образования приводит к падению успеваемости и росту психологических трудностей у учащихся;</w:t>
      </w:r>
    </w:p>
    <w:p w:rsidR="0038764F" w:rsidRPr="002C476B" w:rsidRDefault="00B52626" w:rsidP="00301D98">
      <w:pPr>
        <w:pStyle w:val="Style50"/>
        <w:widowControl/>
        <w:numPr>
          <w:ilvl w:val="0"/>
          <w:numId w:val="24"/>
        </w:numPr>
        <w:tabs>
          <w:tab w:val="left" w:pos="142"/>
          <w:tab w:val="left" w:pos="413"/>
        </w:tabs>
        <w:spacing w:line="276" w:lineRule="auto"/>
        <w:ind w:left="142" w:right="10" w:firstLine="0"/>
        <w:rPr>
          <w:rStyle w:val="FontStyle91"/>
          <w:sz w:val="24"/>
          <w:szCs w:val="24"/>
        </w:rPr>
      </w:pPr>
      <w:r>
        <w:rPr>
          <w:rStyle w:val="FontStyle91"/>
          <w:sz w:val="24"/>
          <w:szCs w:val="24"/>
        </w:rPr>
        <w:t>обучение на предшествующем</w:t>
      </w:r>
      <w:r w:rsidR="0038764F" w:rsidRPr="002C476B">
        <w:rPr>
          <w:rStyle w:val="FontStyle91"/>
          <w:sz w:val="24"/>
          <w:szCs w:val="24"/>
        </w:rPr>
        <w:t xml:space="preserve"> </w:t>
      </w:r>
      <w:r>
        <w:rPr>
          <w:rStyle w:val="FontStyle91"/>
          <w:sz w:val="24"/>
          <w:szCs w:val="24"/>
        </w:rPr>
        <w:t>уровне</w:t>
      </w:r>
      <w:r w:rsidR="0038764F" w:rsidRPr="002C476B">
        <w:rPr>
          <w:rStyle w:val="FontStyle91"/>
          <w:sz w:val="24"/>
          <w:szCs w:val="24"/>
        </w:rPr>
        <w:t xml:space="preserve"> часто не обеспечивает достаточной готовности обучающихся к успешному включению в учебную деятельность нового, более сложного уровня. Исследования </w:t>
      </w:r>
      <w:r w:rsidR="0038764F" w:rsidRPr="002C476B">
        <w:rPr>
          <w:rStyle w:val="FontStyle87"/>
          <w:sz w:val="24"/>
          <w:szCs w:val="24"/>
        </w:rPr>
        <w:t xml:space="preserve">готовности детей к обучению в школе </w:t>
      </w:r>
      <w:r w:rsidR="0038764F" w:rsidRPr="002C476B">
        <w:rPr>
          <w:rStyle w:val="FontStyle91"/>
          <w:sz w:val="24"/>
          <w:szCs w:val="24"/>
        </w:rPr>
        <w:t>при переходе от предшкольного к начальному общему образованию показали, что обучение должно рассматриваться как комплексное образование, включающее в себя физическую и психологическую готовность.</w:t>
      </w:r>
    </w:p>
    <w:p w:rsidR="0038764F" w:rsidRPr="002C476B" w:rsidRDefault="0038764F" w:rsidP="00301D98">
      <w:pPr>
        <w:pStyle w:val="Style15"/>
        <w:widowControl/>
        <w:tabs>
          <w:tab w:val="left" w:pos="142"/>
        </w:tabs>
        <w:spacing w:line="276" w:lineRule="auto"/>
        <w:ind w:left="142" w:firstLine="0"/>
        <w:rPr>
          <w:rStyle w:val="FontStyle91"/>
          <w:sz w:val="24"/>
          <w:szCs w:val="24"/>
        </w:rPr>
      </w:pPr>
      <w:r w:rsidRPr="002C476B">
        <w:rPr>
          <w:rStyle w:val="FontStyle88"/>
          <w:sz w:val="24"/>
          <w:szCs w:val="24"/>
        </w:rPr>
        <w:t xml:space="preserve">Физическая готовность </w:t>
      </w:r>
      <w:r w:rsidRPr="002C476B">
        <w:rPr>
          <w:rStyle w:val="FontStyle91"/>
          <w:sz w:val="24"/>
          <w:szCs w:val="24"/>
        </w:rPr>
        <w:t>определяется состоянием здоровья, уровнем морфофункциональной зрелости организма ребёнка, в том числе развитием двигательных навыков и качеств (тонкая моторная координация), физической и умственной работоспособности.</w:t>
      </w:r>
    </w:p>
    <w:p w:rsidR="0038764F" w:rsidRDefault="0038764F" w:rsidP="00301D98">
      <w:pPr>
        <w:pStyle w:val="Style15"/>
        <w:widowControl/>
        <w:tabs>
          <w:tab w:val="left" w:pos="142"/>
        </w:tabs>
        <w:spacing w:line="276" w:lineRule="auto"/>
        <w:ind w:left="142" w:right="5" w:firstLine="0"/>
        <w:rPr>
          <w:rStyle w:val="FontStyle91"/>
          <w:sz w:val="24"/>
          <w:szCs w:val="24"/>
        </w:rPr>
      </w:pPr>
      <w:r w:rsidRPr="002C476B">
        <w:rPr>
          <w:rStyle w:val="FontStyle88"/>
          <w:sz w:val="24"/>
          <w:szCs w:val="24"/>
        </w:rPr>
        <w:t xml:space="preserve">Психологическая готовность </w:t>
      </w:r>
      <w:r w:rsidRPr="002C476B">
        <w:rPr>
          <w:rStyle w:val="FontStyle91"/>
          <w:sz w:val="24"/>
          <w:szCs w:val="24"/>
        </w:rPr>
        <w:t>к школе - сложная системная характеристика психического развития ребёнка 6—7 лет, которая предполагает сформированность психологических способностей и свойств, обеспечивающих принятие ребёнком новой социальной позиции школьника; возможность выполнения им учебной деятельности сначала под руководством учителя, а затем переход к её самостоятельному осуществлению; усвоение системы научных понятий; освоение ребёнком новых форм кооперации и учебного сотрудничества в системе отношений с учителем и одноклассниками.</w:t>
      </w:r>
    </w:p>
    <w:p w:rsidR="00B52626" w:rsidRDefault="00B52626" w:rsidP="00301D98">
      <w:pPr>
        <w:pStyle w:val="Style15"/>
        <w:widowControl/>
        <w:tabs>
          <w:tab w:val="left" w:pos="142"/>
        </w:tabs>
        <w:spacing w:line="276" w:lineRule="auto"/>
        <w:ind w:left="142" w:right="5" w:firstLine="0"/>
        <w:rPr>
          <w:rStyle w:val="FontStyle91"/>
          <w:sz w:val="24"/>
          <w:szCs w:val="24"/>
        </w:rPr>
      </w:pPr>
    </w:p>
    <w:p w:rsidR="00B52626" w:rsidRPr="002C476B" w:rsidRDefault="00B52626" w:rsidP="00301D98">
      <w:pPr>
        <w:pStyle w:val="Style15"/>
        <w:widowControl/>
        <w:tabs>
          <w:tab w:val="left" w:pos="142"/>
        </w:tabs>
        <w:spacing w:line="276" w:lineRule="auto"/>
        <w:ind w:left="142" w:right="10" w:firstLine="0"/>
        <w:rPr>
          <w:rStyle w:val="FontStyle91"/>
          <w:sz w:val="24"/>
          <w:szCs w:val="24"/>
        </w:rPr>
      </w:pPr>
      <w:r w:rsidRPr="002C476B">
        <w:rPr>
          <w:rStyle w:val="FontStyle91"/>
          <w:sz w:val="24"/>
          <w:szCs w:val="24"/>
        </w:rPr>
        <w:t>Психологическая  готовность  к  школе  имеет  следующую  структуру: личностная</w:t>
      </w:r>
      <w:r>
        <w:rPr>
          <w:rStyle w:val="FontStyle91"/>
          <w:sz w:val="24"/>
          <w:szCs w:val="24"/>
        </w:rPr>
        <w:t xml:space="preserve"> </w:t>
      </w:r>
      <w:r w:rsidRPr="002C476B">
        <w:rPr>
          <w:rStyle w:val="FontStyle91"/>
          <w:sz w:val="24"/>
          <w:szCs w:val="24"/>
        </w:rPr>
        <w:t>готовность, умственная зрелость и произвольность регуляции поведения и деятельности.</w:t>
      </w:r>
    </w:p>
    <w:p w:rsidR="00B52626" w:rsidRPr="002C476B" w:rsidRDefault="00B52626" w:rsidP="00301D98">
      <w:pPr>
        <w:pStyle w:val="Style15"/>
        <w:widowControl/>
        <w:tabs>
          <w:tab w:val="left" w:pos="142"/>
        </w:tabs>
        <w:spacing w:line="276" w:lineRule="auto"/>
        <w:ind w:left="142" w:right="5" w:firstLine="0"/>
        <w:rPr>
          <w:rStyle w:val="FontStyle91"/>
          <w:sz w:val="24"/>
          <w:szCs w:val="24"/>
        </w:rPr>
      </w:pPr>
      <w:r w:rsidRPr="002C476B">
        <w:rPr>
          <w:rStyle w:val="FontStyle91"/>
          <w:sz w:val="24"/>
          <w:szCs w:val="24"/>
        </w:rPr>
        <w:t>Личностная готовность включает мотивационную готовность, коммуникативную готовность, сформированность Я-концепции и самооценки, эмоциональную зрелость. Мотивационная готовность предполагает сформированность социальных мотивов (стремление к социально значимому статусу, потребность в социальном признании, мотив социального долга), учебных и познавательных мотивов. Предпосылками возникновения этих мотивов служат, с одной стороны, формирующееся к концу дошкольного возраста желание детей поступить в школу, с другой — развитие любознательности и умственной активности.</w:t>
      </w:r>
    </w:p>
    <w:p w:rsidR="00B52626" w:rsidRPr="002C476B" w:rsidRDefault="00B52626" w:rsidP="00301D98">
      <w:pPr>
        <w:pStyle w:val="Style15"/>
        <w:widowControl/>
        <w:tabs>
          <w:tab w:val="left" w:pos="142"/>
        </w:tabs>
        <w:spacing w:line="276" w:lineRule="auto"/>
        <w:ind w:left="142" w:right="5" w:firstLine="0"/>
        <w:rPr>
          <w:rStyle w:val="FontStyle91"/>
          <w:sz w:val="24"/>
          <w:szCs w:val="24"/>
        </w:rPr>
      </w:pPr>
      <w:r w:rsidRPr="002C476B">
        <w:rPr>
          <w:rStyle w:val="FontStyle91"/>
          <w:sz w:val="24"/>
          <w:szCs w:val="24"/>
        </w:rPr>
        <w:t xml:space="preserve">Мотивационная готовность характеризуется первичным соподчинением мотивов с доминированием учебно-познавательных мотивов. Коммуникативная готовность выступает как готовность ребёнка к произвольному общению с учителем и сверстниками в контексте поставленной учебной задачи и учебного содержания. Коммуникативная готовность создаёт возможности для продуктивного сотрудничества ребёнка с учителем и трансляции культурного опыта в процессе обучения. Сформированность Я-концепции и самосознания характеризуется осознанием ребёнком своих физических возможностей, умений, нравственных качеств, </w:t>
      </w:r>
      <w:r w:rsidRPr="002C476B">
        <w:rPr>
          <w:rStyle w:val="FontStyle91"/>
          <w:sz w:val="24"/>
          <w:szCs w:val="24"/>
        </w:rPr>
        <w:lastRenderedPageBreak/>
        <w:t>переживаний (личное сознание), характера отношения к нему взрослых, способностью оценки своих достижений и личностных качеств, самокритичностью. Эмоциональная готовность выражается в освоении ребёнком социальных норм выражения чувств и в способности регулировать своё поведение на основе эмоционального предвосхищения и прогнозирования. Показателем эмоциональной готовности к школьному обучению является сформированность высших чувств -нравственных переживаний, интеллектуальных чувств (радость познания), эстетических чувств (чувство прекрасного). Выражением личностной готовности к школе является сформированность внутренней позиции школьника, подразумевающей готовность ребёнка принять новую социальную позицию и роль ученика, иерархию мотивов с высокой учебной мотивацией.</w:t>
      </w:r>
    </w:p>
    <w:p w:rsidR="00B52626" w:rsidRDefault="00B52626" w:rsidP="00301D98">
      <w:pPr>
        <w:pStyle w:val="Style15"/>
        <w:widowControl/>
        <w:tabs>
          <w:tab w:val="left" w:pos="142"/>
        </w:tabs>
        <w:spacing w:line="276" w:lineRule="auto"/>
        <w:ind w:right="5"/>
        <w:rPr>
          <w:rStyle w:val="FontStyle91"/>
          <w:sz w:val="24"/>
          <w:szCs w:val="24"/>
        </w:rPr>
      </w:pPr>
    </w:p>
    <w:p w:rsidR="00301D98" w:rsidRPr="002C476B" w:rsidRDefault="00301D98" w:rsidP="00301D98">
      <w:pPr>
        <w:pStyle w:val="Style15"/>
        <w:widowControl/>
        <w:tabs>
          <w:tab w:val="left" w:pos="142"/>
        </w:tabs>
        <w:spacing w:line="276" w:lineRule="auto"/>
        <w:ind w:left="142" w:right="5" w:firstLine="0"/>
        <w:rPr>
          <w:rStyle w:val="FontStyle91"/>
          <w:sz w:val="24"/>
          <w:szCs w:val="24"/>
        </w:rPr>
      </w:pPr>
      <w:r w:rsidRPr="002C476B">
        <w:rPr>
          <w:rStyle w:val="FontStyle91"/>
          <w:sz w:val="24"/>
          <w:szCs w:val="24"/>
        </w:rPr>
        <w:t>Умственную зрелость составляет интеллектуальная, речевая готовность и сформированность восприятия, памяти, внимания, воображения. Интеллектуальная готовность к школе включает особую познавательную позицию ребёнка в отношении мира (децентрацию), переход к понятийному интеллекту, понимание причинности явлений, развитие рассуждения как способа решения мыслительных задач, способность действовать в умственном плане, определённый набор знаний, представлений и умений. Речевая готовность предполагает сформированность фонематической, лексической, грамматической, синтаксической, семантической сторон речи; развитие номинативной, обобщающей, планирующей и регулирующей функций речи, диалогической и начальных форм контекстной речи, формирование особой теоретической позиции ребёнка в отношении речевой действительности и выделение слова как её единицы. Восприятие характеризуется всё большей осознанностью, опирается на использование системы общественных сенсорных эталонов и соответствующих перцептивных действий, основывается на взаимосвязи с речью и мышлением. Память и внимание приобретают черты опосредованности, наблюдается рост объёма и устойчивости внимания.</w:t>
      </w:r>
    </w:p>
    <w:p w:rsidR="00301D98" w:rsidRPr="002C476B" w:rsidRDefault="00301D98" w:rsidP="00301D98">
      <w:pPr>
        <w:pStyle w:val="Style15"/>
        <w:widowControl/>
        <w:tabs>
          <w:tab w:val="left" w:pos="142"/>
        </w:tabs>
        <w:spacing w:line="276" w:lineRule="auto"/>
        <w:ind w:left="142" w:firstLine="0"/>
        <w:rPr>
          <w:rStyle w:val="FontStyle91"/>
          <w:sz w:val="24"/>
          <w:szCs w:val="24"/>
        </w:rPr>
      </w:pPr>
      <w:r w:rsidRPr="002C476B">
        <w:rPr>
          <w:rStyle w:val="FontStyle91"/>
          <w:sz w:val="24"/>
          <w:szCs w:val="24"/>
        </w:rPr>
        <w:t>Психологическая готовность в сфере воли и произвольности обеспечивает целенаправленность и планомерность управления ребёнком своей деятельностью и поведением. Воля находит отражение в возможности соподчинения мотивов, целеполагании и сохранении цели, способностях прилагать волевое усилие для её достижения. Произвольность выступает как умение строить своё поведение и деятельность в соответствии с предлагаемыми образцами и правилами, осуществлять планирование, контроль и коррекцию выполняемых действий, используя соответствующие средства.</w:t>
      </w:r>
    </w:p>
    <w:p w:rsidR="00301D98" w:rsidRDefault="00301D98" w:rsidP="00301D98">
      <w:pPr>
        <w:pStyle w:val="Style15"/>
        <w:widowControl/>
        <w:tabs>
          <w:tab w:val="left" w:pos="142"/>
        </w:tabs>
        <w:spacing w:line="276" w:lineRule="auto"/>
        <w:ind w:left="142" w:firstLine="0"/>
        <w:rPr>
          <w:rStyle w:val="FontStyle91"/>
          <w:sz w:val="24"/>
          <w:szCs w:val="24"/>
        </w:rPr>
      </w:pPr>
      <w:r w:rsidRPr="002C476B">
        <w:rPr>
          <w:rStyle w:val="FontStyle91"/>
          <w:sz w:val="24"/>
          <w:szCs w:val="24"/>
        </w:rPr>
        <w:t xml:space="preserve">Формирование фундамента готовности перехода к обучению </w:t>
      </w:r>
      <w:r>
        <w:rPr>
          <w:rStyle w:val="FontStyle91"/>
          <w:sz w:val="24"/>
          <w:szCs w:val="24"/>
        </w:rPr>
        <w:t>на уровне</w:t>
      </w:r>
      <w:r w:rsidRPr="002C476B">
        <w:rPr>
          <w:rStyle w:val="FontStyle91"/>
          <w:sz w:val="24"/>
          <w:szCs w:val="24"/>
        </w:rPr>
        <w:t xml:space="preserve"> начального общего образования должно осуществляться в рамках специфически детских видов деятельности: сюжетно-ролевой игры, изобразительной деятельности, конструирования, восприятия сказки и пр.</w:t>
      </w:r>
    </w:p>
    <w:p w:rsidR="00301D98" w:rsidRDefault="00301D98" w:rsidP="00301D98">
      <w:pPr>
        <w:pStyle w:val="Style15"/>
        <w:widowControl/>
        <w:tabs>
          <w:tab w:val="left" w:pos="142"/>
        </w:tabs>
        <w:spacing w:line="276" w:lineRule="auto"/>
        <w:ind w:left="142" w:right="5" w:firstLine="0"/>
        <w:rPr>
          <w:rStyle w:val="FontStyle91"/>
          <w:sz w:val="24"/>
          <w:szCs w:val="24"/>
        </w:rPr>
      </w:pPr>
      <w:r w:rsidRPr="002C476B">
        <w:rPr>
          <w:rStyle w:val="FontStyle91"/>
          <w:sz w:val="24"/>
          <w:szCs w:val="24"/>
        </w:rPr>
        <w:t xml:space="preserve">Не меньшее значение имеет проблема психологической готовности детей и при переходе обучающихся на </w:t>
      </w:r>
      <w:r>
        <w:rPr>
          <w:rStyle w:val="FontStyle91"/>
          <w:sz w:val="24"/>
          <w:szCs w:val="24"/>
        </w:rPr>
        <w:t>уровень</w:t>
      </w:r>
      <w:r w:rsidRPr="002C476B">
        <w:rPr>
          <w:rStyle w:val="FontStyle91"/>
          <w:sz w:val="24"/>
          <w:szCs w:val="24"/>
        </w:rPr>
        <w:t xml:space="preserve"> основного общего образования. Трудности такого перехода — ухудшение успеваемости и дисциплины, рост негативного отношения к учению, возрастание эмоциональной нестабильности, нарушения поведения — обусловлены следующими причинами:</w:t>
      </w:r>
    </w:p>
    <w:p w:rsidR="00301D98" w:rsidRPr="002C476B" w:rsidRDefault="00301D98" w:rsidP="00301D98">
      <w:pPr>
        <w:pStyle w:val="Style50"/>
        <w:widowControl/>
        <w:numPr>
          <w:ilvl w:val="0"/>
          <w:numId w:val="37"/>
        </w:numPr>
        <w:tabs>
          <w:tab w:val="left" w:pos="142"/>
          <w:tab w:val="left" w:pos="403"/>
        </w:tabs>
        <w:spacing w:line="276" w:lineRule="auto"/>
        <w:ind w:left="142" w:firstLine="0"/>
        <w:rPr>
          <w:rStyle w:val="FontStyle91"/>
          <w:sz w:val="24"/>
          <w:szCs w:val="24"/>
        </w:rPr>
      </w:pPr>
      <w:r w:rsidRPr="002C476B">
        <w:rPr>
          <w:rStyle w:val="FontStyle91"/>
          <w:sz w:val="24"/>
          <w:szCs w:val="24"/>
        </w:rPr>
        <w:t>необходимостью адаптации обучающихся к новой организации процесса и содержания обучения (предметная система, разные преподаватели и т. д.);</w:t>
      </w:r>
    </w:p>
    <w:p w:rsidR="00301D98" w:rsidRPr="002C476B" w:rsidRDefault="00301D98" w:rsidP="00301D98">
      <w:pPr>
        <w:pStyle w:val="Style50"/>
        <w:widowControl/>
        <w:numPr>
          <w:ilvl w:val="0"/>
          <w:numId w:val="37"/>
        </w:numPr>
        <w:tabs>
          <w:tab w:val="left" w:pos="142"/>
          <w:tab w:val="left" w:pos="413"/>
        </w:tabs>
        <w:spacing w:line="276" w:lineRule="auto"/>
        <w:ind w:left="142" w:firstLine="0"/>
        <w:rPr>
          <w:rStyle w:val="FontStyle91"/>
          <w:sz w:val="24"/>
          <w:szCs w:val="24"/>
        </w:rPr>
      </w:pPr>
      <w:r w:rsidRPr="002C476B">
        <w:rPr>
          <w:rStyle w:val="FontStyle91"/>
          <w:sz w:val="24"/>
          <w:szCs w:val="24"/>
        </w:rPr>
        <w:t>совпадением начала кризисного периода, в который вступают младшие подростки, со</w:t>
      </w:r>
    </w:p>
    <w:p w:rsidR="00301D98" w:rsidRPr="002C476B" w:rsidRDefault="00301D98" w:rsidP="00301D98">
      <w:pPr>
        <w:pStyle w:val="Style50"/>
        <w:widowControl/>
        <w:tabs>
          <w:tab w:val="left" w:pos="142"/>
        </w:tabs>
        <w:spacing w:line="276" w:lineRule="auto"/>
        <w:ind w:left="142" w:firstLine="0"/>
        <w:rPr>
          <w:rStyle w:val="FontStyle91"/>
          <w:sz w:val="24"/>
          <w:szCs w:val="24"/>
        </w:rPr>
      </w:pPr>
      <w:r w:rsidRPr="002C476B">
        <w:rPr>
          <w:rStyle w:val="FontStyle91"/>
          <w:sz w:val="24"/>
          <w:szCs w:val="24"/>
        </w:rPr>
        <w:t>сменой ведущей деятельности (переориентацией подростков на деятельность общения со сверстниками при сохранении значимости учебной деятельности);</w:t>
      </w:r>
    </w:p>
    <w:p w:rsidR="00301D98" w:rsidRPr="002C476B" w:rsidRDefault="00301D98" w:rsidP="00301D98">
      <w:pPr>
        <w:pStyle w:val="Style15"/>
        <w:widowControl/>
        <w:tabs>
          <w:tab w:val="left" w:pos="142"/>
        </w:tabs>
        <w:spacing w:line="276" w:lineRule="auto"/>
        <w:ind w:left="142" w:right="5" w:firstLine="0"/>
        <w:rPr>
          <w:rStyle w:val="FontStyle91"/>
          <w:sz w:val="24"/>
          <w:szCs w:val="24"/>
        </w:rPr>
        <w:sectPr w:rsidR="00301D98" w:rsidRPr="002C476B" w:rsidSect="00301D98">
          <w:pgSz w:w="11905" w:h="16837"/>
          <w:pgMar w:top="426" w:right="565" w:bottom="252" w:left="1276" w:header="720" w:footer="720" w:gutter="0"/>
          <w:cols w:space="60"/>
          <w:noEndnote/>
          <w:docGrid w:linePitch="326"/>
        </w:sectPr>
      </w:pPr>
    </w:p>
    <w:p w:rsidR="0038764F" w:rsidRPr="002C476B" w:rsidRDefault="0038764F" w:rsidP="00301D98">
      <w:pPr>
        <w:pStyle w:val="Style50"/>
        <w:widowControl/>
        <w:tabs>
          <w:tab w:val="left" w:pos="142"/>
          <w:tab w:val="left" w:pos="403"/>
        </w:tabs>
        <w:spacing w:line="276" w:lineRule="auto"/>
        <w:ind w:left="142" w:firstLine="0"/>
        <w:rPr>
          <w:rStyle w:val="FontStyle91"/>
          <w:sz w:val="24"/>
          <w:szCs w:val="24"/>
        </w:rPr>
      </w:pPr>
      <w:r w:rsidRPr="002C476B">
        <w:rPr>
          <w:rStyle w:val="FontStyle91"/>
          <w:sz w:val="24"/>
          <w:szCs w:val="24"/>
        </w:rPr>
        <w:lastRenderedPageBreak/>
        <w:t>•</w:t>
      </w:r>
      <w:r w:rsidRPr="002C476B">
        <w:rPr>
          <w:rStyle w:val="FontStyle91"/>
          <w:sz w:val="24"/>
          <w:szCs w:val="24"/>
        </w:rPr>
        <w:tab/>
        <w:t>недостаточной готовностью детей к более сложной и самостоятельной учебной деятельности, связанной с показателями их интеллектуального, личностного развития и главным образом с уровнем сформированности структурных компонентов учебной деятельности (мотивы, учебные действия, контроль, оценка);</w:t>
      </w:r>
    </w:p>
    <w:p w:rsidR="00B52626" w:rsidRDefault="0038764F" w:rsidP="00301D98">
      <w:pPr>
        <w:pStyle w:val="Style62"/>
        <w:widowControl/>
        <w:tabs>
          <w:tab w:val="left" w:pos="142"/>
          <w:tab w:val="left" w:pos="413"/>
        </w:tabs>
        <w:spacing w:line="276" w:lineRule="auto"/>
        <w:ind w:left="142"/>
        <w:rPr>
          <w:rStyle w:val="FontStyle91"/>
          <w:sz w:val="24"/>
          <w:szCs w:val="24"/>
        </w:rPr>
      </w:pPr>
      <w:r w:rsidRPr="002C476B">
        <w:rPr>
          <w:rStyle w:val="FontStyle91"/>
          <w:sz w:val="24"/>
          <w:szCs w:val="24"/>
        </w:rPr>
        <w:t>•</w:t>
      </w:r>
      <w:r w:rsidRPr="002C476B">
        <w:rPr>
          <w:rStyle w:val="FontStyle91"/>
          <w:sz w:val="24"/>
          <w:szCs w:val="24"/>
        </w:rPr>
        <w:tab/>
        <w:t xml:space="preserve">недостаточно подготовленным переходом с родного языка на русский язык обучения. </w:t>
      </w:r>
    </w:p>
    <w:p w:rsidR="0038764F" w:rsidRDefault="0038764F" w:rsidP="00301D98">
      <w:pPr>
        <w:pStyle w:val="Style62"/>
        <w:widowControl/>
        <w:tabs>
          <w:tab w:val="left" w:pos="142"/>
          <w:tab w:val="left" w:pos="413"/>
        </w:tabs>
        <w:spacing w:line="276" w:lineRule="auto"/>
        <w:ind w:left="142"/>
        <w:rPr>
          <w:rStyle w:val="FontStyle91"/>
          <w:sz w:val="24"/>
          <w:szCs w:val="24"/>
        </w:rPr>
      </w:pPr>
      <w:r w:rsidRPr="002C476B">
        <w:rPr>
          <w:rStyle w:val="FontStyle91"/>
          <w:sz w:val="24"/>
          <w:szCs w:val="24"/>
        </w:rPr>
        <w:t>Все эти компоненты присутствуют в программе формирования универсальных учебных</w:t>
      </w:r>
      <w:r w:rsidR="00B52626">
        <w:rPr>
          <w:rStyle w:val="FontStyle91"/>
          <w:sz w:val="24"/>
          <w:szCs w:val="24"/>
        </w:rPr>
        <w:t xml:space="preserve"> </w:t>
      </w:r>
      <w:r w:rsidRPr="002C476B">
        <w:rPr>
          <w:rStyle w:val="FontStyle91"/>
          <w:sz w:val="24"/>
          <w:szCs w:val="24"/>
        </w:rPr>
        <w:t>действий и заданы в форме требований к планируемым результатам обучения. Основанием преемственности разных ступеней образовательной системы может стать ориентация на ключевой стратегический приоритет непрерывного образования — формирование умения учиться, которое должно быть обеспечено формированием системы универсальных учебных действий.</w:t>
      </w:r>
    </w:p>
    <w:p w:rsidR="002C476B" w:rsidRPr="002C476B" w:rsidRDefault="002C476B" w:rsidP="00301D98">
      <w:pPr>
        <w:pStyle w:val="Style43"/>
        <w:widowControl/>
        <w:tabs>
          <w:tab w:val="left" w:pos="142"/>
        </w:tabs>
        <w:spacing w:line="276" w:lineRule="auto"/>
        <w:ind w:left="142" w:right="5"/>
        <w:rPr>
          <w:rStyle w:val="FontStyle91"/>
          <w:sz w:val="24"/>
          <w:szCs w:val="24"/>
        </w:rPr>
      </w:pPr>
    </w:p>
    <w:p w:rsidR="0038764F" w:rsidRPr="002C476B" w:rsidRDefault="0038764F" w:rsidP="00301D98">
      <w:pPr>
        <w:pStyle w:val="Style19"/>
        <w:widowControl/>
        <w:tabs>
          <w:tab w:val="left" w:pos="142"/>
          <w:tab w:val="left" w:pos="413"/>
        </w:tabs>
        <w:spacing w:line="276" w:lineRule="auto"/>
        <w:ind w:left="142" w:firstLine="0"/>
        <w:jc w:val="both"/>
        <w:rPr>
          <w:rStyle w:val="FontStyle92"/>
          <w:sz w:val="24"/>
          <w:szCs w:val="24"/>
        </w:rPr>
      </w:pPr>
      <w:r w:rsidRPr="002C476B">
        <w:rPr>
          <w:rStyle w:val="FontStyle92"/>
          <w:sz w:val="24"/>
          <w:szCs w:val="24"/>
        </w:rPr>
        <w:t>Формирование универсальных учебных действий.</w:t>
      </w:r>
    </w:p>
    <w:p w:rsidR="0038764F" w:rsidRPr="002C476B" w:rsidRDefault="0038764F" w:rsidP="00301D98">
      <w:pPr>
        <w:pStyle w:val="Style15"/>
        <w:widowControl/>
        <w:tabs>
          <w:tab w:val="left" w:pos="142"/>
        </w:tabs>
        <w:spacing w:line="276" w:lineRule="auto"/>
        <w:ind w:left="142" w:right="5" w:firstLine="0"/>
        <w:rPr>
          <w:rStyle w:val="FontStyle91"/>
          <w:sz w:val="24"/>
          <w:szCs w:val="24"/>
        </w:rPr>
      </w:pPr>
      <w:r w:rsidRPr="002C476B">
        <w:rPr>
          <w:rStyle w:val="FontStyle91"/>
          <w:sz w:val="24"/>
          <w:szCs w:val="24"/>
        </w:rPr>
        <w:t xml:space="preserve">В результате изучения </w:t>
      </w:r>
      <w:r w:rsidRPr="002C476B">
        <w:rPr>
          <w:rStyle w:val="FontStyle92"/>
          <w:b w:val="0"/>
          <w:sz w:val="24"/>
          <w:szCs w:val="24"/>
        </w:rPr>
        <w:t>всех без исключения предметов</w:t>
      </w:r>
      <w:r w:rsidRPr="002C476B">
        <w:rPr>
          <w:rStyle w:val="FontStyle92"/>
          <w:sz w:val="24"/>
          <w:szCs w:val="24"/>
        </w:rPr>
        <w:t xml:space="preserve"> </w:t>
      </w:r>
      <w:r w:rsidR="00B52626">
        <w:rPr>
          <w:rStyle w:val="FontStyle91"/>
          <w:sz w:val="24"/>
          <w:szCs w:val="24"/>
        </w:rPr>
        <w:t>на уровне</w:t>
      </w:r>
      <w:r w:rsidR="00B52626" w:rsidRPr="002C476B">
        <w:rPr>
          <w:rStyle w:val="FontStyle91"/>
          <w:sz w:val="24"/>
          <w:szCs w:val="24"/>
        </w:rPr>
        <w:t xml:space="preserve"> </w:t>
      </w:r>
      <w:r w:rsidRPr="002C476B">
        <w:rPr>
          <w:rStyle w:val="FontStyle91"/>
          <w:sz w:val="24"/>
          <w:szCs w:val="24"/>
        </w:rPr>
        <w:t xml:space="preserve">начального общего образования у выпускников будут сформированы </w:t>
      </w:r>
      <w:r w:rsidRPr="002C476B">
        <w:rPr>
          <w:rStyle w:val="FontStyle87"/>
          <w:sz w:val="24"/>
          <w:szCs w:val="24"/>
        </w:rPr>
        <w:t xml:space="preserve">личностные, регулятивные, познавательные </w:t>
      </w:r>
      <w:r w:rsidRPr="002C476B">
        <w:rPr>
          <w:rStyle w:val="FontStyle92"/>
          <w:sz w:val="24"/>
          <w:szCs w:val="24"/>
        </w:rPr>
        <w:t xml:space="preserve">и </w:t>
      </w:r>
      <w:r w:rsidRPr="002C476B">
        <w:rPr>
          <w:rStyle w:val="FontStyle87"/>
          <w:sz w:val="24"/>
          <w:szCs w:val="24"/>
        </w:rPr>
        <w:t xml:space="preserve">коммуникативные </w:t>
      </w:r>
      <w:r w:rsidRPr="002C476B">
        <w:rPr>
          <w:rStyle w:val="FontStyle91"/>
          <w:sz w:val="24"/>
          <w:szCs w:val="24"/>
        </w:rPr>
        <w:t>универсальные учебные действия как основа умения учиться.</w:t>
      </w:r>
    </w:p>
    <w:p w:rsidR="0038764F" w:rsidRPr="002C476B" w:rsidRDefault="0038764F" w:rsidP="00301D98">
      <w:pPr>
        <w:pStyle w:val="Style15"/>
        <w:widowControl/>
        <w:tabs>
          <w:tab w:val="left" w:pos="142"/>
        </w:tabs>
        <w:spacing w:line="276" w:lineRule="auto"/>
        <w:ind w:left="142" w:right="10" w:firstLine="0"/>
        <w:rPr>
          <w:rStyle w:val="FontStyle91"/>
          <w:sz w:val="24"/>
          <w:szCs w:val="24"/>
        </w:rPr>
      </w:pPr>
      <w:r w:rsidRPr="002C476B">
        <w:rPr>
          <w:rStyle w:val="FontStyle91"/>
          <w:sz w:val="24"/>
          <w:szCs w:val="24"/>
        </w:rPr>
        <w:t xml:space="preserve">В </w:t>
      </w:r>
      <w:r w:rsidRPr="002C476B">
        <w:rPr>
          <w:rStyle w:val="FontStyle87"/>
          <w:sz w:val="24"/>
          <w:szCs w:val="24"/>
        </w:rPr>
        <w:t xml:space="preserve">сфере личностных универсальных учебных действий </w:t>
      </w:r>
      <w:r w:rsidRPr="002C476B">
        <w:rPr>
          <w:rStyle w:val="FontStyle91"/>
          <w:sz w:val="24"/>
          <w:szCs w:val="24"/>
        </w:rPr>
        <w:t>будут сформированы внутренняя позиция обучающегося, адекватная мотивация учебной деятельности, включая учебные и познавательные мотивы, ориентация на моральные нормы и их выполнение, способность к моральной децентрации.</w:t>
      </w:r>
    </w:p>
    <w:p w:rsidR="0038764F" w:rsidRPr="002C476B" w:rsidRDefault="0038764F" w:rsidP="00301D98">
      <w:pPr>
        <w:pStyle w:val="Style15"/>
        <w:widowControl/>
        <w:tabs>
          <w:tab w:val="left" w:pos="142"/>
        </w:tabs>
        <w:spacing w:line="276" w:lineRule="auto"/>
        <w:ind w:left="142" w:right="10" w:firstLine="0"/>
        <w:rPr>
          <w:rStyle w:val="FontStyle91"/>
          <w:sz w:val="24"/>
          <w:szCs w:val="24"/>
        </w:rPr>
      </w:pPr>
      <w:r w:rsidRPr="002C476B">
        <w:rPr>
          <w:rStyle w:val="FontStyle91"/>
          <w:sz w:val="24"/>
          <w:szCs w:val="24"/>
        </w:rPr>
        <w:t xml:space="preserve">В </w:t>
      </w:r>
      <w:r w:rsidRPr="002C476B">
        <w:rPr>
          <w:rStyle w:val="FontStyle87"/>
          <w:sz w:val="24"/>
          <w:szCs w:val="24"/>
        </w:rPr>
        <w:t xml:space="preserve">сфере регулятивных универсальных учебных действий </w:t>
      </w:r>
      <w:r w:rsidRPr="002C476B">
        <w:rPr>
          <w:rStyle w:val="FontStyle91"/>
          <w:sz w:val="24"/>
          <w:szCs w:val="24"/>
        </w:rPr>
        <w:t>выпускники овладеют всеми типами учебных действий, направленных на организацию своей работы в образовательном учреждении и вне его, включая способность принимать и сохранять учебную цель и задачу, планировать её реализацию (в том числе во внутреннем плане), контролировать и оценивать свои действия, вносить соответствующие коррективы в их выполнение.</w:t>
      </w:r>
    </w:p>
    <w:p w:rsidR="0038764F" w:rsidRPr="002C476B" w:rsidRDefault="0038764F" w:rsidP="00301D98">
      <w:pPr>
        <w:pStyle w:val="Style15"/>
        <w:widowControl/>
        <w:tabs>
          <w:tab w:val="left" w:pos="142"/>
        </w:tabs>
        <w:spacing w:line="276" w:lineRule="auto"/>
        <w:ind w:left="142" w:firstLine="0"/>
        <w:rPr>
          <w:rStyle w:val="FontStyle91"/>
          <w:sz w:val="24"/>
          <w:szCs w:val="24"/>
        </w:rPr>
      </w:pPr>
      <w:r w:rsidRPr="002C476B">
        <w:rPr>
          <w:rStyle w:val="FontStyle91"/>
          <w:sz w:val="24"/>
          <w:szCs w:val="24"/>
        </w:rPr>
        <w:t xml:space="preserve">В </w:t>
      </w:r>
      <w:r w:rsidRPr="002C476B">
        <w:rPr>
          <w:rStyle w:val="FontStyle87"/>
          <w:sz w:val="24"/>
          <w:szCs w:val="24"/>
        </w:rPr>
        <w:t xml:space="preserve">сфере познавательных универсальных учебных действий </w:t>
      </w:r>
      <w:r w:rsidRPr="002C476B">
        <w:rPr>
          <w:rStyle w:val="FontStyle91"/>
          <w:sz w:val="24"/>
          <w:szCs w:val="24"/>
        </w:rPr>
        <w:t>выпускники научатся воспринимать и анализировать сообщения и важнейшие их компоненты — тексты, использовать знаково-символические средства, в том числе овладеют действием моделирования, а также широким спектром логических действий и операций, включая общие приёмы решения задач.</w:t>
      </w:r>
    </w:p>
    <w:p w:rsidR="0038764F" w:rsidRPr="002C476B" w:rsidRDefault="0038764F" w:rsidP="00301D98">
      <w:pPr>
        <w:pStyle w:val="Style15"/>
        <w:widowControl/>
        <w:tabs>
          <w:tab w:val="left" w:pos="142"/>
        </w:tabs>
        <w:spacing w:line="276" w:lineRule="auto"/>
        <w:ind w:left="142" w:right="5" w:firstLine="0"/>
        <w:rPr>
          <w:rStyle w:val="FontStyle91"/>
          <w:sz w:val="24"/>
          <w:szCs w:val="24"/>
        </w:rPr>
      </w:pPr>
      <w:r w:rsidRPr="002C476B">
        <w:rPr>
          <w:rStyle w:val="FontStyle91"/>
          <w:sz w:val="24"/>
          <w:szCs w:val="24"/>
        </w:rPr>
        <w:t xml:space="preserve">В </w:t>
      </w:r>
      <w:r w:rsidRPr="002C476B">
        <w:rPr>
          <w:rStyle w:val="FontStyle87"/>
          <w:sz w:val="24"/>
          <w:szCs w:val="24"/>
        </w:rPr>
        <w:t xml:space="preserve">сфере коммуникативных универсальных учебных действий </w:t>
      </w:r>
      <w:r w:rsidRPr="002C476B">
        <w:rPr>
          <w:rStyle w:val="FontStyle91"/>
          <w:sz w:val="24"/>
          <w:szCs w:val="24"/>
        </w:rPr>
        <w:t>выпускники приобретут умения учитывать позицию собеседника (партнёра), организовывать и осуществлять сотрудничество и кооперацию с учителем и сверстниками, адекватно воспринимать и передавать информацию, отображать предметное содержание и условия деятельности в сообщениях, важнейшими компонентами которых являются тексты.</w:t>
      </w:r>
    </w:p>
    <w:p w:rsidR="0038764F" w:rsidRPr="002C476B" w:rsidRDefault="0038764F" w:rsidP="00301D98">
      <w:pPr>
        <w:pStyle w:val="Style19"/>
        <w:widowControl/>
        <w:tabs>
          <w:tab w:val="left" w:pos="142"/>
          <w:tab w:val="left" w:pos="638"/>
        </w:tabs>
        <w:spacing w:line="276" w:lineRule="auto"/>
        <w:ind w:left="142" w:right="3226" w:firstLine="0"/>
        <w:jc w:val="both"/>
        <w:rPr>
          <w:rStyle w:val="FontStyle91"/>
          <w:sz w:val="24"/>
          <w:szCs w:val="24"/>
          <w:u w:val="single"/>
        </w:rPr>
      </w:pPr>
      <w:r w:rsidRPr="002C476B">
        <w:rPr>
          <w:rStyle w:val="FontStyle92"/>
          <w:sz w:val="24"/>
          <w:szCs w:val="24"/>
        </w:rPr>
        <w:tab/>
        <w:t>Личностные универсальные учебные действия.</w:t>
      </w:r>
      <w:r w:rsidRPr="002C476B">
        <w:rPr>
          <w:rStyle w:val="FontStyle92"/>
          <w:sz w:val="24"/>
          <w:szCs w:val="24"/>
        </w:rPr>
        <w:br/>
      </w:r>
      <w:r w:rsidRPr="002C476B">
        <w:rPr>
          <w:rStyle w:val="FontStyle91"/>
          <w:sz w:val="24"/>
          <w:szCs w:val="24"/>
          <w:u w:val="single"/>
        </w:rPr>
        <w:t>У выпускника будут сформированы:</w:t>
      </w:r>
    </w:p>
    <w:p w:rsidR="0038764F" w:rsidRPr="002C476B" w:rsidRDefault="0038764F" w:rsidP="00301D98">
      <w:pPr>
        <w:pStyle w:val="Style23"/>
        <w:widowControl/>
        <w:numPr>
          <w:ilvl w:val="0"/>
          <w:numId w:val="37"/>
        </w:numPr>
        <w:tabs>
          <w:tab w:val="left" w:pos="142"/>
          <w:tab w:val="left" w:pos="1032"/>
        </w:tabs>
        <w:spacing w:before="5" w:line="276" w:lineRule="auto"/>
        <w:ind w:left="142" w:firstLine="0"/>
        <w:jc w:val="both"/>
        <w:rPr>
          <w:rStyle w:val="FontStyle91"/>
          <w:sz w:val="24"/>
          <w:szCs w:val="24"/>
        </w:rPr>
      </w:pPr>
      <w:r w:rsidRPr="002C476B">
        <w:rPr>
          <w:rStyle w:val="FontStyle91"/>
          <w:sz w:val="24"/>
          <w:szCs w:val="24"/>
        </w:rPr>
        <w:t>внутренняя позиция школьника на уровне положительного отношения к школе, ориентации на содержательные моменты школьной действительности и принятия образца «хорошего ученика»;</w:t>
      </w:r>
    </w:p>
    <w:p w:rsidR="0038764F" w:rsidRPr="002C476B" w:rsidRDefault="0038764F" w:rsidP="00301D98">
      <w:pPr>
        <w:pStyle w:val="Style23"/>
        <w:widowControl/>
        <w:numPr>
          <w:ilvl w:val="0"/>
          <w:numId w:val="37"/>
        </w:numPr>
        <w:tabs>
          <w:tab w:val="left" w:pos="142"/>
          <w:tab w:val="left" w:pos="1032"/>
        </w:tabs>
        <w:spacing w:line="276" w:lineRule="auto"/>
        <w:ind w:left="142" w:right="48" w:firstLine="0"/>
        <w:jc w:val="both"/>
        <w:rPr>
          <w:rStyle w:val="FontStyle91"/>
          <w:sz w:val="24"/>
          <w:szCs w:val="24"/>
        </w:rPr>
      </w:pPr>
      <w:r w:rsidRPr="002C476B">
        <w:rPr>
          <w:rStyle w:val="FontStyle91"/>
          <w:sz w:val="24"/>
          <w:szCs w:val="24"/>
        </w:rPr>
        <w:t>широкая мотивационная основа учебной деятельности, включающая социальные, учебно-познавательные и внешние мотивы;</w:t>
      </w:r>
    </w:p>
    <w:p w:rsidR="0038764F" w:rsidRPr="002C476B" w:rsidRDefault="0038764F" w:rsidP="00301D98">
      <w:pPr>
        <w:pStyle w:val="Style23"/>
        <w:widowControl/>
        <w:numPr>
          <w:ilvl w:val="0"/>
          <w:numId w:val="37"/>
        </w:numPr>
        <w:tabs>
          <w:tab w:val="left" w:pos="142"/>
          <w:tab w:val="left" w:pos="1032"/>
        </w:tabs>
        <w:spacing w:line="276" w:lineRule="auto"/>
        <w:ind w:left="142" w:right="403" w:firstLine="0"/>
        <w:jc w:val="both"/>
        <w:rPr>
          <w:rStyle w:val="FontStyle91"/>
          <w:sz w:val="24"/>
          <w:szCs w:val="24"/>
        </w:rPr>
      </w:pPr>
      <w:r w:rsidRPr="002C476B">
        <w:rPr>
          <w:rStyle w:val="FontStyle91"/>
          <w:sz w:val="24"/>
          <w:szCs w:val="24"/>
        </w:rPr>
        <w:t>учебно-познавательный интерес к новому учебному материалу и способам решения новой задачи;</w:t>
      </w:r>
    </w:p>
    <w:p w:rsidR="0038764F" w:rsidRPr="002C476B" w:rsidRDefault="0038764F" w:rsidP="00301D98">
      <w:pPr>
        <w:pStyle w:val="Style23"/>
        <w:widowControl/>
        <w:numPr>
          <w:ilvl w:val="0"/>
          <w:numId w:val="37"/>
        </w:numPr>
        <w:tabs>
          <w:tab w:val="left" w:pos="142"/>
          <w:tab w:val="left" w:pos="1032"/>
        </w:tabs>
        <w:spacing w:line="276" w:lineRule="auto"/>
        <w:ind w:left="142" w:firstLine="0"/>
        <w:jc w:val="both"/>
        <w:rPr>
          <w:rStyle w:val="FontStyle91"/>
          <w:sz w:val="24"/>
          <w:szCs w:val="24"/>
        </w:rPr>
      </w:pPr>
      <w:r w:rsidRPr="002C476B">
        <w:rPr>
          <w:rStyle w:val="FontStyle91"/>
          <w:sz w:val="24"/>
          <w:szCs w:val="24"/>
        </w:rPr>
        <w:t xml:space="preserve">ориентация на понимание причин успеха в учебной деятельности, в том числе на самоанализ и самоконтроль результата, на анализ соответствия результатов требованиям </w:t>
      </w:r>
      <w:r w:rsidRPr="002C476B">
        <w:rPr>
          <w:rStyle w:val="FontStyle91"/>
          <w:sz w:val="24"/>
          <w:szCs w:val="24"/>
        </w:rPr>
        <w:lastRenderedPageBreak/>
        <w:t>конкретной задачи, на понимание предложений и оценок учителей, товарищей, родителей и других людей;</w:t>
      </w:r>
    </w:p>
    <w:p w:rsidR="0038764F" w:rsidRPr="002C476B" w:rsidRDefault="0038764F" w:rsidP="00301D98">
      <w:pPr>
        <w:pStyle w:val="Style23"/>
        <w:widowControl/>
        <w:numPr>
          <w:ilvl w:val="0"/>
          <w:numId w:val="37"/>
        </w:numPr>
        <w:tabs>
          <w:tab w:val="left" w:pos="142"/>
          <w:tab w:val="left" w:pos="1032"/>
        </w:tabs>
        <w:spacing w:line="276" w:lineRule="auto"/>
        <w:ind w:left="142" w:right="1210" w:firstLine="0"/>
        <w:jc w:val="both"/>
        <w:rPr>
          <w:rStyle w:val="FontStyle91"/>
          <w:sz w:val="24"/>
          <w:szCs w:val="24"/>
        </w:rPr>
      </w:pPr>
      <w:r w:rsidRPr="002C476B">
        <w:rPr>
          <w:rStyle w:val="FontStyle91"/>
          <w:sz w:val="24"/>
          <w:szCs w:val="24"/>
        </w:rPr>
        <w:t>способность к самооценке на основе критериев успешности учебной деятельности;</w:t>
      </w:r>
    </w:p>
    <w:p w:rsidR="0038764F" w:rsidRPr="002C476B" w:rsidRDefault="0038764F" w:rsidP="00301D98">
      <w:pPr>
        <w:pStyle w:val="Style23"/>
        <w:widowControl/>
        <w:numPr>
          <w:ilvl w:val="0"/>
          <w:numId w:val="37"/>
        </w:numPr>
        <w:tabs>
          <w:tab w:val="left" w:pos="142"/>
          <w:tab w:val="left" w:pos="1032"/>
        </w:tabs>
        <w:spacing w:line="276" w:lineRule="auto"/>
        <w:ind w:left="142" w:firstLine="0"/>
        <w:jc w:val="both"/>
        <w:rPr>
          <w:rStyle w:val="FontStyle91"/>
          <w:sz w:val="24"/>
          <w:szCs w:val="24"/>
        </w:rPr>
      </w:pPr>
      <w:r w:rsidRPr="002C476B">
        <w:rPr>
          <w:rStyle w:val="FontStyle91"/>
          <w:sz w:val="24"/>
          <w:szCs w:val="24"/>
        </w:rPr>
        <w:t>основы гражданской идентичности, своей этнической принадлежности в форме осознания «Я» как члена семьи, представителя народа, гражданина России, чувства сопричастности и гордости за свою Родину, народ и историю, осознание ответственности человека за общее благополучие;</w:t>
      </w:r>
    </w:p>
    <w:p w:rsidR="0038764F" w:rsidRPr="002C476B" w:rsidRDefault="0038764F" w:rsidP="00301D98">
      <w:pPr>
        <w:pStyle w:val="Style23"/>
        <w:widowControl/>
        <w:numPr>
          <w:ilvl w:val="0"/>
          <w:numId w:val="37"/>
        </w:numPr>
        <w:tabs>
          <w:tab w:val="left" w:pos="142"/>
          <w:tab w:val="left" w:pos="1032"/>
        </w:tabs>
        <w:spacing w:line="276" w:lineRule="auto"/>
        <w:ind w:left="142" w:firstLine="0"/>
        <w:jc w:val="both"/>
        <w:rPr>
          <w:rStyle w:val="FontStyle91"/>
          <w:sz w:val="24"/>
          <w:szCs w:val="24"/>
        </w:rPr>
      </w:pPr>
      <w:r w:rsidRPr="002C476B">
        <w:rPr>
          <w:rStyle w:val="FontStyle91"/>
          <w:sz w:val="24"/>
          <w:szCs w:val="24"/>
        </w:rPr>
        <w:t>ориентация в нравственном содержании и смысле как собственных поступков, так и поступков окружающих людей;</w:t>
      </w:r>
    </w:p>
    <w:p w:rsidR="002C476B" w:rsidRDefault="0038764F" w:rsidP="00301D98">
      <w:pPr>
        <w:pStyle w:val="Style23"/>
        <w:widowControl/>
        <w:numPr>
          <w:ilvl w:val="0"/>
          <w:numId w:val="37"/>
        </w:numPr>
        <w:tabs>
          <w:tab w:val="left" w:pos="142"/>
          <w:tab w:val="left" w:pos="1032"/>
        </w:tabs>
        <w:spacing w:line="276" w:lineRule="auto"/>
        <w:ind w:left="142" w:firstLine="0"/>
        <w:jc w:val="both"/>
        <w:rPr>
          <w:rStyle w:val="FontStyle91"/>
          <w:sz w:val="24"/>
          <w:szCs w:val="24"/>
        </w:rPr>
      </w:pPr>
      <w:r w:rsidRPr="002C476B">
        <w:rPr>
          <w:rStyle w:val="FontStyle91"/>
          <w:sz w:val="24"/>
          <w:szCs w:val="24"/>
        </w:rPr>
        <w:t>знание основных моральных норм и ориентация на их выполнение,</w:t>
      </w:r>
      <w:r w:rsidR="002C476B">
        <w:rPr>
          <w:rStyle w:val="FontStyle91"/>
          <w:sz w:val="24"/>
          <w:szCs w:val="24"/>
        </w:rPr>
        <w:t xml:space="preserve"> </w:t>
      </w:r>
      <w:r w:rsidRPr="002C476B">
        <w:rPr>
          <w:rStyle w:val="FontStyle91"/>
          <w:sz w:val="24"/>
          <w:szCs w:val="24"/>
        </w:rPr>
        <w:t>дифференциация моральных и конвенциональных норм, развитие морального сознания как переходного от доконвенционального к конвенциональному уровню;</w:t>
      </w:r>
    </w:p>
    <w:p w:rsidR="002C476B" w:rsidRDefault="0038764F" w:rsidP="00301D98">
      <w:pPr>
        <w:pStyle w:val="Style23"/>
        <w:widowControl/>
        <w:numPr>
          <w:ilvl w:val="0"/>
          <w:numId w:val="37"/>
        </w:numPr>
        <w:tabs>
          <w:tab w:val="left" w:pos="142"/>
          <w:tab w:val="left" w:pos="1032"/>
        </w:tabs>
        <w:spacing w:line="276" w:lineRule="auto"/>
        <w:ind w:left="142" w:firstLine="0"/>
        <w:jc w:val="both"/>
        <w:rPr>
          <w:rStyle w:val="FontStyle91"/>
          <w:sz w:val="24"/>
          <w:szCs w:val="24"/>
        </w:rPr>
      </w:pPr>
      <w:r w:rsidRPr="002C476B">
        <w:rPr>
          <w:rStyle w:val="FontStyle91"/>
          <w:sz w:val="24"/>
          <w:szCs w:val="24"/>
        </w:rPr>
        <w:t>развитие этических чувств — стыда, вины, совести как регуляторов морального поведения;</w:t>
      </w:r>
    </w:p>
    <w:p w:rsidR="0038764F" w:rsidRPr="002C476B" w:rsidRDefault="0038764F" w:rsidP="00301D98">
      <w:pPr>
        <w:pStyle w:val="Style23"/>
        <w:widowControl/>
        <w:numPr>
          <w:ilvl w:val="0"/>
          <w:numId w:val="37"/>
        </w:numPr>
        <w:tabs>
          <w:tab w:val="left" w:pos="142"/>
          <w:tab w:val="left" w:pos="1032"/>
        </w:tabs>
        <w:spacing w:line="276" w:lineRule="auto"/>
        <w:ind w:left="142" w:firstLine="0"/>
        <w:jc w:val="both"/>
        <w:rPr>
          <w:rStyle w:val="FontStyle91"/>
          <w:sz w:val="24"/>
          <w:szCs w:val="24"/>
        </w:rPr>
      </w:pPr>
      <w:r w:rsidRPr="002C476B">
        <w:rPr>
          <w:rStyle w:val="FontStyle91"/>
          <w:sz w:val="24"/>
          <w:szCs w:val="24"/>
        </w:rPr>
        <w:t>эмпатия как понимание чувств других людей и сопереживание им;</w:t>
      </w:r>
    </w:p>
    <w:p w:rsidR="0038764F" w:rsidRPr="002C476B" w:rsidRDefault="0038764F" w:rsidP="00301D98">
      <w:pPr>
        <w:pStyle w:val="Style23"/>
        <w:widowControl/>
        <w:numPr>
          <w:ilvl w:val="0"/>
          <w:numId w:val="99"/>
        </w:numPr>
        <w:tabs>
          <w:tab w:val="left" w:pos="142"/>
          <w:tab w:val="left" w:pos="1027"/>
        </w:tabs>
        <w:spacing w:line="276" w:lineRule="auto"/>
        <w:ind w:left="142" w:firstLine="0"/>
        <w:jc w:val="both"/>
        <w:rPr>
          <w:rStyle w:val="FontStyle91"/>
          <w:sz w:val="24"/>
          <w:szCs w:val="24"/>
        </w:rPr>
      </w:pPr>
      <w:r w:rsidRPr="002C476B">
        <w:rPr>
          <w:rStyle w:val="FontStyle91"/>
          <w:sz w:val="24"/>
          <w:szCs w:val="24"/>
        </w:rPr>
        <w:t>установка на здоровый образ жизни;</w:t>
      </w:r>
    </w:p>
    <w:p w:rsidR="0038764F" w:rsidRPr="002C476B" w:rsidRDefault="0038764F" w:rsidP="00301D98">
      <w:pPr>
        <w:pStyle w:val="Style23"/>
        <w:widowControl/>
        <w:numPr>
          <w:ilvl w:val="0"/>
          <w:numId w:val="99"/>
        </w:numPr>
        <w:tabs>
          <w:tab w:val="left" w:pos="142"/>
          <w:tab w:val="left" w:pos="1027"/>
        </w:tabs>
        <w:spacing w:line="276" w:lineRule="auto"/>
        <w:ind w:left="142" w:firstLine="0"/>
        <w:jc w:val="both"/>
        <w:rPr>
          <w:rStyle w:val="FontStyle91"/>
          <w:sz w:val="24"/>
          <w:szCs w:val="24"/>
        </w:rPr>
      </w:pPr>
      <w:r w:rsidRPr="002C476B">
        <w:rPr>
          <w:rStyle w:val="FontStyle91"/>
          <w:sz w:val="24"/>
          <w:szCs w:val="24"/>
        </w:rPr>
        <w:t>основы экологической культуры: принятие ценности природного мира, готовность следовать в своей деятельности нормам природоохранного, нерасточительного, здоровьесберегающего поведения;</w:t>
      </w:r>
    </w:p>
    <w:p w:rsidR="0038764F" w:rsidRPr="002C476B" w:rsidRDefault="0038764F" w:rsidP="00301D98">
      <w:pPr>
        <w:pStyle w:val="Style23"/>
        <w:widowControl/>
        <w:numPr>
          <w:ilvl w:val="0"/>
          <w:numId w:val="99"/>
        </w:numPr>
        <w:tabs>
          <w:tab w:val="left" w:pos="142"/>
          <w:tab w:val="left" w:pos="1027"/>
        </w:tabs>
        <w:spacing w:line="276" w:lineRule="auto"/>
        <w:ind w:left="142" w:firstLine="0"/>
        <w:jc w:val="both"/>
        <w:rPr>
          <w:rStyle w:val="FontStyle91"/>
          <w:sz w:val="24"/>
          <w:szCs w:val="24"/>
        </w:rPr>
      </w:pPr>
      <w:r w:rsidRPr="002C476B">
        <w:rPr>
          <w:rStyle w:val="FontStyle91"/>
          <w:sz w:val="24"/>
          <w:szCs w:val="24"/>
        </w:rPr>
        <w:t>чувство прекрасного и эстетические чувства на основе знакомства с мировой и отечественной художественной культурой.</w:t>
      </w:r>
    </w:p>
    <w:p w:rsidR="0038764F" w:rsidRPr="002C476B" w:rsidRDefault="0038764F" w:rsidP="00301D98">
      <w:pPr>
        <w:pStyle w:val="Style17"/>
        <w:widowControl/>
        <w:tabs>
          <w:tab w:val="left" w:pos="142"/>
        </w:tabs>
        <w:spacing w:line="276" w:lineRule="auto"/>
        <w:ind w:left="142"/>
        <w:rPr>
          <w:rStyle w:val="FontStyle91"/>
          <w:sz w:val="24"/>
          <w:szCs w:val="24"/>
          <w:u w:val="single"/>
        </w:rPr>
      </w:pPr>
      <w:r w:rsidRPr="002C476B">
        <w:rPr>
          <w:rStyle w:val="FontStyle91"/>
          <w:sz w:val="24"/>
          <w:szCs w:val="24"/>
          <w:u w:val="single"/>
        </w:rPr>
        <w:t>Выпускник получит возможность для формирования:</w:t>
      </w:r>
    </w:p>
    <w:p w:rsidR="0038764F" w:rsidRPr="002C476B" w:rsidRDefault="0038764F" w:rsidP="00301D98">
      <w:pPr>
        <w:pStyle w:val="Style23"/>
        <w:widowControl/>
        <w:numPr>
          <w:ilvl w:val="0"/>
          <w:numId w:val="99"/>
        </w:numPr>
        <w:tabs>
          <w:tab w:val="left" w:pos="142"/>
          <w:tab w:val="left" w:pos="1027"/>
        </w:tabs>
        <w:spacing w:line="276" w:lineRule="auto"/>
        <w:ind w:left="142" w:firstLine="0"/>
        <w:jc w:val="both"/>
        <w:rPr>
          <w:rStyle w:val="FontStyle91"/>
          <w:sz w:val="24"/>
          <w:szCs w:val="24"/>
        </w:rPr>
      </w:pPr>
      <w:r w:rsidRPr="002C476B">
        <w:rPr>
          <w:rStyle w:val="FontStyle91"/>
          <w:sz w:val="24"/>
          <w:szCs w:val="24"/>
        </w:rPr>
        <w:t>внутренней позиции обучающегося на уровне положительного отношения к образовательному   учреждению,   понимания   необходимости   учения,   выраженного в преобладании учебно-познавательных  мотивов  и  предпочтении  социального способа оценки знаний;</w:t>
      </w:r>
    </w:p>
    <w:p w:rsidR="0038764F" w:rsidRPr="002C476B" w:rsidRDefault="0038764F" w:rsidP="00301D98">
      <w:pPr>
        <w:pStyle w:val="Style23"/>
        <w:widowControl/>
        <w:numPr>
          <w:ilvl w:val="0"/>
          <w:numId w:val="99"/>
        </w:numPr>
        <w:tabs>
          <w:tab w:val="left" w:pos="142"/>
          <w:tab w:val="left" w:pos="1027"/>
        </w:tabs>
        <w:spacing w:line="276" w:lineRule="auto"/>
        <w:ind w:left="142" w:firstLine="0"/>
        <w:jc w:val="both"/>
        <w:rPr>
          <w:rStyle w:val="FontStyle91"/>
          <w:sz w:val="24"/>
          <w:szCs w:val="24"/>
        </w:rPr>
      </w:pPr>
      <w:r w:rsidRPr="002C476B">
        <w:rPr>
          <w:rStyle w:val="FontStyle91"/>
          <w:sz w:val="24"/>
          <w:szCs w:val="24"/>
        </w:rPr>
        <w:t>выраженной устойчивой учебно-познавательной мотивации учения;</w:t>
      </w:r>
    </w:p>
    <w:p w:rsidR="0038764F" w:rsidRPr="002C476B" w:rsidRDefault="0038764F" w:rsidP="00301D98">
      <w:pPr>
        <w:pStyle w:val="Style23"/>
        <w:widowControl/>
        <w:numPr>
          <w:ilvl w:val="0"/>
          <w:numId w:val="99"/>
        </w:numPr>
        <w:tabs>
          <w:tab w:val="left" w:pos="142"/>
          <w:tab w:val="left" w:pos="1027"/>
        </w:tabs>
        <w:spacing w:line="276" w:lineRule="auto"/>
        <w:ind w:left="142" w:right="806" w:firstLine="0"/>
        <w:jc w:val="both"/>
        <w:rPr>
          <w:rStyle w:val="FontStyle91"/>
          <w:sz w:val="24"/>
          <w:szCs w:val="24"/>
        </w:rPr>
      </w:pPr>
      <w:r w:rsidRPr="002C476B">
        <w:rPr>
          <w:rStyle w:val="FontStyle91"/>
          <w:sz w:val="24"/>
          <w:szCs w:val="24"/>
        </w:rPr>
        <w:t>устойчивого учебно-познавательного интереса к новым общим способам решения задач;</w:t>
      </w:r>
    </w:p>
    <w:p w:rsidR="0038764F" w:rsidRPr="002C476B" w:rsidRDefault="0038764F" w:rsidP="00301D98">
      <w:pPr>
        <w:pStyle w:val="Style23"/>
        <w:widowControl/>
        <w:numPr>
          <w:ilvl w:val="0"/>
          <w:numId w:val="100"/>
        </w:numPr>
        <w:tabs>
          <w:tab w:val="left" w:pos="142"/>
          <w:tab w:val="left" w:pos="284"/>
        </w:tabs>
        <w:spacing w:line="276" w:lineRule="auto"/>
        <w:ind w:left="142" w:right="1210" w:firstLine="0"/>
        <w:jc w:val="both"/>
        <w:rPr>
          <w:rStyle w:val="FontStyle91"/>
          <w:sz w:val="24"/>
          <w:szCs w:val="24"/>
        </w:rPr>
      </w:pPr>
      <w:r w:rsidRPr="002C476B">
        <w:rPr>
          <w:rStyle w:val="FontStyle91"/>
          <w:sz w:val="24"/>
          <w:szCs w:val="24"/>
        </w:rPr>
        <w:t>адекватного понимания причин успешности/неуспешности учебной деятельности;</w:t>
      </w:r>
    </w:p>
    <w:p w:rsidR="0038764F" w:rsidRPr="002C476B" w:rsidRDefault="0038764F" w:rsidP="00301D98">
      <w:pPr>
        <w:pStyle w:val="Style23"/>
        <w:widowControl/>
        <w:numPr>
          <w:ilvl w:val="0"/>
          <w:numId w:val="100"/>
        </w:numPr>
        <w:tabs>
          <w:tab w:val="left" w:pos="142"/>
          <w:tab w:val="left" w:pos="284"/>
        </w:tabs>
        <w:spacing w:line="276" w:lineRule="auto"/>
        <w:ind w:left="142" w:right="14" w:firstLine="0"/>
        <w:jc w:val="both"/>
        <w:rPr>
          <w:rStyle w:val="FontStyle91"/>
          <w:sz w:val="24"/>
          <w:szCs w:val="24"/>
        </w:rPr>
      </w:pPr>
      <w:r w:rsidRPr="002C476B">
        <w:rPr>
          <w:rStyle w:val="FontStyle91"/>
          <w:sz w:val="24"/>
          <w:szCs w:val="24"/>
        </w:rPr>
        <w:t>положительной адекватной дифференцированной самооценки на основе критерия успешности реализации социальной роли «хорошего ученика»;</w:t>
      </w:r>
    </w:p>
    <w:p w:rsidR="0038764F" w:rsidRPr="002C476B" w:rsidRDefault="0038764F" w:rsidP="00301D98">
      <w:pPr>
        <w:pStyle w:val="Style23"/>
        <w:widowControl/>
        <w:numPr>
          <w:ilvl w:val="0"/>
          <w:numId w:val="100"/>
        </w:numPr>
        <w:tabs>
          <w:tab w:val="left" w:pos="142"/>
          <w:tab w:val="left" w:pos="284"/>
        </w:tabs>
        <w:spacing w:line="276" w:lineRule="auto"/>
        <w:ind w:left="142" w:firstLine="0"/>
        <w:jc w:val="both"/>
        <w:rPr>
          <w:rStyle w:val="FontStyle91"/>
          <w:sz w:val="24"/>
          <w:szCs w:val="24"/>
        </w:rPr>
      </w:pPr>
      <w:r w:rsidRPr="002C476B">
        <w:rPr>
          <w:rStyle w:val="FontStyle91"/>
          <w:sz w:val="24"/>
          <w:szCs w:val="24"/>
        </w:rPr>
        <w:t>компетентности в реализации основ гражданской идентичности в поступках и деятельности;</w:t>
      </w:r>
    </w:p>
    <w:p w:rsidR="0038764F" w:rsidRPr="002C476B" w:rsidRDefault="0038764F" w:rsidP="00301D98">
      <w:pPr>
        <w:pStyle w:val="Style23"/>
        <w:widowControl/>
        <w:numPr>
          <w:ilvl w:val="0"/>
          <w:numId w:val="100"/>
        </w:numPr>
        <w:tabs>
          <w:tab w:val="left" w:pos="142"/>
          <w:tab w:val="left" w:pos="284"/>
        </w:tabs>
        <w:spacing w:line="276" w:lineRule="auto"/>
        <w:ind w:left="142" w:firstLine="0"/>
        <w:jc w:val="both"/>
        <w:rPr>
          <w:rStyle w:val="FontStyle91"/>
          <w:sz w:val="24"/>
          <w:szCs w:val="24"/>
        </w:rPr>
      </w:pPr>
      <w:r w:rsidRPr="002C476B">
        <w:rPr>
          <w:rStyle w:val="FontStyle91"/>
          <w:sz w:val="24"/>
          <w:szCs w:val="24"/>
        </w:rPr>
        <w:t>морального сознания на конвенциональном уровне, способности к решению моральных дилемм на основе учёта позиций партнёров в общении, ориентации на их мотивы и чувства, устойчивое следование в поведении моральным нормам и этическим требованиям;</w:t>
      </w:r>
    </w:p>
    <w:p w:rsidR="0038764F" w:rsidRPr="002C476B" w:rsidRDefault="0038764F" w:rsidP="00301D98">
      <w:pPr>
        <w:pStyle w:val="Style23"/>
        <w:widowControl/>
        <w:numPr>
          <w:ilvl w:val="0"/>
          <w:numId w:val="101"/>
        </w:numPr>
        <w:tabs>
          <w:tab w:val="left" w:pos="142"/>
          <w:tab w:val="left" w:pos="1027"/>
        </w:tabs>
        <w:spacing w:line="276" w:lineRule="auto"/>
        <w:ind w:left="142" w:right="403" w:firstLine="0"/>
        <w:jc w:val="both"/>
        <w:rPr>
          <w:rStyle w:val="FontStyle91"/>
          <w:sz w:val="24"/>
          <w:szCs w:val="24"/>
        </w:rPr>
      </w:pPr>
      <w:r w:rsidRPr="002C476B">
        <w:rPr>
          <w:rStyle w:val="FontStyle91"/>
          <w:sz w:val="24"/>
          <w:szCs w:val="24"/>
        </w:rPr>
        <w:t>установки на здоровый образ жизни и реализации её в реальном поведении и поступках;</w:t>
      </w:r>
    </w:p>
    <w:p w:rsidR="0038764F" w:rsidRPr="002C476B" w:rsidRDefault="0038764F" w:rsidP="00301D98">
      <w:pPr>
        <w:pStyle w:val="Style23"/>
        <w:widowControl/>
        <w:numPr>
          <w:ilvl w:val="0"/>
          <w:numId w:val="101"/>
        </w:numPr>
        <w:tabs>
          <w:tab w:val="left" w:pos="142"/>
          <w:tab w:val="left" w:pos="1027"/>
        </w:tabs>
        <w:spacing w:line="276" w:lineRule="auto"/>
        <w:ind w:left="142" w:firstLine="0"/>
        <w:jc w:val="both"/>
        <w:rPr>
          <w:rStyle w:val="FontStyle91"/>
          <w:sz w:val="24"/>
          <w:szCs w:val="24"/>
        </w:rPr>
      </w:pPr>
      <w:r w:rsidRPr="002C476B">
        <w:rPr>
          <w:rStyle w:val="FontStyle91"/>
          <w:sz w:val="24"/>
          <w:szCs w:val="24"/>
        </w:rPr>
        <w:t>осознанных устойчивых эстетических предпочтений и ориентации на искусство как значимую сферу человеческой жизни;</w:t>
      </w:r>
    </w:p>
    <w:p w:rsidR="0038764F" w:rsidRPr="002C476B" w:rsidRDefault="0038764F" w:rsidP="00301D98">
      <w:pPr>
        <w:pStyle w:val="Style23"/>
        <w:widowControl/>
        <w:numPr>
          <w:ilvl w:val="0"/>
          <w:numId w:val="101"/>
        </w:numPr>
        <w:tabs>
          <w:tab w:val="left" w:pos="142"/>
          <w:tab w:val="left" w:pos="1027"/>
        </w:tabs>
        <w:spacing w:line="276" w:lineRule="auto"/>
        <w:ind w:left="142" w:firstLine="0"/>
        <w:jc w:val="both"/>
        <w:rPr>
          <w:rStyle w:val="FontStyle91"/>
          <w:sz w:val="24"/>
          <w:szCs w:val="24"/>
        </w:rPr>
      </w:pPr>
      <w:r w:rsidRPr="002C476B">
        <w:rPr>
          <w:rStyle w:val="FontStyle91"/>
          <w:sz w:val="24"/>
          <w:szCs w:val="24"/>
        </w:rPr>
        <w:t>эмпатии как осознанного понимания чувств других людей и сопереживания им, выражающихся в поступках, направленных на помощь и обеспечение благополучия.</w:t>
      </w:r>
    </w:p>
    <w:p w:rsidR="0038764F" w:rsidRPr="002C476B" w:rsidRDefault="0038764F" w:rsidP="00301D98">
      <w:pPr>
        <w:pStyle w:val="Style23"/>
        <w:widowControl/>
        <w:tabs>
          <w:tab w:val="left" w:pos="142"/>
          <w:tab w:val="left" w:pos="1027"/>
        </w:tabs>
        <w:spacing w:line="276" w:lineRule="auto"/>
        <w:ind w:left="142" w:firstLine="0"/>
        <w:jc w:val="both"/>
        <w:rPr>
          <w:rStyle w:val="FontStyle91"/>
          <w:sz w:val="24"/>
          <w:szCs w:val="24"/>
        </w:rPr>
      </w:pPr>
      <w:r w:rsidRPr="002C476B">
        <w:rPr>
          <w:rStyle w:val="FontStyle91"/>
          <w:sz w:val="24"/>
          <w:szCs w:val="24"/>
        </w:rPr>
        <w:t xml:space="preserve"> </w:t>
      </w:r>
      <w:r w:rsidRPr="002C476B">
        <w:rPr>
          <w:rStyle w:val="FontStyle92"/>
          <w:sz w:val="24"/>
          <w:szCs w:val="24"/>
        </w:rPr>
        <w:t>Регулятивные универсальные учебные действия.</w:t>
      </w:r>
    </w:p>
    <w:p w:rsidR="0038764F" w:rsidRPr="002C476B" w:rsidRDefault="0038764F" w:rsidP="00301D98">
      <w:pPr>
        <w:pStyle w:val="Style17"/>
        <w:widowControl/>
        <w:tabs>
          <w:tab w:val="left" w:pos="142"/>
        </w:tabs>
        <w:spacing w:line="276" w:lineRule="auto"/>
        <w:ind w:left="142"/>
        <w:rPr>
          <w:rStyle w:val="FontStyle91"/>
          <w:sz w:val="24"/>
          <w:szCs w:val="24"/>
          <w:u w:val="single"/>
        </w:rPr>
      </w:pPr>
      <w:r w:rsidRPr="002C476B">
        <w:rPr>
          <w:rStyle w:val="FontStyle91"/>
          <w:sz w:val="24"/>
          <w:szCs w:val="24"/>
          <w:u w:val="single"/>
        </w:rPr>
        <w:t>Выпускник научится:</w:t>
      </w:r>
    </w:p>
    <w:p w:rsidR="0038764F" w:rsidRPr="002C476B" w:rsidRDefault="0038764F" w:rsidP="00301D98">
      <w:pPr>
        <w:pStyle w:val="Style23"/>
        <w:widowControl/>
        <w:numPr>
          <w:ilvl w:val="0"/>
          <w:numId w:val="102"/>
        </w:numPr>
        <w:tabs>
          <w:tab w:val="left" w:pos="142"/>
          <w:tab w:val="left" w:pos="1027"/>
        </w:tabs>
        <w:spacing w:line="276" w:lineRule="auto"/>
        <w:ind w:left="142" w:firstLine="0"/>
        <w:jc w:val="both"/>
        <w:rPr>
          <w:rStyle w:val="FontStyle91"/>
          <w:sz w:val="24"/>
          <w:szCs w:val="24"/>
        </w:rPr>
      </w:pPr>
      <w:r w:rsidRPr="002C476B">
        <w:rPr>
          <w:rStyle w:val="FontStyle91"/>
          <w:sz w:val="24"/>
          <w:szCs w:val="24"/>
        </w:rPr>
        <w:t>принимать и сохранять учебную задачу;</w:t>
      </w:r>
    </w:p>
    <w:p w:rsidR="0038764F" w:rsidRPr="002C476B" w:rsidRDefault="0038764F" w:rsidP="00301D98">
      <w:pPr>
        <w:pStyle w:val="Style23"/>
        <w:widowControl/>
        <w:numPr>
          <w:ilvl w:val="0"/>
          <w:numId w:val="102"/>
        </w:numPr>
        <w:tabs>
          <w:tab w:val="left" w:pos="142"/>
          <w:tab w:val="left" w:pos="1027"/>
        </w:tabs>
        <w:spacing w:line="276" w:lineRule="auto"/>
        <w:ind w:left="142" w:right="806" w:firstLine="0"/>
        <w:jc w:val="both"/>
        <w:rPr>
          <w:rStyle w:val="FontStyle91"/>
          <w:sz w:val="24"/>
          <w:szCs w:val="24"/>
        </w:rPr>
      </w:pPr>
      <w:r w:rsidRPr="002C476B">
        <w:rPr>
          <w:rStyle w:val="FontStyle91"/>
          <w:sz w:val="24"/>
          <w:szCs w:val="24"/>
        </w:rPr>
        <w:t>учитывать выделенные учителем ориентиры действия в новом учебном материале в сотрудничестве с учителем;</w:t>
      </w:r>
    </w:p>
    <w:p w:rsidR="0038764F" w:rsidRPr="002C476B" w:rsidRDefault="0038764F" w:rsidP="00301D98">
      <w:pPr>
        <w:pStyle w:val="Style23"/>
        <w:widowControl/>
        <w:numPr>
          <w:ilvl w:val="0"/>
          <w:numId w:val="102"/>
        </w:numPr>
        <w:tabs>
          <w:tab w:val="left" w:pos="142"/>
          <w:tab w:val="left" w:pos="1027"/>
        </w:tabs>
        <w:spacing w:line="276" w:lineRule="auto"/>
        <w:ind w:left="142" w:firstLine="0"/>
        <w:jc w:val="both"/>
        <w:rPr>
          <w:rStyle w:val="FontStyle91"/>
          <w:sz w:val="24"/>
          <w:szCs w:val="24"/>
        </w:rPr>
      </w:pPr>
      <w:r w:rsidRPr="002C476B">
        <w:rPr>
          <w:rStyle w:val="FontStyle91"/>
          <w:sz w:val="24"/>
          <w:szCs w:val="24"/>
        </w:rPr>
        <w:lastRenderedPageBreak/>
        <w:t>планировать свои действия в соответствии с поставленной задачей и условиями её реализации, в том числе во внутреннем плане;</w:t>
      </w:r>
    </w:p>
    <w:p w:rsidR="0038764F" w:rsidRPr="002C476B" w:rsidRDefault="0038764F" w:rsidP="00301D98">
      <w:pPr>
        <w:pStyle w:val="Style23"/>
        <w:widowControl/>
        <w:numPr>
          <w:ilvl w:val="0"/>
          <w:numId w:val="102"/>
        </w:numPr>
        <w:tabs>
          <w:tab w:val="left" w:pos="142"/>
          <w:tab w:val="left" w:pos="1027"/>
        </w:tabs>
        <w:spacing w:line="276" w:lineRule="auto"/>
        <w:ind w:left="142" w:firstLine="0"/>
        <w:jc w:val="both"/>
        <w:rPr>
          <w:rStyle w:val="FontStyle91"/>
          <w:sz w:val="24"/>
          <w:szCs w:val="24"/>
        </w:rPr>
      </w:pPr>
      <w:r w:rsidRPr="002C476B">
        <w:rPr>
          <w:rStyle w:val="FontStyle91"/>
          <w:sz w:val="24"/>
          <w:szCs w:val="24"/>
        </w:rPr>
        <w:t>учитывать установленные правила в планировании и контроле способа решения;</w:t>
      </w:r>
    </w:p>
    <w:p w:rsidR="0038764F" w:rsidRPr="002C476B" w:rsidRDefault="0038764F" w:rsidP="00301D98">
      <w:pPr>
        <w:pStyle w:val="Style23"/>
        <w:widowControl/>
        <w:numPr>
          <w:ilvl w:val="0"/>
          <w:numId w:val="102"/>
        </w:numPr>
        <w:tabs>
          <w:tab w:val="left" w:pos="142"/>
          <w:tab w:val="left" w:pos="1027"/>
        </w:tabs>
        <w:spacing w:line="276" w:lineRule="auto"/>
        <w:ind w:left="142" w:firstLine="0"/>
        <w:jc w:val="both"/>
        <w:rPr>
          <w:rStyle w:val="FontStyle91"/>
          <w:sz w:val="24"/>
          <w:szCs w:val="24"/>
        </w:rPr>
      </w:pPr>
      <w:r w:rsidRPr="002C476B">
        <w:rPr>
          <w:rStyle w:val="FontStyle91"/>
          <w:sz w:val="24"/>
          <w:szCs w:val="24"/>
        </w:rPr>
        <w:t>осуществлять итоговый и пошаговый контроль по результату (в случае работы в интерактивной среде пользоваться реакцией среды решения задачи);</w:t>
      </w:r>
    </w:p>
    <w:p w:rsidR="0038764F" w:rsidRPr="002C476B" w:rsidRDefault="0038764F" w:rsidP="00301D98">
      <w:pPr>
        <w:pStyle w:val="Style23"/>
        <w:widowControl/>
        <w:numPr>
          <w:ilvl w:val="0"/>
          <w:numId w:val="102"/>
        </w:numPr>
        <w:tabs>
          <w:tab w:val="left" w:pos="142"/>
          <w:tab w:val="left" w:pos="1027"/>
        </w:tabs>
        <w:spacing w:line="276" w:lineRule="auto"/>
        <w:ind w:left="142" w:firstLine="0"/>
        <w:jc w:val="both"/>
        <w:rPr>
          <w:rStyle w:val="FontStyle91"/>
          <w:sz w:val="24"/>
          <w:szCs w:val="24"/>
        </w:rPr>
      </w:pPr>
      <w:r w:rsidRPr="002C476B">
        <w:rPr>
          <w:rStyle w:val="FontStyle91"/>
          <w:sz w:val="24"/>
          <w:szCs w:val="24"/>
        </w:rPr>
        <w:t>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w:t>
      </w:r>
    </w:p>
    <w:p w:rsidR="0038764F" w:rsidRPr="002C476B" w:rsidRDefault="0038764F" w:rsidP="00301D98">
      <w:pPr>
        <w:pStyle w:val="Style23"/>
        <w:widowControl/>
        <w:numPr>
          <w:ilvl w:val="0"/>
          <w:numId w:val="102"/>
        </w:numPr>
        <w:tabs>
          <w:tab w:val="left" w:pos="142"/>
          <w:tab w:val="left" w:pos="1027"/>
        </w:tabs>
        <w:spacing w:line="276" w:lineRule="auto"/>
        <w:ind w:left="142" w:firstLine="0"/>
        <w:jc w:val="both"/>
        <w:rPr>
          <w:rStyle w:val="FontStyle91"/>
          <w:sz w:val="24"/>
          <w:szCs w:val="24"/>
        </w:rPr>
      </w:pPr>
      <w:r w:rsidRPr="002C476B">
        <w:rPr>
          <w:rStyle w:val="FontStyle91"/>
          <w:sz w:val="24"/>
          <w:szCs w:val="24"/>
        </w:rPr>
        <w:t>адекватно воспринимать предложения и оценку учителей, товарищей, родителей и других людей;</w:t>
      </w:r>
    </w:p>
    <w:p w:rsidR="0038764F" w:rsidRPr="002C476B" w:rsidRDefault="0038764F" w:rsidP="00301D98">
      <w:pPr>
        <w:pStyle w:val="Style23"/>
        <w:widowControl/>
        <w:numPr>
          <w:ilvl w:val="0"/>
          <w:numId w:val="102"/>
        </w:numPr>
        <w:tabs>
          <w:tab w:val="left" w:pos="142"/>
          <w:tab w:val="left" w:pos="1027"/>
        </w:tabs>
        <w:spacing w:line="276" w:lineRule="auto"/>
        <w:ind w:left="142" w:firstLine="0"/>
        <w:jc w:val="both"/>
        <w:rPr>
          <w:rStyle w:val="FontStyle91"/>
          <w:sz w:val="24"/>
          <w:szCs w:val="24"/>
        </w:rPr>
      </w:pPr>
      <w:r w:rsidRPr="002C476B">
        <w:rPr>
          <w:rStyle w:val="FontStyle91"/>
          <w:sz w:val="24"/>
          <w:szCs w:val="24"/>
        </w:rPr>
        <w:t>различать способ и результат действия;</w:t>
      </w:r>
    </w:p>
    <w:p w:rsidR="0038764F" w:rsidRPr="002C476B" w:rsidRDefault="0038764F" w:rsidP="00301D98">
      <w:pPr>
        <w:pStyle w:val="Style58"/>
        <w:widowControl/>
        <w:numPr>
          <w:ilvl w:val="0"/>
          <w:numId w:val="103"/>
        </w:numPr>
        <w:tabs>
          <w:tab w:val="left" w:pos="142"/>
          <w:tab w:val="left" w:pos="1027"/>
        </w:tabs>
        <w:spacing w:line="276" w:lineRule="auto"/>
        <w:ind w:left="142" w:right="5" w:firstLine="0"/>
        <w:rPr>
          <w:rStyle w:val="FontStyle91"/>
          <w:sz w:val="24"/>
          <w:szCs w:val="24"/>
        </w:rPr>
      </w:pPr>
      <w:r w:rsidRPr="002C476B">
        <w:rPr>
          <w:rStyle w:val="FontStyle91"/>
          <w:sz w:val="24"/>
          <w:szCs w:val="24"/>
        </w:rPr>
        <w:t>вносить необходимые коррективы в действие после его завершения на основе его оценки и учёта характера сделанных ошибок, использовать предложения и оценки для создания нового, более совершенного результата, использовать запись (фиксацию) в цифровой форме хода и результатов решения задачи, собственной звучащей речи на русском, родном и иностранном языках.</w:t>
      </w:r>
    </w:p>
    <w:p w:rsidR="0038764F" w:rsidRPr="002C476B" w:rsidRDefault="0038764F" w:rsidP="00301D98">
      <w:pPr>
        <w:pStyle w:val="Style17"/>
        <w:widowControl/>
        <w:tabs>
          <w:tab w:val="left" w:pos="142"/>
        </w:tabs>
        <w:spacing w:line="276" w:lineRule="auto"/>
        <w:ind w:left="142"/>
        <w:rPr>
          <w:rStyle w:val="FontStyle91"/>
          <w:sz w:val="24"/>
          <w:szCs w:val="24"/>
          <w:u w:val="single"/>
        </w:rPr>
      </w:pPr>
      <w:r w:rsidRPr="002C476B">
        <w:rPr>
          <w:rStyle w:val="FontStyle91"/>
          <w:sz w:val="24"/>
          <w:szCs w:val="24"/>
          <w:u w:val="single"/>
        </w:rPr>
        <w:t>Выпускник получит возможность научиться:</w:t>
      </w:r>
    </w:p>
    <w:p w:rsidR="0038764F" w:rsidRPr="002C476B" w:rsidRDefault="0038764F" w:rsidP="00301D98">
      <w:pPr>
        <w:pStyle w:val="Style67"/>
        <w:widowControl/>
        <w:numPr>
          <w:ilvl w:val="0"/>
          <w:numId w:val="104"/>
        </w:numPr>
        <w:tabs>
          <w:tab w:val="left" w:pos="142"/>
          <w:tab w:val="left" w:pos="360"/>
        </w:tabs>
        <w:spacing w:line="276" w:lineRule="auto"/>
        <w:ind w:left="142" w:firstLine="0"/>
        <w:jc w:val="both"/>
        <w:rPr>
          <w:rStyle w:val="FontStyle91"/>
          <w:sz w:val="24"/>
          <w:szCs w:val="24"/>
        </w:rPr>
      </w:pPr>
      <w:r w:rsidRPr="002C476B">
        <w:rPr>
          <w:rStyle w:val="FontStyle91"/>
          <w:sz w:val="24"/>
          <w:szCs w:val="24"/>
        </w:rPr>
        <w:t>в сотрудничестве с учителем ставить новые учебные задачи</w:t>
      </w:r>
    </w:p>
    <w:p w:rsidR="0038764F" w:rsidRPr="002C476B" w:rsidRDefault="0038764F" w:rsidP="00301D98">
      <w:pPr>
        <w:pStyle w:val="Style23"/>
        <w:widowControl/>
        <w:numPr>
          <w:ilvl w:val="0"/>
          <w:numId w:val="104"/>
        </w:numPr>
        <w:tabs>
          <w:tab w:val="left" w:pos="142"/>
          <w:tab w:val="left" w:pos="1032"/>
        </w:tabs>
        <w:spacing w:line="276" w:lineRule="auto"/>
        <w:ind w:left="142" w:firstLine="0"/>
        <w:jc w:val="both"/>
        <w:rPr>
          <w:rStyle w:val="FontStyle91"/>
          <w:sz w:val="24"/>
          <w:szCs w:val="24"/>
        </w:rPr>
      </w:pPr>
      <w:r w:rsidRPr="002C476B">
        <w:rPr>
          <w:rStyle w:val="FontStyle91"/>
          <w:sz w:val="24"/>
          <w:szCs w:val="24"/>
        </w:rPr>
        <w:t>преобразовывать практическую задачу в познавательную;</w:t>
      </w:r>
    </w:p>
    <w:p w:rsidR="0038764F" w:rsidRPr="002C476B" w:rsidRDefault="0038764F" w:rsidP="00301D98">
      <w:pPr>
        <w:pStyle w:val="Style23"/>
        <w:widowControl/>
        <w:numPr>
          <w:ilvl w:val="0"/>
          <w:numId w:val="104"/>
        </w:numPr>
        <w:tabs>
          <w:tab w:val="left" w:pos="142"/>
          <w:tab w:val="left" w:pos="1032"/>
        </w:tabs>
        <w:spacing w:line="276" w:lineRule="auto"/>
        <w:ind w:left="142" w:firstLine="0"/>
        <w:jc w:val="both"/>
        <w:rPr>
          <w:rStyle w:val="FontStyle91"/>
          <w:sz w:val="24"/>
          <w:szCs w:val="24"/>
        </w:rPr>
      </w:pPr>
      <w:r w:rsidRPr="002C476B">
        <w:rPr>
          <w:rStyle w:val="FontStyle91"/>
          <w:sz w:val="24"/>
          <w:szCs w:val="24"/>
        </w:rPr>
        <w:t>проявлять познавательную инициативу в учебном сотрудничестве;</w:t>
      </w:r>
    </w:p>
    <w:p w:rsidR="0038764F" w:rsidRPr="002C476B" w:rsidRDefault="0038764F" w:rsidP="00301D98">
      <w:pPr>
        <w:pStyle w:val="Style23"/>
        <w:widowControl/>
        <w:numPr>
          <w:ilvl w:val="0"/>
          <w:numId w:val="104"/>
        </w:numPr>
        <w:tabs>
          <w:tab w:val="left" w:pos="142"/>
          <w:tab w:val="left" w:pos="1032"/>
        </w:tabs>
        <w:spacing w:line="276" w:lineRule="auto"/>
        <w:ind w:left="142" w:firstLine="0"/>
        <w:jc w:val="both"/>
        <w:rPr>
          <w:rStyle w:val="FontStyle91"/>
          <w:sz w:val="24"/>
          <w:szCs w:val="24"/>
        </w:rPr>
      </w:pPr>
      <w:r w:rsidRPr="002C476B">
        <w:rPr>
          <w:rStyle w:val="FontStyle91"/>
          <w:sz w:val="24"/>
          <w:szCs w:val="24"/>
        </w:rPr>
        <w:t>самостоятельно учитывать выделенные учителем ориентиры действия в новом учебном материале;</w:t>
      </w:r>
    </w:p>
    <w:p w:rsidR="0038764F" w:rsidRPr="002C476B" w:rsidRDefault="0038764F" w:rsidP="00301D98">
      <w:pPr>
        <w:pStyle w:val="Style23"/>
        <w:widowControl/>
        <w:numPr>
          <w:ilvl w:val="0"/>
          <w:numId w:val="104"/>
        </w:numPr>
        <w:tabs>
          <w:tab w:val="left" w:pos="142"/>
          <w:tab w:val="left" w:pos="1032"/>
        </w:tabs>
        <w:spacing w:line="276" w:lineRule="auto"/>
        <w:ind w:left="142" w:firstLine="0"/>
        <w:jc w:val="both"/>
        <w:rPr>
          <w:rStyle w:val="FontStyle91"/>
          <w:sz w:val="24"/>
          <w:szCs w:val="24"/>
        </w:rPr>
      </w:pPr>
      <w:r w:rsidRPr="002C476B">
        <w:rPr>
          <w:rStyle w:val="FontStyle91"/>
          <w:sz w:val="24"/>
          <w:szCs w:val="24"/>
        </w:rPr>
        <w:t>осуществлять констатирующий и предвосхищающий контроль по результату и по способу действия, актуальный контроль на уровне произвольного внимания;</w:t>
      </w:r>
    </w:p>
    <w:p w:rsidR="0038764F" w:rsidRPr="002C476B" w:rsidRDefault="0038764F" w:rsidP="00301D98">
      <w:pPr>
        <w:pStyle w:val="Style23"/>
        <w:widowControl/>
        <w:numPr>
          <w:ilvl w:val="0"/>
          <w:numId w:val="104"/>
        </w:numPr>
        <w:tabs>
          <w:tab w:val="left" w:pos="142"/>
          <w:tab w:val="left" w:pos="1032"/>
        </w:tabs>
        <w:spacing w:line="276" w:lineRule="auto"/>
        <w:ind w:left="142" w:firstLine="0"/>
        <w:jc w:val="both"/>
        <w:rPr>
          <w:rStyle w:val="FontStyle91"/>
          <w:sz w:val="24"/>
          <w:szCs w:val="24"/>
        </w:rPr>
      </w:pPr>
      <w:r w:rsidRPr="002C476B">
        <w:rPr>
          <w:rStyle w:val="FontStyle91"/>
          <w:sz w:val="24"/>
          <w:szCs w:val="24"/>
        </w:rPr>
        <w:t>самостоятельно адекватно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38764F" w:rsidRPr="002C476B" w:rsidRDefault="0038764F" w:rsidP="00301D98">
      <w:pPr>
        <w:widowControl/>
        <w:tabs>
          <w:tab w:val="left" w:pos="142"/>
          <w:tab w:val="left" w:pos="1605"/>
        </w:tabs>
        <w:spacing w:line="276" w:lineRule="auto"/>
        <w:ind w:left="142"/>
        <w:jc w:val="both"/>
      </w:pPr>
    </w:p>
    <w:p w:rsidR="0038764F" w:rsidRPr="002C476B" w:rsidRDefault="0038764F" w:rsidP="00301D98">
      <w:pPr>
        <w:pStyle w:val="Style22"/>
        <w:widowControl/>
        <w:tabs>
          <w:tab w:val="left" w:pos="142"/>
          <w:tab w:val="left" w:pos="638"/>
        </w:tabs>
        <w:spacing w:line="276" w:lineRule="auto"/>
        <w:ind w:left="142" w:firstLine="0"/>
        <w:jc w:val="both"/>
        <w:rPr>
          <w:rStyle w:val="FontStyle92"/>
          <w:sz w:val="24"/>
          <w:szCs w:val="24"/>
        </w:rPr>
      </w:pPr>
      <w:r w:rsidRPr="002C476B">
        <w:rPr>
          <w:rStyle w:val="FontStyle92"/>
          <w:sz w:val="24"/>
          <w:szCs w:val="24"/>
        </w:rPr>
        <w:t>Познавательные универсальные учебные действия.</w:t>
      </w:r>
    </w:p>
    <w:p w:rsidR="0038764F" w:rsidRPr="002C476B" w:rsidRDefault="0038764F" w:rsidP="00301D98">
      <w:pPr>
        <w:pStyle w:val="Style17"/>
        <w:widowControl/>
        <w:tabs>
          <w:tab w:val="left" w:pos="142"/>
        </w:tabs>
        <w:spacing w:line="276" w:lineRule="auto"/>
        <w:ind w:left="142"/>
        <w:rPr>
          <w:rStyle w:val="FontStyle91"/>
          <w:sz w:val="24"/>
          <w:szCs w:val="24"/>
          <w:u w:val="single"/>
        </w:rPr>
      </w:pPr>
      <w:r w:rsidRPr="002C476B">
        <w:rPr>
          <w:rStyle w:val="FontStyle91"/>
          <w:sz w:val="24"/>
          <w:szCs w:val="24"/>
          <w:u w:val="single"/>
        </w:rPr>
        <w:t>Выпускник научится:</w:t>
      </w:r>
    </w:p>
    <w:p w:rsidR="0038764F" w:rsidRPr="002C476B" w:rsidRDefault="0038764F" w:rsidP="00301D98">
      <w:pPr>
        <w:pStyle w:val="Style58"/>
        <w:widowControl/>
        <w:numPr>
          <w:ilvl w:val="0"/>
          <w:numId w:val="105"/>
        </w:numPr>
        <w:tabs>
          <w:tab w:val="left" w:pos="142"/>
          <w:tab w:val="left" w:pos="1032"/>
        </w:tabs>
        <w:spacing w:line="276" w:lineRule="auto"/>
        <w:ind w:left="142" w:firstLine="0"/>
        <w:rPr>
          <w:rStyle w:val="FontStyle91"/>
          <w:sz w:val="24"/>
          <w:szCs w:val="24"/>
        </w:rPr>
      </w:pPr>
      <w:r w:rsidRPr="002C476B">
        <w:rPr>
          <w:rStyle w:val="FontStyle91"/>
          <w:sz w:val="24"/>
          <w:szCs w:val="24"/>
        </w:rPr>
        <w:t>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цифровые), в открытом информационном пространстве, в том числе контролируемом пространстве Интернета;</w:t>
      </w:r>
    </w:p>
    <w:p w:rsidR="0038764F" w:rsidRPr="002C476B" w:rsidRDefault="0038764F" w:rsidP="00301D98">
      <w:pPr>
        <w:pStyle w:val="Style58"/>
        <w:widowControl/>
        <w:numPr>
          <w:ilvl w:val="0"/>
          <w:numId w:val="105"/>
        </w:numPr>
        <w:tabs>
          <w:tab w:val="left" w:pos="142"/>
          <w:tab w:val="left" w:pos="1032"/>
        </w:tabs>
        <w:spacing w:line="276" w:lineRule="auto"/>
        <w:ind w:left="142" w:right="53" w:firstLine="0"/>
        <w:rPr>
          <w:rStyle w:val="FontStyle91"/>
          <w:sz w:val="24"/>
          <w:szCs w:val="24"/>
        </w:rPr>
      </w:pPr>
      <w:r w:rsidRPr="002C476B">
        <w:rPr>
          <w:rStyle w:val="FontStyle91"/>
          <w:sz w:val="24"/>
          <w:szCs w:val="24"/>
        </w:rPr>
        <w:t>осуществлять запись (фиксацию) выборочной информации об окружающем мире и о себе самом, в том числе с помощью инструментов ИКТ;</w:t>
      </w:r>
    </w:p>
    <w:p w:rsidR="0038764F" w:rsidRPr="002C476B" w:rsidRDefault="0038764F" w:rsidP="00301D98">
      <w:pPr>
        <w:pStyle w:val="Style58"/>
        <w:widowControl/>
        <w:numPr>
          <w:ilvl w:val="0"/>
          <w:numId w:val="105"/>
        </w:numPr>
        <w:tabs>
          <w:tab w:val="left" w:pos="142"/>
          <w:tab w:val="left" w:pos="1032"/>
        </w:tabs>
        <w:spacing w:line="276" w:lineRule="auto"/>
        <w:ind w:left="142" w:right="403" w:firstLine="0"/>
        <w:rPr>
          <w:rStyle w:val="FontStyle91"/>
          <w:sz w:val="24"/>
          <w:szCs w:val="24"/>
        </w:rPr>
      </w:pPr>
      <w:r w:rsidRPr="002C476B">
        <w:rPr>
          <w:rStyle w:val="FontStyle91"/>
          <w:sz w:val="24"/>
          <w:szCs w:val="24"/>
        </w:rPr>
        <w:t>использовать знаково-символические средства, в том числе модели (включая виртуальные) и схемы (включая концептуальные) для решения задач;</w:t>
      </w:r>
    </w:p>
    <w:p w:rsidR="0038764F" w:rsidRPr="002C476B" w:rsidRDefault="0038764F" w:rsidP="00301D98">
      <w:pPr>
        <w:pStyle w:val="Style23"/>
        <w:widowControl/>
        <w:numPr>
          <w:ilvl w:val="0"/>
          <w:numId w:val="105"/>
        </w:numPr>
        <w:tabs>
          <w:tab w:val="left" w:pos="142"/>
          <w:tab w:val="left" w:pos="1032"/>
        </w:tabs>
        <w:spacing w:line="276" w:lineRule="auto"/>
        <w:ind w:left="142" w:firstLine="0"/>
        <w:jc w:val="both"/>
        <w:rPr>
          <w:rStyle w:val="FontStyle91"/>
          <w:sz w:val="24"/>
          <w:szCs w:val="24"/>
        </w:rPr>
      </w:pPr>
      <w:r w:rsidRPr="002C476B">
        <w:rPr>
          <w:rStyle w:val="FontStyle91"/>
          <w:sz w:val="24"/>
          <w:szCs w:val="24"/>
        </w:rPr>
        <w:t>строить сообщения в устной и письменной форме;</w:t>
      </w:r>
    </w:p>
    <w:p w:rsidR="0038764F" w:rsidRPr="002C476B" w:rsidRDefault="0038764F" w:rsidP="00301D98">
      <w:pPr>
        <w:pStyle w:val="Style23"/>
        <w:widowControl/>
        <w:numPr>
          <w:ilvl w:val="0"/>
          <w:numId w:val="105"/>
        </w:numPr>
        <w:tabs>
          <w:tab w:val="left" w:pos="142"/>
          <w:tab w:val="left" w:pos="1032"/>
        </w:tabs>
        <w:spacing w:line="276" w:lineRule="auto"/>
        <w:ind w:left="142" w:firstLine="0"/>
        <w:jc w:val="both"/>
        <w:rPr>
          <w:rStyle w:val="FontStyle91"/>
          <w:sz w:val="24"/>
          <w:szCs w:val="24"/>
        </w:rPr>
      </w:pPr>
      <w:r w:rsidRPr="002C476B">
        <w:rPr>
          <w:rStyle w:val="FontStyle91"/>
          <w:sz w:val="24"/>
          <w:szCs w:val="24"/>
        </w:rPr>
        <w:t>ориентироваться на разнообразие способов решения задач;</w:t>
      </w:r>
    </w:p>
    <w:p w:rsidR="0038764F" w:rsidRPr="002C476B" w:rsidRDefault="0038764F" w:rsidP="00301D98">
      <w:pPr>
        <w:pStyle w:val="Style23"/>
        <w:widowControl/>
        <w:numPr>
          <w:ilvl w:val="0"/>
          <w:numId w:val="105"/>
        </w:numPr>
        <w:tabs>
          <w:tab w:val="left" w:pos="142"/>
          <w:tab w:val="left" w:pos="1032"/>
        </w:tabs>
        <w:spacing w:line="276" w:lineRule="auto"/>
        <w:ind w:left="142" w:firstLine="0"/>
        <w:jc w:val="both"/>
        <w:rPr>
          <w:rStyle w:val="FontStyle91"/>
          <w:sz w:val="24"/>
          <w:szCs w:val="24"/>
        </w:rPr>
      </w:pPr>
      <w:r w:rsidRPr="002C476B">
        <w:rPr>
          <w:rStyle w:val="FontStyle91"/>
          <w:sz w:val="24"/>
          <w:szCs w:val="24"/>
        </w:rPr>
        <w:t>основам смыслового восприятия художественных и познавательных текстов, выделять существенную информацию из сообщений разных видов (в первую очередь текстов);</w:t>
      </w:r>
    </w:p>
    <w:p w:rsidR="0038764F" w:rsidRPr="002C476B" w:rsidRDefault="0038764F" w:rsidP="00301D98">
      <w:pPr>
        <w:pStyle w:val="Style58"/>
        <w:widowControl/>
        <w:numPr>
          <w:ilvl w:val="0"/>
          <w:numId w:val="105"/>
        </w:numPr>
        <w:tabs>
          <w:tab w:val="left" w:pos="142"/>
          <w:tab w:val="left" w:pos="1032"/>
        </w:tabs>
        <w:spacing w:line="276" w:lineRule="auto"/>
        <w:ind w:left="142" w:firstLine="0"/>
        <w:rPr>
          <w:rStyle w:val="FontStyle91"/>
          <w:sz w:val="24"/>
          <w:szCs w:val="24"/>
        </w:rPr>
      </w:pPr>
      <w:r w:rsidRPr="002C476B">
        <w:rPr>
          <w:rStyle w:val="FontStyle91"/>
          <w:sz w:val="24"/>
          <w:szCs w:val="24"/>
        </w:rPr>
        <w:t>осуществлять анализ объектов с выделением существенных и несущественных признаков;</w:t>
      </w:r>
    </w:p>
    <w:p w:rsidR="0038764F" w:rsidRPr="002C476B" w:rsidRDefault="0038764F" w:rsidP="00301D98">
      <w:pPr>
        <w:pStyle w:val="Style23"/>
        <w:widowControl/>
        <w:numPr>
          <w:ilvl w:val="0"/>
          <w:numId w:val="105"/>
        </w:numPr>
        <w:tabs>
          <w:tab w:val="left" w:pos="142"/>
          <w:tab w:val="left" w:pos="1032"/>
        </w:tabs>
        <w:spacing w:line="276" w:lineRule="auto"/>
        <w:ind w:left="142" w:firstLine="0"/>
        <w:jc w:val="both"/>
        <w:rPr>
          <w:rStyle w:val="FontStyle91"/>
          <w:sz w:val="24"/>
          <w:szCs w:val="24"/>
        </w:rPr>
      </w:pPr>
      <w:r w:rsidRPr="002C476B">
        <w:rPr>
          <w:rStyle w:val="FontStyle91"/>
          <w:sz w:val="24"/>
          <w:szCs w:val="24"/>
        </w:rPr>
        <w:t>осуществлять синтез как составление целого из частей;</w:t>
      </w:r>
    </w:p>
    <w:p w:rsidR="0038764F" w:rsidRPr="002C476B" w:rsidRDefault="0038764F" w:rsidP="00301D98">
      <w:pPr>
        <w:pStyle w:val="Style23"/>
        <w:widowControl/>
        <w:numPr>
          <w:ilvl w:val="0"/>
          <w:numId w:val="105"/>
        </w:numPr>
        <w:tabs>
          <w:tab w:val="left" w:pos="142"/>
          <w:tab w:val="left" w:pos="1032"/>
        </w:tabs>
        <w:spacing w:line="276" w:lineRule="auto"/>
        <w:ind w:left="142" w:firstLine="0"/>
        <w:jc w:val="both"/>
        <w:rPr>
          <w:rStyle w:val="FontStyle91"/>
          <w:sz w:val="24"/>
          <w:szCs w:val="24"/>
        </w:rPr>
      </w:pPr>
      <w:r w:rsidRPr="002C476B">
        <w:rPr>
          <w:rStyle w:val="FontStyle91"/>
          <w:sz w:val="24"/>
          <w:szCs w:val="24"/>
        </w:rPr>
        <w:t>проводить сравнение, сериацию и классификацию по заданным критериям;</w:t>
      </w:r>
    </w:p>
    <w:p w:rsidR="0038764F" w:rsidRPr="002C476B" w:rsidRDefault="0038764F" w:rsidP="00301D98">
      <w:pPr>
        <w:pStyle w:val="Style23"/>
        <w:widowControl/>
        <w:numPr>
          <w:ilvl w:val="0"/>
          <w:numId w:val="105"/>
        </w:numPr>
        <w:tabs>
          <w:tab w:val="left" w:pos="142"/>
          <w:tab w:val="left" w:pos="1032"/>
        </w:tabs>
        <w:spacing w:line="276" w:lineRule="auto"/>
        <w:ind w:left="142" w:firstLine="0"/>
        <w:jc w:val="both"/>
        <w:rPr>
          <w:rStyle w:val="FontStyle91"/>
          <w:sz w:val="24"/>
          <w:szCs w:val="24"/>
        </w:rPr>
      </w:pPr>
      <w:r w:rsidRPr="002C476B">
        <w:rPr>
          <w:rStyle w:val="FontStyle91"/>
          <w:sz w:val="24"/>
          <w:szCs w:val="24"/>
        </w:rPr>
        <w:t>устанавливать причинно-следственные связи в изучаемом круге явлений;</w:t>
      </w:r>
    </w:p>
    <w:p w:rsidR="0038764F" w:rsidRPr="002C476B" w:rsidRDefault="0038764F" w:rsidP="00301D98">
      <w:pPr>
        <w:pStyle w:val="Style58"/>
        <w:widowControl/>
        <w:numPr>
          <w:ilvl w:val="0"/>
          <w:numId w:val="105"/>
        </w:numPr>
        <w:tabs>
          <w:tab w:val="left" w:pos="142"/>
          <w:tab w:val="left" w:pos="1032"/>
        </w:tabs>
        <w:spacing w:line="276" w:lineRule="auto"/>
        <w:ind w:left="142" w:right="115" w:firstLine="0"/>
        <w:rPr>
          <w:rStyle w:val="FontStyle91"/>
          <w:sz w:val="24"/>
          <w:szCs w:val="24"/>
        </w:rPr>
      </w:pPr>
      <w:r w:rsidRPr="002C476B">
        <w:rPr>
          <w:rStyle w:val="FontStyle91"/>
          <w:sz w:val="24"/>
          <w:szCs w:val="24"/>
        </w:rPr>
        <w:t>строить рассуждения в форме связи простых суждений об объекте, его строении, свойствах и связях;</w:t>
      </w:r>
    </w:p>
    <w:p w:rsidR="0038764F" w:rsidRPr="002C476B" w:rsidRDefault="0038764F" w:rsidP="00301D98">
      <w:pPr>
        <w:pStyle w:val="Style58"/>
        <w:widowControl/>
        <w:numPr>
          <w:ilvl w:val="0"/>
          <w:numId w:val="105"/>
        </w:numPr>
        <w:tabs>
          <w:tab w:val="left" w:pos="142"/>
          <w:tab w:val="left" w:pos="1032"/>
        </w:tabs>
        <w:spacing w:line="276" w:lineRule="auto"/>
        <w:ind w:left="142" w:firstLine="0"/>
        <w:rPr>
          <w:rStyle w:val="FontStyle91"/>
          <w:sz w:val="24"/>
          <w:szCs w:val="24"/>
        </w:rPr>
      </w:pPr>
      <w:r w:rsidRPr="002C476B">
        <w:rPr>
          <w:rStyle w:val="FontStyle91"/>
          <w:sz w:val="24"/>
          <w:szCs w:val="24"/>
        </w:rPr>
        <w:lastRenderedPageBreak/>
        <w:t>обобщать, т. е. осуществлять генерализацию и выведение общности для целого ряда или класса единичных объектов на основе выделения сущностной связи;</w:t>
      </w:r>
    </w:p>
    <w:p w:rsidR="0038764F" w:rsidRPr="002C476B" w:rsidRDefault="0038764F" w:rsidP="00301D98">
      <w:pPr>
        <w:pStyle w:val="Style58"/>
        <w:widowControl/>
        <w:numPr>
          <w:ilvl w:val="0"/>
          <w:numId w:val="105"/>
        </w:numPr>
        <w:tabs>
          <w:tab w:val="left" w:pos="142"/>
          <w:tab w:val="left" w:pos="1032"/>
        </w:tabs>
        <w:spacing w:line="276" w:lineRule="auto"/>
        <w:ind w:left="142" w:right="806" w:firstLine="0"/>
        <w:rPr>
          <w:rStyle w:val="FontStyle91"/>
          <w:sz w:val="24"/>
          <w:szCs w:val="24"/>
        </w:rPr>
      </w:pPr>
      <w:r w:rsidRPr="002C476B">
        <w:rPr>
          <w:rStyle w:val="FontStyle91"/>
          <w:sz w:val="24"/>
          <w:szCs w:val="24"/>
        </w:rPr>
        <w:t>осуществлять подведение под понятие на основе распознавания объектов, выделения существенных признаков и их синтеза;</w:t>
      </w:r>
    </w:p>
    <w:p w:rsidR="0038764F" w:rsidRPr="002C476B" w:rsidRDefault="0038764F" w:rsidP="00301D98">
      <w:pPr>
        <w:pStyle w:val="Style23"/>
        <w:widowControl/>
        <w:numPr>
          <w:ilvl w:val="0"/>
          <w:numId w:val="105"/>
        </w:numPr>
        <w:tabs>
          <w:tab w:val="left" w:pos="142"/>
          <w:tab w:val="left" w:pos="1032"/>
        </w:tabs>
        <w:spacing w:line="276" w:lineRule="auto"/>
        <w:ind w:left="142" w:firstLine="0"/>
        <w:jc w:val="both"/>
        <w:rPr>
          <w:rStyle w:val="FontStyle91"/>
          <w:sz w:val="24"/>
          <w:szCs w:val="24"/>
        </w:rPr>
      </w:pPr>
      <w:r w:rsidRPr="002C476B">
        <w:rPr>
          <w:rStyle w:val="FontStyle91"/>
          <w:sz w:val="24"/>
          <w:szCs w:val="24"/>
        </w:rPr>
        <w:t>устанавливать аналогии;</w:t>
      </w:r>
    </w:p>
    <w:p w:rsidR="002C476B" w:rsidRPr="002C476B" w:rsidRDefault="0038764F" w:rsidP="00301D98">
      <w:pPr>
        <w:pStyle w:val="Style63"/>
        <w:widowControl/>
        <w:numPr>
          <w:ilvl w:val="0"/>
          <w:numId w:val="105"/>
        </w:numPr>
        <w:tabs>
          <w:tab w:val="left" w:pos="142"/>
          <w:tab w:val="left" w:pos="1037"/>
        </w:tabs>
        <w:spacing w:line="276" w:lineRule="auto"/>
        <w:ind w:left="142" w:right="3226" w:firstLine="0"/>
        <w:jc w:val="both"/>
        <w:rPr>
          <w:rStyle w:val="FontStyle91"/>
          <w:sz w:val="24"/>
          <w:szCs w:val="24"/>
          <w:u w:val="single"/>
        </w:rPr>
      </w:pPr>
      <w:r w:rsidRPr="002C476B">
        <w:rPr>
          <w:rStyle w:val="FontStyle91"/>
          <w:sz w:val="24"/>
          <w:szCs w:val="24"/>
        </w:rPr>
        <w:t>владеть рядом общих приёмов решения задач.</w:t>
      </w:r>
    </w:p>
    <w:p w:rsidR="0038764F" w:rsidRPr="002C476B" w:rsidRDefault="0038764F" w:rsidP="00301D98">
      <w:pPr>
        <w:pStyle w:val="Style63"/>
        <w:widowControl/>
        <w:tabs>
          <w:tab w:val="left" w:pos="142"/>
          <w:tab w:val="left" w:pos="1037"/>
        </w:tabs>
        <w:spacing w:line="276" w:lineRule="auto"/>
        <w:ind w:left="142" w:right="3226" w:firstLine="0"/>
        <w:jc w:val="both"/>
        <w:rPr>
          <w:rStyle w:val="FontStyle91"/>
          <w:sz w:val="24"/>
          <w:szCs w:val="24"/>
          <w:u w:val="single"/>
        </w:rPr>
      </w:pPr>
      <w:r w:rsidRPr="002C476B">
        <w:rPr>
          <w:rStyle w:val="FontStyle91"/>
          <w:sz w:val="24"/>
          <w:szCs w:val="24"/>
        </w:rPr>
        <w:t xml:space="preserve"> </w:t>
      </w:r>
      <w:r w:rsidRPr="002C476B">
        <w:rPr>
          <w:rStyle w:val="FontStyle91"/>
          <w:sz w:val="24"/>
          <w:szCs w:val="24"/>
          <w:u w:val="single"/>
        </w:rPr>
        <w:t>Выпускник получит возможность научиться:</w:t>
      </w:r>
    </w:p>
    <w:p w:rsidR="0038764F" w:rsidRPr="002C476B" w:rsidRDefault="0038764F" w:rsidP="00301D98">
      <w:pPr>
        <w:pStyle w:val="Style58"/>
        <w:widowControl/>
        <w:numPr>
          <w:ilvl w:val="0"/>
          <w:numId w:val="106"/>
        </w:numPr>
        <w:tabs>
          <w:tab w:val="left" w:pos="142"/>
          <w:tab w:val="left" w:pos="1027"/>
        </w:tabs>
        <w:spacing w:line="276" w:lineRule="auto"/>
        <w:ind w:left="142" w:firstLine="0"/>
        <w:rPr>
          <w:rStyle w:val="FontStyle91"/>
          <w:sz w:val="24"/>
          <w:szCs w:val="24"/>
        </w:rPr>
      </w:pPr>
      <w:r w:rsidRPr="002C476B">
        <w:rPr>
          <w:rStyle w:val="FontStyle91"/>
          <w:sz w:val="24"/>
          <w:szCs w:val="24"/>
        </w:rPr>
        <w:t>осуществлять расширенный поиск информации с использованием ресурсов библиотек и Интернета;</w:t>
      </w:r>
    </w:p>
    <w:p w:rsidR="0038764F" w:rsidRPr="002C476B" w:rsidRDefault="0038764F" w:rsidP="00301D98">
      <w:pPr>
        <w:pStyle w:val="Style58"/>
        <w:widowControl/>
        <w:numPr>
          <w:ilvl w:val="0"/>
          <w:numId w:val="106"/>
        </w:numPr>
        <w:tabs>
          <w:tab w:val="left" w:pos="142"/>
          <w:tab w:val="left" w:pos="1027"/>
        </w:tabs>
        <w:spacing w:line="276" w:lineRule="auto"/>
        <w:ind w:left="142" w:firstLine="0"/>
        <w:rPr>
          <w:rStyle w:val="FontStyle91"/>
          <w:sz w:val="24"/>
          <w:szCs w:val="24"/>
        </w:rPr>
      </w:pPr>
      <w:r w:rsidRPr="002C476B">
        <w:rPr>
          <w:rStyle w:val="FontStyle91"/>
          <w:sz w:val="24"/>
          <w:szCs w:val="24"/>
        </w:rPr>
        <w:t>записывать, фиксировать информацию об окружающем мире с помощью инструментов ИКТ;</w:t>
      </w:r>
    </w:p>
    <w:p w:rsidR="0038764F" w:rsidRPr="002C476B" w:rsidRDefault="0038764F" w:rsidP="00301D98">
      <w:pPr>
        <w:pStyle w:val="Style23"/>
        <w:widowControl/>
        <w:numPr>
          <w:ilvl w:val="0"/>
          <w:numId w:val="106"/>
        </w:numPr>
        <w:tabs>
          <w:tab w:val="left" w:pos="142"/>
          <w:tab w:val="left" w:pos="1032"/>
        </w:tabs>
        <w:spacing w:line="276" w:lineRule="auto"/>
        <w:ind w:left="142" w:firstLine="0"/>
        <w:jc w:val="both"/>
        <w:rPr>
          <w:rStyle w:val="FontStyle91"/>
          <w:sz w:val="24"/>
          <w:szCs w:val="24"/>
        </w:rPr>
      </w:pPr>
      <w:r w:rsidRPr="002C476B">
        <w:rPr>
          <w:rStyle w:val="FontStyle91"/>
          <w:sz w:val="24"/>
          <w:szCs w:val="24"/>
        </w:rPr>
        <w:t>создавать и преобразовывать модели и схемы для решения задач;</w:t>
      </w:r>
    </w:p>
    <w:p w:rsidR="0038764F" w:rsidRPr="002C476B" w:rsidRDefault="0038764F" w:rsidP="00301D98">
      <w:pPr>
        <w:pStyle w:val="Style23"/>
        <w:widowControl/>
        <w:numPr>
          <w:ilvl w:val="0"/>
          <w:numId w:val="106"/>
        </w:numPr>
        <w:tabs>
          <w:tab w:val="left" w:pos="142"/>
          <w:tab w:val="left" w:pos="1032"/>
        </w:tabs>
        <w:spacing w:line="276" w:lineRule="auto"/>
        <w:ind w:left="142" w:firstLine="0"/>
        <w:jc w:val="both"/>
        <w:rPr>
          <w:rStyle w:val="FontStyle91"/>
          <w:sz w:val="24"/>
          <w:szCs w:val="24"/>
        </w:rPr>
      </w:pPr>
      <w:r w:rsidRPr="002C476B">
        <w:rPr>
          <w:rStyle w:val="FontStyle91"/>
          <w:sz w:val="24"/>
          <w:szCs w:val="24"/>
        </w:rPr>
        <w:t>осознанно и произвольно строить сообщения в устной и письменной форме;</w:t>
      </w:r>
    </w:p>
    <w:p w:rsidR="0038764F" w:rsidRPr="002C476B" w:rsidRDefault="0038764F" w:rsidP="00301D98">
      <w:pPr>
        <w:pStyle w:val="Style58"/>
        <w:widowControl/>
        <w:numPr>
          <w:ilvl w:val="0"/>
          <w:numId w:val="106"/>
        </w:numPr>
        <w:tabs>
          <w:tab w:val="left" w:pos="142"/>
          <w:tab w:val="left" w:pos="1027"/>
        </w:tabs>
        <w:spacing w:line="276" w:lineRule="auto"/>
        <w:ind w:left="142" w:firstLine="0"/>
        <w:rPr>
          <w:rStyle w:val="FontStyle91"/>
          <w:sz w:val="24"/>
          <w:szCs w:val="24"/>
        </w:rPr>
      </w:pPr>
      <w:r w:rsidRPr="002C476B">
        <w:rPr>
          <w:rStyle w:val="FontStyle91"/>
          <w:sz w:val="24"/>
          <w:szCs w:val="24"/>
        </w:rPr>
        <w:t>осуществлять выбор наиболее эффективных способов решения задач в зависимости от конкретных условий;</w:t>
      </w:r>
    </w:p>
    <w:p w:rsidR="0038764F" w:rsidRPr="002C476B" w:rsidRDefault="0038764F" w:rsidP="00301D98">
      <w:pPr>
        <w:pStyle w:val="Style58"/>
        <w:widowControl/>
        <w:numPr>
          <w:ilvl w:val="0"/>
          <w:numId w:val="106"/>
        </w:numPr>
        <w:tabs>
          <w:tab w:val="left" w:pos="142"/>
          <w:tab w:val="left" w:pos="1027"/>
        </w:tabs>
        <w:spacing w:line="276" w:lineRule="auto"/>
        <w:ind w:left="142" w:firstLine="0"/>
        <w:rPr>
          <w:rStyle w:val="FontStyle91"/>
          <w:sz w:val="24"/>
          <w:szCs w:val="24"/>
        </w:rPr>
      </w:pPr>
      <w:r w:rsidRPr="002C476B">
        <w:rPr>
          <w:rStyle w:val="FontStyle91"/>
          <w:sz w:val="24"/>
          <w:szCs w:val="24"/>
        </w:rPr>
        <w:t>осуществлять синтез как составление целого из частей, самостоятельно достраивая и восполняя недостающие компоненты;</w:t>
      </w:r>
    </w:p>
    <w:p w:rsidR="0038764F" w:rsidRPr="002C476B" w:rsidRDefault="0038764F" w:rsidP="00301D98">
      <w:pPr>
        <w:pStyle w:val="Style58"/>
        <w:widowControl/>
        <w:numPr>
          <w:ilvl w:val="0"/>
          <w:numId w:val="106"/>
        </w:numPr>
        <w:tabs>
          <w:tab w:val="left" w:pos="142"/>
          <w:tab w:val="left" w:pos="1027"/>
        </w:tabs>
        <w:spacing w:line="276" w:lineRule="auto"/>
        <w:ind w:left="142" w:firstLine="0"/>
        <w:rPr>
          <w:rStyle w:val="FontStyle91"/>
          <w:sz w:val="24"/>
          <w:szCs w:val="24"/>
        </w:rPr>
      </w:pPr>
      <w:r w:rsidRPr="002C476B">
        <w:rPr>
          <w:rStyle w:val="FontStyle91"/>
          <w:sz w:val="24"/>
          <w:szCs w:val="24"/>
        </w:rPr>
        <w:t>осуществлять сравнение, сериацию и классификацию, самостоятельно выбирая основания и критерии для указанных логических операций;</w:t>
      </w:r>
    </w:p>
    <w:p w:rsidR="0038764F" w:rsidRPr="002C476B" w:rsidRDefault="0038764F" w:rsidP="00301D98">
      <w:pPr>
        <w:pStyle w:val="Style58"/>
        <w:widowControl/>
        <w:numPr>
          <w:ilvl w:val="0"/>
          <w:numId w:val="106"/>
        </w:numPr>
        <w:tabs>
          <w:tab w:val="left" w:pos="142"/>
          <w:tab w:val="left" w:pos="1027"/>
        </w:tabs>
        <w:spacing w:line="276" w:lineRule="auto"/>
        <w:ind w:left="142" w:firstLine="0"/>
        <w:rPr>
          <w:rStyle w:val="FontStyle91"/>
          <w:sz w:val="24"/>
          <w:szCs w:val="24"/>
        </w:rPr>
      </w:pPr>
      <w:r w:rsidRPr="002C476B">
        <w:rPr>
          <w:rStyle w:val="FontStyle91"/>
          <w:sz w:val="24"/>
          <w:szCs w:val="24"/>
        </w:rPr>
        <w:t>строить логическое рассуждение, включающее установление причинно следственных связей;</w:t>
      </w:r>
    </w:p>
    <w:p w:rsidR="0038764F" w:rsidRPr="002C476B" w:rsidRDefault="0038764F" w:rsidP="00301D98">
      <w:pPr>
        <w:pStyle w:val="Style23"/>
        <w:widowControl/>
        <w:numPr>
          <w:ilvl w:val="0"/>
          <w:numId w:val="106"/>
        </w:numPr>
        <w:tabs>
          <w:tab w:val="left" w:pos="142"/>
          <w:tab w:val="left" w:pos="1032"/>
        </w:tabs>
        <w:spacing w:line="276" w:lineRule="auto"/>
        <w:ind w:left="142" w:firstLine="0"/>
        <w:jc w:val="both"/>
        <w:rPr>
          <w:rStyle w:val="FontStyle91"/>
          <w:sz w:val="24"/>
          <w:szCs w:val="24"/>
        </w:rPr>
      </w:pPr>
      <w:r w:rsidRPr="002C476B">
        <w:rPr>
          <w:rStyle w:val="FontStyle91"/>
          <w:sz w:val="24"/>
          <w:szCs w:val="24"/>
        </w:rPr>
        <w:t>произвольно и осознанно владеть общими приёмами решения задач.</w:t>
      </w:r>
    </w:p>
    <w:p w:rsidR="002C476B" w:rsidRDefault="0038764F" w:rsidP="00301D98">
      <w:pPr>
        <w:pStyle w:val="Style22"/>
        <w:widowControl/>
        <w:tabs>
          <w:tab w:val="left" w:pos="142"/>
          <w:tab w:val="left" w:pos="638"/>
        </w:tabs>
        <w:spacing w:line="276" w:lineRule="auto"/>
        <w:ind w:left="142" w:right="2419" w:firstLine="0"/>
        <w:jc w:val="both"/>
        <w:rPr>
          <w:rStyle w:val="FontStyle92"/>
          <w:sz w:val="24"/>
          <w:szCs w:val="24"/>
        </w:rPr>
      </w:pPr>
      <w:r w:rsidRPr="002C476B">
        <w:rPr>
          <w:rStyle w:val="FontStyle92"/>
          <w:sz w:val="24"/>
          <w:szCs w:val="24"/>
        </w:rPr>
        <w:t xml:space="preserve">Коммуникативные универсальные учебные действия. </w:t>
      </w:r>
    </w:p>
    <w:p w:rsidR="0038764F" w:rsidRPr="002C476B" w:rsidRDefault="0038764F" w:rsidP="00301D98">
      <w:pPr>
        <w:pStyle w:val="Style22"/>
        <w:widowControl/>
        <w:tabs>
          <w:tab w:val="left" w:pos="142"/>
          <w:tab w:val="left" w:pos="638"/>
        </w:tabs>
        <w:spacing w:line="276" w:lineRule="auto"/>
        <w:ind w:left="142" w:right="2419" w:firstLine="0"/>
        <w:jc w:val="both"/>
        <w:rPr>
          <w:rStyle w:val="FontStyle92"/>
          <w:sz w:val="24"/>
          <w:szCs w:val="24"/>
        </w:rPr>
      </w:pPr>
      <w:r w:rsidRPr="002C476B">
        <w:rPr>
          <w:rStyle w:val="FontStyle91"/>
          <w:sz w:val="24"/>
          <w:szCs w:val="24"/>
          <w:u w:val="single"/>
        </w:rPr>
        <w:t>Выпускник научится:</w:t>
      </w:r>
    </w:p>
    <w:p w:rsidR="0038764F" w:rsidRPr="002C476B" w:rsidRDefault="0038764F" w:rsidP="00301D98">
      <w:pPr>
        <w:pStyle w:val="Style23"/>
        <w:widowControl/>
        <w:numPr>
          <w:ilvl w:val="0"/>
          <w:numId w:val="107"/>
        </w:numPr>
        <w:tabs>
          <w:tab w:val="left" w:pos="142"/>
          <w:tab w:val="left" w:pos="1027"/>
        </w:tabs>
        <w:spacing w:line="276" w:lineRule="auto"/>
        <w:ind w:left="142" w:firstLine="0"/>
        <w:jc w:val="both"/>
        <w:rPr>
          <w:rStyle w:val="FontStyle91"/>
          <w:sz w:val="24"/>
          <w:szCs w:val="24"/>
        </w:rPr>
      </w:pPr>
      <w:r w:rsidRPr="002C476B">
        <w:rPr>
          <w:rStyle w:val="FontStyle91"/>
          <w:sz w:val="24"/>
          <w:szCs w:val="24"/>
        </w:rPr>
        <w:t>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 том числе сопровождая его аудиовизуальной поддержкой), владеть диалогической формой</w:t>
      </w:r>
    </w:p>
    <w:p w:rsidR="0038764F" w:rsidRPr="002C476B" w:rsidRDefault="0038764F" w:rsidP="00301D98">
      <w:pPr>
        <w:pStyle w:val="Style43"/>
        <w:widowControl/>
        <w:numPr>
          <w:ilvl w:val="0"/>
          <w:numId w:val="107"/>
        </w:numPr>
        <w:tabs>
          <w:tab w:val="left" w:pos="142"/>
        </w:tabs>
        <w:spacing w:line="276" w:lineRule="auto"/>
        <w:ind w:left="142" w:firstLine="0"/>
        <w:rPr>
          <w:rStyle w:val="FontStyle91"/>
          <w:sz w:val="24"/>
          <w:szCs w:val="24"/>
        </w:rPr>
      </w:pPr>
      <w:r w:rsidRPr="002C476B">
        <w:rPr>
          <w:rStyle w:val="FontStyle91"/>
          <w:sz w:val="24"/>
          <w:szCs w:val="24"/>
        </w:rPr>
        <w:t>коммуникации, используя в том числе средства и инструменты ИКТ и дистанционного общения;</w:t>
      </w:r>
    </w:p>
    <w:p w:rsidR="0038764F" w:rsidRPr="002C476B" w:rsidRDefault="0038764F" w:rsidP="00301D98">
      <w:pPr>
        <w:pStyle w:val="Style23"/>
        <w:widowControl/>
        <w:numPr>
          <w:ilvl w:val="0"/>
          <w:numId w:val="107"/>
        </w:numPr>
        <w:tabs>
          <w:tab w:val="left" w:pos="142"/>
          <w:tab w:val="left" w:pos="1022"/>
        </w:tabs>
        <w:spacing w:line="276" w:lineRule="auto"/>
        <w:ind w:left="142" w:firstLine="0"/>
        <w:jc w:val="both"/>
        <w:rPr>
          <w:rStyle w:val="FontStyle91"/>
          <w:sz w:val="24"/>
          <w:szCs w:val="24"/>
        </w:rPr>
      </w:pPr>
      <w:r w:rsidRPr="002C476B">
        <w:rPr>
          <w:rStyle w:val="FontStyle91"/>
          <w:sz w:val="24"/>
          <w:szCs w:val="24"/>
        </w:rPr>
        <w:t>допускать возможность существования у людей различных точек зрения, в том числе не совпадающих с его собственной, и ориентироваться на позицию партнёра в общении и взаимодействии;</w:t>
      </w:r>
    </w:p>
    <w:p w:rsidR="0038764F" w:rsidRPr="002C476B" w:rsidRDefault="0038764F" w:rsidP="00301D98">
      <w:pPr>
        <w:pStyle w:val="Style23"/>
        <w:widowControl/>
        <w:numPr>
          <w:ilvl w:val="0"/>
          <w:numId w:val="107"/>
        </w:numPr>
        <w:tabs>
          <w:tab w:val="left" w:pos="142"/>
          <w:tab w:val="left" w:pos="1022"/>
        </w:tabs>
        <w:spacing w:line="276" w:lineRule="auto"/>
        <w:ind w:left="142" w:firstLine="0"/>
        <w:jc w:val="both"/>
        <w:rPr>
          <w:rStyle w:val="FontStyle91"/>
          <w:sz w:val="24"/>
          <w:szCs w:val="24"/>
        </w:rPr>
      </w:pPr>
      <w:r w:rsidRPr="002C476B">
        <w:rPr>
          <w:rStyle w:val="FontStyle91"/>
          <w:sz w:val="24"/>
          <w:szCs w:val="24"/>
        </w:rPr>
        <w:t>учитывать разные мнения и стремиться к координации различных позиций в сотрудничестве;</w:t>
      </w:r>
    </w:p>
    <w:p w:rsidR="0038764F" w:rsidRPr="002C476B" w:rsidRDefault="0038764F" w:rsidP="00301D98">
      <w:pPr>
        <w:pStyle w:val="Style23"/>
        <w:widowControl/>
        <w:numPr>
          <w:ilvl w:val="0"/>
          <w:numId w:val="107"/>
        </w:numPr>
        <w:tabs>
          <w:tab w:val="left" w:pos="142"/>
          <w:tab w:val="left" w:pos="1027"/>
        </w:tabs>
        <w:spacing w:line="276" w:lineRule="auto"/>
        <w:ind w:left="142" w:firstLine="0"/>
        <w:jc w:val="both"/>
        <w:rPr>
          <w:rStyle w:val="FontStyle91"/>
          <w:sz w:val="24"/>
          <w:szCs w:val="24"/>
        </w:rPr>
      </w:pPr>
      <w:r w:rsidRPr="002C476B">
        <w:rPr>
          <w:rStyle w:val="FontStyle91"/>
          <w:sz w:val="24"/>
          <w:szCs w:val="24"/>
        </w:rPr>
        <w:t>формулировать собственное мнение и позицию;</w:t>
      </w:r>
    </w:p>
    <w:p w:rsidR="0038764F" w:rsidRPr="002C476B" w:rsidRDefault="0038764F" w:rsidP="00301D98">
      <w:pPr>
        <w:pStyle w:val="Style23"/>
        <w:widowControl/>
        <w:numPr>
          <w:ilvl w:val="0"/>
          <w:numId w:val="107"/>
        </w:numPr>
        <w:tabs>
          <w:tab w:val="left" w:pos="142"/>
          <w:tab w:val="left" w:pos="1022"/>
        </w:tabs>
        <w:spacing w:line="276" w:lineRule="auto"/>
        <w:ind w:left="142" w:firstLine="0"/>
        <w:jc w:val="both"/>
        <w:rPr>
          <w:rStyle w:val="FontStyle91"/>
          <w:sz w:val="24"/>
          <w:szCs w:val="24"/>
        </w:rPr>
      </w:pPr>
      <w:r w:rsidRPr="002C476B">
        <w:rPr>
          <w:rStyle w:val="FontStyle91"/>
          <w:sz w:val="24"/>
          <w:szCs w:val="24"/>
        </w:rPr>
        <w:t>договариваться и приходить к общему решению в совместной деятельности, в том числе в ситуации столкновения интересов;</w:t>
      </w:r>
    </w:p>
    <w:p w:rsidR="0038764F" w:rsidRPr="002C476B" w:rsidRDefault="0038764F" w:rsidP="00301D98">
      <w:pPr>
        <w:pStyle w:val="Style23"/>
        <w:widowControl/>
        <w:numPr>
          <w:ilvl w:val="0"/>
          <w:numId w:val="107"/>
        </w:numPr>
        <w:tabs>
          <w:tab w:val="left" w:pos="142"/>
          <w:tab w:val="left" w:pos="1022"/>
        </w:tabs>
        <w:spacing w:line="276" w:lineRule="auto"/>
        <w:ind w:left="142" w:firstLine="0"/>
        <w:jc w:val="both"/>
        <w:rPr>
          <w:rStyle w:val="FontStyle91"/>
          <w:sz w:val="24"/>
          <w:szCs w:val="24"/>
        </w:rPr>
      </w:pPr>
      <w:r w:rsidRPr="002C476B">
        <w:rPr>
          <w:rStyle w:val="FontStyle91"/>
          <w:sz w:val="24"/>
          <w:szCs w:val="24"/>
        </w:rPr>
        <w:t>строить понятные для партнёра высказывания, учитывающие, что партнёр знает и видит, а что нет;</w:t>
      </w:r>
    </w:p>
    <w:p w:rsidR="0038764F" w:rsidRPr="002C476B" w:rsidRDefault="0038764F" w:rsidP="00301D98">
      <w:pPr>
        <w:pStyle w:val="Style23"/>
        <w:widowControl/>
        <w:numPr>
          <w:ilvl w:val="0"/>
          <w:numId w:val="107"/>
        </w:numPr>
        <w:tabs>
          <w:tab w:val="left" w:pos="142"/>
          <w:tab w:val="left" w:pos="1027"/>
        </w:tabs>
        <w:spacing w:line="276" w:lineRule="auto"/>
        <w:ind w:left="142" w:firstLine="0"/>
        <w:jc w:val="both"/>
        <w:rPr>
          <w:rStyle w:val="FontStyle91"/>
          <w:sz w:val="24"/>
          <w:szCs w:val="24"/>
        </w:rPr>
      </w:pPr>
      <w:r w:rsidRPr="002C476B">
        <w:rPr>
          <w:rStyle w:val="FontStyle91"/>
          <w:sz w:val="24"/>
          <w:szCs w:val="24"/>
        </w:rPr>
        <w:t>задавать вопросы;</w:t>
      </w:r>
    </w:p>
    <w:p w:rsidR="0038764F" w:rsidRPr="002C476B" w:rsidRDefault="0038764F" w:rsidP="00301D98">
      <w:pPr>
        <w:pStyle w:val="Style23"/>
        <w:widowControl/>
        <w:numPr>
          <w:ilvl w:val="0"/>
          <w:numId w:val="107"/>
        </w:numPr>
        <w:tabs>
          <w:tab w:val="left" w:pos="142"/>
          <w:tab w:val="left" w:pos="1027"/>
        </w:tabs>
        <w:spacing w:line="276" w:lineRule="auto"/>
        <w:ind w:left="142" w:firstLine="0"/>
        <w:jc w:val="both"/>
        <w:rPr>
          <w:rStyle w:val="FontStyle91"/>
          <w:sz w:val="24"/>
          <w:szCs w:val="24"/>
        </w:rPr>
      </w:pPr>
      <w:r w:rsidRPr="002C476B">
        <w:rPr>
          <w:rStyle w:val="FontStyle91"/>
          <w:sz w:val="24"/>
          <w:szCs w:val="24"/>
        </w:rPr>
        <w:t>контролировать действия партнёра;</w:t>
      </w:r>
    </w:p>
    <w:p w:rsidR="0038764F" w:rsidRPr="002C476B" w:rsidRDefault="0038764F" w:rsidP="00301D98">
      <w:pPr>
        <w:pStyle w:val="Style23"/>
        <w:widowControl/>
        <w:numPr>
          <w:ilvl w:val="0"/>
          <w:numId w:val="107"/>
        </w:numPr>
        <w:tabs>
          <w:tab w:val="left" w:pos="142"/>
          <w:tab w:val="left" w:pos="1027"/>
        </w:tabs>
        <w:spacing w:line="276" w:lineRule="auto"/>
        <w:ind w:left="142" w:firstLine="0"/>
        <w:jc w:val="both"/>
        <w:rPr>
          <w:rStyle w:val="FontStyle91"/>
          <w:sz w:val="24"/>
          <w:szCs w:val="24"/>
        </w:rPr>
      </w:pPr>
      <w:r w:rsidRPr="002C476B">
        <w:rPr>
          <w:rStyle w:val="FontStyle91"/>
          <w:sz w:val="24"/>
          <w:szCs w:val="24"/>
        </w:rPr>
        <w:t>использовать речь для регуляции своего действия;</w:t>
      </w:r>
    </w:p>
    <w:p w:rsidR="0038764F" w:rsidRPr="002C476B" w:rsidRDefault="0038764F" w:rsidP="00301D98">
      <w:pPr>
        <w:pStyle w:val="Style23"/>
        <w:widowControl/>
        <w:numPr>
          <w:ilvl w:val="0"/>
          <w:numId w:val="107"/>
        </w:numPr>
        <w:tabs>
          <w:tab w:val="left" w:pos="142"/>
          <w:tab w:val="left" w:pos="1022"/>
        </w:tabs>
        <w:spacing w:line="276" w:lineRule="auto"/>
        <w:ind w:left="142" w:firstLine="0"/>
        <w:jc w:val="both"/>
        <w:rPr>
          <w:rStyle w:val="FontStyle91"/>
          <w:sz w:val="24"/>
          <w:szCs w:val="24"/>
        </w:rPr>
      </w:pPr>
      <w:r w:rsidRPr="002C476B">
        <w:rPr>
          <w:rStyle w:val="FontStyle91"/>
          <w:sz w:val="24"/>
          <w:szCs w:val="24"/>
        </w:rPr>
        <w:t>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38764F" w:rsidRPr="002C476B" w:rsidRDefault="0038764F" w:rsidP="00301D98">
      <w:pPr>
        <w:pStyle w:val="Style15"/>
        <w:widowControl/>
        <w:tabs>
          <w:tab w:val="left" w:pos="142"/>
        </w:tabs>
        <w:spacing w:line="276" w:lineRule="auto"/>
        <w:ind w:left="142" w:firstLine="0"/>
        <w:rPr>
          <w:rStyle w:val="FontStyle91"/>
          <w:sz w:val="24"/>
          <w:szCs w:val="24"/>
          <w:u w:val="single"/>
        </w:rPr>
      </w:pPr>
      <w:r w:rsidRPr="002C476B">
        <w:rPr>
          <w:rStyle w:val="FontStyle91"/>
          <w:sz w:val="24"/>
          <w:szCs w:val="24"/>
          <w:u w:val="single"/>
        </w:rPr>
        <w:t>Выпускник получит возможность научиться:</w:t>
      </w:r>
    </w:p>
    <w:p w:rsidR="0038764F" w:rsidRPr="002C476B" w:rsidRDefault="0038764F" w:rsidP="00301D98">
      <w:pPr>
        <w:pStyle w:val="Style23"/>
        <w:widowControl/>
        <w:numPr>
          <w:ilvl w:val="0"/>
          <w:numId w:val="108"/>
        </w:numPr>
        <w:tabs>
          <w:tab w:val="left" w:pos="142"/>
          <w:tab w:val="left" w:pos="1022"/>
        </w:tabs>
        <w:spacing w:line="276" w:lineRule="auto"/>
        <w:ind w:left="142" w:firstLine="0"/>
        <w:jc w:val="both"/>
        <w:rPr>
          <w:rStyle w:val="FontStyle91"/>
          <w:sz w:val="24"/>
          <w:szCs w:val="24"/>
        </w:rPr>
      </w:pPr>
      <w:r w:rsidRPr="002C476B">
        <w:rPr>
          <w:rStyle w:val="FontStyle91"/>
          <w:sz w:val="24"/>
          <w:szCs w:val="24"/>
        </w:rPr>
        <w:t>учитывать и координировать в сотрудничестве позиции других людей, отличные от собственной;</w:t>
      </w:r>
    </w:p>
    <w:p w:rsidR="0038764F" w:rsidRPr="002C476B" w:rsidRDefault="0038764F" w:rsidP="00301D98">
      <w:pPr>
        <w:pStyle w:val="Style23"/>
        <w:widowControl/>
        <w:numPr>
          <w:ilvl w:val="0"/>
          <w:numId w:val="108"/>
        </w:numPr>
        <w:tabs>
          <w:tab w:val="left" w:pos="142"/>
          <w:tab w:val="left" w:pos="1027"/>
        </w:tabs>
        <w:spacing w:line="276" w:lineRule="auto"/>
        <w:ind w:left="142" w:firstLine="0"/>
        <w:jc w:val="both"/>
        <w:rPr>
          <w:rStyle w:val="FontStyle91"/>
          <w:sz w:val="24"/>
          <w:szCs w:val="24"/>
        </w:rPr>
      </w:pPr>
      <w:r w:rsidRPr="002C476B">
        <w:rPr>
          <w:rStyle w:val="FontStyle91"/>
          <w:sz w:val="24"/>
          <w:szCs w:val="24"/>
        </w:rPr>
        <w:lastRenderedPageBreak/>
        <w:t>учитывать разные мнения и интересы и обосновывать собственную позицию;</w:t>
      </w:r>
    </w:p>
    <w:p w:rsidR="0038764F" w:rsidRPr="002C476B" w:rsidRDefault="0038764F" w:rsidP="00301D98">
      <w:pPr>
        <w:pStyle w:val="Style23"/>
        <w:widowControl/>
        <w:numPr>
          <w:ilvl w:val="0"/>
          <w:numId w:val="108"/>
        </w:numPr>
        <w:tabs>
          <w:tab w:val="left" w:pos="142"/>
          <w:tab w:val="left" w:pos="1027"/>
        </w:tabs>
        <w:spacing w:line="276" w:lineRule="auto"/>
        <w:ind w:left="142" w:firstLine="0"/>
        <w:jc w:val="both"/>
        <w:rPr>
          <w:rStyle w:val="FontStyle91"/>
          <w:sz w:val="24"/>
          <w:szCs w:val="24"/>
        </w:rPr>
      </w:pPr>
      <w:r w:rsidRPr="002C476B">
        <w:rPr>
          <w:rStyle w:val="FontStyle91"/>
          <w:sz w:val="24"/>
          <w:szCs w:val="24"/>
        </w:rPr>
        <w:t>понимать относительность мнений и подходов к решению проблемы;</w:t>
      </w:r>
    </w:p>
    <w:p w:rsidR="0038764F" w:rsidRPr="002C476B" w:rsidRDefault="0038764F" w:rsidP="00301D98">
      <w:pPr>
        <w:pStyle w:val="Style23"/>
        <w:widowControl/>
        <w:numPr>
          <w:ilvl w:val="0"/>
          <w:numId w:val="108"/>
        </w:numPr>
        <w:tabs>
          <w:tab w:val="left" w:pos="142"/>
          <w:tab w:val="left" w:pos="1022"/>
        </w:tabs>
        <w:spacing w:line="276" w:lineRule="auto"/>
        <w:ind w:left="142" w:firstLine="0"/>
        <w:jc w:val="both"/>
        <w:rPr>
          <w:rStyle w:val="FontStyle91"/>
          <w:sz w:val="24"/>
          <w:szCs w:val="24"/>
        </w:rPr>
      </w:pPr>
      <w:r w:rsidRPr="002C476B">
        <w:rPr>
          <w:rStyle w:val="FontStyle91"/>
          <w:sz w:val="24"/>
          <w:szCs w:val="24"/>
        </w:rPr>
        <w:t>аргументировать свою позицию и координировать её с позициями партнёров в сотрудничестве при выработке общего решения в совместной деятельности;</w:t>
      </w:r>
    </w:p>
    <w:p w:rsidR="0038764F" w:rsidRPr="002C476B" w:rsidRDefault="0038764F" w:rsidP="00301D98">
      <w:pPr>
        <w:pStyle w:val="Style23"/>
        <w:widowControl/>
        <w:numPr>
          <w:ilvl w:val="0"/>
          <w:numId w:val="108"/>
        </w:numPr>
        <w:tabs>
          <w:tab w:val="left" w:pos="142"/>
          <w:tab w:val="left" w:pos="1022"/>
        </w:tabs>
        <w:spacing w:line="276" w:lineRule="auto"/>
        <w:ind w:left="142" w:firstLine="0"/>
        <w:jc w:val="both"/>
        <w:rPr>
          <w:rStyle w:val="FontStyle91"/>
          <w:sz w:val="24"/>
          <w:szCs w:val="24"/>
        </w:rPr>
      </w:pPr>
      <w:r w:rsidRPr="002C476B">
        <w:rPr>
          <w:rStyle w:val="FontStyle91"/>
          <w:sz w:val="24"/>
          <w:szCs w:val="24"/>
        </w:rPr>
        <w:t>продуктивно содействовать разрешению конфликтов на основе учёта интересов и позиций всех участников;</w:t>
      </w:r>
    </w:p>
    <w:p w:rsidR="0038764F" w:rsidRPr="002C476B" w:rsidRDefault="0038764F" w:rsidP="00301D98">
      <w:pPr>
        <w:pStyle w:val="Style23"/>
        <w:widowControl/>
        <w:numPr>
          <w:ilvl w:val="0"/>
          <w:numId w:val="108"/>
        </w:numPr>
        <w:tabs>
          <w:tab w:val="left" w:pos="142"/>
          <w:tab w:val="left" w:pos="1022"/>
        </w:tabs>
        <w:spacing w:line="276" w:lineRule="auto"/>
        <w:ind w:left="142" w:firstLine="0"/>
        <w:jc w:val="both"/>
        <w:rPr>
          <w:rStyle w:val="FontStyle91"/>
          <w:sz w:val="24"/>
          <w:szCs w:val="24"/>
        </w:rPr>
      </w:pPr>
      <w:r w:rsidRPr="002C476B">
        <w:rPr>
          <w:rStyle w:val="FontStyle91"/>
          <w:sz w:val="24"/>
          <w:szCs w:val="24"/>
        </w:rPr>
        <w:t>с учётом целей коммуникации достаточно точно, последовательно и полно передавать партнёру необходимую информацию как ориентир для построения действия;</w:t>
      </w:r>
    </w:p>
    <w:p w:rsidR="0038764F" w:rsidRPr="002C476B" w:rsidRDefault="0038764F" w:rsidP="00301D98">
      <w:pPr>
        <w:pStyle w:val="Style23"/>
        <w:widowControl/>
        <w:numPr>
          <w:ilvl w:val="0"/>
          <w:numId w:val="108"/>
        </w:numPr>
        <w:tabs>
          <w:tab w:val="left" w:pos="142"/>
          <w:tab w:val="left" w:pos="1022"/>
        </w:tabs>
        <w:spacing w:line="276" w:lineRule="auto"/>
        <w:ind w:left="142" w:firstLine="0"/>
        <w:jc w:val="both"/>
        <w:rPr>
          <w:rStyle w:val="FontStyle91"/>
          <w:sz w:val="24"/>
          <w:szCs w:val="24"/>
        </w:rPr>
      </w:pPr>
      <w:r w:rsidRPr="002C476B">
        <w:rPr>
          <w:rStyle w:val="FontStyle91"/>
          <w:sz w:val="24"/>
          <w:szCs w:val="24"/>
        </w:rPr>
        <w:t>задавать вопросы, необходимые для организации собственной деятельности и сотрудничества с партнёром;</w:t>
      </w:r>
    </w:p>
    <w:p w:rsidR="0038764F" w:rsidRPr="002C476B" w:rsidRDefault="0038764F" w:rsidP="00301D98">
      <w:pPr>
        <w:pStyle w:val="Style23"/>
        <w:widowControl/>
        <w:numPr>
          <w:ilvl w:val="0"/>
          <w:numId w:val="108"/>
        </w:numPr>
        <w:tabs>
          <w:tab w:val="left" w:pos="142"/>
          <w:tab w:val="left" w:pos="1022"/>
        </w:tabs>
        <w:spacing w:line="276" w:lineRule="auto"/>
        <w:ind w:left="142" w:firstLine="0"/>
        <w:jc w:val="both"/>
        <w:rPr>
          <w:rStyle w:val="FontStyle91"/>
          <w:sz w:val="24"/>
          <w:szCs w:val="24"/>
        </w:rPr>
      </w:pPr>
      <w:r w:rsidRPr="002C476B">
        <w:rPr>
          <w:rStyle w:val="FontStyle91"/>
          <w:sz w:val="24"/>
          <w:szCs w:val="24"/>
        </w:rPr>
        <w:t>осуществлять взаимный контроль и оказывать в сотрудничестве необходимую взаимопомощь;</w:t>
      </w:r>
    </w:p>
    <w:p w:rsidR="0038764F" w:rsidRPr="002C476B" w:rsidRDefault="0038764F" w:rsidP="00301D98">
      <w:pPr>
        <w:pStyle w:val="Style23"/>
        <w:widowControl/>
        <w:numPr>
          <w:ilvl w:val="0"/>
          <w:numId w:val="108"/>
        </w:numPr>
        <w:tabs>
          <w:tab w:val="left" w:pos="142"/>
          <w:tab w:val="left" w:pos="1027"/>
        </w:tabs>
        <w:spacing w:line="276" w:lineRule="auto"/>
        <w:ind w:left="142" w:firstLine="0"/>
        <w:jc w:val="both"/>
        <w:rPr>
          <w:rStyle w:val="FontStyle91"/>
          <w:sz w:val="24"/>
          <w:szCs w:val="24"/>
        </w:rPr>
      </w:pPr>
      <w:r w:rsidRPr="002C476B">
        <w:rPr>
          <w:rStyle w:val="FontStyle91"/>
          <w:sz w:val="24"/>
          <w:szCs w:val="24"/>
        </w:rPr>
        <w:t>адекватно использовать речь для планирования и регуляции своей деятельности;</w:t>
      </w:r>
    </w:p>
    <w:p w:rsidR="0038764F" w:rsidRPr="002C476B" w:rsidRDefault="0038764F" w:rsidP="00301D98">
      <w:pPr>
        <w:pStyle w:val="Style23"/>
        <w:widowControl/>
        <w:numPr>
          <w:ilvl w:val="0"/>
          <w:numId w:val="108"/>
        </w:numPr>
        <w:tabs>
          <w:tab w:val="left" w:pos="142"/>
          <w:tab w:val="left" w:pos="1022"/>
        </w:tabs>
        <w:spacing w:line="276" w:lineRule="auto"/>
        <w:ind w:left="142" w:right="1210" w:firstLine="0"/>
        <w:jc w:val="both"/>
        <w:rPr>
          <w:rStyle w:val="FontStyle91"/>
          <w:sz w:val="24"/>
          <w:szCs w:val="24"/>
        </w:rPr>
      </w:pPr>
      <w:r w:rsidRPr="002C476B">
        <w:rPr>
          <w:rStyle w:val="FontStyle91"/>
          <w:sz w:val="24"/>
          <w:szCs w:val="24"/>
        </w:rPr>
        <w:t>адекватно использовать речевые средства для эффективного решения разнообразных коммуникативных задач.</w:t>
      </w:r>
    </w:p>
    <w:p w:rsidR="0038764F" w:rsidRPr="002C476B" w:rsidRDefault="0038764F" w:rsidP="00301D98">
      <w:pPr>
        <w:pStyle w:val="Style67"/>
        <w:widowControl/>
        <w:tabs>
          <w:tab w:val="left" w:pos="142"/>
          <w:tab w:val="left" w:pos="360"/>
        </w:tabs>
        <w:spacing w:line="276" w:lineRule="auto"/>
        <w:ind w:left="142"/>
        <w:jc w:val="both"/>
        <w:rPr>
          <w:rStyle w:val="FontStyle91"/>
          <w:sz w:val="24"/>
          <w:szCs w:val="24"/>
        </w:rPr>
      </w:pPr>
    </w:p>
    <w:p w:rsidR="00100B6B" w:rsidRPr="00107ED3" w:rsidRDefault="00100B6B" w:rsidP="00301D98">
      <w:pPr>
        <w:keepNext/>
        <w:keepLines/>
        <w:tabs>
          <w:tab w:val="left" w:pos="142"/>
        </w:tabs>
        <w:spacing w:line="276" w:lineRule="auto"/>
        <w:ind w:left="142"/>
        <w:contextualSpacing/>
        <w:jc w:val="both"/>
        <w:outlineLvl w:val="0"/>
        <w:rPr>
          <w:rFonts w:eastAsia="MS Gothic"/>
          <w:b/>
          <w:bCs/>
        </w:rPr>
      </w:pPr>
      <w:bookmarkStart w:id="37" w:name="_Toc285204313"/>
      <w:r w:rsidRPr="00107ED3">
        <w:rPr>
          <w:rFonts w:eastAsia="MS Gothic"/>
          <w:b/>
          <w:bCs/>
        </w:rPr>
        <w:t>Описание особенностей, основных направлений и планируемых результатов учебно-исследовательской и проектной деятельности обучающихся (исследовательское, инженерное, прикладное, информационное, социальное, игровое, творческое направление проектов) в рамках урочной и внеурочной деятельности по каждому из направлений, а также особенностей формирования ИКТ-компетенций</w:t>
      </w:r>
      <w:bookmarkEnd w:id="37"/>
    </w:p>
    <w:p w:rsidR="00100B6B" w:rsidRPr="00107ED3" w:rsidRDefault="00100B6B" w:rsidP="00301D98">
      <w:pPr>
        <w:tabs>
          <w:tab w:val="left" w:pos="142"/>
          <w:tab w:val="left" w:pos="567"/>
        </w:tabs>
        <w:spacing w:line="276" w:lineRule="auto"/>
        <w:ind w:left="142"/>
        <w:jc w:val="both"/>
        <w:rPr>
          <w:rFonts w:eastAsia="Times New Roman"/>
        </w:rPr>
      </w:pPr>
    </w:p>
    <w:p w:rsidR="00100B6B" w:rsidRPr="002C476B" w:rsidRDefault="00100B6B" w:rsidP="00301D98">
      <w:pPr>
        <w:pStyle w:val="a3"/>
        <w:tabs>
          <w:tab w:val="left" w:pos="142"/>
        </w:tabs>
        <w:spacing w:line="276" w:lineRule="auto"/>
        <w:ind w:left="142"/>
        <w:jc w:val="both"/>
        <w:rPr>
          <w:rFonts w:eastAsia="Times New Roman"/>
        </w:rPr>
      </w:pPr>
      <w:r w:rsidRPr="002C476B">
        <w:rPr>
          <w:rFonts w:eastAsia="Times New Roman"/>
        </w:rPr>
        <w:t xml:space="preserve">Одним из путей формирования УУД в </w:t>
      </w:r>
      <w:r w:rsidR="002C476B">
        <w:rPr>
          <w:rFonts w:eastAsia="Times New Roman"/>
        </w:rPr>
        <w:t>начальной</w:t>
      </w:r>
      <w:r w:rsidRPr="002C476B">
        <w:rPr>
          <w:rFonts w:eastAsia="Times New Roman"/>
        </w:rPr>
        <w:t xml:space="preserve"> школе является включение обучающихся в учебно-исследовательскую и проектную деятельность, которая может осуществляться в рамках реализации программы учебно-исследовательской и проектной деятельности. Программа ориентирована на использование в рамках урочной и внеурочной деятельности для всех видов образовательных организаций, осуществляющих образовательную деятельность на уровне </w:t>
      </w:r>
      <w:r w:rsidR="002C476B">
        <w:rPr>
          <w:rFonts w:eastAsia="Times New Roman"/>
        </w:rPr>
        <w:t>начального</w:t>
      </w:r>
      <w:r w:rsidRPr="002C476B">
        <w:rPr>
          <w:rFonts w:eastAsia="Times New Roman"/>
        </w:rPr>
        <w:t xml:space="preserve"> общего образования.</w:t>
      </w:r>
    </w:p>
    <w:p w:rsidR="00100B6B" w:rsidRPr="002C476B" w:rsidRDefault="00100B6B" w:rsidP="00301D98">
      <w:pPr>
        <w:pStyle w:val="a3"/>
        <w:tabs>
          <w:tab w:val="left" w:pos="142"/>
        </w:tabs>
        <w:spacing w:line="276" w:lineRule="auto"/>
        <w:ind w:left="142"/>
        <w:jc w:val="both"/>
        <w:rPr>
          <w:rFonts w:eastAsia="Times New Roman"/>
        </w:rPr>
      </w:pPr>
      <w:r w:rsidRPr="002C476B">
        <w:rPr>
          <w:rFonts w:eastAsia="Times New Roman"/>
        </w:rPr>
        <w:t>Специфика</w:t>
      </w:r>
      <w:r w:rsidRPr="002C476B">
        <w:rPr>
          <w:rFonts w:eastAsia="Times New Roman"/>
          <w:b/>
          <w:bCs/>
        </w:rPr>
        <w:t xml:space="preserve"> проектной деятельности обучающихся </w:t>
      </w:r>
      <w:r w:rsidRPr="002C476B">
        <w:rPr>
          <w:rFonts w:eastAsia="Times New Roman"/>
        </w:rPr>
        <w:t>в значительной степени связана с ориентацией на получение проектного результата, обеспечивающего решение прикладной задачи и имеющего конкретное выражение. Проектная деятельность обучающегося рассматривается с нескольких сторон: продукт как материализованный результат, процесс как работа по выполнению проекта, защита проекта как иллюстрация образовательного достижения обучающегося. Она ориентирована на формирование и развитие метапредметных и личностных результатов обучающихся.</w:t>
      </w:r>
    </w:p>
    <w:p w:rsidR="00100B6B" w:rsidRPr="002C476B" w:rsidRDefault="00100B6B" w:rsidP="00301D98">
      <w:pPr>
        <w:pStyle w:val="a3"/>
        <w:tabs>
          <w:tab w:val="left" w:pos="142"/>
        </w:tabs>
        <w:spacing w:line="276" w:lineRule="auto"/>
        <w:ind w:left="142"/>
        <w:jc w:val="both"/>
        <w:rPr>
          <w:rFonts w:eastAsia="Times New Roman"/>
        </w:rPr>
      </w:pPr>
      <w:r w:rsidRPr="002C476B">
        <w:rPr>
          <w:rFonts w:eastAsia="Times New Roman"/>
        </w:rPr>
        <w:t xml:space="preserve">Особенностью </w:t>
      </w:r>
      <w:r w:rsidRPr="002C476B">
        <w:rPr>
          <w:rFonts w:eastAsia="Times New Roman"/>
          <w:b/>
          <w:bCs/>
        </w:rPr>
        <w:t xml:space="preserve">учебно-исследовательской деятельности </w:t>
      </w:r>
      <w:r w:rsidRPr="002C476B">
        <w:rPr>
          <w:rFonts w:eastAsia="Times New Roman"/>
        </w:rPr>
        <w:t>является «приращение» в компетенциях обучающегося. Ценность учебно-исследовательской работы определяется возможностью обучающихся посмотреть на различные проблемы с позиции ученых, занимающихся научным исследованием.</w:t>
      </w:r>
    </w:p>
    <w:p w:rsidR="00100B6B" w:rsidRPr="002C476B" w:rsidRDefault="00100B6B" w:rsidP="00301D98">
      <w:pPr>
        <w:pStyle w:val="a3"/>
        <w:tabs>
          <w:tab w:val="left" w:pos="142"/>
        </w:tabs>
        <w:spacing w:line="276" w:lineRule="auto"/>
        <w:ind w:left="142"/>
        <w:jc w:val="both"/>
        <w:rPr>
          <w:rFonts w:eastAsia="Times New Roman"/>
        </w:rPr>
      </w:pPr>
      <w:r w:rsidRPr="002C476B">
        <w:rPr>
          <w:rFonts w:eastAsia="Times New Roman"/>
        </w:rPr>
        <w:t>Учебно-исследовательская работа учащихся может быть организована по двум направлениям:</w:t>
      </w:r>
    </w:p>
    <w:p w:rsidR="00100B6B" w:rsidRPr="002C476B" w:rsidRDefault="00100B6B" w:rsidP="00301D98">
      <w:pPr>
        <w:pStyle w:val="a3"/>
        <w:tabs>
          <w:tab w:val="left" w:pos="142"/>
        </w:tabs>
        <w:spacing w:line="276" w:lineRule="auto"/>
        <w:ind w:left="142"/>
        <w:jc w:val="both"/>
        <w:rPr>
          <w:rFonts w:eastAsia="Times New Roman"/>
        </w:rPr>
      </w:pPr>
      <w:r w:rsidRPr="002C476B">
        <w:rPr>
          <w:rFonts w:eastAsia="Times New Roman"/>
        </w:rPr>
        <w:t xml:space="preserve">урочная учебно-исследовательская деятельность учащихся: проблемные уроки; семинары; практические и лабораторные занятия, др.; </w:t>
      </w:r>
    </w:p>
    <w:p w:rsidR="00100B6B" w:rsidRPr="002C476B" w:rsidRDefault="00100B6B" w:rsidP="00301D98">
      <w:pPr>
        <w:pStyle w:val="a3"/>
        <w:tabs>
          <w:tab w:val="left" w:pos="142"/>
        </w:tabs>
        <w:spacing w:line="276" w:lineRule="auto"/>
        <w:ind w:left="142"/>
        <w:jc w:val="both"/>
        <w:rPr>
          <w:rFonts w:eastAsia="Times New Roman"/>
        </w:rPr>
      </w:pPr>
      <w:r w:rsidRPr="002C476B">
        <w:rPr>
          <w:rFonts w:eastAsia="Times New Roman"/>
        </w:rPr>
        <w:t>внеурочная учебно-исследовательская деятельность учащихся, которая является логическим продолжением урочной деятельности: научно-исследовательская и реферативная работа, интеллектуальные марафоны, конференции, др.</w:t>
      </w:r>
    </w:p>
    <w:p w:rsidR="00100B6B" w:rsidRPr="002C476B" w:rsidRDefault="00100B6B" w:rsidP="00301D98">
      <w:pPr>
        <w:pStyle w:val="a3"/>
        <w:tabs>
          <w:tab w:val="left" w:pos="142"/>
        </w:tabs>
        <w:spacing w:line="276" w:lineRule="auto"/>
        <w:ind w:left="142"/>
        <w:jc w:val="both"/>
        <w:rPr>
          <w:rFonts w:eastAsia="Times New Roman"/>
        </w:rPr>
      </w:pPr>
      <w:r w:rsidRPr="002C476B">
        <w:rPr>
          <w:rFonts w:eastAsia="Times New Roman"/>
        </w:rPr>
        <w:t>Учебно-исследовательская и проектная деятельность обучающихся может проводиться в том числе по таким направлениям, как:</w:t>
      </w:r>
    </w:p>
    <w:p w:rsidR="00100B6B" w:rsidRPr="002C476B" w:rsidRDefault="00100B6B" w:rsidP="00301D98">
      <w:pPr>
        <w:pStyle w:val="a3"/>
        <w:tabs>
          <w:tab w:val="left" w:pos="142"/>
        </w:tabs>
        <w:spacing w:line="276" w:lineRule="auto"/>
        <w:ind w:left="142"/>
        <w:jc w:val="both"/>
        <w:rPr>
          <w:rFonts w:eastAsia="Times New Roman"/>
        </w:rPr>
      </w:pPr>
      <w:r w:rsidRPr="002C476B">
        <w:rPr>
          <w:rFonts w:eastAsia="Times New Roman"/>
        </w:rPr>
        <w:lastRenderedPageBreak/>
        <w:t>исследовательское;</w:t>
      </w:r>
    </w:p>
    <w:p w:rsidR="00100B6B" w:rsidRPr="002C476B" w:rsidRDefault="00100B6B" w:rsidP="00301D98">
      <w:pPr>
        <w:pStyle w:val="a3"/>
        <w:tabs>
          <w:tab w:val="left" w:pos="142"/>
        </w:tabs>
        <w:spacing w:line="276" w:lineRule="auto"/>
        <w:ind w:left="142"/>
        <w:jc w:val="both"/>
        <w:rPr>
          <w:rFonts w:eastAsia="Times New Roman"/>
        </w:rPr>
      </w:pPr>
      <w:r w:rsidRPr="002C476B">
        <w:rPr>
          <w:rFonts w:eastAsia="Times New Roman"/>
        </w:rPr>
        <w:t>инженерное;</w:t>
      </w:r>
    </w:p>
    <w:p w:rsidR="00100B6B" w:rsidRPr="002C476B" w:rsidRDefault="00100B6B" w:rsidP="00301D98">
      <w:pPr>
        <w:pStyle w:val="a3"/>
        <w:tabs>
          <w:tab w:val="left" w:pos="142"/>
        </w:tabs>
        <w:spacing w:line="276" w:lineRule="auto"/>
        <w:ind w:left="142"/>
        <w:jc w:val="both"/>
        <w:rPr>
          <w:rFonts w:eastAsia="Times New Roman"/>
        </w:rPr>
      </w:pPr>
      <w:r w:rsidRPr="002C476B">
        <w:rPr>
          <w:rFonts w:eastAsia="Times New Roman"/>
        </w:rPr>
        <w:t>прикладное;</w:t>
      </w:r>
    </w:p>
    <w:p w:rsidR="00100B6B" w:rsidRPr="002C476B" w:rsidRDefault="00100B6B" w:rsidP="00301D98">
      <w:pPr>
        <w:pStyle w:val="a3"/>
        <w:tabs>
          <w:tab w:val="left" w:pos="142"/>
        </w:tabs>
        <w:spacing w:line="276" w:lineRule="auto"/>
        <w:ind w:left="142"/>
        <w:jc w:val="both"/>
        <w:rPr>
          <w:rFonts w:eastAsia="Times New Roman"/>
        </w:rPr>
      </w:pPr>
      <w:r w:rsidRPr="002C476B">
        <w:rPr>
          <w:rFonts w:eastAsia="Times New Roman"/>
        </w:rPr>
        <w:t>информационное;</w:t>
      </w:r>
    </w:p>
    <w:p w:rsidR="00100B6B" w:rsidRPr="002C476B" w:rsidRDefault="00100B6B" w:rsidP="00301D98">
      <w:pPr>
        <w:pStyle w:val="a3"/>
        <w:tabs>
          <w:tab w:val="left" w:pos="142"/>
        </w:tabs>
        <w:spacing w:line="276" w:lineRule="auto"/>
        <w:ind w:left="142"/>
        <w:jc w:val="both"/>
        <w:rPr>
          <w:rFonts w:eastAsia="Times New Roman"/>
        </w:rPr>
      </w:pPr>
      <w:r w:rsidRPr="002C476B">
        <w:rPr>
          <w:rFonts w:eastAsia="Times New Roman"/>
        </w:rPr>
        <w:t>социальное;</w:t>
      </w:r>
    </w:p>
    <w:p w:rsidR="00100B6B" w:rsidRPr="002C476B" w:rsidRDefault="00100B6B" w:rsidP="00301D98">
      <w:pPr>
        <w:pStyle w:val="a3"/>
        <w:tabs>
          <w:tab w:val="left" w:pos="142"/>
        </w:tabs>
        <w:spacing w:line="276" w:lineRule="auto"/>
        <w:ind w:left="142"/>
        <w:jc w:val="both"/>
        <w:rPr>
          <w:rFonts w:eastAsia="Times New Roman"/>
        </w:rPr>
      </w:pPr>
      <w:r w:rsidRPr="002C476B">
        <w:rPr>
          <w:rFonts w:eastAsia="Times New Roman"/>
        </w:rPr>
        <w:t>игровое;</w:t>
      </w:r>
    </w:p>
    <w:p w:rsidR="00100B6B" w:rsidRPr="002C476B" w:rsidRDefault="00100B6B" w:rsidP="00301D98">
      <w:pPr>
        <w:pStyle w:val="a3"/>
        <w:tabs>
          <w:tab w:val="left" w:pos="142"/>
        </w:tabs>
        <w:spacing w:line="276" w:lineRule="auto"/>
        <w:ind w:left="142"/>
        <w:jc w:val="both"/>
        <w:rPr>
          <w:rFonts w:eastAsia="Times New Roman"/>
        </w:rPr>
      </w:pPr>
      <w:r w:rsidRPr="002C476B">
        <w:rPr>
          <w:rFonts w:eastAsia="Times New Roman"/>
        </w:rPr>
        <w:t>творческое.</w:t>
      </w:r>
    </w:p>
    <w:p w:rsidR="00100B6B" w:rsidRPr="002C476B" w:rsidRDefault="00100B6B" w:rsidP="00301D98">
      <w:pPr>
        <w:pStyle w:val="a3"/>
        <w:tabs>
          <w:tab w:val="left" w:pos="142"/>
        </w:tabs>
        <w:spacing w:line="276" w:lineRule="auto"/>
        <w:ind w:left="142"/>
        <w:jc w:val="both"/>
        <w:rPr>
          <w:rFonts w:eastAsia="Times New Roman"/>
        </w:rPr>
      </w:pPr>
      <w:r w:rsidRPr="002C476B">
        <w:rPr>
          <w:rFonts w:eastAsia="Times New Roman"/>
        </w:rPr>
        <w:t>В рамках каждого из направлений могут быть определены общие принципы, виды и формы реализации учебно-исследовательской и проектной деятельности, которые могут быть дополнены и расширены с учетом конкретных особенностей и условий образовательной организации, а также характеристики рабочей предметной программы.</w:t>
      </w:r>
    </w:p>
    <w:p w:rsidR="00100B6B" w:rsidRPr="002C476B" w:rsidRDefault="00100B6B" w:rsidP="00301D98">
      <w:pPr>
        <w:pStyle w:val="a3"/>
        <w:tabs>
          <w:tab w:val="left" w:pos="142"/>
        </w:tabs>
        <w:spacing w:line="276" w:lineRule="auto"/>
        <w:ind w:left="142"/>
        <w:jc w:val="both"/>
        <w:rPr>
          <w:rFonts w:eastAsia="Times New Roman"/>
        </w:rPr>
      </w:pPr>
      <w:r w:rsidRPr="002C476B">
        <w:rPr>
          <w:rFonts w:eastAsia="Times New Roman"/>
        </w:rPr>
        <w:t>В ходе реализации настоящей программы могут применяться такие виды проектов (по преобладающему виду деятельности), как: информационный, исследовательский, творческий, социальный, прикладной, игровой, инновационный.</w:t>
      </w:r>
    </w:p>
    <w:p w:rsidR="00100B6B" w:rsidRPr="002C476B" w:rsidRDefault="00100B6B" w:rsidP="00301D98">
      <w:pPr>
        <w:pStyle w:val="a3"/>
        <w:tabs>
          <w:tab w:val="left" w:pos="142"/>
        </w:tabs>
        <w:spacing w:line="276" w:lineRule="auto"/>
        <w:ind w:left="142"/>
        <w:jc w:val="both"/>
        <w:rPr>
          <w:rFonts w:eastAsia="Times New Roman"/>
        </w:rPr>
      </w:pPr>
      <w:r w:rsidRPr="002C476B">
        <w:rPr>
          <w:rFonts w:eastAsia="Times New Roman"/>
        </w:rPr>
        <w:t>Проекты могут быть реализованы как в рамках одного предмета, так и на содержании нескольких. Количество участников в проекте может варьироваться, так, может быть индивидуальный или групповой проект. Проект может быть реализован как в короткие сроки, к примеру, за один урок, так и в течение более длительного промежутка времени. В состав участников проектной работы могут войти не только сами обучающиеся (одного или разных возрастов), но и родители, и учителя.</w:t>
      </w:r>
    </w:p>
    <w:p w:rsidR="00100B6B" w:rsidRPr="002C476B" w:rsidRDefault="00100B6B" w:rsidP="00301D98">
      <w:pPr>
        <w:pStyle w:val="a3"/>
        <w:tabs>
          <w:tab w:val="left" w:pos="142"/>
        </w:tabs>
        <w:spacing w:line="276" w:lineRule="auto"/>
        <w:ind w:left="142"/>
        <w:jc w:val="both"/>
        <w:rPr>
          <w:rFonts w:eastAsia="Times New Roman"/>
        </w:rPr>
      </w:pPr>
      <w:r w:rsidRPr="002C476B">
        <w:rPr>
          <w:rFonts w:eastAsia="Times New Roman"/>
        </w:rPr>
        <w:t>Особое значение для развития УУД в основной школе имеет индивидуальный проект, представляющий собой самостоятельную работу, осуществляемую обучающимся на протяжении длительного периода, возможно, в течение всего учебного года. В ходе такой работы обучающийся – автор проекта – самостоятельно или с небольшой помощью педагога получает возможность научиться планировать и работать по плану – это один из важнейших не только учебных, но и социальных навыков, которым должен овладеть школьник.</w:t>
      </w:r>
    </w:p>
    <w:p w:rsidR="00100B6B" w:rsidRPr="002C476B" w:rsidRDefault="00100B6B" w:rsidP="00301D98">
      <w:pPr>
        <w:pStyle w:val="a3"/>
        <w:tabs>
          <w:tab w:val="left" w:pos="142"/>
        </w:tabs>
        <w:spacing w:line="276" w:lineRule="auto"/>
        <w:ind w:left="142"/>
        <w:jc w:val="both"/>
        <w:rPr>
          <w:rFonts w:eastAsia="Times New Roman"/>
        </w:rPr>
      </w:pPr>
      <w:r w:rsidRPr="002C476B">
        <w:rPr>
          <w:rFonts w:eastAsia="Times New Roman"/>
        </w:rPr>
        <w:t>Формы организации учебно-исследовательской деятельности на урочных занятиях могут быть следующими:</w:t>
      </w:r>
    </w:p>
    <w:p w:rsidR="00100B6B" w:rsidRPr="002C476B" w:rsidRDefault="00100B6B" w:rsidP="00301D98">
      <w:pPr>
        <w:pStyle w:val="a3"/>
        <w:tabs>
          <w:tab w:val="left" w:pos="142"/>
        </w:tabs>
        <w:spacing w:line="276" w:lineRule="auto"/>
        <w:ind w:left="142"/>
        <w:jc w:val="both"/>
        <w:rPr>
          <w:rFonts w:eastAsia="Times New Roman"/>
        </w:rPr>
      </w:pPr>
      <w:r w:rsidRPr="002C476B">
        <w:rPr>
          <w:rFonts w:eastAsia="Times New Roman"/>
        </w:rPr>
        <w:t>урок-исследование, урок-лаборатория, урок – творческий отчет, урок изобретательства, урок «Удивительное рядом», урок – рассказ об ученых, урок – защита исследовательских проектов, урок-экспертиза, урок «Патент на открытие», урок открытых мыслей;</w:t>
      </w:r>
    </w:p>
    <w:p w:rsidR="00100B6B" w:rsidRPr="002C476B" w:rsidRDefault="00100B6B" w:rsidP="00301D98">
      <w:pPr>
        <w:pStyle w:val="a3"/>
        <w:tabs>
          <w:tab w:val="left" w:pos="142"/>
        </w:tabs>
        <w:spacing w:line="276" w:lineRule="auto"/>
        <w:ind w:left="142"/>
        <w:jc w:val="both"/>
        <w:rPr>
          <w:rFonts w:eastAsia="Times New Roman"/>
        </w:rPr>
      </w:pPr>
      <w:r w:rsidRPr="002C476B">
        <w:rPr>
          <w:rFonts w:eastAsia="Times New Roman"/>
        </w:rPr>
        <w:t>учебный эксперимент, который позволяет организовать освоение таких элементов исследовательской деятельности, как планирование и проведение эксперимента, обработка и анализ его результатов;</w:t>
      </w:r>
    </w:p>
    <w:p w:rsidR="00100B6B" w:rsidRPr="002C476B" w:rsidRDefault="00100B6B" w:rsidP="00301D98">
      <w:pPr>
        <w:pStyle w:val="a3"/>
        <w:tabs>
          <w:tab w:val="left" w:pos="142"/>
        </w:tabs>
        <w:spacing w:line="276" w:lineRule="auto"/>
        <w:ind w:left="142"/>
        <w:jc w:val="both"/>
        <w:rPr>
          <w:rFonts w:eastAsia="Times New Roman"/>
        </w:rPr>
      </w:pPr>
      <w:r w:rsidRPr="002C476B">
        <w:rPr>
          <w:rFonts w:eastAsia="Times New Roman"/>
        </w:rPr>
        <w:t>домашнее задание исследовательского характера может сочетать в себе разнообразные виды, причем позволяет провести учебное исследование, достаточно протяженное во времени.</w:t>
      </w:r>
    </w:p>
    <w:p w:rsidR="00100B6B" w:rsidRPr="002C476B" w:rsidRDefault="00100B6B" w:rsidP="00301D98">
      <w:pPr>
        <w:pStyle w:val="a3"/>
        <w:tabs>
          <w:tab w:val="left" w:pos="142"/>
        </w:tabs>
        <w:spacing w:line="276" w:lineRule="auto"/>
        <w:ind w:left="142"/>
        <w:jc w:val="both"/>
        <w:rPr>
          <w:rFonts w:eastAsia="Times New Roman"/>
        </w:rPr>
      </w:pPr>
      <w:r w:rsidRPr="002C476B">
        <w:rPr>
          <w:rFonts w:eastAsia="Times New Roman"/>
        </w:rPr>
        <w:t>Формы организации учебно-исследовательской деятельности на внеурочных занятиях могут быть следующими:</w:t>
      </w:r>
    </w:p>
    <w:p w:rsidR="00100B6B" w:rsidRPr="002C476B" w:rsidRDefault="00100B6B" w:rsidP="00301D98">
      <w:pPr>
        <w:pStyle w:val="a3"/>
        <w:tabs>
          <w:tab w:val="left" w:pos="142"/>
        </w:tabs>
        <w:spacing w:line="276" w:lineRule="auto"/>
        <w:ind w:left="142"/>
        <w:jc w:val="both"/>
        <w:rPr>
          <w:rFonts w:eastAsia="Times New Roman"/>
        </w:rPr>
      </w:pPr>
      <w:r w:rsidRPr="002C476B">
        <w:rPr>
          <w:rFonts w:eastAsia="Times New Roman"/>
        </w:rPr>
        <w:t>исследовательская практика обучающихся;</w:t>
      </w:r>
    </w:p>
    <w:p w:rsidR="00100B6B" w:rsidRPr="002C476B" w:rsidRDefault="00100B6B" w:rsidP="00301D98">
      <w:pPr>
        <w:pStyle w:val="a3"/>
        <w:tabs>
          <w:tab w:val="left" w:pos="142"/>
        </w:tabs>
        <w:spacing w:line="276" w:lineRule="auto"/>
        <w:ind w:left="142"/>
        <w:jc w:val="both"/>
        <w:rPr>
          <w:rFonts w:eastAsia="Times New Roman"/>
        </w:rPr>
      </w:pPr>
      <w:r w:rsidRPr="002C476B">
        <w:rPr>
          <w:rFonts w:eastAsia="Times New Roman"/>
        </w:rPr>
        <w:t>образовательные экспедиции – походы, поездки, экскурсии с четко обозначенными образовательными целями, программой деятельности, продуманными формами контроля. Образовательные экспедиции предусматривают активную образовательную деятельность школьников, в том числе и исследовательского характера;</w:t>
      </w:r>
    </w:p>
    <w:p w:rsidR="00100B6B" w:rsidRPr="002C476B" w:rsidRDefault="00100B6B" w:rsidP="00301D98">
      <w:pPr>
        <w:pStyle w:val="a3"/>
        <w:tabs>
          <w:tab w:val="left" w:pos="142"/>
        </w:tabs>
        <w:spacing w:line="276" w:lineRule="auto"/>
        <w:ind w:left="142"/>
        <w:jc w:val="both"/>
        <w:rPr>
          <w:rFonts w:eastAsia="Times New Roman"/>
        </w:rPr>
      </w:pPr>
      <w:r w:rsidRPr="002C476B">
        <w:rPr>
          <w:rFonts w:eastAsia="Times New Roman"/>
        </w:rPr>
        <w:t>факультативные занятия, предполагающие углубленное изучение предмета, дают большие возможности для реализации на них учебно-исследовательской деятельности обучающихся;</w:t>
      </w:r>
    </w:p>
    <w:p w:rsidR="00100B6B" w:rsidRPr="002C476B" w:rsidRDefault="00100B6B" w:rsidP="00301D98">
      <w:pPr>
        <w:pStyle w:val="a3"/>
        <w:tabs>
          <w:tab w:val="left" w:pos="142"/>
        </w:tabs>
        <w:spacing w:line="276" w:lineRule="auto"/>
        <w:ind w:left="142"/>
        <w:jc w:val="both"/>
        <w:rPr>
          <w:rFonts w:eastAsia="Times New Roman"/>
        </w:rPr>
      </w:pPr>
      <w:r w:rsidRPr="002C476B">
        <w:rPr>
          <w:rFonts w:eastAsia="Times New Roman"/>
        </w:rPr>
        <w:t xml:space="preserve">ученическое научно-исследовательское общество – форма внеурочной деятельности, которая сочетает в себе работу над учебными исследованиями, коллективное обсуждение </w:t>
      </w:r>
      <w:r w:rsidRPr="002C476B">
        <w:rPr>
          <w:rFonts w:eastAsia="Times New Roman"/>
        </w:rPr>
        <w:lastRenderedPageBreak/>
        <w:t>промежуточных и итоговых результатов этой работы, организацию круглых столов, дискуссий, дебатов, интеллектуальных игр, публичных защит, конференций и др., а также встречи с представителями науки и образования, экскурсии в учреждения науки и образования, сотрудничество с УНИО других школ;</w:t>
      </w:r>
    </w:p>
    <w:p w:rsidR="00100B6B" w:rsidRPr="002C476B" w:rsidRDefault="00100B6B" w:rsidP="00301D98">
      <w:pPr>
        <w:pStyle w:val="a3"/>
        <w:tabs>
          <w:tab w:val="left" w:pos="142"/>
        </w:tabs>
        <w:spacing w:line="276" w:lineRule="auto"/>
        <w:ind w:left="142"/>
        <w:jc w:val="both"/>
        <w:rPr>
          <w:rFonts w:eastAsia="Times New Roman"/>
        </w:rPr>
      </w:pPr>
      <w:r w:rsidRPr="002C476B">
        <w:rPr>
          <w:rFonts w:eastAsia="Times New Roman"/>
        </w:rPr>
        <w:t>участие обучающихся в олимпиадах, конкурсах, конференциях, в том числе дистанционных, предметных неделях, интеллектуальных марафонах предполагает выполнение ими учебных исследований или их элементов в рамках данных мероприятий.</w:t>
      </w:r>
    </w:p>
    <w:p w:rsidR="00100B6B" w:rsidRPr="002C476B" w:rsidRDefault="00100B6B" w:rsidP="00301D98">
      <w:pPr>
        <w:pStyle w:val="a3"/>
        <w:tabs>
          <w:tab w:val="left" w:pos="142"/>
        </w:tabs>
        <w:spacing w:line="276" w:lineRule="auto"/>
        <w:ind w:left="142"/>
        <w:jc w:val="both"/>
        <w:rPr>
          <w:rFonts w:eastAsia="Times New Roman"/>
        </w:rPr>
      </w:pPr>
      <w:r w:rsidRPr="002C476B">
        <w:rPr>
          <w:rFonts w:eastAsia="Times New Roman"/>
        </w:rPr>
        <w:t>Среди возможных форм представления результатов проектной деятельности можно выделить следующий список:</w:t>
      </w:r>
    </w:p>
    <w:p w:rsidR="00100B6B" w:rsidRPr="002C476B" w:rsidRDefault="00100B6B" w:rsidP="00301D98">
      <w:pPr>
        <w:pStyle w:val="a3"/>
        <w:tabs>
          <w:tab w:val="left" w:pos="142"/>
        </w:tabs>
        <w:spacing w:line="276" w:lineRule="auto"/>
        <w:ind w:left="142"/>
        <w:jc w:val="both"/>
        <w:rPr>
          <w:rFonts w:eastAsia="Times New Roman"/>
        </w:rPr>
      </w:pPr>
      <w:r w:rsidRPr="002C476B">
        <w:rPr>
          <w:rFonts w:eastAsia="Times New Roman"/>
        </w:rPr>
        <w:t>макеты, модели, рабочие установки, схемы, план-карта;</w:t>
      </w:r>
    </w:p>
    <w:p w:rsidR="00100B6B" w:rsidRPr="002C476B" w:rsidRDefault="00100B6B" w:rsidP="00301D98">
      <w:pPr>
        <w:pStyle w:val="a3"/>
        <w:tabs>
          <w:tab w:val="left" w:pos="142"/>
        </w:tabs>
        <w:spacing w:line="276" w:lineRule="auto"/>
        <w:ind w:left="142"/>
        <w:jc w:val="both"/>
        <w:rPr>
          <w:rFonts w:eastAsia="Times New Roman"/>
        </w:rPr>
      </w:pPr>
      <w:r w:rsidRPr="002C476B">
        <w:rPr>
          <w:rFonts w:eastAsia="Times New Roman"/>
        </w:rPr>
        <w:t>постеры, презентации;</w:t>
      </w:r>
    </w:p>
    <w:p w:rsidR="00100B6B" w:rsidRPr="002C476B" w:rsidRDefault="00100B6B" w:rsidP="00301D98">
      <w:pPr>
        <w:pStyle w:val="a3"/>
        <w:tabs>
          <w:tab w:val="left" w:pos="142"/>
        </w:tabs>
        <w:spacing w:line="276" w:lineRule="auto"/>
        <w:ind w:left="142"/>
        <w:jc w:val="both"/>
        <w:rPr>
          <w:rFonts w:eastAsia="Times New Roman"/>
        </w:rPr>
      </w:pPr>
      <w:r w:rsidRPr="002C476B">
        <w:rPr>
          <w:rFonts w:eastAsia="Times New Roman"/>
        </w:rPr>
        <w:t>альбомы, буклеты, брошюры, книги;</w:t>
      </w:r>
    </w:p>
    <w:p w:rsidR="00100B6B" w:rsidRPr="002C476B" w:rsidRDefault="00100B6B" w:rsidP="00301D98">
      <w:pPr>
        <w:pStyle w:val="a3"/>
        <w:tabs>
          <w:tab w:val="left" w:pos="142"/>
        </w:tabs>
        <w:spacing w:line="276" w:lineRule="auto"/>
        <w:ind w:left="142"/>
        <w:jc w:val="both"/>
        <w:rPr>
          <w:rFonts w:eastAsia="Times New Roman"/>
        </w:rPr>
      </w:pPr>
      <w:r w:rsidRPr="002C476B">
        <w:rPr>
          <w:rFonts w:eastAsia="Times New Roman"/>
        </w:rPr>
        <w:t>реконструкции событий;</w:t>
      </w:r>
    </w:p>
    <w:p w:rsidR="00100B6B" w:rsidRPr="002C476B" w:rsidRDefault="00100B6B" w:rsidP="00301D98">
      <w:pPr>
        <w:pStyle w:val="a3"/>
        <w:tabs>
          <w:tab w:val="left" w:pos="142"/>
        </w:tabs>
        <w:spacing w:line="276" w:lineRule="auto"/>
        <w:ind w:left="142"/>
        <w:jc w:val="both"/>
        <w:rPr>
          <w:rFonts w:eastAsia="Times New Roman"/>
        </w:rPr>
      </w:pPr>
      <w:r w:rsidRPr="002C476B">
        <w:rPr>
          <w:rFonts w:eastAsia="Times New Roman"/>
        </w:rPr>
        <w:t>эссе, рассказы, стихи, рисунки;</w:t>
      </w:r>
    </w:p>
    <w:p w:rsidR="00100B6B" w:rsidRPr="002C476B" w:rsidRDefault="00100B6B" w:rsidP="00301D98">
      <w:pPr>
        <w:pStyle w:val="a3"/>
        <w:tabs>
          <w:tab w:val="left" w:pos="142"/>
        </w:tabs>
        <w:spacing w:line="276" w:lineRule="auto"/>
        <w:ind w:left="142"/>
        <w:jc w:val="both"/>
        <w:rPr>
          <w:rFonts w:eastAsia="Times New Roman"/>
        </w:rPr>
      </w:pPr>
      <w:r w:rsidRPr="002C476B">
        <w:rPr>
          <w:rFonts w:eastAsia="Times New Roman"/>
        </w:rPr>
        <w:t>результаты исследовательских экспедиций, обработки архивов и мемуаров;</w:t>
      </w:r>
    </w:p>
    <w:p w:rsidR="00100B6B" w:rsidRPr="002C476B" w:rsidRDefault="00100B6B" w:rsidP="00301D98">
      <w:pPr>
        <w:pStyle w:val="a3"/>
        <w:tabs>
          <w:tab w:val="left" w:pos="142"/>
        </w:tabs>
        <w:spacing w:line="276" w:lineRule="auto"/>
        <w:ind w:left="142"/>
        <w:jc w:val="both"/>
        <w:rPr>
          <w:rFonts w:eastAsia="Times New Roman"/>
        </w:rPr>
      </w:pPr>
      <w:r w:rsidRPr="002C476B">
        <w:rPr>
          <w:rFonts w:eastAsia="Times New Roman"/>
        </w:rPr>
        <w:t>документальные фильмы, мультфильмы;</w:t>
      </w:r>
    </w:p>
    <w:p w:rsidR="00100B6B" w:rsidRPr="002C476B" w:rsidRDefault="00100B6B" w:rsidP="00301D98">
      <w:pPr>
        <w:pStyle w:val="a3"/>
        <w:tabs>
          <w:tab w:val="left" w:pos="142"/>
        </w:tabs>
        <w:spacing w:line="276" w:lineRule="auto"/>
        <w:ind w:left="142"/>
        <w:jc w:val="both"/>
        <w:rPr>
          <w:rFonts w:eastAsia="Times New Roman"/>
        </w:rPr>
      </w:pPr>
      <w:r w:rsidRPr="002C476B">
        <w:rPr>
          <w:rFonts w:eastAsia="Times New Roman"/>
        </w:rPr>
        <w:t>выставки, игры, тематические вечера, концерты;</w:t>
      </w:r>
    </w:p>
    <w:p w:rsidR="00100B6B" w:rsidRPr="002C476B" w:rsidRDefault="00100B6B" w:rsidP="00301D98">
      <w:pPr>
        <w:pStyle w:val="a3"/>
        <w:tabs>
          <w:tab w:val="left" w:pos="142"/>
        </w:tabs>
        <w:spacing w:line="276" w:lineRule="auto"/>
        <w:ind w:left="142"/>
        <w:jc w:val="both"/>
        <w:rPr>
          <w:rFonts w:eastAsia="Times New Roman"/>
        </w:rPr>
      </w:pPr>
      <w:r w:rsidRPr="002C476B">
        <w:rPr>
          <w:rFonts w:eastAsia="Times New Roman"/>
        </w:rPr>
        <w:t>сценарии мероприятий;</w:t>
      </w:r>
    </w:p>
    <w:p w:rsidR="00100B6B" w:rsidRPr="002C476B" w:rsidRDefault="00100B6B" w:rsidP="00301D98">
      <w:pPr>
        <w:pStyle w:val="a3"/>
        <w:tabs>
          <w:tab w:val="left" w:pos="142"/>
        </w:tabs>
        <w:spacing w:line="276" w:lineRule="auto"/>
        <w:ind w:left="142"/>
        <w:jc w:val="both"/>
        <w:rPr>
          <w:rFonts w:eastAsia="Times New Roman"/>
        </w:rPr>
      </w:pPr>
      <w:r w:rsidRPr="002C476B">
        <w:rPr>
          <w:rFonts w:eastAsia="Times New Roman"/>
        </w:rPr>
        <w:t>веб-сайты, программное обеспечение, компакт-диски (или другие цифровые носители) и др.</w:t>
      </w:r>
    </w:p>
    <w:p w:rsidR="00100B6B" w:rsidRPr="002C476B" w:rsidRDefault="00100B6B" w:rsidP="00301D98">
      <w:pPr>
        <w:pStyle w:val="a3"/>
        <w:tabs>
          <w:tab w:val="left" w:pos="142"/>
        </w:tabs>
        <w:spacing w:line="276" w:lineRule="auto"/>
        <w:ind w:left="142"/>
        <w:jc w:val="both"/>
        <w:rPr>
          <w:rFonts w:eastAsia="Times New Roman"/>
        </w:rPr>
      </w:pPr>
      <w:r w:rsidRPr="002C476B">
        <w:rPr>
          <w:rFonts w:eastAsia="Times New Roman"/>
        </w:rPr>
        <w:t>Результаты также могут быть представлены в ходе проведения конференций, семинаров и круглых столов.</w:t>
      </w:r>
    </w:p>
    <w:p w:rsidR="00100B6B" w:rsidRPr="002C476B" w:rsidRDefault="00100B6B" w:rsidP="00301D98">
      <w:pPr>
        <w:pStyle w:val="a3"/>
        <w:tabs>
          <w:tab w:val="left" w:pos="142"/>
        </w:tabs>
        <w:spacing w:line="276" w:lineRule="auto"/>
        <w:ind w:left="142"/>
        <w:jc w:val="both"/>
        <w:rPr>
          <w:rFonts w:eastAsia="Times New Roman"/>
        </w:rPr>
      </w:pPr>
      <w:r w:rsidRPr="002C476B">
        <w:rPr>
          <w:rFonts w:eastAsia="Times New Roman"/>
        </w:rPr>
        <w:t>Итоги учебно-исследовательской деятельности могут быть в том числе представлены в виде статей, обзоров, отчетов и заключений по итогам исследований, проводимых в рамках исследовательских экспедиций, обработки архивов и мемуаров, исследований по различным предметным областям, а также в виде прототипов, моделей, образцов.</w:t>
      </w:r>
    </w:p>
    <w:p w:rsidR="00745079" w:rsidRDefault="00745079" w:rsidP="00301D98">
      <w:pPr>
        <w:pStyle w:val="a3"/>
        <w:tabs>
          <w:tab w:val="left" w:pos="142"/>
        </w:tabs>
        <w:spacing w:line="276" w:lineRule="auto"/>
        <w:ind w:left="142"/>
        <w:jc w:val="both"/>
        <w:rPr>
          <w:rFonts w:eastAsia="Times New Roman"/>
        </w:rPr>
      </w:pPr>
    </w:p>
    <w:p w:rsidR="00100B6B" w:rsidRPr="00A9235C" w:rsidRDefault="00100B6B" w:rsidP="00301D98">
      <w:pPr>
        <w:pStyle w:val="a3"/>
        <w:tabs>
          <w:tab w:val="left" w:pos="142"/>
        </w:tabs>
        <w:spacing w:line="276" w:lineRule="auto"/>
        <w:ind w:left="142"/>
        <w:jc w:val="both"/>
        <w:rPr>
          <w:rFonts w:eastAsia="Times New Roman"/>
          <w:b/>
        </w:rPr>
      </w:pPr>
      <w:r w:rsidRPr="00A9235C">
        <w:rPr>
          <w:rFonts w:eastAsia="Times New Roman"/>
          <w:b/>
        </w:rPr>
        <w:t>Описание содержания, видов и форм организации учебной деятельности по развитию ИКТ</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 xml:space="preserve">В содержании программы развития УУД отдельно указана компетенция обучающегося в области использования информационно-коммуникационных технологий. Программа развития УУД должна обеспечивать в структуре ИКТ-компетенции, в том числе владение поиском и передачей информации, презентационными навыками, основами информационной безопасности. </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 xml:space="preserve">Важным является универсальный и межпредметный характер ИКТ-компетенции, что на практике дает возможность осуществлять ее формирование не только и не столько в рамках учебного предмета информатика, но в ходе обучения практически по всем предметным областям. </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 xml:space="preserve">В настоящее время значительно присутствие компьютерных и Интернет-технологий в повседневной деятельности обучающегося, в том числе вне времени нахождения в образовательной организации. В этой связи обучающийся может обладать целым рядом ИКТ-компетентностей, полученных им вне образовательной организации. В этом контексте важным направлением деятельности образовательной организации в сфере формирования ИКТ-компетенций становятся поддержка и развитие обучающегося. Данный подход имеет значение при определении планируемых результатов в сфере формирования ИКТ-компетенций. </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 xml:space="preserve">Для реализации указанных направлений в деятельности образовательной организации необходимо указать возможные виды и формы организации учебной деятельности. Также в соответствии со структурой программы развития УУД, обозначенной в ФГОС, необходимо </w:t>
      </w:r>
      <w:r w:rsidRPr="00A9235C">
        <w:rPr>
          <w:rFonts w:eastAsia="Times New Roman"/>
        </w:rPr>
        <w:lastRenderedPageBreak/>
        <w:t xml:space="preserve">представить перечень и описание основных элементов ИКТ-компетенции и инструментов их использования, а также планируемые результаты формирования и развития компетентности обучающихся в области использования ИКТ. </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Список основных форм организации учебной деятельности по формированию ИКТ-компетенции обучающихся может включить в себя:</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уроки по информатике и другим предметам;</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факультативы;</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кружки;</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интегративные межпредметные проекты;</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 xml:space="preserve">внеурочные и внешкольные активности. </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 xml:space="preserve">Среди видов учебной деятельности, обеспечивающих формирование ИКТ-компетенции обучающихся, можно выделить в том числе такие, как: </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 xml:space="preserve">выполняемые на уроках, дома и в рамках внеурочной деятельности задания, предполагающие использование электронных образовательных ресурсов; </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 xml:space="preserve">создание и редактирование текстов; </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 xml:space="preserve">создание и редактирование электронных таблиц; </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 xml:space="preserve">использование средств для построения диаграмм, графиков, блок-схем, других графических объектов; </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 xml:space="preserve">создание и редактирование презентаций; </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 xml:space="preserve">создание и редактирование графики и фото; </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 xml:space="preserve">создание и редактирование видео; </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 xml:space="preserve">создание музыкальных и звуковых объектов; </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 xml:space="preserve">поиск и анализ информации в Интернете; </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 xml:space="preserve">моделирование, проектирование и управление; </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 xml:space="preserve">математическая обработка и визуализация данных; </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 xml:space="preserve">создание web-страниц и сайтов; </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сетевая коммуникация между учениками и (или) учителем.</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 xml:space="preserve">Эффективное формирование ИКТ-компетенции обучающихся может быть обеспечено усилиями команды учителей-предметников, согласование действий которых обеспечивается в ходе регулярных рабочих совещаний по данному вопросу. </w:t>
      </w:r>
    </w:p>
    <w:p w:rsidR="00100B6B" w:rsidRPr="00A9235C" w:rsidRDefault="00100B6B" w:rsidP="00301D98">
      <w:pPr>
        <w:pStyle w:val="a3"/>
        <w:tabs>
          <w:tab w:val="left" w:pos="142"/>
        </w:tabs>
        <w:spacing w:line="276" w:lineRule="auto"/>
        <w:ind w:left="142"/>
        <w:jc w:val="both"/>
        <w:rPr>
          <w:rFonts w:eastAsia="Times New Roman"/>
        </w:rPr>
      </w:pPr>
    </w:p>
    <w:p w:rsidR="00100B6B" w:rsidRPr="00A9235C" w:rsidRDefault="00100B6B" w:rsidP="00301D98">
      <w:pPr>
        <w:pStyle w:val="a3"/>
        <w:tabs>
          <w:tab w:val="left" w:pos="142"/>
        </w:tabs>
        <w:spacing w:line="276" w:lineRule="auto"/>
        <w:ind w:left="142"/>
        <w:jc w:val="both"/>
        <w:rPr>
          <w:rFonts w:eastAsia="Times New Roman"/>
          <w:b/>
        </w:rPr>
      </w:pPr>
      <w:r w:rsidRPr="00A9235C">
        <w:rPr>
          <w:rFonts w:eastAsia="Times New Roman"/>
          <w:b/>
        </w:rPr>
        <w:t>Перечень и описание основных элементов ИКТ-компетенции и инструментов их использования</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b/>
          <w:bCs/>
          <w:i/>
          <w:iCs/>
        </w:rPr>
        <w:t xml:space="preserve">Обращение с устройствами ИКТ. </w:t>
      </w:r>
      <w:r w:rsidRPr="00A9235C">
        <w:rPr>
          <w:rFonts w:eastAsia="Times New Roman"/>
        </w:rPr>
        <w:t>Соединение устройств ИКТ (блоки компьютера, устройства сетей, принтер, проектор, сканер, измерительные устройства и т. д.) с использованием проводных и беспроводных технологий; включение и выключение устройств ИКТ; получение информации о характеристиках компьютера; осуществление информационного подключения к локальной сети и глобальной сети Интернет; выполнение базовых операций с основными элементами пользовательского интерфейса: работа с меню, запуск прикладных программ, обращение за справкой; вход в информационную среду образовательной организации, в том числе через Интернет, размещение в информационной среде различных информационных объектов; оценивание числовых параметров информационных процессов (объем памяти, необходимой для хранения информации; скорость передачи информации, пропускная способность выбранного канала и пр.); вывод информации на бумагу, работа с расходными материалами; соблюдение требований к организации компьютерного рабочего места, техника безопасности, гигиены, эргономики и ресурсосбережения при работе с устройствами ИКТ.</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b/>
          <w:bCs/>
          <w:i/>
          <w:iCs/>
        </w:rPr>
        <w:t xml:space="preserve">Фиксация и обработка изображений и звуков. </w:t>
      </w:r>
      <w:r w:rsidRPr="00A9235C">
        <w:rPr>
          <w:rFonts w:eastAsia="Times New Roman"/>
        </w:rPr>
        <w:t xml:space="preserve">Выбор технических средств ИКТ для фиксации </w:t>
      </w:r>
      <w:r w:rsidRPr="00A9235C">
        <w:rPr>
          <w:rFonts w:eastAsia="Times New Roman"/>
        </w:rPr>
        <w:lastRenderedPageBreak/>
        <w:t>изображений и звуков в соответствии с поставленной целью; осуществление фиксации изображений и звуков в ходе процесса обсуждения, проведения эксперимента, природного процесса, фиксации хода и результатов проектной деятельности; создание презентаций на основе цифровых фотографий; осуществление видеосъемки и монтажа отснятого материала с использованием возможностей специальных компьютерных инструментов; осуществление обработки цифровых фотографий с использованием возможностей специальных компьютерных инструментов; осуществление обработки цифровых звукозаписей с использованием возможностей специальных компьютерных инструментов; понимание и учет смысла и содержания деятельности при организации фиксации, выделение для фиксации отдельных элементов объектов и процессов, обеспечение качества фиксации существенных элементов.</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b/>
          <w:bCs/>
          <w:i/>
          <w:iCs/>
        </w:rPr>
        <w:t xml:space="preserve">Поиск и организация хранения информации. </w:t>
      </w:r>
      <w:r w:rsidRPr="00A9235C">
        <w:rPr>
          <w:rFonts w:eastAsia="Times New Roman"/>
        </w:rPr>
        <w:t>Использование приемов поиска информации на персональном компьютере, в информационной среде организации и в образовательном пространстве; использование различных приемов поиска информации в Интернете (поисковые системы, справочные разделы, предметные рубрики); осуществление поиска информации в сети Интернет с использованием простых запросов (по одному признаку); построение запросов для поиска информации с использованием логических операций и анализ результатов поиска; сохранение для индивидуального использования найденных в сети Интернет информационных объектов и ссылок на них; использование различных библиотечных, в том числе электронных, каталогов для поиска необходимых книг; поиск информации в различных базах данных, создание и заполнение баз данных, в частности, использование различных определителей; формирование собственного информационного пространства: создание системы папок и размещение в них нужных информационных источников, размещение информации в Интернете.</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b/>
          <w:bCs/>
          <w:i/>
          <w:iCs/>
        </w:rPr>
        <w:t xml:space="preserve">Создание письменных сообщений. </w:t>
      </w:r>
      <w:r w:rsidRPr="00A9235C">
        <w:rPr>
          <w:rFonts w:eastAsia="Times New Roman"/>
        </w:rPr>
        <w:t>Создание текстовых документов на русском, родном и иностранном языках посредством квалифицированного клавиатурного письма с использованием базовых средств текстовых редакторов; осуществление редактирования и структурирования текста в соответствии с его смыслом средствами текстового редактора (выделение, перемещение и удаление фрагментов текста; создание текстов с повторяющимися фрагментами; создание таблиц и списков; осуществление орфографического контроля в текстовом документе с помощью средств текстового процессора); оформление текста в соответствии с заданными требованиями к шрифту, его начертанию, размеру и цвету, к выравниванию текста; установка параметров страницы документа; форматирование символов и абзацев; вставка колонтитулов и номеров страниц; вставка в документ формул, таблиц, списков, изображений; участие в коллективном создании текстового документа; создание гипертекстовых документов; сканирование текста и осуществление распознавания сканированного текста; использование ссылок и цитирование источников при создании на их основе собственных информационных объектов.</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b/>
          <w:bCs/>
          <w:i/>
          <w:iCs/>
        </w:rPr>
        <w:t xml:space="preserve">Создание графических объектов. </w:t>
      </w:r>
      <w:r w:rsidRPr="00A9235C">
        <w:rPr>
          <w:rFonts w:eastAsia="Times New Roman"/>
        </w:rPr>
        <w:t>Создание и редактирование изображений с помощью инструментов графического редактора; создание графических объектов с повторяющимися и(или) преобразованными фрагментами; создание графических объектов проведением рукой произвольных линий с использованием специализированных компьютерных инструментов и устройств; создание различных геометрических объектов и чертежей с использованием возможностей специальных компьютерных инструментов; создание диаграмм различных видов (алгоритмических, концептуальных, классификационных, организационных, родства и др.) в соответствии с решаемыми задачами; создание движущихся изображений с использованием возможностей специальных компьютерных инструментов; создание объектов трехмерной графики.</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b/>
          <w:bCs/>
          <w:i/>
          <w:iCs/>
        </w:rPr>
        <w:lastRenderedPageBreak/>
        <w:t xml:space="preserve">Создание музыкальных и звуковых объектов. </w:t>
      </w:r>
      <w:r w:rsidRPr="00A9235C">
        <w:rPr>
          <w:rFonts w:eastAsia="Times New Roman"/>
        </w:rPr>
        <w:t>Использование звуковых и музыкальных редакторов; использование клавишных и кинестетических синтезаторов; использование программ звукозаписи и микрофонов; запись звуковых файлов с различным качеством звучания (глубиной кодирования и частотой дискретизации).</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b/>
          <w:bCs/>
          <w:i/>
          <w:iCs/>
        </w:rPr>
        <w:t xml:space="preserve">Восприятие, использование и создание гипертекстовых и мультимедийных информационных объектов. </w:t>
      </w:r>
      <w:r w:rsidRPr="00A9235C">
        <w:rPr>
          <w:rFonts w:eastAsia="Times New Roman"/>
        </w:rPr>
        <w:t>«Чтение» таблиц, графиков, диаграмм, схем и т. д., самостоятельное перекодирование информации из одной знаковой системы в другую; использование при восприятии сообщений содержащихся в них внутренних и внешних ссылок; формулирование вопросов к сообщению, создание краткого описания сообщения; цитирование фрагментов сообщений; использование при восприятии сообщений различных инструментов поиска, справочных источников (включая двуязычные); проведение деконструкции сообщений, выделение в них структуры, элементов и фрагментов; работа с особыми видами сообщений: диаграммами (алгоритмические, концептуальные, классификационные, организационные, родства и др.), картами и спутниковыми фотографиями, в том числе в системах глобального позиционирования; избирательное отношение к информации в окружающем информационном пространстве, отказ от потребления ненужной информации; проектирование дизайна сообщения в соответствии с задачами; создание на заданную тему мультимедийной презентации с гиперссылками, слайды которой содержат тексты, звуки, графические изображения; организация сообщения в виде линейного или включающего ссылки представления для самостоятельного просмотра через браузер; оценивание размеров файлов, подготовленных с использованием различных устройств ввода информации в заданный интервал времени (клавиатура, сканер, микрофон, фотокамера, видеокамера); использование программ-архиваторов.</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b/>
          <w:bCs/>
          <w:i/>
          <w:iCs/>
        </w:rPr>
        <w:t xml:space="preserve">Анализ информации, математическая обработка данных в исследовании. </w:t>
      </w:r>
      <w:r w:rsidRPr="00A9235C">
        <w:rPr>
          <w:rFonts w:eastAsia="Times New Roman"/>
        </w:rPr>
        <w:t>Проведение естественнонаучных и социальных измерений, ввод результатов измерений и других цифровых данных и их обработка, в том числе статистически и с помощью визуализации; проведение экспериментов и исследований в виртуальных лабораториях по естественным наукам, математике и информатике; анализ результатов своей деятельности и затрачиваемых ресурсов.</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b/>
          <w:bCs/>
          <w:i/>
          <w:iCs/>
        </w:rPr>
        <w:t xml:space="preserve">Моделирование, проектирование и управление. </w:t>
      </w:r>
      <w:r w:rsidRPr="00A9235C">
        <w:rPr>
          <w:rFonts w:eastAsia="Times New Roman"/>
        </w:rPr>
        <w:t>Построение с помощью компьютерных инструментов разнообразных информационных структур для описания объектов; построение математических моделей изучаемых объектов и процессов; разработка алгоритмов по управлению учебным исполнителем; конструирование и моделирование с использованием материальных конструкторов с компьютерным управлением и обратной связью; моделирование с использованием виртуальных конструкторов; моделирование с использованием средств программирования; проектирование виртуальных и реальных объектов и процессов, использование системы автоматизированного проектирования.</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b/>
          <w:bCs/>
          <w:i/>
          <w:iCs/>
        </w:rPr>
        <w:t xml:space="preserve">Коммуникация и социальное взаимодействие. </w:t>
      </w:r>
      <w:r w:rsidRPr="00A9235C">
        <w:rPr>
          <w:rFonts w:eastAsia="Times New Roman"/>
        </w:rPr>
        <w:t>Осуществление образовательного взаимодействия в информационном пространстве образовательной организации (получение и выполнение заданий, получение комментариев, совершенствование своей работы, формирование портфолио); использование возможностей электронной почты для информационного обмена; ведение личного дневника (блога) с использованием возможностей Интернета; работа в группе над сообщением; участие в форумах в социальных образовательных сетях; выступления перед аудиторией в целях представления ей результатов своей работы с помощью средств ИКТ; соблюдение норм информационной культуры, этики и права; уважительное отношение к частной информации и информационным правам других людей.</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b/>
          <w:bCs/>
          <w:i/>
          <w:iCs/>
        </w:rPr>
        <w:t xml:space="preserve">Информационная безопасность. </w:t>
      </w:r>
      <w:r w:rsidRPr="00A9235C">
        <w:rPr>
          <w:rFonts w:eastAsia="Times New Roman"/>
        </w:rPr>
        <w:t xml:space="preserve">Осуществление защиты информации от компьютерных вирусов с помощью антивирусных программ; соблюдение правил безопасного поведения в </w:t>
      </w:r>
      <w:r w:rsidRPr="00A9235C">
        <w:rPr>
          <w:rFonts w:eastAsia="Times New Roman"/>
        </w:rPr>
        <w:lastRenderedPageBreak/>
        <w:t>Интернете; использование полезных ресурсов Интернета и отказ от использования ресурсов, содержание которых несовместимо с задачами воспитания и образования или нежелательно.</w:t>
      </w:r>
    </w:p>
    <w:p w:rsidR="00100B6B" w:rsidRPr="00100B6B" w:rsidRDefault="00100B6B" w:rsidP="00301D98">
      <w:pPr>
        <w:pStyle w:val="a3"/>
        <w:tabs>
          <w:tab w:val="left" w:pos="142"/>
        </w:tabs>
        <w:ind w:left="142"/>
        <w:rPr>
          <w:rFonts w:eastAsia="Times New Roman"/>
          <w:sz w:val="22"/>
          <w:szCs w:val="22"/>
        </w:rPr>
      </w:pPr>
    </w:p>
    <w:p w:rsidR="00100B6B" w:rsidRPr="00A9235C" w:rsidRDefault="00100B6B" w:rsidP="00301D98">
      <w:pPr>
        <w:pStyle w:val="a3"/>
        <w:tabs>
          <w:tab w:val="left" w:pos="142"/>
        </w:tabs>
        <w:spacing w:line="276" w:lineRule="auto"/>
        <w:ind w:left="142"/>
        <w:jc w:val="both"/>
        <w:rPr>
          <w:rFonts w:eastAsia="Times New Roman"/>
          <w:b/>
        </w:rPr>
      </w:pPr>
      <w:r w:rsidRPr="00A9235C">
        <w:rPr>
          <w:rFonts w:eastAsia="Times New Roman"/>
          <w:b/>
        </w:rPr>
        <w:t xml:space="preserve"> Планируемые результаты формирования и развития компетентности обучающихся в области использования ИКТ</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Представленные планируемые результаты развития компетентности обучающихся в области использования ИКТ учитывают существующие знания и компетенции, полученные обучающимися вне образовательной организации. Вместе с тем планируемые результаты могут быть адаптированы и под обучающихся, кому требуется более полное сопровождение в сфере формирования ИКТ-компетенций.</w:t>
      </w:r>
    </w:p>
    <w:p w:rsidR="00100B6B" w:rsidRPr="00A9235C" w:rsidRDefault="00100B6B" w:rsidP="00301D98">
      <w:pPr>
        <w:pStyle w:val="a3"/>
        <w:tabs>
          <w:tab w:val="left" w:pos="142"/>
        </w:tabs>
        <w:spacing w:line="276" w:lineRule="auto"/>
        <w:ind w:left="142"/>
        <w:jc w:val="both"/>
        <w:rPr>
          <w:rFonts w:eastAsia="MS Gothic"/>
          <w:b/>
          <w:bCs/>
        </w:rPr>
      </w:pPr>
      <w:bookmarkStart w:id="38" w:name="_Toc405145662"/>
      <w:bookmarkStart w:id="39" w:name="_Toc406059005"/>
      <w:bookmarkStart w:id="40" w:name="_Toc409682184"/>
      <w:bookmarkStart w:id="41" w:name="_Toc409691658"/>
      <w:bookmarkStart w:id="42" w:name="_Toc410653982"/>
      <w:bookmarkStart w:id="43" w:name="_Toc410702986"/>
      <w:bookmarkStart w:id="44" w:name="_Toc284662742"/>
      <w:bookmarkStart w:id="45" w:name="_Toc284663368"/>
      <w:bookmarkStart w:id="46" w:name="_Toc285204314"/>
      <w:r w:rsidRPr="00A9235C">
        <w:rPr>
          <w:rFonts w:eastAsia="MS Gothic"/>
          <w:bCs/>
        </w:rPr>
        <w:tab/>
        <w:t>В рамках направления обращение с устройствами ИКТ в качестве основных планируемых результатов возможен следующий список того, что обучающийся сможет:</w:t>
      </w:r>
      <w:bookmarkEnd w:id="38"/>
      <w:bookmarkEnd w:id="39"/>
      <w:bookmarkEnd w:id="40"/>
      <w:bookmarkEnd w:id="41"/>
      <w:bookmarkEnd w:id="42"/>
      <w:bookmarkEnd w:id="43"/>
      <w:bookmarkEnd w:id="44"/>
      <w:bookmarkEnd w:id="45"/>
      <w:bookmarkEnd w:id="46"/>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осуществлять информационное подключение к локальной сети и глобальной сети Интернет;</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получать информацию о характеристиках компьютера;</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оценивать числовые параметры информационных процессов (объем памяти, необходимой для хранения информации; скорость передачи информации, пропускную способность выбранного канала и пр.);</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соединять устройства ИКТ (блоки компьютера, устройства сетей, принтер, проектор, сканер, измерительные устройства и т. д.) с использованием проводных и беспроводных технологий;</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входить в информационную среду образовательной организации, в том числе через Интернет, размещать в информационной среде различные информационные объекты;</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соблюдать требования техники безопасности, гигиены, эргономики и ресурсосбережения при работе с устройствами ИКТ.</w:t>
      </w:r>
    </w:p>
    <w:p w:rsidR="00100B6B" w:rsidRPr="00A9235C" w:rsidRDefault="00100B6B" w:rsidP="00301D98">
      <w:pPr>
        <w:pStyle w:val="a3"/>
        <w:tabs>
          <w:tab w:val="left" w:pos="142"/>
        </w:tabs>
        <w:spacing w:line="276" w:lineRule="auto"/>
        <w:ind w:left="142"/>
        <w:jc w:val="both"/>
        <w:rPr>
          <w:rFonts w:eastAsia="MS Gothic"/>
          <w:b/>
          <w:bCs/>
        </w:rPr>
      </w:pPr>
      <w:bookmarkStart w:id="47" w:name="_Toc405145663"/>
      <w:bookmarkStart w:id="48" w:name="_Toc406059006"/>
      <w:bookmarkStart w:id="49" w:name="_Toc409682185"/>
      <w:bookmarkStart w:id="50" w:name="_Toc409691659"/>
      <w:bookmarkStart w:id="51" w:name="_Toc410653983"/>
      <w:bookmarkStart w:id="52" w:name="_Toc410702987"/>
      <w:r w:rsidRPr="00A9235C">
        <w:rPr>
          <w:rFonts w:eastAsia="MS Gothic"/>
          <w:bCs/>
        </w:rPr>
        <w:tab/>
      </w:r>
      <w:bookmarkStart w:id="53" w:name="_Toc284662743"/>
      <w:bookmarkStart w:id="54" w:name="_Toc284663369"/>
      <w:bookmarkStart w:id="55" w:name="_Toc285204315"/>
      <w:r w:rsidRPr="00A9235C">
        <w:rPr>
          <w:rFonts w:eastAsia="MS Gothic"/>
          <w:bCs/>
        </w:rPr>
        <w:t>В рамках направления «Фиксация и обработка изображений и звуков» в качестве основных планируемых результатов возможен, но не ограничивается следующим, список того, что обучающийся сможет:</w:t>
      </w:r>
      <w:bookmarkEnd w:id="47"/>
      <w:bookmarkEnd w:id="48"/>
      <w:bookmarkEnd w:id="49"/>
      <w:bookmarkEnd w:id="50"/>
      <w:bookmarkEnd w:id="51"/>
      <w:bookmarkEnd w:id="52"/>
      <w:bookmarkEnd w:id="53"/>
      <w:bookmarkEnd w:id="54"/>
      <w:bookmarkEnd w:id="55"/>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создавать презентации на основе цифровых фотографий;</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проводить обработку цифровых фотографий с использованием возможностей специальных компьютерных инструментов;</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проводить обработку цифровых звукозаписей с использованием возможностей специальных компьютерных инструментов;</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осуществлять видеосъемку и проводить монтаж отснятого материала с использованием возможностей специальных компьютерных инструментов.</w:t>
      </w:r>
    </w:p>
    <w:p w:rsidR="00100B6B" w:rsidRPr="00A9235C" w:rsidRDefault="00100B6B" w:rsidP="00301D98">
      <w:pPr>
        <w:pStyle w:val="a3"/>
        <w:tabs>
          <w:tab w:val="left" w:pos="142"/>
        </w:tabs>
        <w:spacing w:line="276" w:lineRule="auto"/>
        <w:ind w:left="142"/>
        <w:jc w:val="both"/>
        <w:rPr>
          <w:rFonts w:eastAsia="MS Gothic"/>
          <w:b/>
          <w:bCs/>
        </w:rPr>
      </w:pPr>
      <w:bookmarkStart w:id="56" w:name="_Toc405145664"/>
      <w:bookmarkStart w:id="57" w:name="_Toc406059007"/>
      <w:bookmarkStart w:id="58" w:name="_Toc409682186"/>
      <w:bookmarkStart w:id="59" w:name="_Toc409691660"/>
      <w:bookmarkStart w:id="60" w:name="_Toc410653984"/>
      <w:bookmarkStart w:id="61" w:name="_Toc410702988"/>
      <w:r w:rsidRPr="00A9235C">
        <w:rPr>
          <w:rFonts w:eastAsia="MS Gothic"/>
          <w:bCs/>
        </w:rPr>
        <w:tab/>
      </w:r>
      <w:bookmarkStart w:id="62" w:name="_Toc284662744"/>
      <w:bookmarkStart w:id="63" w:name="_Toc284663370"/>
      <w:bookmarkStart w:id="64" w:name="_Toc285204316"/>
      <w:r w:rsidRPr="00A9235C">
        <w:rPr>
          <w:rFonts w:eastAsia="MS Gothic"/>
          <w:bCs/>
        </w:rPr>
        <w:t>В рамках направления «Поиск и организация хранения информации» в качестве основных планируемых результатов возможен, но не ограничивается следующим, список того, что обучающийся сможет:</w:t>
      </w:r>
      <w:bookmarkEnd w:id="56"/>
      <w:bookmarkEnd w:id="57"/>
      <w:bookmarkEnd w:id="58"/>
      <w:bookmarkEnd w:id="59"/>
      <w:bookmarkEnd w:id="60"/>
      <w:bookmarkEnd w:id="61"/>
      <w:bookmarkEnd w:id="62"/>
      <w:bookmarkEnd w:id="63"/>
      <w:bookmarkEnd w:id="64"/>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использовать различные приемы поиска информации в Интернете (поисковые системы, справочные разделы, предметные рубрики);</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строить запросы для поиска информации с использованием логических операций и анализировать результаты поиска;</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использовать различные библиотечные, в том числе электронные, каталоги для поиска необходимых книг;</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искать информацию в различных базах данных, создавать и заполнять базы данных, в частности, использовать различные определители;</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сохранять для индивидуального использования найденные в сети Интернет информационные объекты и ссылки на них.</w:t>
      </w:r>
    </w:p>
    <w:p w:rsidR="00100B6B" w:rsidRPr="00A9235C" w:rsidRDefault="00100B6B" w:rsidP="00301D98">
      <w:pPr>
        <w:pStyle w:val="a3"/>
        <w:tabs>
          <w:tab w:val="left" w:pos="142"/>
        </w:tabs>
        <w:spacing w:line="276" w:lineRule="auto"/>
        <w:ind w:left="142"/>
        <w:jc w:val="both"/>
        <w:rPr>
          <w:rFonts w:eastAsia="MS Gothic"/>
          <w:b/>
          <w:bCs/>
        </w:rPr>
      </w:pPr>
      <w:bookmarkStart w:id="65" w:name="_Toc405145665"/>
      <w:bookmarkStart w:id="66" w:name="_Toc406059008"/>
      <w:bookmarkStart w:id="67" w:name="_Toc409682187"/>
      <w:bookmarkStart w:id="68" w:name="_Toc409691661"/>
      <w:bookmarkStart w:id="69" w:name="_Toc410653985"/>
      <w:bookmarkStart w:id="70" w:name="_Toc410702989"/>
      <w:r w:rsidRPr="00A9235C">
        <w:rPr>
          <w:rFonts w:eastAsia="MS Gothic"/>
          <w:bCs/>
        </w:rPr>
        <w:tab/>
      </w:r>
      <w:bookmarkStart w:id="71" w:name="_Toc284662745"/>
      <w:bookmarkStart w:id="72" w:name="_Toc284663371"/>
      <w:bookmarkStart w:id="73" w:name="_Toc285204317"/>
      <w:r w:rsidRPr="00A9235C">
        <w:rPr>
          <w:rFonts w:eastAsia="MS Gothic"/>
          <w:bCs/>
        </w:rPr>
        <w:t xml:space="preserve">В рамках направления «Создание письменных сообщений» в качестве основных </w:t>
      </w:r>
      <w:r w:rsidRPr="00A9235C">
        <w:rPr>
          <w:rFonts w:eastAsia="MS Gothic"/>
          <w:bCs/>
        </w:rPr>
        <w:lastRenderedPageBreak/>
        <w:t>планируемых результатов возможен, но не ограничивается следующим, список того, что обучающийся сможет:</w:t>
      </w:r>
      <w:bookmarkEnd w:id="65"/>
      <w:bookmarkEnd w:id="66"/>
      <w:bookmarkEnd w:id="67"/>
      <w:bookmarkEnd w:id="68"/>
      <w:bookmarkEnd w:id="69"/>
      <w:bookmarkEnd w:id="70"/>
      <w:bookmarkEnd w:id="71"/>
      <w:bookmarkEnd w:id="72"/>
      <w:bookmarkEnd w:id="73"/>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осуществлять редактирование и структурирование текста в соответствии с его смыслом средствами текстового редактора;</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форматировать текстовые документы (установка параметров страницы документа; форматирование символов и абзацев; вставка колонтитулов и номеров страниц);</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вставлять в документ формулы, таблицы, списки, изображения;</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участвовать в коллективном создании текстового документа;</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создавать гипертекстовые документы.</w:t>
      </w:r>
    </w:p>
    <w:p w:rsidR="00100B6B" w:rsidRPr="00A9235C" w:rsidRDefault="00100B6B" w:rsidP="00301D98">
      <w:pPr>
        <w:pStyle w:val="a3"/>
        <w:tabs>
          <w:tab w:val="left" w:pos="142"/>
        </w:tabs>
        <w:spacing w:line="276" w:lineRule="auto"/>
        <w:ind w:left="142"/>
        <w:jc w:val="both"/>
        <w:rPr>
          <w:rFonts w:eastAsia="MS Gothic"/>
          <w:b/>
          <w:bCs/>
        </w:rPr>
      </w:pPr>
      <w:bookmarkStart w:id="74" w:name="_Toc405145666"/>
      <w:bookmarkStart w:id="75" w:name="_Toc406059009"/>
      <w:bookmarkStart w:id="76" w:name="_Toc409682188"/>
      <w:bookmarkStart w:id="77" w:name="_Toc409691662"/>
      <w:bookmarkStart w:id="78" w:name="_Toc410653986"/>
      <w:bookmarkStart w:id="79" w:name="_Toc410702990"/>
      <w:r w:rsidRPr="00A9235C">
        <w:rPr>
          <w:rFonts w:eastAsia="MS Gothic"/>
          <w:bCs/>
        </w:rPr>
        <w:tab/>
      </w:r>
      <w:bookmarkStart w:id="80" w:name="_Toc284662746"/>
      <w:bookmarkStart w:id="81" w:name="_Toc284663372"/>
      <w:bookmarkStart w:id="82" w:name="_Toc285204318"/>
      <w:r w:rsidRPr="00A9235C">
        <w:rPr>
          <w:rFonts w:eastAsia="MS Gothic"/>
          <w:bCs/>
        </w:rPr>
        <w:t>В рамках направления «Создание графических объектов» в качестве основных планируемых результатов возможен, но не ограничивается следующим, список того, что обучающийся сможет:</w:t>
      </w:r>
      <w:bookmarkEnd w:id="74"/>
      <w:bookmarkEnd w:id="75"/>
      <w:bookmarkEnd w:id="76"/>
      <w:bookmarkEnd w:id="77"/>
      <w:bookmarkEnd w:id="78"/>
      <w:bookmarkEnd w:id="79"/>
      <w:bookmarkEnd w:id="80"/>
      <w:bookmarkEnd w:id="81"/>
      <w:bookmarkEnd w:id="82"/>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создавать и редактировать изображения с помощью инструментов графического редактора;</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создавать различные геометрические объекты и чертежи с использованием возможностей специальных компьютерных инструментов;</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создавать диаграммы различных видов (алгоритмические, концептуальные, классификационные, организационные, родства и др.) в соответствии с решаемыми задачами.</w:t>
      </w:r>
    </w:p>
    <w:p w:rsidR="00100B6B" w:rsidRPr="00A9235C" w:rsidRDefault="00100B6B" w:rsidP="00301D98">
      <w:pPr>
        <w:pStyle w:val="a3"/>
        <w:tabs>
          <w:tab w:val="left" w:pos="142"/>
        </w:tabs>
        <w:spacing w:line="276" w:lineRule="auto"/>
        <w:ind w:left="142"/>
        <w:jc w:val="both"/>
        <w:rPr>
          <w:rFonts w:eastAsia="MS Gothic"/>
          <w:b/>
          <w:bCs/>
        </w:rPr>
      </w:pPr>
      <w:bookmarkStart w:id="83" w:name="_Toc405145667"/>
      <w:bookmarkStart w:id="84" w:name="_Toc406059010"/>
      <w:bookmarkStart w:id="85" w:name="_Toc409682189"/>
      <w:bookmarkStart w:id="86" w:name="_Toc409691663"/>
      <w:bookmarkStart w:id="87" w:name="_Toc410653987"/>
      <w:bookmarkStart w:id="88" w:name="_Toc410702991"/>
      <w:r w:rsidRPr="00A9235C">
        <w:rPr>
          <w:rFonts w:eastAsia="MS Gothic"/>
          <w:bCs/>
        </w:rPr>
        <w:tab/>
      </w:r>
      <w:bookmarkStart w:id="89" w:name="_Toc284662747"/>
      <w:bookmarkStart w:id="90" w:name="_Toc284663373"/>
      <w:bookmarkStart w:id="91" w:name="_Toc285204319"/>
      <w:r w:rsidRPr="00A9235C">
        <w:rPr>
          <w:rFonts w:eastAsia="MS Gothic"/>
          <w:bCs/>
        </w:rPr>
        <w:t>В рамках направления «Создание музыкальных и звуковых объектов» в качестве основных планируемых результатов возможен, но не ограничивается следующим, список того, что обучающийся сможет:</w:t>
      </w:r>
      <w:bookmarkEnd w:id="83"/>
      <w:bookmarkEnd w:id="84"/>
      <w:bookmarkEnd w:id="85"/>
      <w:bookmarkEnd w:id="86"/>
      <w:bookmarkEnd w:id="87"/>
      <w:bookmarkEnd w:id="88"/>
      <w:bookmarkEnd w:id="89"/>
      <w:bookmarkEnd w:id="90"/>
      <w:bookmarkEnd w:id="91"/>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записывать звуковые файлы с различным качеством звучания (глубиной кодирования и частотой дискретизации);</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использовать музыкальные редакторы, клавишные и кинетические синтезаторы для решения творческих задач.</w:t>
      </w:r>
    </w:p>
    <w:p w:rsidR="00100B6B" w:rsidRPr="00A9235C" w:rsidRDefault="00100B6B" w:rsidP="00301D98">
      <w:pPr>
        <w:pStyle w:val="a3"/>
        <w:tabs>
          <w:tab w:val="left" w:pos="142"/>
        </w:tabs>
        <w:spacing w:line="276" w:lineRule="auto"/>
        <w:ind w:left="142"/>
        <w:jc w:val="both"/>
        <w:rPr>
          <w:rFonts w:eastAsia="MS Gothic"/>
          <w:b/>
          <w:bCs/>
        </w:rPr>
      </w:pPr>
      <w:bookmarkStart w:id="92" w:name="_Toc405145668"/>
      <w:bookmarkStart w:id="93" w:name="_Toc406059011"/>
      <w:bookmarkStart w:id="94" w:name="_Toc409682190"/>
      <w:bookmarkStart w:id="95" w:name="_Toc409691664"/>
      <w:bookmarkStart w:id="96" w:name="_Toc410653988"/>
      <w:bookmarkStart w:id="97" w:name="_Toc410702992"/>
      <w:r w:rsidRPr="00A9235C">
        <w:rPr>
          <w:rFonts w:eastAsia="MS Gothic"/>
          <w:bCs/>
        </w:rPr>
        <w:tab/>
      </w:r>
      <w:bookmarkStart w:id="98" w:name="_Toc284662748"/>
      <w:bookmarkStart w:id="99" w:name="_Toc284663374"/>
      <w:bookmarkStart w:id="100" w:name="_Toc285204320"/>
      <w:r w:rsidRPr="00A9235C">
        <w:rPr>
          <w:rFonts w:eastAsia="MS Gothic"/>
          <w:bCs/>
        </w:rPr>
        <w:t>В рамках направления «Восприятие, использование и создание гипертекстовых и мультимедийных информационных объектов» в качестве основных планируемых результатов возможен, но не ограничивается следующим, список того, что обучающийся сможет:</w:t>
      </w:r>
      <w:bookmarkEnd w:id="92"/>
      <w:bookmarkEnd w:id="93"/>
      <w:bookmarkEnd w:id="94"/>
      <w:bookmarkEnd w:id="95"/>
      <w:bookmarkEnd w:id="96"/>
      <w:bookmarkEnd w:id="97"/>
      <w:bookmarkEnd w:id="98"/>
      <w:bookmarkEnd w:id="99"/>
      <w:bookmarkEnd w:id="100"/>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 xml:space="preserve">создавать на заданную тему мультимедийную презентацию с гиперссылками, слайды которой содержат тексты, звуки, графические изображения; </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работать с особыми видами сообщений: диаграммами (алгоритмические, концептуальные, классификационные, организационные, родства и др.), картами (географические, хронологические) и спутниковыми фотографиями, в том числе в системах глобального позиционирования;</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оценивать размеры файлов, подготовленных с использованием различных устройств ввода информации в заданный интервал времени (клавиатура, сканер, микрофон, фотокамера, видеокамера);</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использовать программы-архиваторы.</w:t>
      </w:r>
    </w:p>
    <w:p w:rsidR="00100B6B" w:rsidRPr="00A9235C" w:rsidRDefault="00100B6B" w:rsidP="00301D98">
      <w:pPr>
        <w:pStyle w:val="a3"/>
        <w:tabs>
          <w:tab w:val="left" w:pos="142"/>
        </w:tabs>
        <w:spacing w:line="276" w:lineRule="auto"/>
        <w:ind w:left="142"/>
        <w:jc w:val="both"/>
        <w:rPr>
          <w:rFonts w:eastAsia="MS Gothic"/>
          <w:b/>
          <w:bCs/>
        </w:rPr>
      </w:pPr>
      <w:bookmarkStart w:id="101" w:name="_Toc405145669"/>
      <w:bookmarkStart w:id="102" w:name="_Toc406059012"/>
      <w:bookmarkStart w:id="103" w:name="_Toc409682191"/>
      <w:bookmarkStart w:id="104" w:name="_Toc409691665"/>
      <w:bookmarkStart w:id="105" w:name="_Toc410653989"/>
      <w:bookmarkStart w:id="106" w:name="_Toc410702993"/>
      <w:r w:rsidRPr="00A9235C">
        <w:rPr>
          <w:rFonts w:eastAsia="MS Gothic"/>
          <w:bCs/>
        </w:rPr>
        <w:tab/>
      </w:r>
      <w:bookmarkStart w:id="107" w:name="_Toc284662749"/>
      <w:bookmarkStart w:id="108" w:name="_Toc284663375"/>
      <w:bookmarkStart w:id="109" w:name="_Toc285204321"/>
      <w:r w:rsidRPr="00A9235C">
        <w:rPr>
          <w:rFonts w:eastAsia="MS Gothic"/>
          <w:bCs/>
        </w:rPr>
        <w:t>В рамках направления «Анализ информации, математическая обработка данных в исследовании» в качестве основных планируемых результатов возможен, но не ограничивается следующим, список того, что обучающийся сможет:</w:t>
      </w:r>
      <w:bookmarkEnd w:id="101"/>
      <w:bookmarkEnd w:id="102"/>
      <w:bookmarkEnd w:id="103"/>
      <w:bookmarkEnd w:id="104"/>
      <w:bookmarkEnd w:id="105"/>
      <w:bookmarkEnd w:id="106"/>
      <w:bookmarkEnd w:id="107"/>
      <w:bookmarkEnd w:id="108"/>
      <w:bookmarkEnd w:id="109"/>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проводить простые эксперименты и исследования в виртуальных лабораториях;</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 xml:space="preserve">вводить результаты измерений и другие цифровые данные для их обработки, в том числе статистической и визуализации; </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проводить эксперименты и исследования в виртуальных лабораториях по естественным наукам, математике и информатике.</w:t>
      </w:r>
    </w:p>
    <w:p w:rsidR="00100B6B" w:rsidRPr="00A9235C" w:rsidRDefault="00100B6B" w:rsidP="00301D98">
      <w:pPr>
        <w:pStyle w:val="a3"/>
        <w:tabs>
          <w:tab w:val="left" w:pos="142"/>
        </w:tabs>
        <w:spacing w:line="276" w:lineRule="auto"/>
        <w:ind w:left="142"/>
        <w:jc w:val="both"/>
        <w:rPr>
          <w:rFonts w:eastAsia="MS Gothic"/>
          <w:b/>
          <w:bCs/>
        </w:rPr>
      </w:pPr>
      <w:bookmarkStart w:id="110" w:name="_Toc405145670"/>
      <w:bookmarkStart w:id="111" w:name="_Toc406059013"/>
      <w:bookmarkStart w:id="112" w:name="_Toc409682192"/>
      <w:bookmarkStart w:id="113" w:name="_Toc409691666"/>
      <w:bookmarkStart w:id="114" w:name="_Toc410653990"/>
      <w:bookmarkStart w:id="115" w:name="_Toc410702994"/>
      <w:r w:rsidRPr="00A9235C">
        <w:rPr>
          <w:rFonts w:eastAsia="MS Gothic"/>
          <w:bCs/>
        </w:rPr>
        <w:tab/>
      </w:r>
      <w:bookmarkStart w:id="116" w:name="_Toc284662750"/>
      <w:bookmarkStart w:id="117" w:name="_Toc284663376"/>
      <w:bookmarkStart w:id="118" w:name="_Toc285204322"/>
      <w:r w:rsidRPr="00A9235C">
        <w:rPr>
          <w:rFonts w:eastAsia="MS Gothic"/>
          <w:bCs/>
        </w:rPr>
        <w:t xml:space="preserve">В рамках направления «Моделирование, проектирование и управление» в качестве основных планируемых результатов возможен, но не ограничивается следующим, список того, </w:t>
      </w:r>
      <w:r w:rsidRPr="00A9235C">
        <w:rPr>
          <w:rFonts w:eastAsia="MS Gothic"/>
          <w:bCs/>
        </w:rPr>
        <w:lastRenderedPageBreak/>
        <w:t>что обучающийся сможет:</w:t>
      </w:r>
      <w:bookmarkEnd w:id="110"/>
      <w:bookmarkEnd w:id="111"/>
      <w:bookmarkEnd w:id="112"/>
      <w:bookmarkEnd w:id="113"/>
      <w:bookmarkEnd w:id="114"/>
      <w:bookmarkEnd w:id="115"/>
      <w:bookmarkEnd w:id="116"/>
      <w:bookmarkEnd w:id="117"/>
      <w:bookmarkEnd w:id="118"/>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 xml:space="preserve">строить с помощью компьютерных инструментов разнообразные информационные структуры для описания объектов; </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конструировать и моделировать с использованием материальных конструкторов с компьютерным управлением и обратной связью;</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моделировать с использованием виртуальных конструкторов;</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моделировать с использованием средств программирования.</w:t>
      </w:r>
    </w:p>
    <w:p w:rsidR="00100B6B" w:rsidRPr="00A9235C" w:rsidRDefault="00100B6B" w:rsidP="00301D98">
      <w:pPr>
        <w:pStyle w:val="a3"/>
        <w:tabs>
          <w:tab w:val="left" w:pos="142"/>
        </w:tabs>
        <w:spacing w:line="276" w:lineRule="auto"/>
        <w:ind w:left="142"/>
        <w:jc w:val="both"/>
        <w:rPr>
          <w:rFonts w:eastAsia="MS Gothic"/>
          <w:b/>
          <w:bCs/>
        </w:rPr>
      </w:pPr>
      <w:bookmarkStart w:id="119" w:name="_Toc405145671"/>
      <w:bookmarkStart w:id="120" w:name="_Toc406059014"/>
      <w:bookmarkStart w:id="121" w:name="_Toc409682193"/>
      <w:bookmarkStart w:id="122" w:name="_Toc409691667"/>
      <w:bookmarkStart w:id="123" w:name="_Toc410653991"/>
      <w:bookmarkStart w:id="124" w:name="_Toc410702995"/>
      <w:r w:rsidRPr="00A9235C">
        <w:rPr>
          <w:rFonts w:eastAsia="MS Gothic"/>
          <w:bCs/>
        </w:rPr>
        <w:tab/>
      </w:r>
      <w:bookmarkStart w:id="125" w:name="_Toc284662751"/>
      <w:bookmarkStart w:id="126" w:name="_Toc284663377"/>
      <w:bookmarkStart w:id="127" w:name="_Toc285204323"/>
      <w:r w:rsidRPr="00A9235C">
        <w:rPr>
          <w:rFonts w:eastAsia="MS Gothic"/>
          <w:bCs/>
        </w:rPr>
        <w:t>В рамках направления «Коммуникация и социальное взаимодействие» в качестве основных планируемых результатов возможен, но не ограничивается следующим, список того, что обучающийся сможет:</w:t>
      </w:r>
      <w:bookmarkEnd w:id="119"/>
      <w:bookmarkEnd w:id="120"/>
      <w:bookmarkEnd w:id="121"/>
      <w:bookmarkEnd w:id="122"/>
      <w:bookmarkEnd w:id="123"/>
      <w:bookmarkEnd w:id="124"/>
      <w:bookmarkEnd w:id="125"/>
      <w:bookmarkEnd w:id="126"/>
      <w:bookmarkEnd w:id="127"/>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осуществлять образовательное взаимодействие в информационном пространстве образовательной организации (получение и выполнение заданий, получение комментариев, совершенствование своей работы, формирование портфолио);</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использовать возможности электронной почты, Интернет-мессенджеров и социальных сетей для обучения;</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вести личный дневник (блог) с использованием возможностей Интернета;</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соблюдать нормы информационной культуры, этики и права; с уважением относиться к частной информации и информационным правам других людей;</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 xml:space="preserve">осуществлять защиту от троянских вирусов, фишинговых атак, информации от компьютерных вирусов с помощью антивирусных программ; </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соблюдать правила безопасного поведения в Интернете;</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различать безопасные ресурсы Интернета и ресурсы, содержание которых несовместимо с задачами воспитания и образования или нежелательно.</w:t>
      </w:r>
    </w:p>
    <w:p w:rsidR="00100B6B" w:rsidRPr="00A9235C" w:rsidRDefault="00100B6B" w:rsidP="00301D98">
      <w:pPr>
        <w:pStyle w:val="a3"/>
        <w:tabs>
          <w:tab w:val="left" w:pos="142"/>
        </w:tabs>
        <w:spacing w:line="276" w:lineRule="auto"/>
        <w:ind w:left="142"/>
        <w:jc w:val="both"/>
        <w:rPr>
          <w:rFonts w:eastAsia="Times New Roman"/>
        </w:rPr>
      </w:pPr>
    </w:p>
    <w:p w:rsidR="00100B6B" w:rsidRPr="00A9235C" w:rsidRDefault="00100B6B" w:rsidP="00301D98">
      <w:pPr>
        <w:pStyle w:val="a3"/>
        <w:tabs>
          <w:tab w:val="left" w:pos="142"/>
        </w:tabs>
        <w:spacing w:line="276" w:lineRule="auto"/>
        <w:ind w:left="142"/>
        <w:jc w:val="both"/>
        <w:rPr>
          <w:rFonts w:eastAsia="MS Gothic"/>
          <w:b/>
          <w:bCs/>
        </w:rPr>
      </w:pPr>
      <w:bookmarkStart w:id="128" w:name="_Toc285204324"/>
      <w:r w:rsidRPr="00A9235C">
        <w:rPr>
          <w:rFonts w:eastAsia="MS Gothic"/>
          <w:b/>
          <w:bCs/>
        </w:rPr>
        <w:t>Описание условий, обеспечивающих развитие универсальных учебных действий у обучающихся, в том числе организационно-методического и ресурсного обеспечения учебно-исследовательской и проектной деятельности обучающихся</w:t>
      </w:r>
      <w:bookmarkEnd w:id="128"/>
    </w:p>
    <w:p w:rsidR="00100B6B" w:rsidRPr="00A9235C" w:rsidRDefault="00100B6B" w:rsidP="00301D98">
      <w:pPr>
        <w:pStyle w:val="a3"/>
        <w:tabs>
          <w:tab w:val="left" w:pos="142"/>
        </w:tabs>
        <w:spacing w:line="276" w:lineRule="auto"/>
        <w:ind w:left="142"/>
        <w:jc w:val="both"/>
        <w:rPr>
          <w:rFonts w:eastAsia="Times New Roman"/>
        </w:rPr>
      </w:pP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Условия реализации основной образовательной программы, в том числе программы УУД, должны обеспечить участникам овладение ключевыми компетенциями, включая формирование опыта проектно-исследовательской деятельности и ИКТ-компетенций.</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Требования к условиям включают:</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укомплектованность образовательной организации педагогическими, руководящими и иными работниками;</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уровень квалификации педагогических и иных работников образовательной организации;</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 xml:space="preserve">непрерывность профессионального развития педагогических работников образовательной организации, реализующей образовательную программу основного общего образования. </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Педагогические кадры имеют необходимый уровень подготовки для реализации программы УУД, что может включать в себя следующее:</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педагоги владеют представлениями о возрастных особенностях учащихся начальной, основной и старшей школы;</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педагоги прошли курсы повышения квалификации, посвященные ФГОС;</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педагоги участвовали в разработке собственной программы по формированию УУД или участвовали во внутришкольном семинаре, посвященном особенностям применения выбранной программы по УУД;</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педагоги могут строить образовательный процесс в рамках учебного предмета в соответствии с особенностями формирования конкретных УУД;</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lastRenderedPageBreak/>
        <w:t>педагоги осуществляют формирование УУД в рамках проектной, исследовательской деятельностей;</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характер взаимодействия педагога и обучающегося не противоречит представлениям об условиях формирования УУД;</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педагоги владеют навыками формирующего оценивания;</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наличие позиции тьютора или педагоги владеют навыками тьюторского сопровождения обучающихся;</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педагоги умеют применять диагностический инструментарий для оценки качества формирования УУД как в рамках предметной, так и внепредметной деятельности.</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Информационно-методическое обеспечение может также включать в себя, но не ограничиваться работой по описанным ниже направлениям, в том числе учебное сотрудничество, совместную деятельность, разновозрастное сотрудничество, дискуссию, тренинги, групповую игру, освоение культуры аргументации, рефлексию, педагогическое общение.</w:t>
      </w:r>
    </w:p>
    <w:p w:rsidR="00100B6B" w:rsidRPr="00A9235C" w:rsidRDefault="00100B6B" w:rsidP="00301D98">
      <w:pPr>
        <w:pStyle w:val="a3"/>
        <w:tabs>
          <w:tab w:val="left" w:pos="142"/>
        </w:tabs>
        <w:spacing w:line="276" w:lineRule="auto"/>
        <w:ind w:left="142"/>
        <w:jc w:val="both"/>
        <w:rPr>
          <w:rFonts w:eastAsia="MS Gothic"/>
          <w:b/>
          <w:bCs/>
        </w:rPr>
      </w:pPr>
    </w:p>
    <w:p w:rsidR="00100B6B" w:rsidRPr="00A9235C" w:rsidRDefault="00100B6B" w:rsidP="00301D98">
      <w:pPr>
        <w:pStyle w:val="a3"/>
        <w:tabs>
          <w:tab w:val="left" w:pos="142"/>
        </w:tabs>
        <w:spacing w:line="276" w:lineRule="auto"/>
        <w:ind w:left="142"/>
        <w:jc w:val="both"/>
        <w:rPr>
          <w:rFonts w:eastAsia="MS Gothic"/>
          <w:b/>
          <w:bCs/>
        </w:rPr>
      </w:pPr>
      <w:bookmarkStart w:id="129" w:name="_Toc285204325"/>
      <w:r w:rsidRPr="00A9235C">
        <w:rPr>
          <w:rFonts w:eastAsia="MS Gothic"/>
          <w:b/>
          <w:bCs/>
        </w:rPr>
        <w:t>Методика и инструментарий оценки успешности освоения и применения обучающимися универсальных учебных действий</w:t>
      </w:r>
      <w:bookmarkEnd w:id="129"/>
    </w:p>
    <w:p w:rsidR="00100B6B" w:rsidRPr="00A9235C" w:rsidRDefault="00100B6B" w:rsidP="00301D98">
      <w:pPr>
        <w:pStyle w:val="a3"/>
        <w:tabs>
          <w:tab w:val="left" w:pos="142"/>
        </w:tabs>
        <w:spacing w:line="276" w:lineRule="auto"/>
        <w:ind w:left="142"/>
        <w:jc w:val="both"/>
        <w:rPr>
          <w:rFonts w:eastAsia="Times New Roman"/>
          <w:b/>
        </w:rPr>
      </w:pPr>
    </w:p>
    <w:p w:rsidR="00100B6B" w:rsidRPr="00A9235C" w:rsidRDefault="00100B6B" w:rsidP="00301D98">
      <w:pPr>
        <w:pStyle w:val="a3"/>
        <w:tabs>
          <w:tab w:val="left" w:pos="142"/>
        </w:tabs>
        <w:spacing w:line="276" w:lineRule="auto"/>
        <w:ind w:left="142"/>
        <w:jc w:val="both"/>
        <w:rPr>
          <w:rFonts w:eastAsia="Times New Roman"/>
          <w:b/>
        </w:rPr>
      </w:pPr>
      <w:r w:rsidRPr="00A9235C">
        <w:rPr>
          <w:rFonts w:eastAsia="Times New Roman"/>
          <w:b/>
        </w:rPr>
        <w:t>Система оценки деятельности образовательной организации по формированию и развитию универсальных учебных действий у обучающихся</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Система оценки деятельности образовательной организации по формированию и развитию универсальных учебных действий у обучающихся также описана в пункте «Система оценки достижения планируемых результатов освоения основной образовательной программы общего образования» целевого раздела.</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Система оценки в сфере УУД может включать в себя следующие принципы и характеристики:</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систематичность сбора и анализа информации;</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совокупность показателей и индикаторов оценивания должна учитывать интересы всех участников образовательного процесса, то есть быть информативной для управленцев, педагогов, родителей, учащихся;</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доступность и прозрачность данных о результатах оценивания для всех участников образовательного процесса.</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Оценка деятельности образовательной организации по формированию и развитию УУД у учащихся может учитывать работу по обеспечению кадровых, методических, материально-технических условий.</w:t>
      </w:r>
    </w:p>
    <w:p w:rsidR="00100B6B" w:rsidRPr="00A9235C" w:rsidRDefault="00100B6B" w:rsidP="00301D98">
      <w:pPr>
        <w:pStyle w:val="a3"/>
        <w:tabs>
          <w:tab w:val="left" w:pos="142"/>
        </w:tabs>
        <w:spacing w:line="276" w:lineRule="auto"/>
        <w:ind w:left="142"/>
        <w:jc w:val="both"/>
        <w:rPr>
          <w:rFonts w:eastAsia="Times New Roman"/>
        </w:rPr>
      </w:pPr>
    </w:p>
    <w:p w:rsidR="00100B6B" w:rsidRPr="00A9235C" w:rsidRDefault="00100B6B" w:rsidP="00301D98">
      <w:pPr>
        <w:pStyle w:val="a3"/>
        <w:tabs>
          <w:tab w:val="left" w:pos="142"/>
        </w:tabs>
        <w:spacing w:line="276" w:lineRule="auto"/>
        <w:ind w:left="142"/>
        <w:jc w:val="both"/>
        <w:rPr>
          <w:rFonts w:eastAsia="Times New Roman"/>
          <w:b/>
        </w:rPr>
      </w:pPr>
      <w:r w:rsidRPr="00A9235C">
        <w:rPr>
          <w:rFonts w:eastAsia="Times New Roman"/>
          <w:b/>
        </w:rPr>
        <w:t>Методика и инструментарий мониторинга успешности освоения и применения обучающимися универсальных учебных действий</w:t>
      </w:r>
    </w:p>
    <w:p w:rsidR="00100B6B" w:rsidRPr="00A9235C" w:rsidRDefault="00100B6B" w:rsidP="00301D98">
      <w:pPr>
        <w:pStyle w:val="a3"/>
        <w:tabs>
          <w:tab w:val="left" w:pos="142"/>
        </w:tabs>
        <w:spacing w:line="276" w:lineRule="auto"/>
        <w:ind w:left="142"/>
        <w:jc w:val="both"/>
        <w:rPr>
          <w:rFonts w:eastAsia="Times New Roman"/>
        </w:rPr>
      </w:pP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В процессе реализации мониторинга успешности освоения и применения УУД могут быть учтены следующие этапы освоения УУД:</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универсальное учебное действие не сформировано (школьник может выполнить лишь отдельные операции, может только копировать действия учителя, не планирует и не контролирует своих действий, подменяет учебную задачу задачей буквального заучивания и воспроизведения);</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учебное действие может быть выполнено в сотрудничестве с педагогом, тьютором (требуются разъяснения для установления связи отдельных операций и условий задачи, ученик может выполнять действия по уже усвоенному алгоритму);</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lastRenderedPageBreak/>
        <w:t>неадекватный перенос учебных действий на новые виды задач (при изменении условий задачи не может самостоятельно внести коррективы в действия);</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адекватный перенос учебных действий (самостоятельное обнаружение учеником несоответствия между условиями задачами и имеющимися способами ее решения и правильное изменение способа в сотрудничестве с учителем);</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самостоятельное построение учебных целей (самостоятельное построение новых учебных действий на основе развернутого, тщательного анализа условий задачи и ранее усвоенных способов действия);</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обобщение учебных действий на основе выявления общих принципов.</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Система оценки универсальных учебных действий может быть:</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уровневой (определяются уровни владения универсальными учебными действиями);</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позиционной – не только учителя производят оценивание, оценка формируется на основе рефлексивных отчетов разных участников образовательного процесса: родителей, представителей общественности, принимающей участие в отдельном проекте или виде социальной практики, сверстников, самого обучающегося – в результате появляется некоторая карта самооценивания и позиционного внешнего оценивания.</w:t>
      </w:r>
    </w:p>
    <w:p w:rsidR="00100B6B" w:rsidRPr="00A9235C" w:rsidRDefault="00100B6B" w:rsidP="00301D98">
      <w:pPr>
        <w:pStyle w:val="a3"/>
        <w:tabs>
          <w:tab w:val="left" w:pos="142"/>
        </w:tabs>
        <w:spacing w:line="276" w:lineRule="auto"/>
        <w:ind w:left="142"/>
        <w:jc w:val="both"/>
        <w:rPr>
          <w:rFonts w:eastAsia="Times New Roman"/>
        </w:rPr>
      </w:pPr>
      <w:r w:rsidRPr="00A9235C">
        <w:rPr>
          <w:rFonts w:eastAsia="Times New Roman"/>
        </w:rPr>
        <w:t>Не рекомендуется при оценивании развития УУД применять пятибалльную шкалу. Рекомендуется применение технологий формирующего (развивающего оценивания), в том числе бинарное, критериальное, экспертное оценивание, текст самооценки. При разработке настоящего раздела образовательной программы рекомендуется опираться на передовой международный и отечественный опыт оценивания, в том числе в части отслеживания динамики индивидуальных достижений.</w:t>
      </w:r>
    </w:p>
    <w:p w:rsidR="00100B6B" w:rsidRPr="00A9235C" w:rsidRDefault="00100B6B" w:rsidP="00301D98">
      <w:pPr>
        <w:pStyle w:val="a3"/>
        <w:tabs>
          <w:tab w:val="left" w:pos="142"/>
        </w:tabs>
        <w:spacing w:line="276" w:lineRule="auto"/>
        <w:ind w:left="142"/>
        <w:jc w:val="both"/>
        <w:rPr>
          <w:rFonts w:eastAsia="@Arial Unicode MS"/>
        </w:rPr>
      </w:pPr>
      <w:r w:rsidRPr="00A9235C">
        <w:rPr>
          <w:rFonts w:eastAsia="Times New Roman"/>
        </w:rPr>
        <w:t>Представленные формы и методы мониторинга носят рекомендательный характер и могут быть скорректированы и дополнены образовательной организацией в соответствии с конкретными особенностями и характеристиками текущей ситуации.</w:t>
      </w:r>
      <w:r w:rsidRPr="00A9235C">
        <w:rPr>
          <w:rFonts w:eastAsia="@Arial Unicode MS"/>
        </w:rPr>
        <w:t xml:space="preserve"> </w:t>
      </w:r>
    </w:p>
    <w:p w:rsidR="00DB45A9" w:rsidRPr="00A9235C" w:rsidRDefault="00DB45A9" w:rsidP="00301D98">
      <w:pPr>
        <w:pStyle w:val="a3"/>
        <w:tabs>
          <w:tab w:val="left" w:pos="142"/>
        </w:tabs>
        <w:spacing w:line="276" w:lineRule="auto"/>
        <w:ind w:left="142"/>
        <w:jc w:val="both"/>
        <w:rPr>
          <w:rFonts w:eastAsia="@Arial Unicode MS"/>
        </w:rPr>
      </w:pPr>
    </w:p>
    <w:p w:rsidR="00DB45A9" w:rsidRDefault="00DB45A9" w:rsidP="00301D98">
      <w:pPr>
        <w:pStyle w:val="a3"/>
        <w:tabs>
          <w:tab w:val="left" w:pos="142"/>
        </w:tabs>
        <w:ind w:left="142"/>
        <w:rPr>
          <w:rFonts w:eastAsia="@Arial Unicode MS"/>
          <w:sz w:val="22"/>
          <w:szCs w:val="22"/>
        </w:rPr>
      </w:pPr>
    </w:p>
    <w:p w:rsidR="00100B6B" w:rsidRPr="00A9235C" w:rsidRDefault="00DB45A9" w:rsidP="00301D98">
      <w:pPr>
        <w:pStyle w:val="a3"/>
        <w:tabs>
          <w:tab w:val="left" w:pos="142"/>
        </w:tabs>
        <w:spacing w:line="276" w:lineRule="auto"/>
        <w:ind w:left="142"/>
        <w:rPr>
          <w:rFonts w:eastAsia="@Arial Unicode MS"/>
          <w:b/>
        </w:rPr>
      </w:pPr>
      <w:r w:rsidRPr="00A9235C">
        <w:rPr>
          <w:rFonts w:eastAsia="@Arial Unicode MS"/>
          <w:b/>
        </w:rPr>
        <w:t>Условия,</w:t>
      </w:r>
      <w:r w:rsidR="00100B6B" w:rsidRPr="00A9235C">
        <w:rPr>
          <w:rFonts w:eastAsia="@Arial Unicode MS"/>
          <w:b/>
        </w:rPr>
        <w:t xml:space="preserve"> </w:t>
      </w:r>
      <w:r w:rsidRPr="00A9235C">
        <w:rPr>
          <w:rFonts w:eastAsia="@Arial Unicode MS"/>
          <w:b/>
        </w:rPr>
        <w:t>о</w:t>
      </w:r>
      <w:r w:rsidR="00100B6B" w:rsidRPr="00A9235C">
        <w:rPr>
          <w:rFonts w:eastAsia="@Arial Unicode MS"/>
          <w:b/>
        </w:rPr>
        <w:t>беспечивающие</w:t>
      </w:r>
      <w:r w:rsidRPr="00A9235C">
        <w:rPr>
          <w:rFonts w:eastAsia="@Arial Unicode MS"/>
          <w:b/>
        </w:rPr>
        <w:t xml:space="preserve"> преемственность программы формирования</w:t>
      </w:r>
      <w:r w:rsidR="00100B6B" w:rsidRPr="00A9235C">
        <w:rPr>
          <w:rFonts w:eastAsia="@Arial Unicode MS"/>
          <w:b/>
        </w:rPr>
        <w:t xml:space="preserve"> у обучающихся универсальных учебных действий при переходе от дошкольного к начальному</w:t>
      </w:r>
      <w:r w:rsidRPr="00A9235C">
        <w:rPr>
          <w:rFonts w:eastAsia="@Arial Unicode MS"/>
          <w:b/>
        </w:rPr>
        <w:t xml:space="preserve"> и от начального к основному общему </w:t>
      </w:r>
      <w:r w:rsidR="00100B6B" w:rsidRPr="00A9235C">
        <w:rPr>
          <w:rFonts w:eastAsia="@Arial Unicode MS"/>
          <w:b/>
        </w:rPr>
        <w:t xml:space="preserve"> </w:t>
      </w:r>
      <w:r w:rsidRPr="00A9235C">
        <w:rPr>
          <w:rFonts w:eastAsia="@Arial Unicode MS"/>
          <w:b/>
        </w:rPr>
        <w:t>образованию.</w:t>
      </w:r>
    </w:p>
    <w:p w:rsidR="00DB45A9" w:rsidRPr="00100B6B" w:rsidRDefault="00DB45A9" w:rsidP="00301D98">
      <w:pPr>
        <w:pStyle w:val="a3"/>
        <w:tabs>
          <w:tab w:val="left" w:pos="142"/>
        </w:tabs>
        <w:ind w:left="142"/>
        <w:rPr>
          <w:rFonts w:eastAsia="@Arial Unicode MS"/>
          <w:sz w:val="22"/>
          <w:szCs w:val="22"/>
        </w:rPr>
      </w:pPr>
    </w:p>
    <w:p w:rsidR="00DB45A9" w:rsidRPr="002119E0" w:rsidRDefault="00DB45A9" w:rsidP="00301D98">
      <w:pPr>
        <w:numPr>
          <w:ilvl w:val="0"/>
          <w:numId w:val="43"/>
        </w:numPr>
        <w:tabs>
          <w:tab w:val="left" w:pos="142"/>
        </w:tabs>
        <w:spacing w:line="276" w:lineRule="auto"/>
        <w:ind w:left="142" w:firstLine="0"/>
        <w:jc w:val="both"/>
      </w:pPr>
      <w:r w:rsidRPr="002119E0">
        <w:t>Руководство деятельности детей дошкольного возраста следует осуществлять, широко используя (особенно в первом полугодии) методы дошкольного воспитания с частичным применением школьных методов.</w:t>
      </w:r>
    </w:p>
    <w:p w:rsidR="00DB45A9" w:rsidRPr="002119E0" w:rsidRDefault="00DB45A9" w:rsidP="00301D98">
      <w:pPr>
        <w:numPr>
          <w:ilvl w:val="0"/>
          <w:numId w:val="43"/>
        </w:numPr>
        <w:tabs>
          <w:tab w:val="left" w:pos="142"/>
        </w:tabs>
        <w:spacing w:line="276" w:lineRule="auto"/>
        <w:ind w:left="142" w:firstLine="0"/>
        <w:jc w:val="both"/>
        <w:rPr>
          <w:color w:val="000000"/>
        </w:rPr>
      </w:pPr>
      <w:r w:rsidRPr="002119E0">
        <w:rPr>
          <w:color w:val="000000"/>
          <w:spacing w:val="2"/>
        </w:rPr>
        <w:t xml:space="preserve">Соблюдение преемственности не </w:t>
      </w:r>
      <w:r w:rsidRPr="002119E0">
        <w:rPr>
          <w:color w:val="000000"/>
        </w:rPr>
        <w:t>только в методах работы, но и в стилях педагогического общения.</w:t>
      </w:r>
    </w:p>
    <w:p w:rsidR="00DB45A9" w:rsidRPr="002119E0" w:rsidRDefault="00DB45A9" w:rsidP="00301D98">
      <w:pPr>
        <w:numPr>
          <w:ilvl w:val="0"/>
          <w:numId w:val="43"/>
        </w:numPr>
        <w:tabs>
          <w:tab w:val="left" w:pos="142"/>
        </w:tabs>
        <w:spacing w:line="276" w:lineRule="auto"/>
        <w:ind w:left="142" w:firstLine="0"/>
        <w:jc w:val="both"/>
        <w:rPr>
          <w:color w:val="000000"/>
        </w:rPr>
      </w:pPr>
      <w:r w:rsidRPr="002119E0">
        <w:rPr>
          <w:color w:val="000000"/>
        </w:rPr>
        <w:t>Соблюдение преемственности дошкольных и школьных методов работы и</w:t>
      </w:r>
      <w:r>
        <w:rPr>
          <w:color w:val="000000"/>
        </w:rPr>
        <w:t xml:space="preserve"> </w:t>
      </w:r>
      <w:r w:rsidRPr="002119E0">
        <w:rPr>
          <w:color w:val="000000"/>
          <w:spacing w:val="16"/>
        </w:rPr>
        <w:t xml:space="preserve">при формировании коллектива детей первых классов через организацию организации их </w:t>
      </w:r>
      <w:r w:rsidRPr="002119E0">
        <w:rPr>
          <w:color w:val="000000"/>
        </w:rPr>
        <w:t>межличностного общения.</w:t>
      </w:r>
    </w:p>
    <w:p w:rsidR="00DB45A9" w:rsidRPr="002119E0" w:rsidRDefault="00DB45A9" w:rsidP="00301D98">
      <w:pPr>
        <w:numPr>
          <w:ilvl w:val="0"/>
          <w:numId w:val="43"/>
        </w:numPr>
        <w:shd w:val="clear" w:color="auto" w:fill="FFFFFF"/>
        <w:tabs>
          <w:tab w:val="left" w:pos="142"/>
        </w:tabs>
        <w:spacing w:line="276" w:lineRule="auto"/>
        <w:ind w:left="142" w:firstLine="0"/>
        <w:jc w:val="both"/>
        <w:rPr>
          <w:iCs/>
        </w:rPr>
      </w:pPr>
      <w:r w:rsidRPr="002119E0">
        <w:t>Формирование ведущей деятельности как важнейшего фактора развития ребенка; опора на игру при формировании учебной деятельности.</w:t>
      </w:r>
      <w:r w:rsidRPr="002119E0">
        <w:rPr>
          <w:spacing w:val="2"/>
        </w:rPr>
        <w:t xml:space="preserve"> Проведение занятий с учетом принципа соответствия формы организации занятий </w:t>
      </w:r>
      <w:r w:rsidRPr="002119E0">
        <w:t xml:space="preserve">ведущему виду деятельности - игре. </w:t>
      </w:r>
      <w:r w:rsidRPr="002119E0">
        <w:rPr>
          <w:iCs/>
        </w:rPr>
        <w:t>Использование игр с правилами и сюжетно-ролевых игр для пропедевтики</w:t>
      </w:r>
      <w:r>
        <w:rPr>
          <w:iCs/>
        </w:rPr>
        <w:t xml:space="preserve"> произвольности; игра «в школу».</w:t>
      </w:r>
      <w:r w:rsidRPr="002119E0">
        <w:rPr>
          <w:iCs/>
        </w:rPr>
        <w:t xml:space="preserve"> </w:t>
      </w:r>
    </w:p>
    <w:p w:rsidR="00DB45A9" w:rsidRPr="002119E0" w:rsidRDefault="00DB45A9" w:rsidP="00301D98">
      <w:pPr>
        <w:numPr>
          <w:ilvl w:val="0"/>
          <w:numId w:val="43"/>
        </w:numPr>
        <w:shd w:val="clear" w:color="auto" w:fill="FFFFFF"/>
        <w:tabs>
          <w:tab w:val="left" w:pos="142"/>
        </w:tabs>
        <w:spacing w:line="276" w:lineRule="auto"/>
        <w:ind w:left="142" w:firstLine="0"/>
        <w:jc w:val="both"/>
        <w:rPr>
          <w:iCs/>
        </w:rPr>
      </w:pPr>
      <w:r w:rsidRPr="002119E0">
        <w:rPr>
          <w:iCs/>
        </w:rPr>
        <w:t>Доброжелательное и уважительн</w:t>
      </w:r>
      <w:r>
        <w:rPr>
          <w:iCs/>
        </w:rPr>
        <w:t>ое отношение педагога к детям (</w:t>
      </w:r>
      <w:r w:rsidRPr="002119E0">
        <w:rPr>
          <w:iCs/>
        </w:rPr>
        <w:t>ученик</w:t>
      </w:r>
      <w:r>
        <w:rPr>
          <w:iCs/>
        </w:rPr>
        <w:t>ам</w:t>
      </w:r>
      <w:r w:rsidRPr="002119E0">
        <w:rPr>
          <w:iCs/>
        </w:rPr>
        <w:t>, воспитанник</w:t>
      </w:r>
      <w:r>
        <w:rPr>
          <w:iCs/>
        </w:rPr>
        <w:t>ам</w:t>
      </w:r>
      <w:r w:rsidRPr="002119E0">
        <w:rPr>
          <w:iCs/>
        </w:rPr>
        <w:t>)</w:t>
      </w:r>
      <w:r>
        <w:rPr>
          <w:iCs/>
        </w:rPr>
        <w:t>.</w:t>
      </w:r>
      <w:r w:rsidRPr="002119E0">
        <w:rPr>
          <w:iCs/>
        </w:rPr>
        <w:t xml:space="preserve"> </w:t>
      </w:r>
    </w:p>
    <w:p w:rsidR="00DB45A9" w:rsidRPr="002119E0" w:rsidRDefault="00DB45A9" w:rsidP="00301D98">
      <w:pPr>
        <w:numPr>
          <w:ilvl w:val="0"/>
          <w:numId w:val="43"/>
        </w:numPr>
        <w:shd w:val="clear" w:color="auto" w:fill="FFFFFF"/>
        <w:tabs>
          <w:tab w:val="left" w:pos="142"/>
        </w:tabs>
        <w:spacing w:line="276" w:lineRule="auto"/>
        <w:ind w:left="142" w:firstLine="0"/>
        <w:jc w:val="both"/>
      </w:pPr>
      <w:r w:rsidRPr="002119E0">
        <w:t>Для достижения эффективности в обучении дошкольников и младших школьников необходимо формирование положительного эмоционального отношения к занятиям</w:t>
      </w:r>
      <w:r w:rsidRPr="002119E0">
        <w:rPr>
          <w:iCs/>
        </w:rPr>
        <w:t xml:space="preserve">. </w:t>
      </w:r>
      <w:r w:rsidRPr="002119E0">
        <w:rPr>
          <w:iCs/>
        </w:rPr>
        <w:lastRenderedPageBreak/>
        <w:t>Поощрение детей за активность, познавательную инициативу, любые усилия, направленные на решение за</w:t>
      </w:r>
      <w:r>
        <w:rPr>
          <w:iCs/>
        </w:rPr>
        <w:t>дачи любой ответ, даже неверный.</w:t>
      </w:r>
    </w:p>
    <w:p w:rsidR="00DB45A9" w:rsidRPr="002119E0" w:rsidRDefault="00DB45A9" w:rsidP="00301D98">
      <w:pPr>
        <w:pStyle w:val="af5"/>
        <w:numPr>
          <w:ilvl w:val="0"/>
          <w:numId w:val="43"/>
        </w:numPr>
        <w:tabs>
          <w:tab w:val="left" w:pos="142"/>
        </w:tabs>
        <w:spacing w:after="0" w:line="276" w:lineRule="auto"/>
        <w:ind w:left="142" w:firstLine="0"/>
        <w:jc w:val="both"/>
        <w:rPr>
          <w:iCs/>
          <w:sz w:val="24"/>
          <w:szCs w:val="24"/>
        </w:rPr>
      </w:pPr>
      <w:r w:rsidRPr="002119E0">
        <w:rPr>
          <w:iCs/>
          <w:sz w:val="24"/>
          <w:szCs w:val="24"/>
        </w:rPr>
        <w:t>Использование игровой формы занятий, загадок, предложения что-</w:t>
      </w:r>
      <w:r>
        <w:rPr>
          <w:iCs/>
          <w:sz w:val="24"/>
          <w:szCs w:val="24"/>
        </w:rPr>
        <w:t>то придумать, предложить самим.</w:t>
      </w:r>
    </w:p>
    <w:p w:rsidR="00DB45A9" w:rsidRPr="00FC3253" w:rsidRDefault="00DB45A9" w:rsidP="00301D98">
      <w:pPr>
        <w:pStyle w:val="af5"/>
        <w:numPr>
          <w:ilvl w:val="0"/>
          <w:numId w:val="43"/>
        </w:numPr>
        <w:tabs>
          <w:tab w:val="left" w:pos="142"/>
        </w:tabs>
        <w:spacing w:after="0" w:line="276" w:lineRule="auto"/>
        <w:ind w:left="142" w:firstLine="0"/>
        <w:jc w:val="both"/>
        <w:rPr>
          <w:iCs/>
          <w:sz w:val="24"/>
          <w:szCs w:val="24"/>
        </w:rPr>
      </w:pPr>
      <w:r w:rsidRPr="00FC3253">
        <w:rPr>
          <w:sz w:val="24"/>
          <w:szCs w:val="24"/>
        </w:rPr>
        <w:t>Адекватная оценка – развернутое описание того, что сумел сделать ученик, чему он научился, какие есть трудности и ошибки, конкретные указания, как можно улучшить результаты, что для этого необходимо сделать, запрет на прямые оценки личности ученика (ленивый, безответственный, глупый, неаккуратный и пр.).</w:t>
      </w:r>
    </w:p>
    <w:p w:rsidR="00DB45A9" w:rsidRPr="002119E0" w:rsidRDefault="00DB45A9" w:rsidP="00301D98">
      <w:pPr>
        <w:numPr>
          <w:ilvl w:val="0"/>
          <w:numId w:val="43"/>
        </w:numPr>
        <w:shd w:val="clear" w:color="auto" w:fill="FFFFFF"/>
        <w:tabs>
          <w:tab w:val="left" w:pos="142"/>
          <w:tab w:val="left" w:pos="389"/>
        </w:tabs>
        <w:spacing w:line="276" w:lineRule="auto"/>
        <w:ind w:left="142" w:firstLine="0"/>
        <w:jc w:val="both"/>
      </w:pPr>
      <w:r w:rsidRPr="00FC3253">
        <w:rPr>
          <w:color w:val="000000"/>
        </w:rPr>
        <w:t>Обеспечение выполнения</w:t>
      </w:r>
      <w:r w:rsidRPr="002119E0">
        <w:rPr>
          <w:color w:val="000000"/>
        </w:rPr>
        <w:t xml:space="preserve"> таких учебных действий как: </w:t>
      </w:r>
      <w:r w:rsidRPr="002119E0">
        <w:rPr>
          <w:color w:val="000000"/>
          <w:spacing w:val="1"/>
        </w:rPr>
        <w:t xml:space="preserve">восприятие инструкций; </w:t>
      </w:r>
      <w:r w:rsidRPr="002119E0">
        <w:rPr>
          <w:color w:val="000000"/>
        </w:rPr>
        <w:t>планирование деятельности,</w:t>
      </w:r>
      <w:r>
        <w:rPr>
          <w:color w:val="000000"/>
        </w:rPr>
        <w:t xml:space="preserve"> </w:t>
      </w:r>
      <w:r w:rsidRPr="002119E0">
        <w:rPr>
          <w:color w:val="000000"/>
        </w:rPr>
        <w:t xml:space="preserve">умение выполнять задание до конца; оценка действий  на основе   совместной деятельности - педагог, ученик, воспитанник. </w:t>
      </w:r>
    </w:p>
    <w:p w:rsidR="00DB45A9" w:rsidRDefault="00DB45A9" w:rsidP="00301D98">
      <w:pPr>
        <w:numPr>
          <w:ilvl w:val="0"/>
          <w:numId w:val="43"/>
        </w:numPr>
        <w:shd w:val="clear" w:color="auto" w:fill="FFFFFF"/>
        <w:tabs>
          <w:tab w:val="left" w:pos="142"/>
          <w:tab w:val="left" w:pos="389"/>
        </w:tabs>
        <w:spacing w:line="276" w:lineRule="auto"/>
        <w:ind w:left="142" w:firstLine="0"/>
        <w:jc w:val="both"/>
      </w:pPr>
      <w:r w:rsidRPr="002119E0">
        <w:t>Применение заданий, способствующих развитию познавательных функций:</w:t>
      </w:r>
      <w:r>
        <w:t xml:space="preserve"> </w:t>
      </w:r>
      <w:r w:rsidRPr="002119E0">
        <w:t>внимание; память; мышление.</w:t>
      </w:r>
    </w:p>
    <w:p w:rsidR="00DB45A9" w:rsidRPr="002119E0" w:rsidRDefault="00DB45A9" w:rsidP="00301D98">
      <w:pPr>
        <w:numPr>
          <w:ilvl w:val="0"/>
          <w:numId w:val="43"/>
        </w:numPr>
        <w:shd w:val="clear" w:color="auto" w:fill="FFFFFF"/>
        <w:tabs>
          <w:tab w:val="left" w:pos="142"/>
          <w:tab w:val="left" w:pos="389"/>
        </w:tabs>
        <w:spacing w:line="276" w:lineRule="auto"/>
        <w:ind w:left="142" w:firstLine="0"/>
        <w:jc w:val="both"/>
      </w:pPr>
      <w:r w:rsidRPr="002119E0">
        <w:t>Применение различные формы организации учебной деятельности  с целью развития коммуникативных  умений  работа парами; работа по подгруппам. Предоставление ребенку возможности выбора деятельности, партнера, средств</w:t>
      </w:r>
      <w:r>
        <w:t>,</w:t>
      </w:r>
      <w:r w:rsidRPr="002119E0">
        <w:t xml:space="preserve"> сочетание игровой, учебной, продуктивной и других видов деятельности.</w:t>
      </w:r>
    </w:p>
    <w:p w:rsidR="00DB45A9" w:rsidRPr="002119E0" w:rsidRDefault="00DB45A9" w:rsidP="00301D98">
      <w:pPr>
        <w:numPr>
          <w:ilvl w:val="0"/>
          <w:numId w:val="43"/>
        </w:numPr>
        <w:shd w:val="clear" w:color="auto" w:fill="FFFFFF"/>
        <w:tabs>
          <w:tab w:val="left" w:pos="142"/>
          <w:tab w:val="left" w:pos="4118"/>
        </w:tabs>
        <w:spacing w:line="276" w:lineRule="auto"/>
        <w:ind w:left="142" w:firstLine="0"/>
        <w:jc w:val="both"/>
      </w:pPr>
      <w:r w:rsidRPr="002119E0">
        <w:t>Активизация  любознательность и инициативность детей:</w:t>
      </w:r>
    </w:p>
    <w:p w:rsidR="00DB45A9" w:rsidRPr="002119E0" w:rsidRDefault="00DB45A9" w:rsidP="00301D98">
      <w:pPr>
        <w:numPr>
          <w:ilvl w:val="1"/>
          <w:numId w:val="44"/>
        </w:numPr>
        <w:shd w:val="clear" w:color="auto" w:fill="FFFFFF"/>
        <w:tabs>
          <w:tab w:val="left" w:pos="142"/>
          <w:tab w:val="left" w:pos="4118"/>
        </w:tabs>
        <w:spacing w:line="276" w:lineRule="auto"/>
        <w:ind w:left="142" w:firstLine="0"/>
        <w:jc w:val="both"/>
      </w:pPr>
      <w:r w:rsidRPr="002119E0">
        <w:t>умение задавать вопросы;</w:t>
      </w:r>
    </w:p>
    <w:p w:rsidR="00DB45A9" w:rsidRPr="002119E0" w:rsidRDefault="00DB45A9" w:rsidP="00301D98">
      <w:pPr>
        <w:numPr>
          <w:ilvl w:val="1"/>
          <w:numId w:val="44"/>
        </w:numPr>
        <w:shd w:val="clear" w:color="auto" w:fill="FFFFFF"/>
        <w:tabs>
          <w:tab w:val="left" w:pos="142"/>
          <w:tab w:val="left" w:pos="4118"/>
        </w:tabs>
        <w:spacing w:line="276" w:lineRule="auto"/>
        <w:ind w:left="142" w:firstLine="0"/>
        <w:jc w:val="both"/>
      </w:pPr>
      <w:r w:rsidRPr="002119E0">
        <w:t>высказывание собственных суждений;</w:t>
      </w:r>
    </w:p>
    <w:p w:rsidR="002D748B" w:rsidRDefault="00DB45A9" w:rsidP="00301D98">
      <w:pPr>
        <w:numPr>
          <w:ilvl w:val="1"/>
          <w:numId w:val="44"/>
        </w:numPr>
        <w:shd w:val="clear" w:color="auto" w:fill="FFFFFF"/>
        <w:tabs>
          <w:tab w:val="left" w:pos="142"/>
          <w:tab w:val="left" w:pos="4118"/>
        </w:tabs>
        <w:spacing w:line="276" w:lineRule="auto"/>
        <w:ind w:left="142" w:firstLine="0"/>
        <w:jc w:val="both"/>
      </w:pPr>
      <w:r w:rsidRPr="002119E0">
        <w:t>умение делать простые практические выводы.</w:t>
      </w:r>
    </w:p>
    <w:p w:rsidR="002D748B" w:rsidRDefault="002D748B" w:rsidP="00301D98">
      <w:pPr>
        <w:shd w:val="clear" w:color="auto" w:fill="FFFFFF"/>
        <w:tabs>
          <w:tab w:val="left" w:pos="142"/>
          <w:tab w:val="left" w:pos="4118"/>
        </w:tabs>
        <w:spacing w:line="276" w:lineRule="auto"/>
        <w:ind w:left="142"/>
        <w:jc w:val="both"/>
      </w:pPr>
    </w:p>
    <w:p w:rsidR="00254B7F" w:rsidRPr="002119E0" w:rsidRDefault="00254B7F" w:rsidP="00301D98">
      <w:pPr>
        <w:numPr>
          <w:ilvl w:val="0"/>
          <w:numId w:val="43"/>
        </w:numPr>
        <w:shd w:val="clear" w:color="auto" w:fill="FFFFFF"/>
        <w:tabs>
          <w:tab w:val="left" w:pos="142"/>
          <w:tab w:val="left" w:pos="4118"/>
        </w:tabs>
        <w:spacing w:line="276" w:lineRule="auto"/>
        <w:ind w:left="142" w:firstLine="0"/>
        <w:jc w:val="both"/>
      </w:pPr>
      <w:r w:rsidRPr="002119E0">
        <w:t>Организация условий  для партнерского сотрудничества  детей и педагогов</w:t>
      </w:r>
      <w:r>
        <w:t>.</w:t>
      </w:r>
    </w:p>
    <w:p w:rsidR="00254B7F" w:rsidRDefault="00254B7F" w:rsidP="00301D98">
      <w:pPr>
        <w:numPr>
          <w:ilvl w:val="0"/>
          <w:numId w:val="43"/>
        </w:numPr>
        <w:shd w:val="clear" w:color="auto" w:fill="FFFFFF"/>
        <w:tabs>
          <w:tab w:val="left" w:pos="142"/>
          <w:tab w:val="left" w:pos="4118"/>
        </w:tabs>
        <w:spacing w:line="276" w:lineRule="auto"/>
        <w:ind w:left="142" w:firstLine="0"/>
        <w:jc w:val="both"/>
      </w:pPr>
      <w:r w:rsidRPr="002119E0">
        <w:t>Осуществление педагогической пропаганды среди родителей и широкой</w:t>
      </w:r>
      <w:r>
        <w:t xml:space="preserve"> общественности.</w:t>
      </w:r>
    </w:p>
    <w:p w:rsidR="00254B7F" w:rsidRPr="002119E0" w:rsidRDefault="00254B7F" w:rsidP="00301D98">
      <w:pPr>
        <w:numPr>
          <w:ilvl w:val="0"/>
          <w:numId w:val="43"/>
        </w:numPr>
        <w:shd w:val="clear" w:color="auto" w:fill="FFFFFF"/>
        <w:tabs>
          <w:tab w:val="left" w:pos="142"/>
          <w:tab w:val="left" w:pos="4118"/>
        </w:tabs>
        <w:spacing w:line="276" w:lineRule="auto"/>
        <w:ind w:left="142" w:firstLine="0"/>
        <w:jc w:val="both"/>
      </w:pPr>
      <w:r w:rsidRPr="002119E0">
        <w:t>Сбалансированность репродуктивной (воспроизводящей готовый образец) и исследовательской, творческой деятельности, совместных и самостоятельных, подвижных и статических форм активности.</w:t>
      </w:r>
    </w:p>
    <w:p w:rsidR="00254B7F" w:rsidRDefault="00254B7F" w:rsidP="00301D98">
      <w:pPr>
        <w:shd w:val="clear" w:color="auto" w:fill="FFFFFF"/>
        <w:tabs>
          <w:tab w:val="left" w:pos="142"/>
          <w:tab w:val="left" w:pos="4118"/>
        </w:tabs>
        <w:spacing w:line="276" w:lineRule="auto"/>
        <w:jc w:val="both"/>
      </w:pPr>
    </w:p>
    <w:p w:rsidR="002D748B" w:rsidRPr="002D748B" w:rsidRDefault="0045598D" w:rsidP="00301D98">
      <w:pPr>
        <w:pStyle w:val="Style37"/>
        <w:widowControl/>
        <w:tabs>
          <w:tab w:val="left" w:pos="142"/>
          <w:tab w:val="left" w:pos="10490"/>
        </w:tabs>
        <w:spacing w:before="226"/>
        <w:ind w:left="142" w:right="1"/>
        <w:jc w:val="center"/>
        <w:rPr>
          <w:rStyle w:val="FontStyle92"/>
          <w:sz w:val="28"/>
          <w:szCs w:val="28"/>
        </w:rPr>
      </w:pPr>
      <w:r>
        <w:rPr>
          <w:rStyle w:val="FontStyle92"/>
          <w:sz w:val="28"/>
          <w:szCs w:val="28"/>
        </w:rPr>
        <w:t xml:space="preserve">2.2 </w:t>
      </w:r>
      <w:r w:rsidR="002D748B" w:rsidRPr="002D748B">
        <w:rPr>
          <w:rStyle w:val="FontStyle92"/>
          <w:sz w:val="28"/>
          <w:szCs w:val="28"/>
        </w:rPr>
        <w:t xml:space="preserve"> Программы отдельных учебных предметов.</w:t>
      </w:r>
    </w:p>
    <w:p w:rsidR="002D748B" w:rsidRDefault="002D748B" w:rsidP="00301D98">
      <w:pPr>
        <w:shd w:val="clear" w:color="auto" w:fill="FFFFFF"/>
        <w:tabs>
          <w:tab w:val="left" w:pos="142"/>
          <w:tab w:val="left" w:pos="557"/>
        </w:tabs>
        <w:ind w:left="142" w:right="44"/>
        <w:jc w:val="both"/>
      </w:pPr>
    </w:p>
    <w:p w:rsidR="002D748B" w:rsidRPr="002D748B" w:rsidRDefault="002D748B" w:rsidP="00301D98">
      <w:pPr>
        <w:pStyle w:val="Style37"/>
        <w:widowControl/>
        <w:tabs>
          <w:tab w:val="left" w:pos="142"/>
        </w:tabs>
        <w:spacing w:before="226" w:line="276" w:lineRule="auto"/>
        <w:ind w:left="142" w:right="4032"/>
        <w:jc w:val="left"/>
        <w:rPr>
          <w:rStyle w:val="FontStyle92"/>
          <w:sz w:val="24"/>
          <w:szCs w:val="24"/>
        </w:rPr>
      </w:pPr>
      <w:r w:rsidRPr="002D748B">
        <w:rPr>
          <w:rStyle w:val="FontStyle92"/>
          <w:sz w:val="24"/>
          <w:szCs w:val="24"/>
        </w:rPr>
        <w:t xml:space="preserve"> Общие положения</w:t>
      </w:r>
    </w:p>
    <w:p w:rsidR="002D748B" w:rsidRPr="002D748B" w:rsidRDefault="002D748B" w:rsidP="00301D98">
      <w:pPr>
        <w:pStyle w:val="Style15"/>
        <w:widowControl/>
        <w:tabs>
          <w:tab w:val="left" w:pos="142"/>
        </w:tabs>
        <w:spacing w:line="276" w:lineRule="auto"/>
        <w:ind w:left="142" w:firstLine="0"/>
        <w:rPr>
          <w:rStyle w:val="FontStyle91"/>
          <w:sz w:val="24"/>
          <w:szCs w:val="24"/>
        </w:rPr>
      </w:pPr>
      <w:r w:rsidRPr="002D748B">
        <w:rPr>
          <w:rStyle w:val="FontStyle91"/>
          <w:sz w:val="24"/>
          <w:szCs w:val="24"/>
        </w:rPr>
        <w:t>Начальная школа — самоценный, принципиально новый этап в жизни ребёнка: начинается систематическое обучение в образовательном учреждении, расширяется сфера его взаимодействия с окружающим миром, изменяется социальный статус и увеличивается потребность в самовыражении.</w:t>
      </w:r>
    </w:p>
    <w:p w:rsidR="002D748B" w:rsidRDefault="002D748B" w:rsidP="00301D98">
      <w:pPr>
        <w:pStyle w:val="Style15"/>
        <w:widowControl/>
        <w:tabs>
          <w:tab w:val="left" w:pos="142"/>
        </w:tabs>
        <w:spacing w:line="276" w:lineRule="auto"/>
        <w:ind w:left="142" w:firstLine="0"/>
        <w:rPr>
          <w:rStyle w:val="FontStyle91"/>
          <w:sz w:val="24"/>
          <w:szCs w:val="24"/>
        </w:rPr>
      </w:pPr>
      <w:r w:rsidRPr="002D748B">
        <w:rPr>
          <w:rStyle w:val="FontStyle91"/>
          <w:sz w:val="24"/>
          <w:szCs w:val="24"/>
        </w:rPr>
        <w:t>Образование в начальной школе является базой, фундаментом всего последующего обучения. В первую очередь это касается сформированности универсальных учебных действий (УУД), обеспечивающих умение учиться. Сегодня начальное образование призвано решать свою главную задачу — закладывать основу формирования учебной деятельности ребёнка, включающую систему учебных и познавательных мотивов, умения принимать, сохранять, реализовывать учебные цели, планировать, контролировать и оценивать учебные действия и их результат.</w:t>
      </w:r>
    </w:p>
    <w:p w:rsidR="002D748B" w:rsidRDefault="002D748B" w:rsidP="00301D98">
      <w:pPr>
        <w:pStyle w:val="Style15"/>
        <w:widowControl/>
        <w:tabs>
          <w:tab w:val="left" w:pos="142"/>
        </w:tabs>
        <w:spacing w:line="276" w:lineRule="auto"/>
        <w:ind w:left="142" w:firstLine="0"/>
        <w:rPr>
          <w:rStyle w:val="FontStyle91"/>
          <w:sz w:val="24"/>
          <w:szCs w:val="24"/>
        </w:rPr>
      </w:pPr>
      <w:r w:rsidRPr="002D748B">
        <w:rPr>
          <w:rStyle w:val="FontStyle91"/>
          <w:sz w:val="24"/>
          <w:szCs w:val="24"/>
        </w:rPr>
        <w:t xml:space="preserve">Особенностью содержания современного начального образования является не только ответ на вопрос, что ученик должен знать (запомнить, воспроизвести), но и формирование универсальных учебных действий в личностных, коммуникативных, познавательных, </w:t>
      </w:r>
      <w:r w:rsidRPr="002D748B">
        <w:rPr>
          <w:rStyle w:val="FontStyle91"/>
          <w:sz w:val="24"/>
          <w:szCs w:val="24"/>
        </w:rPr>
        <w:lastRenderedPageBreak/>
        <w:t>регулятивных сферах, обеспечивающих способность к организации самостоятельной учебной деятельности</w:t>
      </w:r>
      <w:r w:rsidR="001B27CE">
        <w:rPr>
          <w:rStyle w:val="FontStyle91"/>
          <w:sz w:val="24"/>
          <w:szCs w:val="24"/>
        </w:rPr>
        <w:t>.</w:t>
      </w:r>
    </w:p>
    <w:p w:rsidR="001B27CE" w:rsidRPr="001B27CE" w:rsidRDefault="001B27CE" w:rsidP="00301D98">
      <w:pPr>
        <w:pStyle w:val="Style15"/>
        <w:widowControl/>
        <w:tabs>
          <w:tab w:val="left" w:pos="142"/>
        </w:tabs>
        <w:spacing w:line="276" w:lineRule="auto"/>
        <w:ind w:left="142" w:firstLine="0"/>
        <w:rPr>
          <w:rStyle w:val="FontStyle91"/>
          <w:sz w:val="24"/>
          <w:szCs w:val="24"/>
        </w:rPr>
      </w:pPr>
      <w:r w:rsidRPr="001B27CE">
        <w:rPr>
          <w:rStyle w:val="FontStyle91"/>
          <w:sz w:val="24"/>
          <w:szCs w:val="24"/>
        </w:rPr>
        <w:t>Необходимо также распространить общеучебные умения и навыки на формирование ИКТ-компетентности обучающихся.</w:t>
      </w:r>
    </w:p>
    <w:p w:rsidR="001B27CE" w:rsidRDefault="001B27CE" w:rsidP="00301D98">
      <w:pPr>
        <w:pStyle w:val="Style15"/>
        <w:widowControl/>
        <w:tabs>
          <w:tab w:val="left" w:pos="142"/>
        </w:tabs>
        <w:spacing w:line="276" w:lineRule="auto"/>
        <w:ind w:left="142" w:firstLine="0"/>
        <w:rPr>
          <w:rStyle w:val="FontStyle91"/>
        </w:rPr>
      </w:pPr>
      <w:r w:rsidRPr="001B27CE">
        <w:rPr>
          <w:rStyle w:val="FontStyle91"/>
          <w:sz w:val="24"/>
          <w:szCs w:val="24"/>
        </w:rPr>
        <w:t>Кроме этого, определение в программах содержания тех знаний, умений и способов деятельности, которые являются надпредметными, т. е. формируются средствами каждого учебного предмета, даёт возможность объединить усилия всех учебных предметов для решения общих задач обучения, приблизиться к реализации «идеальных» целей образования</w:t>
      </w:r>
      <w:r>
        <w:rPr>
          <w:rStyle w:val="FontStyle91"/>
        </w:rPr>
        <w:t>.</w:t>
      </w:r>
    </w:p>
    <w:p w:rsidR="00254B7F" w:rsidRDefault="00254B7F" w:rsidP="00301D98">
      <w:pPr>
        <w:pStyle w:val="Style15"/>
        <w:widowControl/>
        <w:tabs>
          <w:tab w:val="left" w:pos="142"/>
        </w:tabs>
        <w:spacing w:line="276" w:lineRule="auto"/>
        <w:ind w:left="142" w:firstLine="0"/>
        <w:rPr>
          <w:rStyle w:val="FontStyle91"/>
        </w:rPr>
      </w:pPr>
    </w:p>
    <w:p w:rsidR="00254B7F" w:rsidRPr="001B27CE" w:rsidRDefault="00254B7F" w:rsidP="00301D98">
      <w:pPr>
        <w:pStyle w:val="Style15"/>
        <w:widowControl/>
        <w:tabs>
          <w:tab w:val="left" w:pos="142"/>
        </w:tabs>
        <w:spacing w:line="276" w:lineRule="auto"/>
        <w:ind w:left="142" w:right="5" w:firstLine="0"/>
        <w:rPr>
          <w:rStyle w:val="FontStyle91"/>
          <w:sz w:val="24"/>
          <w:szCs w:val="24"/>
        </w:rPr>
      </w:pPr>
      <w:r w:rsidRPr="001B27CE">
        <w:rPr>
          <w:rStyle w:val="FontStyle91"/>
          <w:sz w:val="24"/>
          <w:szCs w:val="24"/>
        </w:rPr>
        <w:t>В то же время такой подход позволит предупредить узкопредметность в отборе содержания образования, обеспечить интеграцию в изучении разных сторон окружающего мира.</w:t>
      </w:r>
    </w:p>
    <w:p w:rsidR="00254B7F" w:rsidRPr="001B27CE" w:rsidRDefault="00254B7F" w:rsidP="00301D98">
      <w:pPr>
        <w:pStyle w:val="Style15"/>
        <w:widowControl/>
        <w:tabs>
          <w:tab w:val="left" w:pos="142"/>
        </w:tabs>
        <w:spacing w:line="276" w:lineRule="auto"/>
        <w:ind w:left="142" w:firstLine="0"/>
        <w:rPr>
          <w:rStyle w:val="FontStyle91"/>
          <w:sz w:val="24"/>
          <w:szCs w:val="24"/>
        </w:rPr>
      </w:pPr>
      <w:r w:rsidRPr="001B27CE">
        <w:rPr>
          <w:rStyle w:val="FontStyle91"/>
          <w:sz w:val="24"/>
          <w:szCs w:val="24"/>
        </w:rPr>
        <w:t>Уровень сформированности УУД в полной мере зависит от способов организации учебной деятельности и сотрудничества, познавательной, творческой, художественно-эстетической и коммуникативной деятельности школьников. Это определило необходимость выделить в примерных программах не только содержание знаний, но и содержание видов деятельности, которое включает конкретные УУД, обеспечивающие творческое применение знаний для решения жизненных задач, начальные умения самообразования. Именно этот аспект примерных программ даёт основание для утверждения гуманистической, личностно ориентированной направленности процесса образования младших школьников.</w:t>
      </w:r>
    </w:p>
    <w:p w:rsidR="00254B7F" w:rsidRPr="001B27CE" w:rsidRDefault="00254B7F" w:rsidP="00301D98">
      <w:pPr>
        <w:pStyle w:val="Style15"/>
        <w:widowControl/>
        <w:tabs>
          <w:tab w:val="left" w:pos="142"/>
        </w:tabs>
        <w:spacing w:line="276" w:lineRule="auto"/>
        <w:ind w:left="142" w:firstLine="0"/>
        <w:rPr>
          <w:rStyle w:val="FontStyle91"/>
          <w:sz w:val="24"/>
          <w:szCs w:val="24"/>
        </w:rPr>
      </w:pPr>
      <w:r w:rsidRPr="001B27CE">
        <w:rPr>
          <w:rStyle w:val="FontStyle91"/>
          <w:sz w:val="24"/>
          <w:szCs w:val="24"/>
        </w:rPr>
        <w:t>Важным условием развития детской любознательности, потребности самостоятельного познания окружающего мира, познавательной активности и инициативности в начальной школе является создание развивающей образовательной среды, стимулирующей активные формы познания: наблюдение, опыты, учебный диалог и пр. Младшему школьнику должны быть созданы условия для развития рефлексии — способности осознавать и оценивать свои мысли и действия как бы со стороны, соотносить результат деятельности с поставленной целью, определять своё знание и незнание и др. Способность к рефлексии — важнейшее качество, определяющее социальную роль ребёнка как ученика, школьника, направленность на саморазвитие.</w:t>
      </w:r>
    </w:p>
    <w:p w:rsidR="00254B7F" w:rsidRPr="001B27CE" w:rsidRDefault="00254B7F" w:rsidP="00301D98">
      <w:pPr>
        <w:pStyle w:val="Style15"/>
        <w:widowControl/>
        <w:tabs>
          <w:tab w:val="left" w:pos="142"/>
        </w:tabs>
        <w:spacing w:line="276" w:lineRule="auto"/>
        <w:ind w:left="142" w:firstLine="0"/>
        <w:rPr>
          <w:rStyle w:val="FontStyle91"/>
          <w:sz w:val="24"/>
          <w:szCs w:val="24"/>
        </w:rPr>
      </w:pPr>
      <w:r>
        <w:rPr>
          <w:rStyle w:val="FontStyle91"/>
          <w:sz w:val="24"/>
          <w:szCs w:val="24"/>
        </w:rPr>
        <w:t>Уровень начального общего образования</w:t>
      </w:r>
      <w:r w:rsidRPr="001B27CE">
        <w:rPr>
          <w:rStyle w:val="FontStyle91"/>
          <w:sz w:val="24"/>
          <w:szCs w:val="24"/>
        </w:rPr>
        <w:t xml:space="preserve"> вносит вклад в социально-личностное развитие ребёнка. В процессе обучения формируется достаточно осознанная система представлений об окружающем мире, о социальных и межличностных отношениях, нравственно-этических нормах. Происходят изменения в самооценке ребёнка. Оставаясь достаточно оптимистической и высокой, она становится всё более объективной и самокритичной.</w:t>
      </w:r>
    </w:p>
    <w:p w:rsidR="00254B7F" w:rsidRPr="001B27CE" w:rsidRDefault="00254B7F" w:rsidP="00301D98">
      <w:pPr>
        <w:pStyle w:val="Style15"/>
        <w:widowControl/>
        <w:tabs>
          <w:tab w:val="left" w:pos="142"/>
        </w:tabs>
        <w:spacing w:line="276" w:lineRule="auto"/>
        <w:ind w:left="142" w:firstLine="0"/>
        <w:rPr>
          <w:rStyle w:val="FontStyle91"/>
          <w:sz w:val="24"/>
          <w:szCs w:val="24"/>
        </w:rPr>
      </w:pPr>
      <w:r w:rsidRPr="001B27CE">
        <w:rPr>
          <w:rStyle w:val="FontStyle91"/>
          <w:sz w:val="24"/>
          <w:szCs w:val="24"/>
        </w:rPr>
        <w:t>Разработка программ по учебным предметам начальной школы основана на требованиях к результатам освоения основной образовательной программы начального общего образования федерального государственного образовательного стандарта начального общего образования (личностным, метапредметным, предметным).</w:t>
      </w:r>
    </w:p>
    <w:p w:rsidR="00254B7F" w:rsidRPr="00703EB5" w:rsidRDefault="00254B7F" w:rsidP="00301D98">
      <w:pPr>
        <w:pStyle w:val="aff"/>
        <w:tabs>
          <w:tab w:val="left" w:pos="142"/>
        </w:tabs>
        <w:spacing w:line="276" w:lineRule="auto"/>
        <w:ind w:left="142" w:firstLine="0"/>
        <w:rPr>
          <w:sz w:val="24"/>
          <w:szCs w:val="24"/>
        </w:rPr>
      </w:pPr>
      <w:r w:rsidRPr="00703EB5">
        <w:rPr>
          <w:sz w:val="24"/>
          <w:szCs w:val="24"/>
        </w:rPr>
        <w:t xml:space="preserve">Полное изложение рабочих программ учебных предметов, предусмотренных к изучению при получении начального общего образования, в соответствии со структурой, установленной в </w:t>
      </w:r>
      <w:r w:rsidRPr="00761249">
        <w:rPr>
          <w:sz w:val="24"/>
          <w:szCs w:val="24"/>
        </w:rPr>
        <w:t>ФГОС НОО</w:t>
      </w:r>
      <w:r w:rsidRPr="00703EB5">
        <w:rPr>
          <w:sz w:val="24"/>
          <w:szCs w:val="24"/>
        </w:rPr>
        <w:t xml:space="preserve">, приведено в </w:t>
      </w:r>
      <w:r w:rsidRPr="00703EB5">
        <w:rPr>
          <w:b/>
          <w:sz w:val="24"/>
          <w:szCs w:val="24"/>
        </w:rPr>
        <w:t>Приложени</w:t>
      </w:r>
      <w:r>
        <w:rPr>
          <w:b/>
          <w:sz w:val="24"/>
          <w:szCs w:val="24"/>
        </w:rPr>
        <w:t xml:space="preserve">и 3 </w:t>
      </w:r>
      <w:r w:rsidRPr="00CF5A4B">
        <w:rPr>
          <w:sz w:val="24"/>
          <w:szCs w:val="24"/>
        </w:rPr>
        <w:t>(элекронное)</w:t>
      </w:r>
      <w:r w:rsidRPr="00703EB5">
        <w:rPr>
          <w:b/>
          <w:sz w:val="24"/>
          <w:szCs w:val="24"/>
        </w:rPr>
        <w:t xml:space="preserve"> </w:t>
      </w:r>
      <w:r w:rsidRPr="00703EB5">
        <w:rPr>
          <w:sz w:val="24"/>
          <w:szCs w:val="24"/>
        </w:rPr>
        <w:t xml:space="preserve">к данной </w:t>
      </w:r>
      <w:r>
        <w:rPr>
          <w:sz w:val="24"/>
          <w:szCs w:val="24"/>
        </w:rPr>
        <w:t>О</w:t>
      </w:r>
      <w:r w:rsidRPr="00703EB5">
        <w:rPr>
          <w:sz w:val="24"/>
          <w:szCs w:val="24"/>
        </w:rPr>
        <w:t>сновной образовательной программе.</w:t>
      </w:r>
    </w:p>
    <w:p w:rsidR="00254B7F" w:rsidRPr="002D748B" w:rsidRDefault="00254B7F" w:rsidP="00301D98">
      <w:pPr>
        <w:pStyle w:val="Style15"/>
        <w:widowControl/>
        <w:tabs>
          <w:tab w:val="left" w:pos="142"/>
        </w:tabs>
        <w:spacing w:line="276" w:lineRule="auto"/>
        <w:ind w:left="142" w:firstLine="0"/>
        <w:rPr>
          <w:color w:val="000000"/>
        </w:rPr>
        <w:sectPr w:rsidR="00254B7F" w:rsidRPr="002D748B" w:rsidSect="00301D98">
          <w:footerReference w:type="even" r:id="rId9"/>
          <w:footerReference w:type="default" r:id="rId10"/>
          <w:pgSz w:w="11909" w:h="16834"/>
          <w:pgMar w:top="851" w:right="567" w:bottom="851" w:left="1276" w:header="720" w:footer="720" w:gutter="0"/>
          <w:cols w:space="720"/>
          <w:docGrid w:linePitch="326"/>
        </w:sectPr>
      </w:pPr>
    </w:p>
    <w:p w:rsidR="008755E2" w:rsidRDefault="008755E2" w:rsidP="00301D98">
      <w:pPr>
        <w:pStyle w:val="Style21"/>
        <w:widowControl/>
        <w:tabs>
          <w:tab w:val="left" w:pos="142"/>
          <w:tab w:val="left" w:pos="403"/>
        </w:tabs>
        <w:ind w:left="142"/>
        <w:rPr>
          <w:rStyle w:val="FontStyle92"/>
        </w:rPr>
      </w:pPr>
    </w:p>
    <w:p w:rsidR="00254B7F" w:rsidRDefault="00254B7F" w:rsidP="00301D98">
      <w:pPr>
        <w:pStyle w:val="Style21"/>
        <w:widowControl/>
        <w:tabs>
          <w:tab w:val="left" w:pos="142"/>
          <w:tab w:val="left" w:pos="403"/>
        </w:tabs>
        <w:ind w:left="142"/>
        <w:jc w:val="center"/>
        <w:rPr>
          <w:rStyle w:val="FontStyle92"/>
          <w:sz w:val="28"/>
          <w:szCs w:val="28"/>
        </w:rPr>
      </w:pPr>
    </w:p>
    <w:p w:rsidR="00A935CF" w:rsidRPr="001B27CE" w:rsidRDefault="0045598D" w:rsidP="00301D98">
      <w:pPr>
        <w:pStyle w:val="Style21"/>
        <w:widowControl/>
        <w:tabs>
          <w:tab w:val="left" w:pos="142"/>
          <w:tab w:val="left" w:pos="403"/>
        </w:tabs>
        <w:ind w:left="142"/>
        <w:jc w:val="center"/>
        <w:rPr>
          <w:rStyle w:val="FontStyle92"/>
          <w:sz w:val="28"/>
          <w:szCs w:val="28"/>
        </w:rPr>
      </w:pPr>
      <w:r>
        <w:rPr>
          <w:rStyle w:val="FontStyle92"/>
          <w:sz w:val="28"/>
          <w:szCs w:val="28"/>
        </w:rPr>
        <w:t>2.3 П</w:t>
      </w:r>
      <w:r w:rsidR="00A935CF" w:rsidRPr="001B27CE">
        <w:rPr>
          <w:rStyle w:val="FontStyle92"/>
          <w:sz w:val="28"/>
          <w:szCs w:val="28"/>
        </w:rPr>
        <w:t>рограмма духовно-нравственного ра</w:t>
      </w:r>
      <w:r>
        <w:rPr>
          <w:rStyle w:val="FontStyle92"/>
          <w:sz w:val="28"/>
          <w:szCs w:val="28"/>
        </w:rPr>
        <w:t>звития и воспитания обучающихся</w:t>
      </w:r>
    </w:p>
    <w:p w:rsidR="008755E2" w:rsidRDefault="008755E2" w:rsidP="00301D98">
      <w:pPr>
        <w:pStyle w:val="Style21"/>
        <w:widowControl/>
        <w:tabs>
          <w:tab w:val="left" w:pos="142"/>
          <w:tab w:val="left" w:pos="403"/>
        </w:tabs>
        <w:ind w:left="142"/>
        <w:rPr>
          <w:rStyle w:val="FontStyle92"/>
        </w:rPr>
      </w:pPr>
    </w:p>
    <w:p w:rsidR="00A935CF" w:rsidRPr="001B27CE" w:rsidRDefault="00A935CF" w:rsidP="00301D98">
      <w:pPr>
        <w:pStyle w:val="Style15"/>
        <w:widowControl/>
        <w:tabs>
          <w:tab w:val="left" w:pos="142"/>
        </w:tabs>
        <w:spacing w:line="276" w:lineRule="auto"/>
        <w:ind w:left="142" w:firstLine="0"/>
        <w:rPr>
          <w:rStyle w:val="FontStyle91"/>
          <w:sz w:val="24"/>
          <w:szCs w:val="24"/>
        </w:rPr>
      </w:pPr>
      <w:r w:rsidRPr="001B27CE">
        <w:rPr>
          <w:rStyle w:val="FontStyle91"/>
          <w:sz w:val="24"/>
          <w:szCs w:val="24"/>
        </w:rPr>
        <w:t xml:space="preserve">Нормативно-правовой и методологической основой программы духовно-нравственного развития и воспитания обучающихся на </w:t>
      </w:r>
      <w:r w:rsidR="00254B7F">
        <w:rPr>
          <w:rStyle w:val="FontStyle91"/>
          <w:sz w:val="24"/>
          <w:szCs w:val="24"/>
        </w:rPr>
        <w:t>уровне</w:t>
      </w:r>
      <w:r w:rsidRPr="001B27CE">
        <w:rPr>
          <w:rStyle w:val="FontStyle91"/>
          <w:sz w:val="24"/>
          <w:szCs w:val="24"/>
        </w:rPr>
        <w:t xml:space="preserve"> начального общего образования являются Закон Российской Федерации «Об образовании», Федеральный государственный стандарт начального общего образования, Концепция духовно-нравственного развития и воспитания личности гражданина России.</w:t>
      </w:r>
    </w:p>
    <w:p w:rsidR="00A935CF" w:rsidRPr="001B27CE" w:rsidRDefault="00A935CF" w:rsidP="00301D98">
      <w:pPr>
        <w:pStyle w:val="Style15"/>
        <w:widowControl/>
        <w:tabs>
          <w:tab w:val="left" w:pos="142"/>
        </w:tabs>
        <w:spacing w:line="276" w:lineRule="auto"/>
        <w:ind w:left="142" w:right="5" w:firstLine="0"/>
        <w:rPr>
          <w:rStyle w:val="FontStyle91"/>
          <w:sz w:val="24"/>
          <w:szCs w:val="24"/>
        </w:rPr>
      </w:pPr>
      <w:r w:rsidRPr="001B27CE">
        <w:rPr>
          <w:rStyle w:val="FontStyle91"/>
          <w:sz w:val="24"/>
          <w:szCs w:val="24"/>
        </w:rPr>
        <w:t>Программа духовно-нравственного развития и воспитания направлена на организацию нравственного уклада школьной жизни. Она включает воспитательную, учебную, внеучебную, социально значимую деятельность обучающихся, которая основана на системе духовных идеалов, ценностей, моральных приоритетов, реализуемых в совместной социально-педагогической деятельности школы, семьи и других субъектов общественной жизни.</w:t>
      </w:r>
    </w:p>
    <w:p w:rsidR="00A935CF" w:rsidRPr="001B27CE" w:rsidRDefault="00A935CF" w:rsidP="00301D98">
      <w:pPr>
        <w:pStyle w:val="Style43"/>
        <w:widowControl/>
        <w:tabs>
          <w:tab w:val="left" w:pos="142"/>
        </w:tabs>
        <w:spacing w:line="276" w:lineRule="auto"/>
        <w:ind w:left="142"/>
        <w:rPr>
          <w:rStyle w:val="FontStyle91"/>
          <w:sz w:val="24"/>
          <w:szCs w:val="24"/>
        </w:rPr>
      </w:pPr>
      <w:r w:rsidRPr="001B27CE">
        <w:rPr>
          <w:rStyle w:val="FontStyle92"/>
          <w:sz w:val="24"/>
          <w:szCs w:val="24"/>
        </w:rPr>
        <w:t xml:space="preserve">Цели и задачи духовно-нравственного развития и воспитания обучающихся Целью  </w:t>
      </w:r>
      <w:r w:rsidRPr="001B27CE">
        <w:rPr>
          <w:rStyle w:val="FontStyle91"/>
          <w:sz w:val="24"/>
          <w:szCs w:val="24"/>
        </w:rPr>
        <w:t xml:space="preserve">духовно-нравственного развития  и воспитания  обучающихся на </w:t>
      </w:r>
      <w:r w:rsidR="00254B7F">
        <w:rPr>
          <w:rStyle w:val="FontStyle91"/>
          <w:sz w:val="24"/>
          <w:szCs w:val="24"/>
        </w:rPr>
        <w:t>уровне</w:t>
      </w:r>
      <w:r w:rsidRPr="001B27CE">
        <w:rPr>
          <w:rStyle w:val="FontStyle91"/>
          <w:sz w:val="24"/>
          <w:szCs w:val="24"/>
        </w:rPr>
        <w:t xml:space="preserve"> начального    общего    образования    является    социально-педагогическая поддержка становления и развития высоконравственного, творческого, компетентного гражданина России, принимающего судьбу Отечества как свою личную, осознающего ответственность за настоящее и будущее своей страны, укоренённого в духовных и культурных традициях многонационального народа Российской Федерации.</w:t>
      </w:r>
    </w:p>
    <w:p w:rsidR="00A935CF" w:rsidRPr="001B27CE" w:rsidRDefault="00A935CF" w:rsidP="00301D98">
      <w:pPr>
        <w:pStyle w:val="Style15"/>
        <w:widowControl/>
        <w:tabs>
          <w:tab w:val="left" w:pos="142"/>
        </w:tabs>
        <w:spacing w:line="276" w:lineRule="auto"/>
        <w:ind w:left="142" w:firstLine="0"/>
        <w:rPr>
          <w:rStyle w:val="FontStyle91"/>
          <w:sz w:val="24"/>
          <w:szCs w:val="24"/>
        </w:rPr>
      </w:pPr>
      <w:r w:rsidRPr="001B27CE">
        <w:rPr>
          <w:rStyle w:val="FontStyle92"/>
          <w:sz w:val="24"/>
          <w:szCs w:val="24"/>
        </w:rPr>
        <w:t xml:space="preserve">Задачи </w:t>
      </w:r>
      <w:r w:rsidRPr="001B27CE">
        <w:rPr>
          <w:rStyle w:val="FontStyle91"/>
          <w:sz w:val="24"/>
          <w:szCs w:val="24"/>
        </w:rPr>
        <w:t xml:space="preserve">духовно-нравственного развития и воспитания обучающихся </w:t>
      </w:r>
      <w:r w:rsidR="00254B7F" w:rsidRPr="001B27CE">
        <w:rPr>
          <w:rStyle w:val="FontStyle91"/>
          <w:sz w:val="24"/>
          <w:szCs w:val="24"/>
        </w:rPr>
        <w:t xml:space="preserve">на </w:t>
      </w:r>
      <w:r w:rsidR="00254B7F">
        <w:rPr>
          <w:rStyle w:val="FontStyle91"/>
          <w:sz w:val="24"/>
          <w:szCs w:val="24"/>
        </w:rPr>
        <w:t>уровне</w:t>
      </w:r>
      <w:r w:rsidR="00254B7F" w:rsidRPr="001B27CE">
        <w:rPr>
          <w:rStyle w:val="FontStyle91"/>
          <w:sz w:val="24"/>
          <w:szCs w:val="24"/>
        </w:rPr>
        <w:t xml:space="preserve"> </w:t>
      </w:r>
      <w:r w:rsidRPr="001B27CE">
        <w:rPr>
          <w:rStyle w:val="FontStyle91"/>
          <w:sz w:val="24"/>
          <w:szCs w:val="24"/>
        </w:rPr>
        <w:t>начального общего образования:</w:t>
      </w:r>
    </w:p>
    <w:p w:rsidR="00A935CF" w:rsidRPr="001B27CE" w:rsidRDefault="00A935CF" w:rsidP="00301D98">
      <w:pPr>
        <w:pStyle w:val="Style60"/>
        <w:widowControl/>
        <w:tabs>
          <w:tab w:val="left" w:pos="142"/>
        </w:tabs>
        <w:spacing w:line="276" w:lineRule="auto"/>
        <w:ind w:left="142" w:firstLine="0"/>
        <w:rPr>
          <w:rStyle w:val="FontStyle92"/>
          <w:sz w:val="24"/>
          <w:szCs w:val="24"/>
        </w:rPr>
      </w:pPr>
      <w:r w:rsidRPr="001B27CE">
        <w:rPr>
          <w:rStyle w:val="FontStyle92"/>
          <w:sz w:val="24"/>
          <w:szCs w:val="24"/>
        </w:rPr>
        <w:t>В области формирования личностной культуры:</w:t>
      </w:r>
    </w:p>
    <w:p w:rsidR="00A935CF" w:rsidRPr="001B27CE" w:rsidRDefault="00A935CF" w:rsidP="00301D98">
      <w:pPr>
        <w:pStyle w:val="Style63"/>
        <w:widowControl/>
        <w:numPr>
          <w:ilvl w:val="0"/>
          <w:numId w:val="11"/>
        </w:numPr>
        <w:tabs>
          <w:tab w:val="left" w:pos="142"/>
          <w:tab w:val="left" w:pos="706"/>
        </w:tabs>
        <w:spacing w:line="276" w:lineRule="auto"/>
        <w:ind w:left="142" w:firstLine="0"/>
        <w:jc w:val="both"/>
        <w:rPr>
          <w:rStyle w:val="FontStyle91"/>
          <w:sz w:val="24"/>
          <w:szCs w:val="24"/>
        </w:rPr>
      </w:pPr>
      <w:r w:rsidRPr="001B27CE">
        <w:rPr>
          <w:rStyle w:val="FontStyle91"/>
          <w:sz w:val="24"/>
          <w:szCs w:val="24"/>
        </w:rPr>
        <w:t>формирование способности к духовному развитию, реализации творческого потенциала  в  учебно-игровой,  предметно-продуктивной,   социально ориентированной деятельности  на основе нравственных установок и моральных норм, непрерывного образования, самовоспитания и универсальной духовно-нравственной компетенции — «становиться лучше»;</w:t>
      </w:r>
    </w:p>
    <w:p w:rsidR="00A935CF" w:rsidRPr="001B27CE" w:rsidRDefault="00A935CF" w:rsidP="00301D98">
      <w:pPr>
        <w:pStyle w:val="Style63"/>
        <w:widowControl/>
        <w:numPr>
          <w:ilvl w:val="0"/>
          <w:numId w:val="11"/>
        </w:numPr>
        <w:tabs>
          <w:tab w:val="left" w:pos="142"/>
          <w:tab w:val="left" w:pos="706"/>
        </w:tabs>
        <w:spacing w:line="276" w:lineRule="auto"/>
        <w:ind w:left="142" w:firstLine="0"/>
        <w:jc w:val="both"/>
        <w:rPr>
          <w:rStyle w:val="FontStyle91"/>
          <w:sz w:val="24"/>
          <w:szCs w:val="24"/>
        </w:rPr>
      </w:pPr>
      <w:r w:rsidRPr="001B27CE">
        <w:rPr>
          <w:rStyle w:val="FontStyle91"/>
          <w:sz w:val="24"/>
          <w:szCs w:val="24"/>
        </w:rPr>
        <w:t>формирование основ нравственного самосознания личности (совести) — способности     младшего    школьника     формулировать     собственные нравственные обязательства, осуществлять нравственный самоконтроль, требовать от себя выполнения моральных норм, давать нравственную оценку своим и чужим поступкам;</w:t>
      </w:r>
    </w:p>
    <w:p w:rsidR="00A935CF" w:rsidRPr="001B27CE" w:rsidRDefault="00A935CF" w:rsidP="00301D98">
      <w:pPr>
        <w:pStyle w:val="Style63"/>
        <w:widowControl/>
        <w:numPr>
          <w:ilvl w:val="0"/>
          <w:numId w:val="11"/>
        </w:numPr>
        <w:tabs>
          <w:tab w:val="left" w:pos="142"/>
          <w:tab w:val="left" w:pos="706"/>
        </w:tabs>
        <w:spacing w:line="276" w:lineRule="auto"/>
        <w:ind w:left="142" w:firstLine="0"/>
        <w:jc w:val="both"/>
        <w:rPr>
          <w:rStyle w:val="FontStyle91"/>
          <w:sz w:val="24"/>
          <w:szCs w:val="24"/>
        </w:rPr>
      </w:pPr>
      <w:r w:rsidRPr="001B27CE">
        <w:rPr>
          <w:rStyle w:val="FontStyle91"/>
          <w:sz w:val="24"/>
          <w:szCs w:val="24"/>
        </w:rPr>
        <w:t>формирование основ морали;</w:t>
      </w:r>
    </w:p>
    <w:p w:rsidR="00A935CF" w:rsidRPr="001B27CE" w:rsidRDefault="00A935CF" w:rsidP="00301D98">
      <w:pPr>
        <w:pStyle w:val="Style63"/>
        <w:widowControl/>
        <w:numPr>
          <w:ilvl w:val="0"/>
          <w:numId w:val="11"/>
        </w:numPr>
        <w:tabs>
          <w:tab w:val="left" w:pos="142"/>
          <w:tab w:val="left" w:pos="706"/>
        </w:tabs>
        <w:spacing w:line="276" w:lineRule="auto"/>
        <w:ind w:left="142" w:right="845" w:firstLine="0"/>
        <w:jc w:val="both"/>
        <w:rPr>
          <w:rStyle w:val="FontStyle91"/>
          <w:sz w:val="24"/>
          <w:szCs w:val="24"/>
        </w:rPr>
      </w:pPr>
      <w:r w:rsidRPr="001B27CE">
        <w:rPr>
          <w:rStyle w:val="FontStyle91"/>
          <w:sz w:val="24"/>
          <w:szCs w:val="24"/>
        </w:rPr>
        <w:t>принятие обучающимся базовых национальных ценностей, национальных и этнических духовных традиций;</w:t>
      </w:r>
    </w:p>
    <w:p w:rsidR="00A935CF" w:rsidRPr="001B27CE" w:rsidRDefault="00A935CF" w:rsidP="00301D98">
      <w:pPr>
        <w:pStyle w:val="Style63"/>
        <w:widowControl/>
        <w:numPr>
          <w:ilvl w:val="0"/>
          <w:numId w:val="11"/>
        </w:numPr>
        <w:tabs>
          <w:tab w:val="left" w:pos="142"/>
          <w:tab w:val="left" w:pos="706"/>
        </w:tabs>
        <w:spacing w:line="276" w:lineRule="auto"/>
        <w:ind w:left="142" w:firstLine="0"/>
        <w:jc w:val="both"/>
        <w:rPr>
          <w:rStyle w:val="FontStyle91"/>
          <w:sz w:val="24"/>
          <w:szCs w:val="24"/>
        </w:rPr>
      </w:pPr>
      <w:r w:rsidRPr="001B27CE">
        <w:rPr>
          <w:rStyle w:val="FontStyle91"/>
          <w:sz w:val="24"/>
          <w:szCs w:val="24"/>
        </w:rPr>
        <w:t>формирование способности открыто выражать и отстаивать свою нравственно оправданную позицию, проявлять критичность к собственным намерениям, мыслям и поступкам;</w:t>
      </w:r>
    </w:p>
    <w:p w:rsidR="00A935CF" w:rsidRPr="001B27CE" w:rsidRDefault="00A935CF" w:rsidP="00301D98">
      <w:pPr>
        <w:pStyle w:val="Style63"/>
        <w:widowControl/>
        <w:numPr>
          <w:ilvl w:val="0"/>
          <w:numId w:val="11"/>
        </w:numPr>
        <w:tabs>
          <w:tab w:val="left" w:pos="142"/>
          <w:tab w:val="left" w:pos="706"/>
        </w:tabs>
        <w:spacing w:line="276" w:lineRule="auto"/>
        <w:ind w:left="142" w:firstLine="0"/>
        <w:jc w:val="both"/>
        <w:rPr>
          <w:rStyle w:val="FontStyle91"/>
          <w:sz w:val="24"/>
          <w:szCs w:val="24"/>
        </w:rPr>
      </w:pPr>
      <w:r w:rsidRPr="001B27CE">
        <w:rPr>
          <w:rStyle w:val="FontStyle91"/>
          <w:sz w:val="24"/>
          <w:szCs w:val="24"/>
        </w:rPr>
        <w:t>формирование способности к самостоятельным поступкам и действиям, совершаемым на основе морального выбора, к принятию ответственности за их результаты;</w:t>
      </w:r>
    </w:p>
    <w:p w:rsidR="00A935CF" w:rsidRPr="001B27CE" w:rsidRDefault="00A935CF" w:rsidP="00301D98">
      <w:pPr>
        <w:pStyle w:val="Style50"/>
        <w:widowControl/>
        <w:numPr>
          <w:ilvl w:val="0"/>
          <w:numId w:val="11"/>
        </w:numPr>
        <w:tabs>
          <w:tab w:val="left" w:pos="142"/>
          <w:tab w:val="left" w:pos="706"/>
        </w:tabs>
        <w:spacing w:line="276" w:lineRule="auto"/>
        <w:ind w:left="142" w:right="91" w:firstLine="0"/>
        <w:rPr>
          <w:rStyle w:val="FontStyle91"/>
          <w:sz w:val="24"/>
          <w:szCs w:val="24"/>
        </w:rPr>
      </w:pPr>
      <w:r w:rsidRPr="001B27CE">
        <w:rPr>
          <w:rStyle w:val="FontStyle91"/>
          <w:sz w:val="24"/>
          <w:szCs w:val="24"/>
        </w:rPr>
        <w:t>развитие трудолюбия, способности к преодолению трудностей, целеустремлённости и настойчивости в достижении результата.</w:t>
      </w:r>
    </w:p>
    <w:p w:rsidR="00A935CF" w:rsidRPr="001B27CE" w:rsidRDefault="00A935CF" w:rsidP="00301D98">
      <w:pPr>
        <w:pStyle w:val="Style60"/>
        <w:widowControl/>
        <w:tabs>
          <w:tab w:val="left" w:pos="142"/>
        </w:tabs>
        <w:spacing w:line="276" w:lineRule="auto"/>
        <w:ind w:left="142" w:firstLine="0"/>
        <w:rPr>
          <w:rStyle w:val="FontStyle92"/>
          <w:sz w:val="24"/>
          <w:szCs w:val="24"/>
        </w:rPr>
      </w:pPr>
      <w:r w:rsidRPr="001B27CE">
        <w:rPr>
          <w:rStyle w:val="FontStyle92"/>
          <w:sz w:val="24"/>
          <w:szCs w:val="24"/>
        </w:rPr>
        <w:t>В области формирования социальной культуры:</w:t>
      </w:r>
    </w:p>
    <w:p w:rsidR="00A935CF" w:rsidRPr="001B27CE" w:rsidRDefault="00A935CF" w:rsidP="00301D98">
      <w:pPr>
        <w:pStyle w:val="Style63"/>
        <w:widowControl/>
        <w:numPr>
          <w:ilvl w:val="0"/>
          <w:numId w:val="11"/>
        </w:numPr>
        <w:tabs>
          <w:tab w:val="left" w:pos="142"/>
          <w:tab w:val="left" w:pos="706"/>
        </w:tabs>
        <w:spacing w:line="276" w:lineRule="auto"/>
        <w:ind w:left="142" w:firstLine="0"/>
        <w:jc w:val="both"/>
        <w:rPr>
          <w:rStyle w:val="FontStyle91"/>
          <w:sz w:val="24"/>
          <w:szCs w:val="24"/>
        </w:rPr>
      </w:pPr>
      <w:r w:rsidRPr="001B27CE">
        <w:rPr>
          <w:rStyle w:val="FontStyle91"/>
          <w:sz w:val="24"/>
          <w:szCs w:val="24"/>
        </w:rPr>
        <w:t>формирование основ российской гражданской идентичности;</w:t>
      </w:r>
    </w:p>
    <w:p w:rsidR="00A935CF" w:rsidRPr="001B27CE" w:rsidRDefault="00A935CF" w:rsidP="00301D98">
      <w:pPr>
        <w:pStyle w:val="Style50"/>
        <w:widowControl/>
        <w:numPr>
          <w:ilvl w:val="0"/>
          <w:numId w:val="11"/>
        </w:numPr>
        <w:tabs>
          <w:tab w:val="left" w:pos="142"/>
          <w:tab w:val="left" w:pos="706"/>
        </w:tabs>
        <w:spacing w:line="276" w:lineRule="auto"/>
        <w:ind w:left="142" w:right="845" w:firstLine="0"/>
        <w:rPr>
          <w:rStyle w:val="FontStyle91"/>
          <w:sz w:val="24"/>
          <w:szCs w:val="24"/>
        </w:rPr>
      </w:pPr>
      <w:r w:rsidRPr="001B27CE">
        <w:rPr>
          <w:rStyle w:val="FontStyle91"/>
          <w:sz w:val="24"/>
          <w:szCs w:val="24"/>
        </w:rPr>
        <w:t>пробуждение веры в Россию, свой народ, чувства личной ответственности за Отечество;</w:t>
      </w:r>
    </w:p>
    <w:p w:rsidR="00A935CF" w:rsidRPr="001B27CE" w:rsidRDefault="00A935CF" w:rsidP="00301D98">
      <w:pPr>
        <w:pStyle w:val="Style63"/>
        <w:widowControl/>
        <w:numPr>
          <w:ilvl w:val="0"/>
          <w:numId w:val="11"/>
        </w:numPr>
        <w:tabs>
          <w:tab w:val="left" w:pos="142"/>
          <w:tab w:val="left" w:pos="706"/>
        </w:tabs>
        <w:spacing w:line="276" w:lineRule="auto"/>
        <w:ind w:left="142" w:firstLine="0"/>
        <w:jc w:val="both"/>
        <w:rPr>
          <w:rStyle w:val="FontStyle91"/>
          <w:sz w:val="24"/>
          <w:szCs w:val="24"/>
        </w:rPr>
      </w:pPr>
      <w:r w:rsidRPr="001B27CE">
        <w:rPr>
          <w:rStyle w:val="FontStyle91"/>
          <w:sz w:val="24"/>
          <w:szCs w:val="24"/>
        </w:rPr>
        <w:lastRenderedPageBreak/>
        <w:t>воспитание ценностного отношения к своему национальному языку и культуре;</w:t>
      </w:r>
    </w:p>
    <w:p w:rsidR="00A935CF" w:rsidRPr="001B27CE" w:rsidRDefault="00A935CF" w:rsidP="00301D98">
      <w:pPr>
        <w:pStyle w:val="Style63"/>
        <w:widowControl/>
        <w:numPr>
          <w:ilvl w:val="0"/>
          <w:numId w:val="11"/>
        </w:numPr>
        <w:tabs>
          <w:tab w:val="left" w:pos="142"/>
          <w:tab w:val="left" w:pos="706"/>
        </w:tabs>
        <w:spacing w:line="276" w:lineRule="auto"/>
        <w:ind w:left="142" w:firstLine="0"/>
        <w:jc w:val="both"/>
        <w:rPr>
          <w:rStyle w:val="FontStyle91"/>
          <w:sz w:val="24"/>
          <w:szCs w:val="24"/>
        </w:rPr>
      </w:pPr>
      <w:r w:rsidRPr="001B27CE">
        <w:rPr>
          <w:rStyle w:val="FontStyle91"/>
          <w:sz w:val="24"/>
          <w:szCs w:val="24"/>
        </w:rPr>
        <w:t>формирование патриотизма и гражданской солидарности;</w:t>
      </w:r>
    </w:p>
    <w:p w:rsidR="00A935CF" w:rsidRPr="001B27CE" w:rsidRDefault="00A935CF" w:rsidP="00301D98">
      <w:pPr>
        <w:pStyle w:val="Style50"/>
        <w:widowControl/>
        <w:numPr>
          <w:ilvl w:val="0"/>
          <w:numId w:val="11"/>
        </w:numPr>
        <w:tabs>
          <w:tab w:val="left" w:pos="142"/>
          <w:tab w:val="left" w:pos="706"/>
        </w:tabs>
        <w:spacing w:line="276" w:lineRule="auto"/>
        <w:ind w:left="142" w:right="422" w:firstLine="0"/>
        <w:rPr>
          <w:rStyle w:val="FontStyle91"/>
          <w:sz w:val="24"/>
          <w:szCs w:val="24"/>
        </w:rPr>
      </w:pPr>
      <w:r w:rsidRPr="001B27CE">
        <w:rPr>
          <w:rStyle w:val="FontStyle91"/>
          <w:sz w:val="24"/>
          <w:szCs w:val="24"/>
        </w:rPr>
        <w:t>развитие навыков организации и осуществления сотрудничества с педагогами, сверстниками, родителями, старшими детьми в решении общих проблем;</w:t>
      </w:r>
    </w:p>
    <w:p w:rsidR="00A935CF" w:rsidRPr="001B27CE" w:rsidRDefault="00A935CF" w:rsidP="00301D98">
      <w:pPr>
        <w:pStyle w:val="Style50"/>
        <w:widowControl/>
        <w:numPr>
          <w:ilvl w:val="0"/>
          <w:numId w:val="11"/>
        </w:numPr>
        <w:tabs>
          <w:tab w:val="left" w:pos="142"/>
          <w:tab w:val="left" w:pos="706"/>
        </w:tabs>
        <w:spacing w:line="276" w:lineRule="auto"/>
        <w:ind w:left="142" w:right="422" w:firstLine="0"/>
        <w:rPr>
          <w:rStyle w:val="FontStyle91"/>
          <w:sz w:val="24"/>
          <w:szCs w:val="24"/>
        </w:rPr>
      </w:pPr>
      <w:r w:rsidRPr="001B27CE">
        <w:rPr>
          <w:rStyle w:val="FontStyle91"/>
          <w:sz w:val="24"/>
          <w:szCs w:val="24"/>
        </w:rPr>
        <w:t>формирование осознанного и уважительного отношения к традиционным российским религиям и религиозным организациям, к вере и религиозным убеждениям;</w:t>
      </w:r>
    </w:p>
    <w:p w:rsidR="00A935CF" w:rsidRPr="001B27CE" w:rsidRDefault="00A935CF" w:rsidP="00301D98">
      <w:pPr>
        <w:pStyle w:val="Style50"/>
        <w:widowControl/>
        <w:numPr>
          <w:ilvl w:val="0"/>
          <w:numId w:val="11"/>
        </w:numPr>
        <w:tabs>
          <w:tab w:val="left" w:pos="142"/>
          <w:tab w:val="left" w:pos="706"/>
        </w:tabs>
        <w:spacing w:line="276" w:lineRule="auto"/>
        <w:ind w:left="142" w:right="10" w:firstLine="0"/>
        <w:rPr>
          <w:rStyle w:val="FontStyle91"/>
          <w:sz w:val="24"/>
          <w:szCs w:val="24"/>
        </w:rPr>
      </w:pPr>
      <w:r w:rsidRPr="001B27CE">
        <w:rPr>
          <w:rStyle w:val="FontStyle91"/>
          <w:sz w:val="24"/>
          <w:szCs w:val="24"/>
        </w:rPr>
        <w:t>формирование толерантности и основ культуры межэтнического общения, уважения к языку, культурным, религиозным традициям, истории и образу жизни представителей народов России.</w:t>
      </w:r>
    </w:p>
    <w:p w:rsidR="00A935CF" w:rsidRPr="001B27CE" w:rsidRDefault="00A935CF" w:rsidP="00301D98">
      <w:pPr>
        <w:pStyle w:val="Style60"/>
        <w:widowControl/>
        <w:tabs>
          <w:tab w:val="left" w:pos="142"/>
        </w:tabs>
        <w:spacing w:line="276" w:lineRule="auto"/>
        <w:ind w:left="142" w:firstLine="0"/>
        <w:rPr>
          <w:rStyle w:val="FontStyle92"/>
          <w:sz w:val="24"/>
          <w:szCs w:val="24"/>
        </w:rPr>
      </w:pPr>
      <w:r w:rsidRPr="001B27CE">
        <w:rPr>
          <w:rStyle w:val="FontStyle92"/>
          <w:sz w:val="24"/>
          <w:szCs w:val="24"/>
        </w:rPr>
        <w:t>В области формирования семейной культуры:</w:t>
      </w:r>
    </w:p>
    <w:p w:rsidR="00A935CF" w:rsidRPr="001B27CE" w:rsidRDefault="00A935CF" w:rsidP="00301D98">
      <w:pPr>
        <w:pStyle w:val="Style63"/>
        <w:widowControl/>
        <w:numPr>
          <w:ilvl w:val="0"/>
          <w:numId w:val="11"/>
        </w:numPr>
        <w:tabs>
          <w:tab w:val="left" w:pos="142"/>
          <w:tab w:val="left" w:pos="706"/>
        </w:tabs>
        <w:spacing w:line="276" w:lineRule="auto"/>
        <w:ind w:left="142" w:firstLine="0"/>
        <w:jc w:val="both"/>
        <w:rPr>
          <w:rStyle w:val="FontStyle91"/>
          <w:sz w:val="24"/>
          <w:szCs w:val="24"/>
        </w:rPr>
      </w:pPr>
      <w:r w:rsidRPr="001B27CE">
        <w:rPr>
          <w:rStyle w:val="FontStyle91"/>
          <w:sz w:val="24"/>
          <w:szCs w:val="24"/>
        </w:rPr>
        <w:t>формирование отношения к семье как основе российского общества;</w:t>
      </w:r>
    </w:p>
    <w:p w:rsidR="00A935CF" w:rsidRPr="001B27CE" w:rsidRDefault="00A935CF" w:rsidP="00301D98">
      <w:pPr>
        <w:pStyle w:val="Style50"/>
        <w:widowControl/>
        <w:numPr>
          <w:ilvl w:val="0"/>
          <w:numId w:val="11"/>
        </w:numPr>
        <w:tabs>
          <w:tab w:val="left" w:pos="142"/>
          <w:tab w:val="left" w:pos="706"/>
        </w:tabs>
        <w:spacing w:line="276" w:lineRule="auto"/>
        <w:ind w:left="142" w:firstLine="0"/>
        <w:rPr>
          <w:rStyle w:val="FontStyle91"/>
          <w:sz w:val="24"/>
          <w:szCs w:val="24"/>
        </w:rPr>
      </w:pPr>
      <w:r w:rsidRPr="001B27CE">
        <w:rPr>
          <w:rStyle w:val="FontStyle91"/>
          <w:sz w:val="24"/>
          <w:szCs w:val="24"/>
        </w:rPr>
        <w:t>формирование уважительного отношения к родителям, осознанного, заботливого отношения к старшим и младшим;</w:t>
      </w:r>
    </w:p>
    <w:p w:rsidR="00A935CF" w:rsidRPr="001B27CE" w:rsidRDefault="00A935CF" w:rsidP="00301D98">
      <w:pPr>
        <w:pStyle w:val="Style50"/>
        <w:widowControl/>
        <w:numPr>
          <w:ilvl w:val="0"/>
          <w:numId w:val="11"/>
        </w:numPr>
        <w:tabs>
          <w:tab w:val="left" w:pos="142"/>
          <w:tab w:val="left" w:pos="706"/>
        </w:tabs>
        <w:spacing w:line="276" w:lineRule="auto"/>
        <w:ind w:left="142" w:firstLine="0"/>
        <w:rPr>
          <w:rStyle w:val="FontStyle91"/>
          <w:sz w:val="24"/>
          <w:szCs w:val="24"/>
        </w:rPr>
      </w:pPr>
      <w:r w:rsidRPr="001B27CE">
        <w:rPr>
          <w:rStyle w:val="FontStyle91"/>
          <w:sz w:val="24"/>
          <w:szCs w:val="24"/>
        </w:rPr>
        <w:t>формирование представления о семейных ценностях, гендерных семейных ролях и уважения к ним;</w:t>
      </w:r>
    </w:p>
    <w:p w:rsidR="00A935CF" w:rsidRPr="001B27CE" w:rsidRDefault="00A935CF" w:rsidP="00301D98">
      <w:pPr>
        <w:pStyle w:val="Style50"/>
        <w:widowControl/>
        <w:numPr>
          <w:ilvl w:val="0"/>
          <w:numId w:val="11"/>
        </w:numPr>
        <w:tabs>
          <w:tab w:val="left" w:pos="142"/>
          <w:tab w:val="left" w:pos="706"/>
        </w:tabs>
        <w:spacing w:line="276" w:lineRule="auto"/>
        <w:ind w:left="142" w:firstLine="0"/>
        <w:rPr>
          <w:rStyle w:val="FontStyle91"/>
          <w:sz w:val="24"/>
          <w:szCs w:val="24"/>
        </w:rPr>
      </w:pPr>
      <w:r w:rsidRPr="001B27CE">
        <w:rPr>
          <w:rStyle w:val="FontStyle91"/>
          <w:sz w:val="24"/>
          <w:szCs w:val="24"/>
        </w:rPr>
        <w:t>знакомство обучающегося с культурно-историческими и этническими традициями российской семьи.</w:t>
      </w:r>
    </w:p>
    <w:p w:rsidR="00A935CF" w:rsidRPr="001B27CE" w:rsidRDefault="00A935CF" w:rsidP="00301D98">
      <w:pPr>
        <w:pStyle w:val="Style60"/>
        <w:widowControl/>
        <w:tabs>
          <w:tab w:val="left" w:pos="142"/>
        </w:tabs>
        <w:spacing w:line="276" w:lineRule="auto"/>
        <w:ind w:left="142" w:firstLine="0"/>
        <w:rPr>
          <w:rStyle w:val="FontStyle92"/>
          <w:sz w:val="24"/>
          <w:szCs w:val="24"/>
        </w:rPr>
      </w:pPr>
      <w:r w:rsidRPr="001B27CE">
        <w:rPr>
          <w:rStyle w:val="FontStyle92"/>
          <w:sz w:val="24"/>
          <w:szCs w:val="24"/>
        </w:rPr>
        <w:t>Основные направления и ценностные основы духовно-нравственного развития и воспитания обучающихся.</w:t>
      </w:r>
    </w:p>
    <w:p w:rsidR="00A935CF" w:rsidRPr="001B27CE" w:rsidRDefault="00A935CF" w:rsidP="00301D98">
      <w:pPr>
        <w:pStyle w:val="Style15"/>
        <w:widowControl/>
        <w:tabs>
          <w:tab w:val="left" w:pos="142"/>
        </w:tabs>
        <w:spacing w:line="276" w:lineRule="auto"/>
        <w:ind w:left="142" w:firstLine="0"/>
        <w:rPr>
          <w:rStyle w:val="FontStyle91"/>
          <w:sz w:val="24"/>
          <w:szCs w:val="24"/>
        </w:rPr>
      </w:pPr>
      <w:r w:rsidRPr="001B27CE">
        <w:rPr>
          <w:rStyle w:val="FontStyle91"/>
          <w:sz w:val="24"/>
          <w:szCs w:val="24"/>
        </w:rPr>
        <w:t>Организация духовно-нравственного развития и воспитания обучающихся осуществляется по следующим направлениям:</w:t>
      </w:r>
    </w:p>
    <w:p w:rsidR="00A935CF" w:rsidRPr="001B27CE" w:rsidRDefault="00A935CF" w:rsidP="00301D98">
      <w:pPr>
        <w:pStyle w:val="Style21"/>
        <w:widowControl/>
        <w:tabs>
          <w:tab w:val="left" w:pos="142"/>
          <w:tab w:val="left" w:pos="394"/>
        </w:tabs>
        <w:spacing w:line="276" w:lineRule="auto"/>
        <w:ind w:left="142"/>
        <w:rPr>
          <w:rStyle w:val="FontStyle91"/>
          <w:sz w:val="24"/>
          <w:szCs w:val="24"/>
        </w:rPr>
      </w:pPr>
      <w:r w:rsidRPr="001B27CE">
        <w:rPr>
          <w:rStyle w:val="FontStyle92"/>
          <w:sz w:val="24"/>
          <w:szCs w:val="24"/>
        </w:rPr>
        <w:t>1)</w:t>
      </w:r>
      <w:r w:rsidRPr="001B27CE">
        <w:rPr>
          <w:rStyle w:val="FontStyle92"/>
          <w:sz w:val="24"/>
          <w:szCs w:val="24"/>
        </w:rPr>
        <w:tab/>
        <w:t xml:space="preserve">воспитание </w:t>
      </w:r>
      <w:r w:rsidRPr="001B27CE">
        <w:rPr>
          <w:rStyle w:val="FontStyle91"/>
          <w:sz w:val="24"/>
          <w:szCs w:val="24"/>
        </w:rPr>
        <w:t>гражданственности, патриотизма, уважения к правам, свободам и</w:t>
      </w:r>
      <w:r w:rsidRPr="001B27CE">
        <w:rPr>
          <w:rStyle w:val="FontStyle91"/>
          <w:sz w:val="24"/>
          <w:szCs w:val="24"/>
        </w:rPr>
        <w:br/>
        <w:t>обязанностям человека.</w:t>
      </w:r>
    </w:p>
    <w:p w:rsidR="00A935CF" w:rsidRPr="001B27CE" w:rsidRDefault="00A935CF" w:rsidP="00301D98">
      <w:pPr>
        <w:pStyle w:val="Style15"/>
        <w:widowControl/>
        <w:tabs>
          <w:tab w:val="left" w:pos="142"/>
        </w:tabs>
        <w:spacing w:line="276" w:lineRule="auto"/>
        <w:ind w:left="142" w:firstLine="0"/>
        <w:rPr>
          <w:rStyle w:val="FontStyle91"/>
          <w:sz w:val="24"/>
          <w:szCs w:val="24"/>
        </w:rPr>
      </w:pPr>
      <w:r w:rsidRPr="001B27CE">
        <w:rPr>
          <w:rStyle w:val="FontStyle88"/>
          <w:sz w:val="24"/>
          <w:szCs w:val="24"/>
          <w:u w:val="single"/>
        </w:rPr>
        <w:t>ценности:</w:t>
      </w:r>
      <w:r w:rsidRPr="001B27CE">
        <w:rPr>
          <w:rStyle w:val="FontStyle88"/>
          <w:sz w:val="24"/>
          <w:szCs w:val="24"/>
        </w:rPr>
        <w:t xml:space="preserve"> </w:t>
      </w:r>
      <w:r w:rsidRPr="001B27CE">
        <w:rPr>
          <w:rStyle w:val="FontStyle91"/>
          <w:sz w:val="24"/>
          <w:szCs w:val="24"/>
        </w:rPr>
        <w:t>любовь к России, к своему народу, своему краю; служение Отечеству; правовое государство; гражданское общество; закон и правопорядок; поликультурный мир; свобода личная и национальная; доверие к людям, институтам государства и гражданского общества.</w:t>
      </w:r>
    </w:p>
    <w:p w:rsidR="00A935CF" w:rsidRPr="001B27CE" w:rsidRDefault="00A935CF" w:rsidP="00301D98">
      <w:pPr>
        <w:pStyle w:val="Style21"/>
        <w:widowControl/>
        <w:tabs>
          <w:tab w:val="left" w:pos="142"/>
          <w:tab w:val="left" w:pos="312"/>
        </w:tabs>
        <w:spacing w:line="276" w:lineRule="auto"/>
        <w:ind w:left="142"/>
        <w:rPr>
          <w:rStyle w:val="FontStyle91"/>
          <w:sz w:val="24"/>
          <w:szCs w:val="24"/>
        </w:rPr>
      </w:pPr>
      <w:r w:rsidRPr="001B27CE">
        <w:rPr>
          <w:rStyle w:val="FontStyle92"/>
          <w:sz w:val="24"/>
          <w:szCs w:val="24"/>
        </w:rPr>
        <w:t>2)</w:t>
      </w:r>
      <w:r w:rsidRPr="001B27CE">
        <w:rPr>
          <w:rStyle w:val="FontStyle92"/>
          <w:sz w:val="24"/>
          <w:szCs w:val="24"/>
        </w:rPr>
        <w:tab/>
        <w:t xml:space="preserve">воспитание </w:t>
      </w:r>
      <w:r w:rsidRPr="001B27CE">
        <w:rPr>
          <w:rStyle w:val="FontStyle91"/>
          <w:sz w:val="24"/>
          <w:szCs w:val="24"/>
        </w:rPr>
        <w:t>нравственных чувств и этического сознания.</w:t>
      </w:r>
    </w:p>
    <w:p w:rsidR="00A935CF" w:rsidRPr="001B27CE" w:rsidRDefault="00A935CF" w:rsidP="00301D98">
      <w:pPr>
        <w:pStyle w:val="Style15"/>
        <w:widowControl/>
        <w:tabs>
          <w:tab w:val="left" w:pos="142"/>
        </w:tabs>
        <w:spacing w:line="276" w:lineRule="auto"/>
        <w:ind w:left="142" w:firstLine="0"/>
        <w:rPr>
          <w:rStyle w:val="FontStyle91"/>
          <w:sz w:val="24"/>
          <w:szCs w:val="24"/>
        </w:rPr>
      </w:pPr>
      <w:r w:rsidRPr="001B27CE">
        <w:rPr>
          <w:rStyle w:val="FontStyle88"/>
          <w:sz w:val="24"/>
          <w:szCs w:val="24"/>
          <w:u w:val="single"/>
        </w:rPr>
        <w:t>ценности:</w:t>
      </w:r>
      <w:r w:rsidRPr="001B27CE">
        <w:rPr>
          <w:rStyle w:val="FontStyle88"/>
          <w:sz w:val="24"/>
          <w:szCs w:val="24"/>
        </w:rPr>
        <w:t xml:space="preserve"> </w:t>
      </w:r>
      <w:r w:rsidRPr="001B27CE">
        <w:rPr>
          <w:rStyle w:val="FontStyle91"/>
          <w:sz w:val="24"/>
          <w:szCs w:val="24"/>
        </w:rPr>
        <w:t>нравственный выбор, жизнь и смысл жизни, справедливость; милосердие; честь; достоинство; уважение к родителям; уважение достоинства человека, равноправие, ответственность и чувство долга; забота и помощь, мораль, честность, щедрость, забота о старших и младших; свобода совести и вероисповедания; толерантность, представление о вере, духовной культуре и светской этике.</w:t>
      </w:r>
    </w:p>
    <w:p w:rsidR="00A935CF" w:rsidRPr="001B27CE" w:rsidRDefault="00A935CF" w:rsidP="00301D98">
      <w:pPr>
        <w:pStyle w:val="Style15"/>
        <w:widowControl/>
        <w:tabs>
          <w:tab w:val="left" w:pos="142"/>
        </w:tabs>
        <w:spacing w:line="276" w:lineRule="auto"/>
        <w:ind w:left="142" w:firstLine="0"/>
        <w:rPr>
          <w:rStyle w:val="FontStyle91"/>
          <w:sz w:val="24"/>
          <w:szCs w:val="24"/>
        </w:rPr>
      </w:pPr>
    </w:p>
    <w:p w:rsidR="00A935CF" w:rsidRPr="001B27CE" w:rsidRDefault="00A935CF" w:rsidP="00301D98">
      <w:pPr>
        <w:pStyle w:val="Style21"/>
        <w:widowControl/>
        <w:tabs>
          <w:tab w:val="left" w:pos="142"/>
          <w:tab w:val="left" w:pos="250"/>
        </w:tabs>
        <w:spacing w:line="276" w:lineRule="auto"/>
        <w:ind w:left="142"/>
        <w:rPr>
          <w:rStyle w:val="FontStyle91"/>
          <w:sz w:val="24"/>
          <w:szCs w:val="24"/>
        </w:rPr>
      </w:pPr>
      <w:r w:rsidRPr="001B27CE">
        <w:rPr>
          <w:rStyle w:val="FontStyle92"/>
          <w:sz w:val="24"/>
          <w:szCs w:val="24"/>
        </w:rPr>
        <w:t>3)</w:t>
      </w:r>
      <w:r w:rsidRPr="001B27CE">
        <w:rPr>
          <w:rStyle w:val="FontStyle92"/>
          <w:sz w:val="24"/>
          <w:szCs w:val="24"/>
        </w:rPr>
        <w:tab/>
        <w:t xml:space="preserve">воспитание </w:t>
      </w:r>
      <w:r w:rsidRPr="001B27CE">
        <w:rPr>
          <w:rStyle w:val="FontStyle91"/>
          <w:sz w:val="24"/>
          <w:szCs w:val="24"/>
        </w:rPr>
        <w:t>трудолюбия, творческого отношения к учению, труду, жизни.</w:t>
      </w:r>
    </w:p>
    <w:p w:rsidR="00A935CF" w:rsidRPr="001B27CE" w:rsidRDefault="00A935CF" w:rsidP="00301D98">
      <w:pPr>
        <w:pStyle w:val="Style15"/>
        <w:widowControl/>
        <w:tabs>
          <w:tab w:val="left" w:pos="142"/>
        </w:tabs>
        <w:spacing w:line="276" w:lineRule="auto"/>
        <w:ind w:left="142" w:firstLine="0"/>
        <w:rPr>
          <w:rStyle w:val="FontStyle91"/>
          <w:sz w:val="24"/>
          <w:szCs w:val="24"/>
        </w:rPr>
      </w:pPr>
      <w:r w:rsidRPr="001B27CE">
        <w:rPr>
          <w:rStyle w:val="FontStyle88"/>
          <w:sz w:val="24"/>
          <w:szCs w:val="24"/>
          <w:u w:val="single"/>
        </w:rPr>
        <w:t>ценности:</w:t>
      </w:r>
      <w:r w:rsidRPr="001B27CE">
        <w:rPr>
          <w:rStyle w:val="FontStyle88"/>
          <w:sz w:val="24"/>
          <w:szCs w:val="24"/>
        </w:rPr>
        <w:t xml:space="preserve"> </w:t>
      </w:r>
      <w:r w:rsidRPr="001B27CE">
        <w:rPr>
          <w:rStyle w:val="FontStyle91"/>
          <w:sz w:val="24"/>
          <w:szCs w:val="24"/>
        </w:rPr>
        <w:t>уважение к труду; творчество и созидание; стремление к познанию и истине; целеустремлённость и настойчивость; бережливость; трудолюбие.</w:t>
      </w:r>
    </w:p>
    <w:p w:rsidR="00A935CF" w:rsidRPr="001B27CE" w:rsidRDefault="00A935CF" w:rsidP="00301D98">
      <w:pPr>
        <w:pStyle w:val="Style21"/>
        <w:widowControl/>
        <w:numPr>
          <w:ilvl w:val="0"/>
          <w:numId w:val="45"/>
        </w:numPr>
        <w:tabs>
          <w:tab w:val="left" w:pos="142"/>
          <w:tab w:val="left" w:pos="307"/>
        </w:tabs>
        <w:spacing w:line="276" w:lineRule="auto"/>
        <w:ind w:left="142"/>
        <w:rPr>
          <w:rStyle w:val="FontStyle92"/>
          <w:sz w:val="24"/>
          <w:szCs w:val="24"/>
        </w:rPr>
      </w:pPr>
      <w:r w:rsidRPr="001B27CE">
        <w:rPr>
          <w:rStyle w:val="FontStyle92"/>
          <w:sz w:val="24"/>
          <w:szCs w:val="24"/>
        </w:rPr>
        <w:t xml:space="preserve">воспитание </w:t>
      </w:r>
      <w:r w:rsidRPr="001B27CE">
        <w:rPr>
          <w:rStyle w:val="FontStyle91"/>
          <w:sz w:val="24"/>
          <w:szCs w:val="24"/>
        </w:rPr>
        <w:t>ценностного отношения к природе, окружающей среде (экологическое воспитание).</w:t>
      </w:r>
    </w:p>
    <w:p w:rsidR="00A935CF" w:rsidRPr="001B27CE" w:rsidRDefault="00A935CF" w:rsidP="00301D98">
      <w:pPr>
        <w:pStyle w:val="Style15"/>
        <w:widowControl/>
        <w:tabs>
          <w:tab w:val="left" w:pos="142"/>
        </w:tabs>
        <w:spacing w:line="276" w:lineRule="auto"/>
        <w:ind w:left="142" w:firstLine="0"/>
        <w:rPr>
          <w:rStyle w:val="FontStyle91"/>
          <w:sz w:val="24"/>
          <w:szCs w:val="24"/>
        </w:rPr>
      </w:pPr>
      <w:r w:rsidRPr="001B27CE">
        <w:rPr>
          <w:rStyle w:val="FontStyle88"/>
          <w:sz w:val="24"/>
          <w:szCs w:val="24"/>
          <w:u w:val="single"/>
        </w:rPr>
        <w:t>ценности:</w:t>
      </w:r>
      <w:r w:rsidRPr="001B27CE">
        <w:rPr>
          <w:rStyle w:val="FontStyle88"/>
          <w:sz w:val="24"/>
          <w:szCs w:val="24"/>
        </w:rPr>
        <w:t xml:space="preserve"> </w:t>
      </w:r>
      <w:r w:rsidRPr="001B27CE">
        <w:rPr>
          <w:rStyle w:val="FontStyle91"/>
          <w:sz w:val="24"/>
          <w:szCs w:val="24"/>
        </w:rPr>
        <w:t>родная земля; заповедная природа; планета Земля; экологическое сознание.</w:t>
      </w:r>
    </w:p>
    <w:p w:rsidR="00A935CF" w:rsidRPr="001B27CE" w:rsidRDefault="00A935CF" w:rsidP="00301D98">
      <w:pPr>
        <w:pStyle w:val="Style21"/>
        <w:widowControl/>
        <w:numPr>
          <w:ilvl w:val="0"/>
          <w:numId w:val="46"/>
        </w:numPr>
        <w:tabs>
          <w:tab w:val="left" w:pos="142"/>
          <w:tab w:val="left" w:pos="307"/>
        </w:tabs>
        <w:spacing w:line="276" w:lineRule="auto"/>
        <w:ind w:left="142" w:right="5"/>
        <w:rPr>
          <w:rStyle w:val="FontStyle92"/>
          <w:sz w:val="24"/>
          <w:szCs w:val="24"/>
        </w:rPr>
      </w:pPr>
      <w:r w:rsidRPr="001B27CE">
        <w:rPr>
          <w:rStyle w:val="FontStyle92"/>
          <w:sz w:val="24"/>
          <w:szCs w:val="24"/>
        </w:rPr>
        <w:t xml:space="preserve">воспитание </w:t>
      </w:r>
      <w:r w:rsidRPr="001B27CE">
        <w:rPr>
          <w:rStyle w:val="FontStyle91"/>
          <w:sz w:val="24"/>
          <w:szCs w:val="24"/>
        </w:rPr>
        <w:t>ценностного отношения к прекрасному, формирование представлений об эстетических идеалах и ценностях (эстетическое воспитание).</w:t>
      </w:r>
    </w:p>
    <w:p w:rsidR="00A935CF" w:rsidRPr="001B27CE" w:rsidRDefault="00A935CF" w:rsidP="00301D98">
      <w:pPr>
        <w:pStyle w:val="Style15"/>
        <w:widowControl/>
        <w:tabs>
          <w:tab w:val="left" w:pos="142"/>
        </w:tabs>
        <w:spacing w:line="276" w:lineRule="auto"/>
        <w:ind w:left="142" w:right="1133" w:firstLine="0"/>
        <w:rPr>
          <w:rStyle w:val="FontStyle91"/>
          <w:sz w:val="24"/>
          <w:szCs w:val="24"/>
        </w:rPr>
      </w:pPr>
      <w:r w:rsidRPr="001B27CE">
        <w:rPr>
          <w:rStyle w:val="FontStyle88"/>
          <w:sz w:val="24"/>
          <w:szCs w:val="24"/>
          <w:u w:val="single"/>
        </w:rPr>
        <w:t>ценности:</w:t>
      </w:r>
      <w:r w:rsidRPr="001B27CE">
        <w:rPr>
          <w:rStyle w:val="FontStyle88"/>
          <w:sz w:val="24"/>
          <w:szCs w:val="24"/>
        </w:rPr>
        <w:t xml:space="preserve"> </w:t>
      </w:r>
      <w:r w:rsidRPr="001B27CE">
        <w:rPr>
          <w:rStyle w:val="FontStyle91"/>
          <w:sz w:val="24"/>
          <w:szCs w:val="24"/>
        </w:rPr>
        <w:t>красота; гармония; духовный мир человека; эстетическое развитие, самовыражение в творчестве и искусстве.</w:t>
      </w:r>
    </w:p>
    <w:p w:rsidR="00A935CF" w:rsidRPr="001B27CE" w:rsidRDefault="00A935CF" w:rsidP="00301D98">
      <w:pPr>
        <w:pStyle w:val="Style60"/>
        <w:widowControl/>
        <w:tabs>
          <w:tab w:val="left" w:pos="142"/>
        </w:tabs>
        <w:spacing w:line="276" w:lineRule="auto"/>
        <w:ind w:left="142" w:right="1104" w:firstLine="0"/>
        <w:rPr>
          <w:rStyle w:val="FontStyle92"/>
          <w:sz w:val="24"/>
          <w:szCs w:val="24"/>
        </w:rPr>
      </w:pPr>
      <w:r w:rsidRPr="001B27CE">
        <w:rPr>
          <w:rStyle w:val="FontStyle92"/>
          <w:sz w:val="24"/>
          <w:szCs w:val="24"/>
        </w:rPr>
        <w:t>Основное содержание духовно-нравственного развития и воспитания обучющихся.</w:t>
      </w:r>
    </w:p>
    <w:p w:rsidR="00A935CF" w:rsidRPr="001B27CE" w:rsidRDefault="00A935CF" w:rsidP="00301D98">
      <w:pPr>
        <w:pStyle w:val="Style34"/>
        <w:widowControl/>
        <w:tabs>
          <w:tab w:val="left" w:pos="142"/>
        </w:tabs>
        <w:spacing w:line="276" w:lineRule="auto"/>
        <w:ind w:left="142" w:firstLine="0"/>
        <w:rPr>
          <w:rStyle w:val="FontStyle87"/>
          <w:sz w:val="24"/>
          <w:szCs w:val="24"/>
        </w:rPr>
      </w:pPr>
      <w:r w:rsidRPr="001B27CE">
        <w:rPr>
          <w:rStyle w:val="FontStyle87"/>
          <w:sz w:val="24"/>
          <w:szCs w:val="24"/>
        </w:rPr>
        <w:t>Воспитание гражданственности, патриотизма, уважения к правам, свободам и обязанностям человека:</w:t>
      </w:r>
    </w:p>
    <w:p w:rsidR="00A935CF" w:rsidRPr="001B27CE" w:rsidRDefault="00A935CF" w:rsidP="00301D98">
      <w:pPr>
        <w:pStyle w:val="Style50"/>
        <w:widowControl/>
        <w:numPr>
          <w:ilvl w:val="0"/>
          <w:numId w:val="10"/>
        </w:numPr>
        <w:tabs>
          <w:tab w:val="left" w:pos="142"/>
          <w:tab w:val="left" w:pos="701"/>
        </w:tabs>
        <w:spacing w:line="276" w:lineRule="auto"/>
        <w:ind w:left="142" w:firstLine="0"/>
        <w:rPr>
          <w:rStyle w:val="FontStyle91"/>
          <w:sz w:val="24"/>
          <w:szCs w:val="24"/>
        </w:rPr>
      </w:pPr>
      <w:r w:rsidRPr="001B27CE">
        <w:rPr>
          <w:rStyle w:val="FontStyle91"/>
          <w:sz w:val="24"/>
          <w:szCs w:val="24"/>
        </w:rPr>
        <w:lastRenderedPageBreak/>
        <w:t>элементарные представления о политическом устройстве Российского государства, его институтах, их роли в жизни общества, о его важнейших законах;</w:t>
      </w:r>
    </w:p>
    <w:p w:rsidR="00A935CF" w:rsidRPr="001B27CE" w:rsidRDefault="00A935CF" w:rsidP="00301D98">
      <w:pPr>
        <w:pStyle w:val="Style50"/>
        <w:widowControl/>
        <w:numPr>
          <w:ilvl w:val="0"/>
          <w:numId w:val="10"/>
        </w:numPr>
        <w:tabs>
          <w:tab w:val="left" w:pos="142"/>
          <w:tab w:val="left" w:pos="701"/>
        </w:tabs>
        <w:spacing w:line="276" w:lineRule="auto"/>
        <w:ind w:left="142" w:right="403" w:firstLine="0"/>
        <w:rPr>
          <w:rStyle w:val="FontStyle91"/>
          <w:sz w:val="24"/>
          <w:szCs w:val="24"/>
        </w:rPr>
      </w:pPr>
      <w:r w:rsidRPr="001B27CE">
        <w:rPr>
          <w:rStyle w:val="FontStyle91"/>
          <w:sz w:val="24"/>
          <w:szCs w:val="24"/>
        </w:rPr>
        <w:t>представления о символах государства — Флаге, Гербе России, о флаге и гербе субъекта Российской Федерации, в котором находится образовательное учреждение;</w:t>
      </w:r>
    </w:p>
    <w:p w:rsidR="00A935CF" w:rsidRPr="001B27CE" w:rsidRDefault="00A935CF" w:rsidP="00301D98">
      <w:pPr>
        <w:pStyle w:val="Style50"/>
        <w:widowControl/>
        <w:numPr>
          <w:ilvl w:val="0"/>
          <w:numId w:val="10"/>
        </w:numPr>
        <w:tabs>
          <w:tab w:val="left" w:pos="142"/>
          <w:tab w:val="left" w:pos="701"/>
        </w:tabs>
        <w:spacing w:line="276" w:lineRule="auto"/>
        <w:ind w:left="142" w:right="10" w:firstLine="0"/>
        <w:rPr>
          <w:rStyle w:val="FontStyle91"/>
          <w:sz w:val="24"/>
          <w:szCs w:val="24"/>
        </w:rPr>
      </w:pPr>
      <w:r w:rsidRPr="001B27CE">
        <w:rPr>
          <w:rStyle w:val="FontStyle91"/>
          <w:sz w:val="24"/>
          <w:szCs w:val="24"/>
        </w:rPr>
        <w:t>элементарные представления об институтах гражданского общества, о возможностях участия граждан в общественном управлении;</w:t>
      </w:r>
    </w:p>
    <w:p w:rsidR="00A935CF" w:rsidRPr="001B27CE" w:rsidRDefault="00A935CF" w:rsidP="00301D98">
      <w:pPr>
        <w:pStyle w:val="Style50"/>
        <w:widowControl/>
        <w:numPr>
          <w:ilvl w:val="0"/>
          <w:numId w:val="10"/>
        </w:numPr>
        <w:tabs>
          <w:tab w:val="left" w:pos="142"/>
          <w:tab w:val="left" w:pos="701"/>
        </w:tabs>
        <w:spacing w:line="276" w:lineRule="auto"/>
        <w:ind w:left="142" w:firstLine="0"/>
        <w:rPr>
          <w:rStyle w:val="FontStyle91"/>
          <w:sz w:val="24"/>
          <w:szCs w:val="24"/>
        </w:rPr>
      </w:pPr>
      <w:r w:rsidRPr="001B27CE">
        <w:rPr>
          <w:rStyle w:val="FontStyle91"/>
          <w:sz w:val="24"/>
          <w:szCs w:val="24"/>
        </w:rPr>
        <w:t>элементарные представления о правах и обязанностях гражданина России;</w:t>
      </w:r>
    </w:p>
    <w:p w:rsidR="00A935CF" w:rsidRPr="001B27CE" w:rsidRDefault="00A935CF" w:rsidP="00301D98">
      <w:pPr>
        <w:pStyle w:val="Style50"/>
        <w:widowControl/>
        <w:numPr>
          <w:ilvl w:val="0"/>
          <w:numId w:val="10"/>
        </w:numPr>
        <w:tabs>
          <w:tab w:val="left" w:pos="142"/>
          <w:tab w:val="left" w:pos="701"/>
        </w:tabs>
        <w:spacing w:line="276" w:lineRule="auto"/>
        <w:ind w:left="142" w:firstLine="0"/>
        <w:rPr>
          <w:rStyle w:val="FontStyle91"/>
          <w:sz w:val="24"/>
          <w:szCs w:val="24"/>
        </w:rPr>
      </w:pPr>
      <w:r w:rsidRPr="001B27CE">
        <w:rPr>
          <w:rStyle w:val="FontStyle91"/>
          <w:sz w:val="24"/>
          <w:szCs w:val="24"/>
        </w:rPr>
        <w:t>интерес к общественным явлениям, понимание активной роли человека в обществе;</w:t>
      </w:r>
    </w:p>
    <w:p w:rsidR="00A935CF" w:rsidRPr="001B27CE" w:rsidRDefault="00A935CF" w:rsidP="00301D98">
      <w:pPr>
        <w:pStyle w:val="Style50"/>
        <w:widowControl/>
        <w:numPr>
          <w:ilvl w:val="0"/>
          <w:numId w:val="10"/>
        </w:numPr>
        <w:tabs>
          <w:tab w:val="left" w:pos="142"/>
          <w:tab w:val="left" w:pos="701"/>
        </w:tabs>
        <w:spacing w:line="276" w:lineRule="auto"/>
        <w:ind w:left="142" w:right="1210" w:firstLine="0"/>
        <w:rPr>
          <w:rStyle w:val="FontStyle91"/>
          <w:sz w:val="24"/>
          <w:szCs w:val="24"/>
        </w:rPr>
      </w:pPr>
      <w:r w:rsidRPr="001B27CE">
        <w:rPr>
          <w:rStyle w:val="FontStyle91"/>
          <w:sz w:val="24"/>
          <w:szCs w:val="24"/>
        </w:rPr>
        <w:t>уважительное отношение к русскому языку как государственному, языку межнационального общения;</w:t>
      </w:r>
    </w:p>
    <w:p w:rsidR="00A935CF" w:rsidRPr="001B27CE" w:rsidRDefault="00A935CF" w:rsidP="00301D98">
      <w:pPr>
        <w:pStyle w:val="Style50"/>
        <w:widowControl/>
        <w:numPr>
          <w:ilvl w:val="0"/>
          <w:numId w:val="10"/>
        </w:numPr>
        <w:tabs>
          <w:tab w:val="left" w:pos="142"/>
          <w:tab w:val="left" w:pos="701"/>
        </w:tabs>
        <w:spacing w:line="276" w:lineRule="auto"/>
        <w:ind w:left="142" w:firstLine="0"/>
        <w:rPr>
          <w:rStyle w:val="FontStyle91"/>
          <w:sz w:val="24"/>
          <w:szCs w:val="24"/>
        </w:rPr>
      </w:pPr>
      <w:r w:rsidRPr="001B27CE">
        <w:rPr>
          <w:rStyle w:val="FontStyle91"/>
          <w:sz w:val="24"/>
          <w:szCs w:val="24"/>
        </w:rPr>
        <w:t>ценностное отношение к своему национальному языку и культуре;</w:t>
      </w:r>
    </w:p>
    <w:p w:rsidR="00A935CF" w:rsidRPr="001B27CE" w:rsidRDefault="00A935CF" w:rsidP="00301D98">
      <w:pPr>
        <w:pStyle w:val="Style50"/>
        <w:widowControl/>
        <w:numPr>
          <w:ilvl w:val="0"/>
          <w:numId w:val="10"/>
        </w:numPr>
        <w:tabs>
          <w:tab w:val="left" w:pos="142"/>
          <w:tab w:val="left" w:pos="701"/>
        </w:tabs>
        <w:spacing w:line="276" w:lineRule="auto"/>
        <w:ind w:left="142" w:right="403" w:firstLine="0"/>
        <w:rPr>
          <w:rStyle w:val="FontStyle91"/>
          <w:sz w:val="24"/>
          <w:szCs w:val="24"/>
        </w:rPr>
      </w:pPr>
      <w:r w:rsidRPr="001B27CE">
        <w:rPr>
          <w:rStyle w:val="FontStyle91"/>
          <w:sz w:val="24"/>
          <w:szCs w:val="24"/>
        </w:rPr>
        <w:t>начальные представления о народах России, об их общей исторической судьбе, о единстве народов нашей страны;</w:t>
      </w:r>
    </w:p>
    <w:p w:rsidR="00A935CF" w:rsidRPr="001B27CE" w:rsidRDefault="00A935CF" w:rsidP="00301D98">
      <w:pPr>
        <w:pStyle w:val="Style50"/>
        <w:widowControl/>
        <w:numPr>
          <w:ilvl w:val="0"/>
          <w:numId w:val="10"/>
        </w:numPr>
        <w:tabs>
          <w:tab w:val="left" w:pos="142"/>
          <w:tab w:val="left" w:pos="701"/>
        </w:tabs>
        <w:spacing w:line="276" w:lineRule="auto"/>
        <w:ind w:left="142" w:right="806" w:firstLine="0"/>
        <w:rPr>
          <w:rStyle w:val="FontStyle91"/>
          <w:sz w:val="24"/>
          <w:szCs w:val="24"/>
        </w:rPr>
      </w:pPr>
      <w:r w:rsidRPr="001B27CE">
        <w:rPr>
          <w:rStyle w:val="FontStyle91"/>
          <w:sz w:val="24"/>
          <w:szCs w:val="24"/>
        </w:rPr>
        <w:t>элементарные представления о национальных героях и важнейших событиях истории России и её народов;</w:t>
      </w:r>
    </w:p>
    <w:p w:rsidR="00A935CF" w:rsidRPr="001B27CE" w:rsidRDefault="00A935CF" w:rsidP="00301D98">
      <w:pPr>
        <w:pStyle w:val="Style63"/>
        <w:widowControl/>
        <w:numPr>
          <w:ilvl w:val="0"/>
          <w:numId w:val="10"/>
        </w:numPr>
        <w:tabs>
          <w:tab w:val="left" w:pos="142"/>
          <w:tab w:val="left" w:pos="701"/>
        </w:tabs>
        <w:spacing w:line="276" w:lineRule="auto"/>
        <w:ind w:left="142" w:firstLine="0"/>
        <w:jc w:val="both"/>
        <w:rPr>
          <w:rStyle w:val="FontStyle91"/>
          <w:sz w:val="24"/>
          <w:szCs w:val="24"/>
        </w:rPr>
      </w:pPr>
      <w:r w:rsidRPr="001B27CE">
        <w:rPr>
          <w:rStyle w:val="FontStyle91"/>
          <w:sz w:val="24"/>
          <w:szCs w:val="24"/>
        </w:rPr>
        <w:t>интерес к государственным праздникам и важнейшим событиям в жизни России, субъекта  Российской  Федерации,  края  (населённого  пункта),  в  котором находится образовательное учреждение;</w:t>
      </w:r>
    </w:p>
    <w:p w:rsidR="00A935CF" w:rsidRPr="001B27CE" w:rsidRDefault="00A935CF" w:rsidP="00301D98">
      <w:pPr>
        <w:pStyle w:val="Style50"/>
        <w:widowControl/>
        <w:numPr>
          <w:ilvl w:val="0"/>
          <w:numId w:val="10"/>
        </w:numPr>
        <w:tabs>
          <w:tab w:val="left" w:pos="142"/>
          <w:tab w:val="left" w:pos="701"/>
        </w:tabs>
        <w:spacing w:line="276" w:lineRule="auto"/>
        <w:ind w:left="142" w:firstLine="0"/>
        <w:rPr>
          <w:rStyle w:val="FontStyle91"/>
          <w:sz w:val="24"/>
          <w:szCs w:val="24"/>
        </w:rPr>
      </w:pPr>
      <w:r w:rsidRPr="001B27CE">
        <w:rPr>
          <w:rStyle w:val="FontStyle91"/>
          <w:sz w:val="24"/>
          <w:szCs w:val="24"/>
        </w:rPr>
        <w:t>стремление активно участвовать в делах класса, школы, семьи, своего села, города;</w:t>
      </w:r>
    </w:p>
    <w:p w:rsidR="00A935CF" w:rsidRPr="001B27CE" w:rsidRDefault="00A935CF" w:rsidP="00301D98">
      <w:pPr>
        <w:pStyle w:val="Style50"/>
        <w:widowControl/>
        <w:numPr>
          <w:ilvl w:val="0"/>
          <w:numId w:val="10"/>
        </w:numPr>
        <w:tabs>
          <w:tab w:val="left" w:pos="142"/>
          <w:tab w:val="left" w:pos="701"/>
        </w:tabs>
        <w:spacing w:line="276" w:lineRule="auto"/>
        <w:ind w:left="142" w:firstLine="0"/>
        <w:rPr>
          <w:rStyle w:val="FontStyle91"/>
          <w:sz w:val="24"/>
          <w:szCs w:val="24"/>
        </w:rPr>
      </w:pPr>
      <w:r w:rsidRPr="001B27CE">
        <w:rPr>
          <w:rStyle w:val="FontStyle91"/>
          <w:sz w:val="24"/>
          <w:szCs w:val="24"/>
        </w:rPr>
        <w:t>любовь к образовательному учреждению, своему селу, городу, народу, России;</w:t>
      </w:r>
    </w:p>
    <w:p w:rsidR="00A935CF" w:rsidRPr="001B27CE" w:rsidRDefault="00A935CF" w:rsidP="00301D98">
      <w:pPr>
        <w:pStyle w:val="Style50"/>
        <w:widowControl/>
        <w:numPr>
          <w:ilvl w:val="0"/>
          <w:numId w:val="10"/>
        </w:numPr>
        <w:tabs>
          <w:tab w:val="left" w:pos="142"/>
          <w:tab w:val="left" w:pos="701"/>
        </w:tabs>
        <w:spacing w:line="276" w:lineRule="auto"/>
        <w:ind w:left="142" w:firstLine="0"/>
        <w:rPr>
          <w:rStyle w:val="FontStyle91"/>
          <w:sz w:val="24"/>
          <w:szCs w:val="24"/>
        </w:rPr>
      </w:pPr>
      <w:r w:rsidRPr="001B27CE">
        <w:rPr>
          <w:rStyle w:val="FontStyle91"/>
          <w:sz w:val="24"/>
          <w:szCs w:val="24"/>
        </w:rPr>
        <w:t>уважение к защитникам Родины;</w:t>
      </w:r>
    </w:p>
    <w:p w:rsidR="00A935CF" w:rsidRPr="001B27CE" w:rsidRDefault="00A935CF" w:rsidP="00301D98">
      <w:pPr>
        <w:pStyle w:val="Style50"/>
        <w:widowControl/>
        <w:numPr>
          <w:ilvl w:val="0"/>
          <w:numId w:val="10"/>
        </w:numPr>
        <w:tabs>
          <w:tab w:val="left" w:pos="142"/>
          <w:tab w:val="left" w:pos="701"/>
        </w:tabs>
        <w:spacing w:line="276" w:lineRule="auto"/>
        <w:ind w:left="142" w:firstLine="0"/>
        <w:rPr>
          <w:rStyle w:val="FontStyle91"/>
          <w:sz w:val="24"/>
          <w:szCs w:val="24"/>
        </w:rPr>
      </w:pPr>
      <w:r w:rsidRPr="001B27CE">
        <w:rPr>
          <w:rStyle w:val="FontStyle91"/>
          <w:sz w:val="24"/>
          <w:szCs w:val="24"/>
        </w:rPr>
        <w:t>умение отвечать за свои поступки;</w:t>
      </w:r>
    </w:p>
    <w:p w:rsidR="00A935CF" w:rsidRPr="001B27CE" w:rsidRDefault="00A935CF" w:rsidP="00301D98">
      <w:pPr>
        <w:pStyle w:val="Style63"/>
        <w:widowControl/>
        <w:numPr>
          <w:ilvl w:val="0"/>
          <w:numId w:val="10"/>
        </w:numPr>
        <w:tabs>
          <w:tab w:val="left" w:pos="142"/>
          <w:tab w:val="left" w:pos="701"/>
        </w:tabs>
        <w:spacing w:line="276" w:lineRule="auto"/>
        <w:ind w:left="142" w:right="1210" w:firstLine="0"/>
        <w:jc w:val="both"/>
        <w:rPr>
          <w:rStyle w:val="FontStyle91"/>
          <w:sz w:val="24"/>
          <w:szCs w:val="24"/>
        </w:rPr>
      </w:pPr>
      <w:r w:rsidRPr="001B27CE">
        <w:rPr>
          <w:rStyle w:val="FontStyle91"/>
          <w:sz w:val="24"/>
          <w:szCs w:val="24"/>
        </w:rPr>
        <w:t>негативное отношение к нарушениям порядка в классе, дома, на улице, к невыполнению человеком своих обязанностей.</w:t>
      </w:r>
    </w:p>
    <w:p w:rsidR="00A935CF" w:rsidRPr="001B27CE" w:rsidRDefault="00A935CF" w:rsidP="00301D98">
      <w:pPr>
        <w:pStyle w:val="Style34"/>
        <w:widowControl/>
        <w:tabs>
          <w:tab w:val="left" w:pos="142"/>
        </w:tabs>
        <w:spacing w:line="276" w:lineRule="auto"/>
        <w:ind w:left="142" w:firstLine="0"/>
        <w:rPr>
          <w:rStyle w:val="FontStyle87"/>
          <w:sz w:val="24"/>
          <w:szCs w:val="24"/>
        </w:rPr>
      </w:pPr>
      <w:r w:rsidRPr="001B27CE">
        <w:rPr>
          <w:rStyle w:val="FontStyle87"/>
          <w:sz w:val="24"/>
          <w:szCs w:val="24"/>
        </w:rPr>
        <w:t>Воспитание нравственных чувств и этического сознания:</w:t>
      </w:r>
    </w:p>
    <w:p w:rsidR="00A935CF" w:rsidRPr="001B27CE" w:rsidRDefault="00A935CF" w:rsidP="00301D98">
      <w:pPr>
        <w:pStyle w:val="Style50"/>
        <w:widowControl/>
        <w:numPr>
          <w:ilvl w:val="0"/>
          <w:numId w:val="10"/>
        </w:numPr>
        <w:tabs>
          <w:tab w:val="left" w:pos="142"/>
          <w:tab w:val="left" w:pos="701"/>
        </w:tabs>
        <w:spacing w:line="276" w:lineRule="auto"/>
        <w:ind w:left="142" w:firstLine="0"/>
        <w:rPr>
          <w:rStyle w:val="FontStyle91"/>
          <w:sz w:val="24"/>
          <w:szCs w:val="24"/>
        </w:rPr>
      </w:pPr>
      <w:r w:rsidRPr="001B27CE">
        <w:rPr>
          <w:rStyle w:val="FontStyle91"/>
          <w:sz w:val="24"/>
          <w:szCs w:val="24"/>
        </w:rPr>
        <w:t>первоначальные представления о базовых национальных российских ценностях;</w:t>
      </w:r>
    </w:p>
    <w:p w:rsidR="00A935CF" w:rsidRPr="001B27CE" w:rsidRDefault="00A935CF" w:rsidP="00301D98">
      <w:pPr>
        <w:pStyle w:val="Style50"/>
        <w:widowControl/>
        <w:numPr>
          <w:ilvl w:val="0"/>
          <w:numId w:val="10"/>
        </w:numPr>
        <w:tabs>
          <w:tab w:val="left" w:pos="142"/>
          <w:tab w:val="left" w:pos="701"/>
        </w:tabs>
        <w:spacing w:line="276" w:lineRule="auto"/>
        <w:ind w:left="142" w:firstLine="0"/>
        <w:rPr>
          <w:rStyle w:val="FontStyle91"/>
          <w:sz w:val="24"/>
          <w:szCs w:val="24"/>
        </w:rPr>
      </w:pPr>
      <w:r w:rsidRPr="001B27CE">
        <w:rPr>
          <w:rStyle w:val="FontStyle91"/>
          <w:sz w:val="24"/>
          <w:szCs w:val="24"/>
        </w:rPr>
        <w:t>различение хороших и плохих поступков;</w:t>
      </w:r>
    </w:p>
    <w:p w:rsidR="00A935CF" w:rsidRPr="001B27CE" w:rsidRDefault="00A935CF" w:rsidP="00301D98">
      <w:pPr>
        <w:pStyle w:val="Style63"/>
        <w:widowControl/>
        <w:numPr>
          <w:ilvl w:val="0"/>
          <w:numId w:val="10"/>
        </w:numPr>
        <w:tabs>
          <w:tab w:val="left" w:pos="142"/>
          <w:tab w:val="left" w:pos="701"/>
        </w:tabs>
        <w:spacing w:line="276" w:lineRule="auto"/>
        <w:ind w:left="142" w:right="403" w:firstLine="0"/>
        <w:jc w:val="both"/>
        <w:rPr>
          <w:rStyle w:val="FontStyle91"/>
          <w:sz w:val="24"/>
          <w:szCs w:val="24"/>
        </w:rPr>
      </w:pPr>
      <w:r w:rsidRPr="001B27CE">
        <w:rPr>
          <w:rStyle w:val="FontStyle91"/>
          <w:sz w:val="24"/>
          <w:szCs w:val="24"/>
        </w:rPr>
        <w:t>представления о правилах поведения в образовательном учреждении, дома, на улице, в населённом пункте, в общественных местах, на природе;</w:t>
      </w:r>
    </w:p>
    <w:p w:rsidR="00A935CF" w:rsidRPr="001B27CE" w:rsidRDefault="00A935CF" w:rsidP="00301D98">
      <w:pPr>
        <w:pStyle w:val="Style63"/>
        <w:widowControl/>
        <w:numPr>
          <w:ilvl w:val="0"/>
          <w:numId w:val="10"/>
        </w:numPr>
        <w:tabs>
          <w:tab w:val="left" w:pos="142"/>
          <w:tab w:val="left" w:pos="701"/>
        </w:tabs>
        <w:spacing w:line="276" w:lineRule="auto"/>
        <w:ind w:left="142" w:right="403" w:firstLine="0"/>
        <w:jc w:val="both"/>
        <w:rPr>
          <w:rStyle w:val="FontStyle91"/>
          <w:sz w:val="24"/>
          <w:szCs w:val="24"/>
        </w:rPr>
      </w:pPr>
      <w:r w:rsidRPr="001B27CE">
        <w:rPr>
          <w:rStyle w:val="FontStyle91"/>
          <w:sz w:val="24"/>
          <w:szCs w:val="24"/>
        </w:rPr>
        <w:t>элементарные представления о религиозной картине мира, роли традиционных религий в развитии Российского государства, в истории и культуре нашей страны;</w:t>
      </w:r>
    </w:p>
    <w:p w:rsidR="00A935CF" w:rsidRPr="001B27CE" w:rsidRDefault="00A935CF" w:rsidP="00301D98">
      <w:pPr>
        <w:pStyle w:val="Style63"/>
        <w:widowControl/>
        <w:numPr>
          <w:ilvl w:val="0"/>
          <w:numId w:val="10"/>
        </w:numPr>
        <w:tabs>
          <w:tab w:val="left" w:pos="142"/>
          <w:tab w:val="left" w:pos="701"/>
        </w:tabs>
        <w:spacing w:line="276" w:lineRule="auto"/>
        <w:ind w:left="142" w:right="403" w:firstLine="0"/>
        <w:jc w:val="both"/>
        <w:rPr>
          <w:rStyle w:val="FontStyle91"/>
          <w:sz w:val="24"/>
          <w:szCs w:val="24"/>
        </w:rPr>
      </w:pPr>
      <w:r w:rsidRPr="001B27CE">
        <w:rPr>
          <w:rStyle w:val="FontStyle91"/>
          <w:sz w:val="24"/>
          <w:szCs w:val="24"/>
        </w:rPr>
        <w:t>уважительное отношение к родителям, старшим, доброжелательное отношение к сверстникам и младшим;</w:t>
      </w:r>
    </w:p>
    <w:p w:rsidR="00A935CF" w:rsidRPr="001B27CE" w:rsidRDefault="00A935CF" w:rsidP="00301D98">
      <w:pPr>
        <w:pStyle w:val="Style63"/>
        <w:widowControl/>
        <w:numPr>
          <w:ilvl w:val="0"/>
          <w:numId w:val="10"/>
        </w:numPr>
        <w:tabs>
          <w:tab w:val="left" w:pos="142"/>
          <w:tab w:val="left" w:pos="701"/>
        </w:tabs>
        <w:spacing w:line="276" w:lineRule="auto"/>
        <w:ind w:left="142" w:right="1210" w:firstLine="0"/>
        <w:jc w:val="both"/>
        <w:rPr>
          <w:rStyle w:val="FontStyle91"/>
          <w:sz w:val="24"/>
          <w:szCs w:val="24"/>
        </w:rPr>
      </w:pPr>
      <w:r w:rsidRPr="001B27CE">
        <w:rPr>
          <w:rStyle w:val="FontStyle91"/>
          <w:sz w:val="24"/>
          <w:szCs w:val="24"/>
        </w:rPr>
        <w:t>установление дружеских взаимоотношений в коллективе, основанных на взаимопомощи и взаимной поддержке;</w:t>
      </w:r>
    </w:p>
    <w:p w:rsidR="00A935CF" w:rsidRPr="001B27CE" w:rsidRDefault="00A935CF" w:rsidP="00301D98">
      <w:pPr>
        <w:pStyle w:val="Style50"/>
        <w:widowControl/>
        <w:numPr>
          <w:ilvl w:val="0"/>
          <w:numId w:val="10"/>
        </w:numPr>
        <w:tabs>
          <w:tab w:val="left" w:pos="142"/>
          <w:tab w:val="left" w:pos="701"/>
        </w:tabs>
        <w:spacing w:line="276" w:lineRule="auto"/>
        <w:ind w:left="142" w:firstLine="0"/>
        <w:rPr>
          <w:rStyle w:val="FontStyle91"/>
          <w:sz w:val="24"/>
          <w:szCs w:val="24"/>
        </w:rPr>
      </w:pPr>
      <w:r w:rsidRPr="001B27CE">
        <w:rPr>
          <w:rStyle w:val="FontStyle91"/>
          <w:sz w:val="24"/>
          <w:szCs w:val="24"/>
        </w:rPr>
        <w:t>бережное, гуманное отношение ко всему живому;</w:t>
      </w:r>
    </w:p>
    <w:p w:rsidR="00A935CF" w:rsidRPr="001B27CE" w:rsidRDefault="00A935CF" w:rsidP="00301D98">
      <w:pPr>
        <w:pStyle w:val="Style50"/>
        <w:widowControl/>
        <w:numPr>
          <w:ilvl w:val="0"/>
          <w:numId w:val="10"/>
        </w:numPr>
        <w:tabs>
          <w:tab w:val="left" w:pos="142"/>
          <w:tab w:val="left" w:pos="701"/>
        </w:tabs>
        <w:spacing w:line="276" w:lineRule="auto"/>
        <w:ind w:left="142" w:firstLine="0"/>
        <w:rPr>
          <w:rStyle w:val="FontStyle91"/>
          <w:sz w:val="24"/>
          <w:szCs w:val="24"/>
        </w:rPr>
      </w:pPr>
      <w:r w:rsidRPr="001B27CE">
        <w:rPr>
          <w:rStyle w:val="FontStyle91"/>
          <w:sz w:val="24"/>
          <w:szCs w:val="24"/>
        </w:rPr>
        <w:t>знание правил этики, культуры речи;</w:t>
      </w:r>
    </w:p>
    <w:p w:rsidR="00A935CF" w:rsidRPr="001B27CE" w:rsidRDefault="00A935CF" w:rsidP="00301D98">
      <w:pPr>
        <w:pStyle w:val="Style63"/>
        <w:widowControl/>
        <w:numPr>
          <w:ilvl w:val="0"/>
          <w:numId w:val="10"/>
        </w:numPr>
        <w:tabs>
          <w:tab w:val="left" w:pos="142"/>
          <w:tab w:val="left" w:pos="701"/>
        </w:tabs>
        <w:spacing w:line="276" w:lineRule="auto"/>
        <w:ind w:left="142" w:firstLine="0"/>
        <w:jc w:val="both"/>
        <w:rPr>
          <w:rStyle w:val="FontStyle91"/>
          <w:sz w:val="24"/>
          <w:szCs w:val="24"/>
        </w:rPr>
      </w:pPr>
      <w:r w:rsidRPr="001B27CE">
        <w:rPr>
          <w:rStyle w:val="FontStyle91"/>
          <w:sz w:val="24"/>
          <w:szCs w:val="24"/>
        </w:rPr>
        <w:t>стремление избегать плохих поступков, не капризничать, не быть упрямым; умение признаться в плохом поступке и проанализировать его;</w:t>
      </w:r>
    </w:p>
    <w:p w:rsidR="00A935CF" w:rsidRPr="001B27CE" w:rsidRDefault="00A935CF" w:rsidP="00301D98">
      <w:pPr>
        <w:pStyle w:val="Style63"/>
        <w:widowControl/>
        <w:numPr>
          <w:ilvl w:val="0"/>
          <w:numId w:val="10"/>
        </w:numPr>
        <w:tabs>
          <w:tab w:val="left" w:pos="142"/>
          <w:tab w:val="left" w:pos="701"/>
        </w:tabs>
        <w:spacing w:before="5" w:line="276" w:lineRule="auto"/>
        <w:ind w:left="142" w:right="403" w:firstLine="0"/>
        <w:jc w:val="both"/>
        <w:rPr>
          <w:rStyle w:val="FontStyle91"/>
          <w:sz w:val="24"/>
          <w:szCs w:val="24"/>
        </w:rPr>
      </w:pPr>
      <w:r w:rsidRPr="001B27CE">
        <w:rPr>
          <w:rStyle w:val="FontStyle91"/>
          <w:sz w:val="24"/>
          <w:szCs w:val="24"/>
        </w:rPr>
        <w:t>представления о возможном негативном влиянии на морально-психологическое состояние человека компьютерных игр, кино, телевизионных передач, рекламы;</w:t>
      </w:r>
    </w:p>
    <w:p w:rsidR="00A935CF" w:rsidRPr="001B27CE" w:rsidRDefault="00A935CF" w:rsidP="00301D98">
      <w:pPr>
        <w:pStyle w:val="Style63"/>
        <w:widowControl/>
        <w:numPr>
          <w:ilvl w:val="0"/>
          <w:numId w:val="10"/>
        </w:numPr>
        <w:tabs>
          <w:tab w:val="left" w:pos="142"/>
          <w:tab w:val="left" w:pos="701"/>
        </w:tabs>
        <w:spacing w:line="276" w:lineRule="auto"/>
        <w:ind w:left="142" w:firstLine="0"/>
        <w:jc w:val="both"/>
        <w:rPr>
          <w:rStyle w:val="FontStyle91"/>
          <w:sz w:val="24"/>
          <w:szCs w:val="24"/>
        </w:rPr>
      </w:pPr>
      <w:r w:rsidRPr="001B27CE">
        <w:rPr>
          <w:rStyle w:val="FontStyle91"/>
          <w:sz w:val="24"/>
          <w:szCs w:val="24"/>
        </w:rPr>
        <w:t>отрицательное отношение к аморальным поступкам, грубости, оскорбительным словам и действиям, в том числе в содержании художественных фильмов и телевизионных передач.</w:t>
      </w:r>
    </w:p>
    <w:p w:rsidR="00A935CF" w:rsidRPr="001B27CE" w:rsidRDefault="00A935CF" w:rsidP="00301D98">
      <w:pPr>
        <w:pStyle w:val="Style34"/>
        <w:widowControl/>
        <w:numPr>
          <w:ilvl w:val="0"/>
          <w:numId w:val="10"/>
        </w:numPr>
        <w:tabs>
          <w:tab w:val="left" w:pos="142"/>
        </w:tabs>
        <w:spacing w:line="276" w:lineRule="auto"/>
        <w:ind w:left="142" w:firstLine="0"/>
        <w:rPr>
          <w:rStyle w:val="FontStyle87"/>
          <w:sz w:val="24"/>
          <w:szCs w:val="24"/>
        </w:rPr>
      </w:pPr>
      <w:r w:rsidRPr="001B27CE">
        <w:rPr>
          <w:rStyle w:val="FontStyle87"/>
          <w:sz w:val="24"/>
          <w:szCs w:val="24"/>
        </w:rPr>
        <w:t>Воспитание трудолюбия, творческого отношения к учению, труду, жизни:</w:t>
      </w:r>
    </w:p>
    <w:p w:rsidR="00A935CF" w:rsidRPr="001B27CE" w:rsidRDefault="00A935CF" w:rsidP="00301D98">
      <w:pPr>
        <w:pStyle w:val="Style34"/>
        <w:widowControl/>
        <w:tabs>
          <w:tab w:val="left" w:pos="142"/>
        </w:tabs>
        <w:spacing w:line="276" w:lineRule="auto"/>
        <w:ind w:left="142" w:firstLine="0"/>
        <w:rPr>
          <w:rStyle w:val="FontStyle91"/>
          <w:b/>
          <w:bCs/>
          <w:i/>
          <w:iCs/>
          <w:sz w:val="24"/>
          <w:szCs w:val="24"/>
        </w:rPr>
      </w:pPr>
      <w:r w:rsidRPr="001B27CE">
        <w:rPr>
          <w:rStyle w:val="FontStyle91"/>
          <w:sz w:val="24"/>
          <w:szCs w:val="24"/>
        </w:rPr>
        <w:t>первоначальные представления о нравственных основах учёбы, ведущей роли</w:t>
      </w:r>
    </w:p>
    <w:p w:rsidR="00A935CF" w:rsidRPr="001B27CE" w:rsidRDefault="00A935CF" w:rsidP="00301D98">
      <w:pPr>
        <w:pStyle w:val="Style50"/>
        <w:widowControl/>
        <w:tabs>
          <w:tab w:val="left" w:pos="142"/>
        </w:tabs>
        <w:spacing w:line="276" w:lineRule="auto"/>
        <w:ind w:left="142" w:firstLine="0"/>
        <w:rPr>
          <w:rStyle w:val="FontStyle91"/>
          <w:sz w:val="24"/>
          <w:szCs w:val="24"/>
        </w:rPr>
      </w:pPr>
      <w:r w:rsidRPr="001B27CE">
        <w:rPr>
          <w:rStyle w:val="FontStyle91"/>
          <w:sz w:val="24"/>
          <w:szCs w:val="24"/>
        </w:rPr>
        <w:t>образования, труда и значении творчества в жизни человека и общества;</w:t>
      </w:r>
    </w:p>
    <w:p w:rsidR="00A935CF" w:rsidRPr="001B27CE" w:rsidRDefault="00A935CF" w:rsidP="00301D98">
      <w:pPr>
        <w:pStyle w:val="Style50"/>
        <w:widowControl/>
        <w:numPr>
          <w:ilvl w:val="0"/>
          <w:numId w:val="10"/>
        </w:numPr>
        <w:tabs>
          <w:tab w:val="left" w:pos="142"/>
          <w:tab w:val="left" w:pos="701"/>
        </w:tabs>
        <w:spacing w:line="276" w:lineRule="auto"/>
        <w:ind w:left="142" w:firstLine="0"/>
        <w:rPr>
          <w:rStyle w:val="FontStyle91"/>
          <w:sz w:val="24"/>
          <w:szCs w:val="24"/>
        </w:rPr>
      </w:pPr>
      <w:r w:rsidRPr="001B27CE">
        <w:rPr>
          <w:rStyle w:val="FontStyle91"/>
          <w:sz w:val="24"/>
          <w:szCs w:val="24"/>
        </w:rPr>
        <w:t>уважение к труду и творчеству старших и сверстников;</w:t>
      </w:r>
    </w:p>
    <w:p w:rsidR="00A935CF" w:rsidRPr="001B27CE" w:rsidRDefault="00A935CF" w:rsidP="00301D98">
      <w:pPr>
        <w:pStyle w:val="Style50"/>
        <w:widowControl/>
        <w:numPr>
          <w:ilvl w:val="0"/>
          <w:numId w:val="10"/>
        </w:numPr>
        <w:tabs>
          <w:tab w:val="left" w:pos="142"/>
          <w:tab w:val="left" w:pos="701"/>
        </w:tabs>
        <w:spacing w:line="276" w:lineRule="auto"/>
        <w:ind w:left="142" w:firstLine="0"/>
        <w:rPr>
          <w:rStyle w:val="FontStyle91"/>
          <w:sz w:val="24"/>
          <w:szCs w:val="24"/>
        </w:rPr>
      </w:pPr>
      <w:r w:rsidRPr="001B27CE">
        <w:rPr>
          <w:rStyle w:val="FontStyle91"/>
          <w:sz w:val="24"/>
          <w:szCs w:val="24"/>
        </w:rPr>
        <w:lastRenderedPageBreak/>
        <w:t>элементарные представления об основных профессиях;</w:t>
      </w:r>
    </w:p>
    <w:p w:rsidR="00A935CF" w:rsidRPr="001B27CE" w:rsidRDefault="00A935CF" w:rsidP="00301D98">
      <w:pPr>
        <w:pStyle w:val="Style50"/>
        <w:widowControl/>
        <w:numPr>
          <w:ilvl w:val="0"/>
          <w:numId w:val="10"/>
        </w:numPr>
        <w:tabs>
          <w:tab w:val="left" w:pos="142"/>
          <w:tab w:val="left" w:pos="701"/>
        </w:tabs>
        <w:spacing w:line="276" w:lineRule="auto"/>
        <w:ind w:left="142" w:firstLine="0"/>
        <w:rPr>
          <w:rStyle w:val="FontStyle91"/>
          <w:sz w:val="24"/>
          <w:szCs w:val="24"/>
        </w:rPr>
      </w:pPr>
      <w:r w:rsidRPr="001B27CE">
        <w:rPr>
          <w:rStyle w:val="FontStyle91"/>
          <w:sz w:val="24"/>
          <w:szCs w:val="24"/>
        </w:rPr>
        <w:t>ценностное отношение к учёбе как виду творческой деятельности;</w:t>
      </w:r>
    </w:p>
    <w:p w:rsidR="00A935CF" w:rsidRPr="001B27CE" w:rsidRDefault="00A935CF" w:rsidP="00301D98">
      <w:pPr>
        <w:pStyle w:val="Style50"/>
        <w:widowControl/>
        <w:numPr>
          <w:ilvl w:val="0"/>
          <w:numId w:val="10"/>
        </w:numPr>
        <w:tabs>
          <w:tab w:val="left" w:pos="142"/>
          <w:tab w:val="left" w:pos="701"/>
        </w:tabs>
        <w:spacing w:line="276" w:lineRule="auto"/>
        <w:ind w:left="142" w:firstLine="0"/>
        <w:rPr>
          <w:rStyle w:val="FontStyle91"/>
          <w:sz w:val="24"/>
          <w:szCs w:val="24"/>
        </w:rPr>
      </w:pPr>
      <w:r w:rsidRPr="001B27CE">
        <w:rPr>
          <w:rStyle w:val="FontStyle91"/>
          <w:sz w:val="24"/>
          <w:szCs w:val="24"/>
        </w:rPr>
        <w:t>элементарные представления о роли знаний, науки, современного производства в жизни человека и общества;</w:t>
      </w:r>
    </w:p>
    <w:p w:rsidR="00A935CF" w:rsidRPr="001B27CE" w:rsidRDefault="00A935CF" w:rsidP="00301D98">
      <w:pPr>
        <w:pStyle w:val="Style50"/>
        <w:widowControl/>
        <w:numPr>
          <w:ilvl w:val="0"/>
          <w:numId w:val="10"/>
        </w:numPr>
        <w:tabs>
          <w:tab w:val="left" w:pos="142"/>
          <w:tab w:val="left" w:pos="701"/>
        </w:tabs>
        <w:spacing w:line="276" w:lineRule="auto"/>
        <w:ind w:left="142" w:right="806" w:firstLine="0"/>
        <w:rPr>
          <w:rStyle w:val="FontStyle91"/>
          <w:sz w:val="24"/>
          <w:szCs w:val="24"/>
        </w:rPr>
      </w:pPr>
      <w:r w:rsidRPr="001B27CE">
        <w:rPr>
          <w:rStyle w:val="FontStyle91"/>
          <w:sz w:val="24"/>
          <w:szCs w:val="24"/>
        </w:rPr>
        <w:t>первоначальные навыки коллективной работы, в том числе при разработке и реализации учебных и учебно-трудовых проектов;</w:t>
      </w:r>
    </w:p>
    <w:p w:rsidR="00A935CF" w:rsidRPr="001B27CE" w:rsidRDefault="00A935CF" w:rsidP="00301D98">
      <w:pPr>
        <w:pStyle w:val="Style50"/>
        <w:widowControl/>
        <w:numPr>
          <w:ilvl w:val="0"/>
          <w:numId w:val="10"/>
        </w:numPr>
        <w:tabs>
          <w:tab w:val="left" w:pos="142"/>
          <w:tab w:val="left" w:pos="701"/>
        </w:tabs>
        <w:spacing w:line="276" w:lineRule="auto"/>
        <w:ind w:left="142" w:firstLine="0"/>
        <w:rPr>
          <w:rStyle w:val="FontStyle91"/>
          <w:sz w:val="24"/>
          <w:szCs w:val="24"/>
        </w:rPr>
      </w:pPr>
      <w:r w:rsidRPr="001B27CE">
        <w:rPr>
          <w:rStyle w:val="FontStyle91"/>
          <w:sz w:val="24"/>
          <w:szCs w:val="24"/>
        </w:rPr>
        <w:t>умение проявлять дисциплинированность, последовательность и настойчивость в выполнении учебных и учебно-трудовых заданий;</w:t>
      </w:r>
    </w:p>
    <w:p w:rsidR="00A935CF" w:rsidRPr="001B27CE" w:rsidRDefault="00A935CF" w:rsidP="00301D98">
      <w:pPr>
        <w:pStyle w:val="Style50"/>
        <w:widowControl/>
        <w:numPr>
          <w:ilvl w:val="0"/>
          <w:numId w:val="10"/>
        </w:numPr>
        <w:tabs>
          <w:tab w:val="left" w:pos="142"/>
          <w:tab w:val="left" w:pos="701"/>
        </w:tabs>
        <w:spacing w:line="276" w:lineRule="auto"/>
        <w:ind w:left="142" w:firstLine="0"/>
        <w:rPr>
          <w:rStyle w:val="FontStyle91"/>
          <w:sz w:val="24"/>
          <w:szCs w:val="24"/>
        </w:rPr>
      </w:pPr>
      <w:r w:rsidRPr="001B27CE">
        <w:rPr>
          <w:rStyle w:val="FontStyle91"/>
          <w:sz w:val="24"/>
          <w:szCs w:val="24"/>
        </w:rPr>
        <w:t>умение соблюдать порядок на рабочем месте;</w:t>
      </w:r>
    </w:p>
    <w:p w:rsidR="00A935CF" w:rsidRPr="001B27CE" w:rsidRDefault="00A935CF" w:rsidP="00301D98">
      <w:pPr>
        <w:pStyle w:val="Style50"/>
        <w:widowControl/>
        <w:numPr>
          <w:ilvl w:val="0"/>
          <w:numId w:val="10"/>
        </w:numPr>
        <w:tabs>
          <w:tab w:val="left" w:pos="142"/>
          <w:tab w:val="left" w:pos="701"/>
        </w:tabs>
        <w:spacing w:line="276" w:lineRule="auto"/>
        <w:ind w:left="142" w:firstLine="0"/>
        <w:rPr>
          <w:rStyle w:val="FontStyle91"/>
          <w:sz w:val="24"/>
          <w:szCs w:val="24"/>
        </w:rPr>
      </w:pPr>
      <w:r w:rsidRPr="001B27CE">
        <w:rPr>
          <w:rStyle w:val="FontStyle91"/>
          <w:sz w:val="24"/>
          <w:szCs w:val="24"/>
        </w:rPr>
        <w:t>бережное отношение к результатам своего труда, труда других людей, к школьному имуществу, учебникам, личным вещам;</w:t>
      </w:r>
    </w:p>
    <w:p w:rsidR="00A935CF" w:rsidRPr="001B27CE" w:rsidRDefault="00A935CF" w:rsidP="00301D98">
      <w:pPr>
        <w:pStyle w:val="Style50"/>
        <w:widowControl/>
        <w:numPr>
          <w:ilvl w:val="0"/>
          <w:numId w:val="10"/>
        </w:numPr>
        <w:tabs>
          <w:tab w:val="left" w:pos="142"/>
          <w:tab w:val="left" w:pos="701"/>
        </w:tabs>
        <w:spacing w:line="276" w:lineRule="auto"/>
        <w:ind w:left="142" w:right="403" w:firstLine="0"/>
        <w:rPr>
          <w:rStyle w:val="FontStyle91"/>
          <w:sz w:val="24"/>
          <w:szCs w:val="24"/>
        </w:rPr>
      </w:pPr>
      <w:r w:rsidRPr="001B27CE">
        <w:rPr>
          <w:rStyle w:val="FontStyle91"/>
          <w:sz w:val="24"/>
          <w:szCs w:val="24"/>
        </w:rPr>
        <w:t>отрицательное отношение к лени и небрежности в труде и учёбе, небережливому отношению к результатам труда людей.</w:t>
      </w:r>
    </w:p>
    <w:p w:rsidR="00A935CF" w:rsidRPr="001B27CE" w:rsidRDefault="00A935CF" w:rsidP="00301D98">
      <w:pPr>
        <w:pStyle w:val="Style34"/>
        <w:widowControl/>
        <w:tabs>
          <w:tab w:val="left" w:pos="142"/>
        </w:tabs>
        <w:spacing w:line="276" w:lineRule="auto"/>
        <w:ind w:left="142" w:firstLine="0"/>
        <w:rPr>
          <w:rStyle w:val="FontStyle87"/>
          <w:sz w:val="24"/>
          <w:szCs w:val="24"/>
        </w:rPr>
      </w:pPr>
      <w:r w:rsidRPr="001B27CE">
        <w:rPr>
          <w:rStyle w:val="FontStyle87"/>
          <w:sz w:val="24"/>
          <w:szCs w:val="24"/>
        </w:rPr>
        <w:t>Воспитание ценностного отношения к природе, окружающей среде (экологическое воспитание):</w:t>
      </w:r>
    </w:p>
    <w:p w:rsidR="00A935CF" w:rsidRPr="001B27CE" w:rsidRDefault="00A935CF" w:rsidP="00301D98">
      <w:pPr>
        <w:pStyle w:val="Style50"/>
        <w:widowControl/>
        <w:numPr>
          <w:ilvl w:val="0"/>
          <w:numId w:val="10"/>
        </w:numPr>
        <w:tabs>
          <w:tab w:val="left" w:pos="142"/>
          <w:tab w:val="left" w:pos="701"/>
        </w:tabs>
        <w:spacing w:line="276" w:lineRule="auto"/>
        <w:ind w:left="142" w:right="403" w:firstLine="0"/>
        <w:rPr>
          <w:rStyle w:val="FontStyle91"/>
          <w:sz w:val="24"/>
          <w:szCs w:val="24"/>
        </w:rPr>
      </w:pPr>
      <w:r w:rsidRPr="001B27CE">
        <w:rPr>
          <w:rStyle w:val="FontStyle91"/>
          <w:sz w:val="24"/>
          <w:szCs w:val="24"/>
        </w:rPr>
        <w:t>развитие интереса к природе, природным явлениям и формам жизни, понимание активной роли человека в природе;</w:t>
      </w:r>
    </w:p>
    <w:p w:rsidR="00A935CF" w:rsidRPr="001B27CE" w:rsidRDefault="00A935CF" w:rsidP="00301D98">
      <w:pPr>
        <w:pStyle w:val="Style50"/>
        <w:widowControl/>
        <w:numPr>
          <w:ilvl w:val="0"/>
          <w:numId w:val="10"/>
        </w:numPr>
        <w:tabs>
          <w:tab w:val="left" w:pos="142"/>
          <w:tab w:val="left" w:pos="701"/>
        </w:tabs>
        <w:spacing w:line="276" w:lineRule="auto"/>
        <w:ind w:left="142" w:firstLine="0"/>
        <w:rPr>
          <w:rStyle w:val="FontStyle91"/>
          <w:sz w:val="24"/>
          <w:szCs w:val="24"/>
        </w:rPr>
      </w:pPr>
      <w:r w:rsidRPr="001B27CE">
        <w:rPr>
          <w:rStyle w:val="FontStyle91"/>
          <w:sz w:val="24"/>
          <w:szCs w:val="24"/>
        </w:rPr>
        <w:t>ценностное отношение к природе и всем формам жизни;</w:t>
      </w:r>
    </w:p>
    <w:p w:rsidR="00A935CF" w:rsidRPr="001B27CE" w:rsidRDefault="00A935CF" w:rsidP="00301D98">
      <w:pPr>
        <w:pStyle w:val="Style50"/>
        <w:widowControl/>
        <w:numPr>
          <w:ilvl w:val="0"/>
          <w:numId w:val="10"/>
        </w:numPr>
        <w:tabs>
          <w:tab w:val="left" w:pos="142"/>
          <w:tab w:val="left" w:pos="701"/>
        </w:tabs>
        <w:spacing w:line="276" w:lineRule="auto"/>
        <w:ind w:left="142" w:firstLine="0"/>
        <w:rPr>
          <w:rStyle w:val="FontStyle91"/>
          <w:sz w:val="24"/>
          <w:szCs w:val="24"/>
        </w:rPr>
      </w:pPr>
      <w:r w:rsidRPr="001B27CE">
        <w:rPr>
          <w:rStyle w:val="FontStyle91"/>
          <w:sz w:val="24"/>
          <w:szCs w:val="24"/>
        </w:rPr>
        <w:t>элементарный опыт природоохранительной деятельности;</w:t>
      </w:r>
    </w:p>
    <w:p w:rsidR="00A935CF" w:rsidRPr="001B27CE" w:rsidRDefault="00A935CF" w:rsidP="00301D98">
      <w:pPr>
        <w:pStyle w:val="Style50"/>
        <w:widowControl/>
        <w:numPr>
          <w:ilvl w:val="0"/>
          <w:numId w:val="10"/>
        </w:numPr>
        <w:tabs>
          <w:tab w:val="left" w:pos="142"/>
          <w:tab w:val="left" w:pos="701"/>
        </w:tabs>
        <w:spacing w:line="276" w:lineRule="auto"/>
        <w:ind w:left="142" w:firstLine="0"/>
        <w:rPr>
          <w:rStyle w:val="FontStyle91"/>
          <w:sz w:val="24"/>
          <w:szCs w:val="24"/>
        </w:rPr>
      </w:pPr>
      <w:r w:rsidRPr="001B27CE">
        <w:rPr>
          <w:rStyle w:val="FontStyle91"/>
          <w:sz w:val="24"/>
          <w:szCs w:val="24"/>
        </w:rPr>
        <w:t>бережное отношение к растениям и животным.</w:t>
      </w:r>
    </w:p>
    <w:p w:rsidR="00A935CF" w:rsidRPr="001B27CE" w:rsidRDefault="00A935CF" w:rsidP="00301D98">
      <w:pPr>
        <w:pStyle w:val="Style34"/>
        <w:widowControl/>
        <w:tabs>
          <w:tab w:val="left" w:pos="142"/>
        </w:tabs>
        <w:spacing w:line="276" w:lineRule="auto"/>
        <w:ind w:left="142" w:firstLine="0"/>
        <w:rPr>
          <w:rStyle w:val="FontStyle87"/>
          <w:sz w:val="24"/>
          <w:szCs w:val="24"/>
        </w:rPr>
      </w:pPr>
      <w:r w:rsidRPr="001B27CE">
        <w:rPr>
          <w:rStyle w:val="FontStyle87"/>
          <w:sz w:val="24"/>
          <w:szCs w:val="24"/>
        </w:rPr>
        <w:t>Воспитание ценностного отношения к прекрасному, формирование представлений об эстетических идеалах и ценностях (эстетическое воспитание):</w:t>
      </w:r>
    </w:p>
    <w:p w:rsidR="00A935CF" w:rsidRPr="001B27CE" w:rsidRDefault="00A935CF" w:rsidP="00301D98">
      <w:pPr>
        <w:pStyle w:val="Style50"/>
        <w:widowControl/>
        <w:numPr>
          <w:ilvl w:val="0"/>
          <w:numId w:val="10"/>
        </w:numPr>
        <w:tabs>
          <w:tab w:val="left" w:pos="142"/>
          <w:tab w:val="left" w:pos="701"/>
        </w:tabs>
        <w:spacing w:line="276" w:lineRule="auto"/>
        <w:ind w:left="142" w:firstLine="0"/>
        <w:rPr>
          <w:rStyle w:val="FontStyle91"/>
          <w:sz w:val="24"/>
          <w:szCs w:val="24"/>
        </w:rPr>
      </w:pPr>
      <w:r w:rsidRPr="001B27CE">
        <w:rPr>
          <w:rStyle w:val="FontStyle91"/>
          <w:sz w:val="24"/>
          <w:szCs w:val="24"/>
        </w:rPr>
        <w:t>представления о душевной и физической красоте человека;</w:t>
      </w:r>
    </w:p>
    <w:p w:rsidR="00A935CF" w:rsidRPr="001B27CE" w:rsidRDefault="00A935CF" w:rsidP="00301D98">
      <w:pPr>
        <w:pStyle w:val="Style50"/>
        <w:widowControl/>
        <w:numPr>
          <w:ilvl w:val="0"/>
          <w:numId w:val="10"/>
        </w:numPr>
        <w:tabs>
          <w:tab w:val="left" w:pos="142"/>
          <w:tab w:val="left" w:pos="701"/>
        </w:tabs>
        <w:spacing w:line="276" w:lineRule="auto"/>
        <w:ind w:left="142" w:firstLine="0"/>
        <w:rPr>
          <w:rStyle w:val="FontStyle91"/>
          <w:sz w:val="24"/>
          <w:szCs w:val="24"/>
        </w:rPr>
      </w:pPr>
      <w:r w:rsidRPr="001B27CE">
        <w:rPr>
          <w:rStyle w:val="FontStyle91"/>
          <w:sz w:val="24"/>
          <w:szCs w:val="24"/>
        </w:rPr>
        <w:t>формирование эстетических идеалов, чувства прекрасного; умение видеть красоту природы, труда и творчества;</w:t>
      </w:r>
    </w:p>
    <w:p w:rsidR="00A935CF" w:rsidRPr="001B27CE" w:rsidRDefault="00A935CF" w:rsidP="00301D98">
      <w:pPr>
        <w:pStyle w:val="Style50"/>
        <w:widowControl/>
        <w:numPr>
          <w:ilvl w:val="0"/>
          <w:numId w:val="10"/>
        </w:numPr>
        <w:tabs>
          <w:tab w:val="left" w:pos="142"/>
          <w:tab w:val="left" w:pos="701"/>
        </w:tabs>
        <w:spacing w:line="276" w:lineRule="auto"/>
        <w:ind w:left="142" w:right="403" w:firstLine="0"/>
        <w:rPr>
          <w:rStyle w:val="FontStyle91"/>
          <w:sz w:val="24"/>
          <w:szCs w:val="24"/>
        </w:rPr>
      </w:pPr>
      <w:r w:rsidRPr="001B27CE">
        <w:rPr>
          <w:rStyle w:val="FontStyle91"/>
          <w:sz w:val="24"/>
          <w:szCs w:val="24"/>
        </w:rPr>
        <w:t>интерес к чтению, произведениям искусства, детским спектаклям, концертам, выставкам, музыке;</w:t>
      </w:r>
    </w:p>
    <w:p w:rsidR="00A935CF" w:rsidRPr="001B27CE" w:rsidRDefault="00A935CF" w:rsidP="00301D98">
      <w:pPr>
        <w:pStyle w:val="Style50"/>
        <w:widowControl/>
        <w:numPr>
          <w:ilvl w:val="0"/>
          <w:numId w:val="10"/>
        </w:numPr>
        <w:tabs>
          <w:tab w:val="left" w:pos="142"/>
          <w:tab w:val="left" w:pos="701"/>
        </w:tabs>
        <w:spacing w:line="276" w:lineRule="auto"/>
        <w:ind w:left="142" w:firstLine="0"/>
        <w:rPr>
          <w:rStyle w:val="FontStyle91"/>
          <w:sz w:val="24"/>
          <w:szCs w:val="24"/>
        </w:rPr>
      </w:pPr>
      <w:r w:rsidRPr="001B27CE">
        <w:rPr>
          <w:rStyle w:val="FontStyle91"/>
          <w:sz w:val="24"/>
          <w:szCs w:val="24"/>
        </w:rPr>
        <w:t>интерес к занятиям художественным творчеством;</w:t>
      </w:r>
    </w:p>
    <w:p w:rsidR="00A935CF" w:rsidRPr="001B27CE" w:rsidRDefault="00A935CF" w:rsidP="00301D98">
      <w:pPr>
        <w:pStyle w:val="Style50"/>
        <w:widowControl/>
        <w:numPr>
          <w:ilvl w:val="0"/>
          <w:numId w:val="10"/>
        </w:numPr>
        <w:tabs>
          <w:tab w:val="left" w:pos="142"/>
          <w:tab w:val="left" w:pos="701"/>
        </w:tabs>
        <w:spacing w:line="276" w:lineRule="auto"/>
        <w:ind w:left="142" w:firstLine="0"/>
        <w:rPr>
          <w:rStyle w:val="FontStyle91"/>
          <w:sz w:val="24"/>
          <w:szCs w:val="24"/>
        </w:rPr>
      </w:pPr>
      <w:r w:rsidRPr="001B27CE">
        <w:rPr>
          <w:rStyle w:val="FontStyle91"/>
          <w:sz w:val="24"/>
          <w:szCs w:val="24"/>
        </w:rPr>
        <w:t>стремление к опрятному внешнему виду;</w:t>
      </w:r>
    </w:p>
    <w:p w:rsidR="00A935CF" w:rsidRPr="001B27CE" w:rsidRDefault="00A935CF" w:rsidP="00301D98">
      <w:pPr>
        <w:pStyle w:val="Style50"/>
        <w:widowControl/>
        <w:numPr>
          <w:ilvl w:val="0"/>
          <w:numId w:val="10"/>
        </w:numPr>
        <w:tabs>
          <w:tab w:val="left" w:pos="142"/>
          <w:tab w:val="left" w:pos="701"/>
        </w:tabs>
        <w:spacing w:line="276" w:lineRule="auto"/>
        <w:ind w:left="142" w:firstLine="0"/>
        <w:rPr>
          <w:rStyle w:val="FontStyle91"/>
          <w:sz w:val="24"/>
          <w:szCs w:val="24"/>
        </w:rPr>
      </w:pPr>
      <w:r w:rsidRPr="001B27CE">
        <w:rPr>
          <w:rStyle w:val="FontStyle91"/>
          <w:sz w:val="24"/>
          <w:szCs w:val="24"/>
        </w:rPr>
        <w:t>отрицательное отношение к некрасивым поступкам и неряшливости.</w:t>
      </w:r>
    </w:p>
    <w:p w:rsidR="00A935CF" w:rsidRPr="001B27CE" w:rsidRDefault="00A935CF" w:rsidP="00301D98">
      <w:pPr>
        <w:pStyle w:val="Style37"/>
        <w:widowControl/>
        <w:tabs>
          <w:tab w:val="left" w:pos="142"/>
        </w:tabs>
        <w:spacing w:line="276" w:lineRule="auto"/>
        <w:ind w:left="142"/>
        <w:rPr>
          <w:rStyle w:val="FontStyle92"/>
          <w:sz w:val="24"/>
          <w:szCs w:val="24"/>
        </w:rPr>
      </w:pPr>
      <w:r w:rsidRPr="001B27CE">
        <w:rPr>
          <w:rStyle w:val="FontStyle92"/>
          <w:sz w:val="24"/>
          <w:szCs w:val="24"/>
        </w:rPr>
        <w:t>Совместная деятельность образовательного учреждения, семьи и общественности по духовно-нравственному развитию и воспитанию обучающихся.</w:t>
      </w:r>
    </w:p>
    <w:p w:rsidR="00A935CF" w:rsidRPr="001B27CE" w:rsidRDefault="00A935CF" w:rsidP="00301D98">
      <w:pPr>
        <w:pStyle w:val="Style15"/>
        <w:widowControl/>
        <w:tabs>
          <w:tab w:val="left" w:pos="142"/>
        </w:tabs>
        <w:spacing w:line="276" w:lineRule="auto"/>
        <w:ind w:left="142" w:firstLine="0"/>
        <w:rPr>
          <w:rStyle w:val="FontStyle91"/>
          <w:sz w:val="24"/>
          <w:szCs w:val="24"/>
        </w:rPr>
      </w:pPr>
      <w:r w:rsidRPr="001B27CE">
        <w:rPr>
          <w:rStyle w:val="FontStyle91"/>
          <w:sz w:val="24"/>
          <w:szCs w:val="24"/>
        </w:rPr>
        <w:t xml:space="preserve">Духовно-нравственное развитие и воспитание обучающихся </w:t>
      </w:r>
      <w:r w:rsidR="00254B7F" w:rsidRPr="001B27CE">
        <w:rPr>
          <w:rStyle w:val="FontStyle91"/>
          <w:sz w:val="24"/>
          <w:szCs w:val="24"/>
        </w:rPr>
        <w:t xml:space="preserve">на </w:t>
      </w:r>
      <w:r w:rsidR="00254B7F">
        <w:rPr>
          <w:rStyle w:val="FontStyle91"/>
          <w:sz w:val="24"/>
          <w:szCs w:val="24"/>
        </w:rPr>
        <w:t>уровне</w:t>
      </w:r>
      <w:r w:rsidR="00254B7F" w:rsidRPr="001B27CE">
        <w:rPr>
          <w:rStyle w:val="FontStyle91"/>
          <w:sz w:val="24"/>
          <w:szCs w:val="24"/>
        </w:rPr>
        <w:t xml:space="preserve"> </w:t>
      </w:r>
      <w:r w:rsidRPr="001B27CE">
        <w:rPr>
          <w:rStyle w:val="FontStyle91"/>
          <w:sz w:val="24"/>
          <w:szCs w:val="24"/>
        </w:rPr>
        <w:t>начального общего образования осуществляются не только школой, но и семьёй, внешкольными учреждениями по месту жительства. Взаимодействие образовательного учреждения и семьи имеет решающее значение для организации нравственного уклада жизни обучающегося. В формировании такого уклада свои традиционные позиции сохраняют учреждения дополнительного образования, культуры и спорта. Таким образом, важным условием эффективной реализации задач духовно-нравственного развития и воспитания обучающихся является эффективность педагогического взаимодействия различных социальных субъектов при ведущей роли педагогического коллектива школы.</w:t>
      </w:r>
    </w:p>
    <w:p w:rsidR="00A935CF" w:rsidRPr="001B27CE" w:rsidRDefault="00A935CF" w:rsidP="00301D98">
      <w:pPr>
        <w:pStyle w:val="Style15"/>
        <w:widowControl/>
        <w:tabs>
          <w:tab w:val="left" w:pos="142"/>
        </w:tabs>
        <w:spacing w:line="276" w:lineRule="auto"/>
        <w:ind w:left="142" w:firstLine="0"/>
        <w:rPr>
          <w:rStyle w:val="FontStyle91"/>
          <w:sz w:val="24"/>
          <w:szCs w:val="24"/>
        </w:rPr>
      </w:pPr>
      <w:r w:rsidRPr="001B27CE">
        <w:rPr>
          <w:rStyle w:val="FontStyle91"/>
          <w:sz w:val="24"/>
          <w:szCs w:val="24"/>
        </w:rPr>
        <w:t xml:space="preserve">Взаимодействие школы может происходить, в том числе на системной основе, с традиционными религиозными организациями, общественными организациями и объединениями гражданско-патриотической, культурной, экологической и иной направленности, детско-юношескими и молодёжными движениями, организациями, объединениями, разделяющими в своей деятельности базовые национальные ценности и </w:t>
      </w:r>
      <w:r w:rsidRPr="001B27CE">
        <w:rPr>
          <w:rStyle w:val="FontStyle91"/>
          <w:sz w:val="24"/>
          <w:szCs w:val="24"/>
        </w:rPr>
        <w:lastRenderedPageBreak/>
        <w:t>готовыми содействовать достижению национального педагогического идеала. При этом могут быть использованы различные формы взаимодействия:</w:t>
      </w:r>
    </w:p>
    <w:p w:rsidR="00A935CF" w:rsidRPr="001B27CE" w:rsidRDefault="00A935CF" w:rsidP="00301D98">
      <w:pPr>
        <w:pStyle w:val="Style67"/>
        <w:widowControl/>
        <w:numPr>
          <w:ilvl w:val="0"/>
          <w:numId w:val="11"/>
        </w:numPr>
        <w:tabs>
          <w:tab w:val="left" w:pos="142"/>
          <w:tab w:val="left" w:pos="346"/>
        </w:tabs>
        <w:spacing w:line="276" w:lineRule="auto"/>
        <w:ind w:left="142"/>
        <w:jc w:val="both"/>
        <w:rPr>
          <w:rStyle w:val="FontStyle91"/>
          <w:sz w:val="24"/>
          <w:szCs w:val="24"/>
        </w:rPr>
      </w:pPr>
      <w:r w:rsidRPr="001B27CE">
        <w:rPr>
          <w:rStyle w:val="FontStyle91"/>
          <w:sz w:val="24"/>
          <w:szCs w:val="24"/>
        </w:rPr>
        <w:t xml:space="preserve">участие представителей общественных организаций и объединений, а также традиционных  религиозных  организаций  с  согласия  обучающихся  и  их родителей (законных представителей) в проведении отдельных мероприятий в рамках реализации направлений программы духовно-нравственного развития и воспитания обучающихся </w:t>
      </w:r>
      <w:r w:rsidR="000C1ABD" w:rsidRPr="001B27CE">
        <w:rPr>
          <w:rStyle w:val="FontStyle91"/>
          <w:sz w:val="24"/>
          <w:szCs w:val="24"/>
        </w:rPr>
        <w:t xml:space="preserve">на </w:t>
      </w:r>
      <w:r w:rsidR="000C1ABD">
        <w:rPr>
          <w:rStyle w:val="FontStyle91"/>
          <w:sz w:val="24"/>
          <w:szCs w:val="24"/>
        </w:rPr>
        <w:t>уровне</w:t>
      </w:r>
      <w:r w:rsidR="000C1ABD" w:rsidRPr="001B27CE">
        <w:rPr>
          <w:rStyle w:val="FontStyle91"/>
          <w:sz w:val="24"/>
          <w:szCs w:val="24"/>
        </w:rPr>
        <w:t xml:space="preserve"> </w:t>
      </w:r>
      <w:r w:rsidRPr="001B27CE">
        <w:rPr>
          <w:rStyle w:val="FontStyle91"/>
          <w:sz w:val="24"/>
          <w:szCs w:val="24"/>
        </w:rPr>
        <w:t>начального общего образования;</w:t>
      </w:r>
    </w:p>
    <w:p w:rsidR="00A935CF" w:rsidRPr="000C1ABD" w:rsidRDefault="00A935CF" w:rsidP="00301D98">
      <w:pPr>
        <w:pStyle w:val="Style67"/>
        <w:widowControl/>
        <w:numPr>
          <w:ilvl w:val="0"/>
          <w:numId w:val="11"/>
        </w:numPr>
        <w:tabs>
          <w:tab w:val="left" w:pos="142"/>
          <w:tab w:val="left" w:pos="346"/>
        </w:tabs>
        <w:spacing w:line="276" w:lineRule="auto"/>
        <w:ind w:left="142"/>
        <w:jc w:val="both"/>
        <w:rPr>
          <w:rStyle w:val="FontStyle91"/>
          <w:sz w:val="24"/>
          <w:szCs w:val="24"/>
        </w:rPr>
      </w:pPr>
      <w:r w:rsidRPr="001B27CE">
        <w:rPr>
          <w:rStyle w:val="FontStyle91"/>
          <w:sz w:val="24"/>
          <w:szCs w:val="24"/>
        </w:rPr>
        <w:t>реализация педагогической работы указанных организаций и объединений с обучающимися в рамках отдельных программ, согласованных с программой духовно</w:t>
      </w:r>
      <w:r w:rsidRPr="001B27CE">
        <w:rPr>
          <w:rStyle w:val="FontStyle91"/>
          <w:sz w:val="24"/>
          <w:szCs w:val="24"/>
        </w:rPr>
        <w:softHyphen/>
      </w:r>
      <w:r w:rsidR="000C1ABD">
        <w:rPr>
          <w:rStyle w:val="FontStyle91"/>
          <w:sz w:val="24"/>
          <w:szCs w:val="24"/>
        </w:rPr>
        <w:t>-</w:t>
      </w:r>
      <w:r w:rsidRPr="000C1ABD">
        <w:rPr>
          <w:rStyle w:val="FontStyle91"/>
          <w:sz w:val="24"/>
          <w:szCs w:val="24"/>
        </w:rPr>
        <w:t xml:space="preserve">нравственного развития и воспитания обучающихся </w:t>
      </w:r>
      <w:r w:rsidR="000C1ABD" w:rsidRPr="001B27CE">
        <w:rPr>
          <w:rStyle w:val="FontStyle91"/>
          <w:sz w:val="24"/>
          <w:szCs w:val="24"/>
        </w:rPr>
        <w:t xml:space="preserve">на </w:t>
      </w:r>
      <w:r w:rsidR="000C1ABD">
        <w:rPr>
          <w:rStyle w:val="FontStyle91"/>
          <w:sz w:val="24"/>
          <w:szCs w:val="24"/>
        </w:rPr>
        <w:t>уровне</w:t>
      </w:r>
      <w:r w:rsidR="000C1ABD" w:rsidRPr="001B27CE">
        <w:rPr>
          <w:rStyle w:val="FontStyle91"/>
          <w:sz w:val="24"/>
          <w:szCs w:val="24"/>
        </w:rPr>
        <w:t xml:space="preserve"> </w:t>
      </w:r>
      <w:r w:rsidRPr="000C1ABD">
        <w:rPr>
          <w:rStyle w:val="FontStyle91"/>
          <w:sz w:val="24"/>
          <w:szCs w:val="24"/>
        </w:rPr>
        <w:t>начального общего образования и одобренных педагогическим советом образовательного учреждения и родительским комитетом образовательного учреждения;</w:t>
      </w:r>
    </w:p>
    <w:p w:rsidR="00A935CF" w:rsidRPr="001B27CE" w:rsidRDefault="00A935CF" w:rsidP="00301D98">
      <w:pPr>
        <w:pStyle w:val="Style62"/>
        <w:widowControl/>
        <w:numPr>
          <w:ilvl w:val="0"/>
          <w:numId w:val="22"/>
        </w:numPr>
        <w:tabs>
          <w:tab w:val="left" w:pos="142"/>
          <w:tab w:val="left" w:pos="350"/>
        </w:tabs>
        <w:spacing w:line="276" w:lineRule="auto"/>
        <w:ind w:left="142"/>
        <w:rPr>
          <w:rStyle w:val="FontStyle91"/>
          <w:sz w:val="24"/>
          <w:szCs w:val="24"/>
        </w:rPr>
      </w:pPr>
      <w:r w:rsidRPr="001B27CE">
        <w:rPr>
          <w:rStyle w:val="FontStyle91"/>
          <w:sz w:val="24"/>
          <w:szCs w:val="24"/>
        </w:rPr>
        <w:t>проведение совместных мероприятий по направлениям духовно-нравственного развития и воспитания в образовательном учреждении.</w:t>
      </w:r>
    </w:p>
    <w:p w:rsidR="00A935CF" w:rsidRPr="001B27CE" w:rsidRDefault="00A935CF" w:rsidP="00301D98">
      <w:pPr>
        <w:pStyle w:val="Style60"/>
        <w:widowControl/>
        <w:tabs>
          <w:tab w:val="left" w:pos="142"/>
        </w:tabs>
        <w:spacing w:line="276" w:lineRule="auto"/>
        <w:ind w:left="142" w:firstLine="0"/>
        <w:rPr>
          <w:rStyle w:val="FontStyle92"/>
          <w:sz w:val="24"/>
          <w:szCs w:val="24"/>
        </w:rPr>
      </w:pPr>
      <w:r w:rsidRPr="001B27CE">
        <w:rPr>
          <w:rStyle w:val="FontStyle92"/>
          <w:sz w:val="24"/>
          <w:szCs w:val="24"/>
        </w:rPr>
        <w:t>Повышение педагогической культуры родителей (законных представителей) обучающихся.</w:t>
      </w:r>
    </w:p>
    <w:p w:rsidR="00A935CF" w:rsidRPr="001B27CE" w:rsidRDefault="00A935CF" w:rsidP="00301D98">
      <w:pPr>
        <w:pStyle w:val="Style15"/>
        <w:widowControl/>
        <w:tabs>
          <w:tab w:val="left" w:pos="142"/>
        </w:tabs>
        <w:spacing w:line="276" w:lineRule="auto"/>
        <w:ind w:left="142" w:firstLine="0"/>
        <w:rPr>
          <w:rStyle w:val="FontStyle91"/>
          <w:sz w:val="24"/>
          <w:szCs w:val="24"/>
        </w:rPr>
      </w:pPr>
      <w:r w:rsidRPr="001B27CE">
        <w:rPr>
          <w:rStyle w:val="FontStyle91"/>
          <w:sz w:val="24"/>
          <w:szCs w:val="24"/>
        </w:rPr>
        <w:t>Педагогическая культура родителей (законных представителей) обучающихся — один из самых действенных факторов их духовно-нравственного развития и воспитания, поскольку уклад семейной жизни представляет собой один из важнейших компонентов, формирующих нравственный уклад жизни обучающегося.</w:t>
      </w:r>
    </w:p>
    <w:p w:rsidR="00A935CF" w:rsidRPr="001B27CE" w:rsidRDefault="00A935CF" w:rsidP="00301D98">
      <w:pPr>
        <w:pStyle w:val="Style15"/>
        <w:widowControl/>
        <w:tabs>
          <w:tab w:val="left" w:pos="142"/>
        </w:tabs>
        <w:spacing w:line="276" w:lineRule="auto"/>
        <w:ind w:left="142" w:firstLine="0"/>
        <w:rPr>
          <w:rStyle w:val="FontStyle91"/>
          <w:sz w:val="24"/>
          <w:szCs w:val="24"/>
        </w:rPr>
      </w:pPr>
      <w:r w:rsidRPr="001B27CE">
        <w:rPr>
          <w:rStyle w:val="FontStyle91"/>
          <w:sz w:val="24"/>
          <w:szCs w:val="24"/>
        </w:rPr>
        <w:t xml:space="preserve">Повышение педагогической культуры родителей (законных представителей) рассматривается как одно из ключевых направлений реализации программы духовно-нравственного развития и воспитания обучающихся </w:t>
      </w:r>
      <w:r w:rsidR="000C1ABD" w:rsidRPr="001B27CE">
        <w:rPr>
          <w:rStyle w:val="FontStyle91"/>
          <w:sz w:val="24"/>
          <w:szCs w:val="24"/>
        </w:rPr>
        <w:t xml:space="preserve">на </w:t>
      </w:r>
      <w:r w:rsidR="000C1ABD">
        <w:rPr>
          <w:rStyle w:val="FontStyle91"/>
          <w:sz w:val="24"/>
          <w:szCs w:val="24"/>
        </w:rPr>
        <w:t>уровне</w:t>
      </w:r>
      <w:r w:rsidR="000C1ABD" w:rsidRPr="001B27CE">
        <w:rPr>
          <w:rStyle w:val="FontStyle91"/>
          <w:sz w:val="24"/>
          <w:szCs w:val="24"/>
        </w:rPr>
        <w:t xml:space="preserve"> </w:t>
      </w:r>
      <w:r w:rsidRPr="001B27CE">
        <w:rPr>
          <w:rStyle w:val="FontStyle91"/>
          <w:sz w:val="24"/>
          <w:szCs w:val="24"/>
        </w:rPr>
        <w:t>начального общего образования.</w:t>
      </w:r>
    </w:p>
    <w:p w:rsidR="00A935CF" w:rsidRPr="001B27CE" w:rsidRDefault="00A935CF" w:rsidP="00301D98">
      <w:pPr>
        <w:pStyle w:val="Style15"/>
        <w:widowControl/>
        <w:tabs>
          <w:tab w:val="left" w:pos="142"/>
        </w:tabs>
        <w:spacing w:line="276" w:lineRule="auto"/>
        <w:ind w:left="142" w:firstLine="0"/>
        <w:rPr>
          <w:rStyle w:val="FontStyle91"/>
          <w:sz w:val="24"/>
          <w:szCs w:val="24"/>
        </w:rPr>
      </w:pPr>
      <w:r w:rsidRPr="001B27CE">
        <w:rPr>
          <w:rStyle w:val="FontStyle91"/>
          <w:sz w:val="24"/>
          <w:szCs w:val="24"/>
        </w:rPr>
        <w:t>Необходимо восстановление с учётом современных реалий накопленных в нашей стране позитивных традиций содержательного педагогического взаимодействия семьи и образовательного учреждения, систематического повышения педагогической культуры родителей (законных представителей).</w:t>
      </w:r>
    </w:p>
    <w:p w:rsidR="00A935CF" w:rsidRPr="001B27CE" w:rsidRDefault="000C1ABD" w:rsidP="00301D98">
      <w:pPr>
        <w:pStyle w:val="Style15"/>
        <w:widowControl/>
        <w:tabs>
          <w:tab w:val="left" w:pos="142"/>
        </w:tabs>
        <w:spacing w:line="276" w:lineRule="auto"/>
        <w:ind w:left="142" w:firstLine="0"/>
        <w:rPr>
          <w:rStyle w:val="FontStyle91"/>
          <w:sz w:val="24"/>
          <w:szCs w:val="24"/>
        </w:rPr>
      </w:pPr>
      <w:r>
        <w:rPr>
          <w:rStyle w:val="FontStyle91"/>
          <w:sz w:val="24"/>
          <w:szCs w:val="24"/>
        </w:rPr>
        <w:t xml:space="preserve">Права и </w:t>
      </w:r>
      <w:r w:rsidR="00A935CF" w:rsidRPr="001B27CE">
        <w:rPr>
          <w:rStyle w:val="FontStyle91"/>
          <w:sz w:val="24"/>
          <w:szCs w:val="24"/>
        </w:rPr>
        <w:t>обязанности родителей (законных представителей) в современных условиях определены в статьях 38, 43 Конституции Российской Федерации, главе 12 Семейного кодекса Российской Федерации, статьях 17, 18, 19, 52 Закона Российской</w:t>
      </w:r>
      <w:r>
        <w:rPr>
          <w:rStyle w:val="FontStyle91"/>
          <w:sz w:val="24"/>
          <w:szCs w:val="24"/>
        </w:rPr>
        <w:t xml:space="preserve"> Федерации «Об</w:t>
      </w:r>
      <w:r w:rsidR="00A935CF" w:rsidRPr="001B27CE">
        <w:rPr>
          <w:rStyle w:val="FontStyle91"/>
          <w:sz w:val="24"/>
          <w:szCs w:val="24"/>
        </w:rPr>
        <w:t xml:space="preserve"> образовании».</w:t>
      </w:r>
    </w:p>
    <w:p w:rsidR="00A935CF" w:rsidRPr="001B27CE" w:rsidRDefault="00A935CF" w:rsidP="00301D98">
      <w:pPr>
        <w:pStyle w:val="Style15"/>
        <w:widowControl/>
        <w:tabs>
          <w:tab w:val="left" w:pos="142"/>
        </w:tabs>
        <w:spacing w:line="276" w:lineRule="auto"/>
        <w:ind w:left="142" w:firstLine="0"/>
        <w:rPr>
          <w:rStyle w:val="FontStyle92"/>
          <w:sz w:val="24"/>
          <w:szCs w:val="24"/>
        </w:rPr>
      </w:pPr>
      <w:r w:rsidRPr="001B27CE">
        <w:rPr>
          <w:rStyle w:val="FontStyle91"/>
          <w:sz w:val="24"/>
          <w:szCs w:val="24"/>
        </w:rPr>
        <w:t xml:space="preserve">Система работы образовательного учреждения по повышению педагогической культуры родителей (законных представителей) в обеспечении духовно-нравственного развития и воспитания обучающихся младшего школьного возраста должна быть основана на следующих </w:t>
      </w:r>
      <w:r w:rsidRPr="001B27CE">
        <w:rPr>
          <w:rStyle w:val="FontStyle92"/>
          <w:sz w:val="24"/>
          <w:szCs w:val="24"/>
        </w:rPr>
        <w:t>принципах:</w:t>
      </w:r>
    </w:p>
    <w:p w:rsidR="00A935CF" w:rsidRPr="001B27CE" w:rsidRDefault="00A935CF" w:rsidP="00301D98">
      <w:pPr>
        <w:pStyle w:val="Style67"/>
        <w:widowControl/>
        <w:numPr>
          <w:ilvl w:val="0"/>
          <w:numId w:val="22"/>
        </w:numPr>
        <w:tabs>
          <w:tab w:val="left" w:pos="142"/>
          <w:tab w:val="left" w:pos="350"/>
        </w:tabs>
        <w:spacing w:line="276" w:lineRule="auto"/>
        <w:ind w:left="142"/>
        <w:jc w:val="both"/>
        <w:rPr>
          <w:rStyle w:val="FontStyle91"/>
          <w:sz w:val="24"/>
          <w:szCs w:val="24"/>
        </w:rPr>
      </w:pPr>
      <w:r w:rsidRPr="001B27CE">
        <w:rPr>
          <w:rStyle w:val="FontStyle91"/>
          <w:sz w:val="24"/>
          <w:szCs w:val="24"/>
        </w:rPr>
        <w:t>совместная педагогическая деятельность семьи и образовательного учреждения, в том числе в определении основных направлений, ценностей и приоритетов деятельности образовательного   учреждения   по   духовно-нравственному   развитию   и воспитанию обучающихся, в разработке содержания и реализации программ духовно-нравственного развития и воспитания обучающихся, оценке эффективности этих программ;</w:t>
      </w:r>
    </w:p>
    <w:p w:rsidR="00A935CF" w:rsidRPr="001B27CE" w:rsidRDefault="00A935CF" w:rsidP="00301D98">
      <w:pPr>
        <w:pStyle w:val="Style67"/>
        <w:widowControl/>
        <w:numPr>
          <w:ilvl w:val="0"/>
          <w:numId w:val="22"/>
        </w:numPr>
        <w:tabs>
          <w:tab w:val="left" w:pos="142"/>
          <w:tab w:val="left" w:pos="350"/>
        </w:tabs>
        <w:spacing w:line="276" w:lineRule="auto"/>
        <w:ind w:left="142"/>
        <w:jc w:val="both"/>
        <w:rPr>
          <w:rStyle w:val="FontStyle91"/>
          <w:sz w:val="24"/>
          <w:szCs w:val="24"/>
        </w:rPr>
      </w:pPr>
      <w:r w:rsidRPr="001B27CE">
        <w:rPr>
          <w:rStyle w:val="FontStyle91"/>
          <w:sz w:val="24"/>
          <w:szCs w:val="24"/>
        </w:rPr>
        <w:t>сочетание педагогического просвещения с педагогическим самообразованием родителей (законных представителей);</w:t>
      </w:r>
    </w:p>
    <w:p w:rsidR="00A935CF" w:rsidRPr="001B27CE" w:rsidRDefault="00A935CF" w:rsidP="00301D98">
      <w:pPr>
        <w:pStyle w:val="Style67"/>
        <w:widowControl/>
        <w:numPr>
          <w:ilvl w:val="0"/>
          <w:numId w:val="22"/>
        </w:numPr>
        <w:tabs>
          <w:tab w:val="left" w:pos="142"/>
          <w:tab w:val="left" w:pos="350"/>
        </w:tabs>
        <w:spacing w:line="276" w:lineRule="auto"/>
        <w:ind w:left="142"/>
        <w:jc w:val="both"/>
        <w:rPr>
          <w:rStyle w:val="FontStyle91"/>
          <w:sz w:val="24"/>
          <w:szCs w:val="24"/>
        </w:rPr>
      </w:pPr>
      <w:r w:rsidRPr="001B27CE">
        <w:rPr>
          <w:rStyle w:val="FontStyle91"/>
          <w:sz w:val="24"/>
          <w:szCs w:val="24"/>
        </w:rPr>
        <w:t>педагогическое внимание, уважение и требовательность к родителям (законным представителям);</w:t>
      </w:r>
    </w:p>
    <w:p w:rsidR="00A935CF" w:rsidRPr="001B27CE" w:rsidRDefault="00A935CF" w:rsidP="00301D98">
      <w:pPr>
        <w:pStyle w:val="Style67"/>
        <w:widowControl/>
        <w:numPr>
          <w:ilvl w:val="0"/>
          <w:numId w:val="22"/>
        </w:numPr>
        <w:tabs>
          <w:tab w:val="left" w:pos="142"/>
          <w:tab w:val="left" w:pos="350"/>
        </w:tabs>
        <w:spacing w:line="276" w:lineRule="auto"/>
        <w:ind w:left="142"/>
        <w:jc w:val="both"/>
        <w:rPr>
          <w:rStyle w:val="FontStyle91"/>
          <w:sz w:val="24"/>
          <w:szCs w:val="24"/>
        </w:rPr>
      </w:pPr>
      <w:r w:rsidRPr="001B27CE">
        <w:rPr>
          <w:rStyle w:val="FontStyle91"/>
          <w:sz w:val="24"/>
          <w:szCs w:val="24"/>
        </w:rPr>
        <w:t>поддержка и индивидуальное сопровождение становления и развития педагогической культуры каждого из родителей (законных представителей);</w:t>
      </w:r>
    </w:p>
    <w:p w:rsidR="00A935CF" w:rsidRPr="001B27CE" w:rsidRDefault="00A935CF" w:rsidP="00301D98">
      <w:pPr>
        <w:pStyle w:val="Style62"/>
        <w:widowControl/>
        <w:numPr>
          <w:ilvl w:val="0"/>
          <w:numId w:val="22"/>
        </w:numPr>
        <w:tabs>
          <w:tab w:val="left" w:pos="142"/>
          <w:tab w:val="left" w:pos="350"/>
        </w:tabs>
        <w:spacing w:line="276" w:lineRule="auto"/>
        <w:ind w:left="142"/>
        <w:rPr>
          <w:rStyle w:val="FontStyle91"/>
          <w:sz w:val="24"/>
          <w:szCs w:val="24"/>
        </w:rPr>
      </w:pPr>
      <w:r w:rsidRPr="001B27CE">
        <w:rPr>
          <w:rStyle w:val="FontStyle91"/>
          <w:sz w:val="24"/>
          <w:szCs w:val="24"/>
        </w:rPr>
        <w:lastRenderedPageBreak/>
        <w:t>содействие родителям (законным представителям) в решении индивидуальных проблем воспитания детей;</w:t>
      </w:r>
    </w:p>
    <w:p w:rsidR="00A935CF" w:rsidRPr="001B27CE" w:rsidRDefault="00A935CF" w:rsidP="00301D98">
      <w:pPr>
        <w:pStyle w:val="Style62"/>
        <w:widowControl/>
        <w:numPr>
          <w:ilvl w:val="0"/>
          <w:numId w:val="22"/>
        </w:numPr>
        <w:tabs>
          <w:tab w:val="left" w:pos="142"/>
          <w:tab w:val="left" w:pos="350"/>
        </w:tabs>
        <w:spacing w:line="276" w:lineRule="auto"/>
        <w:ind w:left="142"/>
        <w:rPr>
          <w:rStyle w:val="FontStyle91"/>
          <w:sz w:val="24"/>
          <w:szCs w:val="24"/>
        </w:rPr>
      </w:pPr>
      <w:r w:rsidRPr="001B27CE">
        <w:rPr>
          <w:rStyle w:val="FontStyle91"/>
          <w:sz w:val="24"/>
          <w:szCs w:val="24"/>
        </w:rPr>
        <w:t>опора на положительный опыт семейного воспитания.</w:t>
      </w:r>
    </w:p>
    <w:p w:rsidR="00A935CF" w:rsidRPr="001B27CE" w:rsidRDefault="00A935CF" w:rsidP="00301D98">
      <w:pPr>
        <w:pStyle w:val="Style15"/>
        <w:widowControl/>
        <w:tabs>
          <w:tab w:val="left" w:pos="142"/>
        </w:tabs>
        <w:spacing w:line="276" w:lineRule="auto"/>
        <w:ind w:left="142" w:firstLine="0"/>
        <w:rPr>
          <w:rStyle w:val="FontStyle91"/>
          <w:sz w:val="24"/>
          <w:szCs w:val="24"/>
        </w:rPr>
      </w:pPr>
      <w:r w:rsidRPr="001B27CE">
        <w:rPr>
          <w:rStyle w:val="FontStyle91"/>
          <w:sz w:val="24"/>
          <w:szCs w:val="24"/>
        </w:rPr>
        <w:t>Знания, получаемые родителями (законными представителями), должны быть востребованы в реальных педагогических ситуациях и открывать им возможности активного, квалифицированного, ответственного, свободного участия в воспитательных программах и мероприятиях.</w:t>
      </w:r>
    </w:p>
    <w:p w:rsidR="00A935CF" w:rsidRPr="001B27CE" w:rsidRDefault="00A935CF" w:rsidP="00301D98">
      <w:pPr>
        <w:pStyle w:val="Style15"/>
        <w:widowControl/>
        <w:tabs>
          <w:tab w:val="left" w:pos="142"/>
        </w:tabs>
        <w:spacing w:line="276" w:lineRule="auto"/>
        <w:ind w:left="142" w:firstLine="0"/>
        <w:rPr>
          <w:rStyle w:val="FontStyle91"/>
          <w:sz w:val="24"/>
          <w:szCs w:val="24"/>
        </w:rPr>
      </w:pPr>
      <w:r w:rsidRPr="001B27CE">
        <w:rPr>
          <w:rStyle w:val="FontStyle91"/>
          <w:sz w:val="24"/>
          <w:szCs w:val="24"/>
        </w:rPr>
        <w:t xml:space="preserve">Содержание программ повышения педагогической культуры родителей (законных представителей) должно отражать содержание основных направлений духовно-нравственного развития и воспитания обучающихся </w:t>
      </w:r>
      <w:r w:rsidR="000C1ABD" w:rsidRPr="001B27CE">
        <w:rPr>
          <w:rStyle w:val="FontStyle91"/>
          <w:sz w:val="24"/>
          <w:szCs w:val="24"/>
        </w:rPr>
        <w:t xml:space="preserve">на </w:t>
      </w:r>
      <w:r w:rsidR="000C1ABD">
        <w:rPr>
          <w:rStyle w:val="FontStyle91"/>
          <w:sz w:val="24"/>
          <w:szCs w:val="24"/>
        </w:rPr>
        <w:t>уровне</w:t>
      </w:r>
      <w:r w:rsidR="000C1ABD" w:rsidRPr="001B27CE">
        <w:rPr>
          <w:rStyle w:val="FontStyle91"/>
          <w:sz w:val="24"/>
          <w:szCs w:val="24"/>
        </w:rPr>
        <w:t xml:space="preserve"> </w:t>
      </w:r>
      <w:r w:rsidRPr="001B27CE">
        <w:rPr>
          <w:rStyle w:val="FontStyle91"/>
          <w:sz w:val="24"/>
          <w:szCs w:val="24"/>
        </w:rPr>
        <w:t>начального общего образования.</w:t>
      </w:r>
    </w:p>
    <w:p w:rsidR="00A935CF" w:rsidRPr="001B27CE" w:rsidRDefault="00A935CF" w:rsidP="00301D98">
      <w:pPr>
        <w:pStyle w:val="Style15"/>
        <w:widowControl/>
        <w:tabs>
          <w:tab w:val="left" w:pos="142"/>
        </w:tabs>
        <w:spacing w:line="276" w:lineRule="auto"/>
        <w:ind w:left="142" w:firstLine="0"/>
        <w:rPr>
          <w:rStyle w:val="FontStyle91"/>
          <w:sz w:val="24"/>
          <w:szCs w:val="24"/>
        </w:rPr>
      </w:pPr>
      <w:r w:rsidRPr="001B27CE">
        <w:rPr>
          <w:rStyle w:val="FontStyle91"/>
          <w:sz w:val="24"/>
          <w:szCs w:val="24"/>
        </w:rPr>
        <w:t>Сроки и формы проведения мероприятий в рамках повышения педагогической культуры родителей необходимо согласовывать с планами воспитательной работы образовательного учреждения. Работа с родителями (законными представителями), как правило, должна предшествовать работе с обучающимися и подготавливать к ней.</w:t>
      </w:r>
    </w:p>
    <w:p w:rsidR="00A935CF" w:rsidRPr="001B27CE" w:rsidRDefault="00A935CF" w:rsidP="00301D98">
      <w:pPr>
        <w:pStyle w:val="Style15"/>
        <w:widowControl/>
        <w:tabs>
          <w:tab w:val="left" w:pos="142"/>
        </w:tabs>
        <w:spacing w:line="276" w:lineRule="auto"/>
        <w:ind w:left="142" w:firstLine="0"/>
        <w:rPr>
          <w:rStyle w:val="FontStyle91"/>
          <w:sz w:val="24"/>
          <w:szCs w:val="24"/>
        </w:rPr>
      </w:pPr>
      <w:r w:rsidRPr="001B27CE">
        <w:rPr>
          <w:rStyle w:val="FontStyle91"/>
          <w:sz w:val="24"/>
          <w:szCs w:val="24"/>
        </w:rPr>
        <w:t>В системе повышения педагогической культуры родителей (законных представителей) могут быть использованы различные формы работы, в том числе: родительское собрание, родительская конференция, организационно-деятельностная и психологическая игра, собрание-диспут, родительский лекторий, семейная гостиная, встреча за круглым столом, вечер вопросов и ответов, семинар, педагогический практикум, тренинг для родителей и др.</w:t>
      </w:r>
    </w:p>
    <w:p w:rsidR="00A935CF" w:rsidRPr="001B27CE" w:rsidRDefault="00A935CF" w:rsidP="00301D98">
      <w:pPr>
        <w:pStyle w:val="Style15"/>
        <w:widowControl/>
        <w:tabs>
          <w:tab w:val="left" w:pos="142"/>
        </w:tabs>
        <w:spacing w:line="276" w:lineRule="auto"/>
        <w:ind w:left="142" w:firstLine="0"/>
        <w:rPr>
          <w:rStyle w:val="FontStyle91"/>
          <w:sz w:val="24"/>
          <w:szCs w:val="24"/>
        </w:rPr>
      </w:pPr>
    </w:p>
    <w:p w:rsidR="00A935CF" w:rsidRPr="001B27CE" w:rsidRDefault="00A935CF" w:rsidP="00301D98">
      <w:pPr>
        <w:pStyle w:val="Style60"/>
        <w:widowControl/>
        <w:tabs>
          <w:tab w:val="left" w:pos="142"/>
        </w:tabs>
        <w:spacing w:line="276" w:lineRule="auto"/>
        <w:ind w:left="142" w:firstLine="0"/>
        <w:rPr>
          <w:rStyle w:val="FontStyle92"/>
          <w:sz w:val="24"/>
          <w:szCs w:val="24"/>
        </w:rPr>
      </w:pPr>
      <w:r w:rsidRPr="001B27CE">
        <w:rPr>
          <w:rStyle w:val="FontStyle92"/>
          <w:sz w:val="24"/>
          <w:szCs w:val="24"/>
        </w:rPr>
        <w:t xml:space="preserve">Планируемые результаты духовно-нравственного развития и воспитания обучающихся </w:t>
      </w:r>
      <w:r w:rsidR="000C1ABD" w:rsidRPr="000C1ABD">
        <w:rPr>
          <w:rStyle w:val="FontStyle91"/>
          <w:b/>
          <w:sz w:val="24"/>
          <w:szCs w:val="24"/>
        </w:rPr>
        <w:t>на уровне</w:t>
      </w:r>
      <w:r w:rsidR="000C1ABD" w:rsidRPr="001B27CE">
        <w:rPr>
          <w:rStyle w:val="FontStyle91"/>
          <w:sz w:val="24"/>
          <w:szCs w:val="24"/>
        </w:rPr>
        <w:t xml:space="preserve"> </w:t>
      </w:r>
      <w:r w:rsidRPr="001B27CE">
        <w:rPr>
          <w:rStyle w:val="FontStyle92"/>
          <w:sz w:val="24"/>
          <w:szCs w:val="24"/>
        </w:rPr>
        <w:t>начального общего образования.</w:t>
      </w:r>
    </w:p>
    <w:p w:rsidR="00A935CF" w:rsidRPr="001B27CE" w:rsidRDefault="00A935CF" w:rsidP="00301D98">
      <w:pPr>
        <w:pStyle w:val="Style15"/>
        <w:widowControl/>
        <w:tabs>
          <w:tab w:val="left" w:pos="142"/>
        </w:tabs>
        <w:spacing w:line="276" w:lineRule="auto"/>
        <w:ind w:left="142" w:firstLine="0"/>
        <w:rPr>
          <w:rStyle w:val="FontStyle91"/>
          <w:sz w:val="24"/>
          <w:szCs w:val="24"/>
        </w:rPr>
      </w:pPr>
      <w:r w:rsidRPr="001B27CE">
        <w:rPr>
          <w:rStyle w:val="FontStyle91"/>
          <w:sz w:val="24"/>
          <w:szCs w:val="24"/>
        </w:rPr>
        <w:t>Каждое из основных направлений духовно-нравственного развития и воспитания обучающихся обеспечивать присвоение ими соответствующих ценностей, формирование знаний, начальных представлений, опыта эмоционально-ценностного постижения действительности и общественного действия в контексте становления идентичности (самосознания) гражданина России.</w:t>
      </w:r>
    </w:p>
    <w:p w:rsidR="00A935CF" w:rsidRPr="001B27CE" w:rsidRDefault="00A935CF" w:rsidP="00301D98">
      <w:pPr>
        <w:pStyle w:val="Style15"/>
        <w:widowControl/>
        <w:tabs>
          <w:tab w:val="left" w:pos="142"/>
        </w:tabs>
        <w:spacing w:line="276" w:lineRule="auto"/>
        <w:ind w:left="142" w:firstLine="0"/>
        <w:rPr>
          <w:rStyle w:val="FontStyle91"/>
          <w:sz w:val="24"/>
          <w:szCs w:val="24"/>
        </w:rPr>
      </w:pPr>
      <w:r w:rsidRPr="001B27CE">
        <w:rPr>
          <w:rStyle w:val="FontStyle91"/>
          <w:sz w:val="24"/>
          <w:szCs w:val="24"/>
        </w:rPr>
        <w:t xml:space="preserve">В результате реализации программы духовно-нравственного развития и воспитания обучающихся </w:t>
      </w:r>
      <w:r w:rsidR="000C1ABD" w:rsidRPr="001B27CE">
        <w:rPr>
          <w:rStyle w:val="FontStyle91"/>
          <w:sz w:val="24"/>
          <w:szCs w:val="24"/>
        </w:rPr>
        <w:t xml:space="preserve">на </w:t>
      </w:r>
      <w:r w:rsidR="000C1ABD">
        <w:rPr>
          <w:rStyle w:val="FontStyle91"/>
          <w:sz w:val="24"/>
          <w:szCs w:val="24"/>
        </w:rPr>
        <w:t>уровне</w:t>
      </w:r>
      <w:r w:rsidR="000C1ABD" w:rsidRPr="001B27CE">
        <w:rPr>
          <w:rStyle w:val="FontStyle91"/>
          <w:sz w:val="24"/>
          <w:szCs w:val="24"/>
        </w:rPr>
        <w:t xml:space="preserve"> </w:t>
      </w:r>
      <w:r w:rsidRPr="001B27CE">
        <w:rPr>
          <w:rStyle w:val="FontStyle91"/>
          <w:sz w:val="24"/>
          <w:szCs w:val="24"/>
        </w:rPr>
        <w:t>начального общего образования должно обеспечиваться достижение обучающимися:</w:t>
      </w:r>
    </w:p>
    <w:p w:rsidR="00A935CF" w:rsidRPr="001B27CE" w:rsidRDefault="00A935CF" w:rsidP="00301D98">
      <w:pPr>
        <w:pStyle w:val="Style67"/>
        <w:widowControl/>
        <w:numPr>
          <w:ilvl w:val="0"/>
          <w:numId w:val="22"/>
        </w:numPr>
        <w:tabs>
          <w:tab w:val="left" w:pos="142"/>
          <w:tab w:val="left" w:pos="350"/>
        </w:tabs>
        <w:spacing w:line="276" w:lineRule="auto"/>
        <w:ind w:left="142"/>
        <w:jc w:val="both"/>
        <w:rPr>
          <w:rStyle w:val="FontStyle91"/>
          <w:sz w:val="24"/>
          <w:szCs w:val="24"/>
        </w:rPr>
      </w:pPr>
      <w:r w:rsidRPr="001B27CE">
        <w:rPr>
          <w:rStyle w:val="FontStyle91"/>
          <w:sz w:val="24"/>
          <w:szCs w:val="24"/>
        </w:rPr>
        <w:t>воспитательных результатов — тех духовно-нравственных приобретений, которые получил обучающийся вследствие участия в той или иной деятельности (например, приобрёл, участвуя в каком-либо мероприятии, некое знание о себе и окружающих, опыт самостоятельного действия, пережил и прочувствовал нечто как ценность);</w:t>
      </w:r>
    </w:p>
    <w:p w:rsidR="00A935CF" w:rsidRPr="001B27CE" w:rsidRDefault="00A935CF" w:rsidP="00301D98">
      <w:pPr>
        <w:pStyle w:val="Style67"/>
        <w:widowControl/>
        <w:numPr>
          <w:ilvl w:val="0"/>
          <w:numId w:val="22"/>
        </w:numPr>
        <w:tabs>
          <w:tab w:val="left" w:pos="142"/>
          <w:tab w:val="left" w:pos="350"/>
        </w:tabs>
        <w:spacing w:line="276" w:lineRule="auto"/>
        <w:ind w:left="142"/>
        <w:jc w:val="both"/>
        <w:rPr>
          <w:rStyle w:val="FontStyle91"/>
          <w:sz w:val="24"/>
          <w:szCs w:val="24"/>
        </w:rPr>
      </w:pPr>
      <w:r w:rsidRPr="001B27CE">
        <w:rPr>
          <w:rStyle w:val="FontStyle91"/>
          <w:sz w:val="24"/>
          <w:szCs w:val="24"/>
        </w:rPr>
        <w:t>эффекта — последствия результата, того, к чему привело достижение результата (развитие обучающегося как личности, формирование его компетентности, идентичности и</w:t>
      </w:r>
    </w:p>
    <w:p w:rsidR="00A935CF" w:rsidRPr="001B27CE" w:rsidRDefault="00A935CF" w:rsidP="00301D98">
      <w:pPr>
        <w:pStyle w:val="Style17"/>
        <w:widowControl/>
        <w:tabs>
          <w:tab w:val="left" w:pos="142"/>
        </w:tabs>
        <w:spacing w:line="276" w:lineRule="auto"/>
        <w:ind w:left="142"/>
        <w:rPr>
          <w:rStyle w:val="FontStyle91"/>
          <w:sz w:val="24"/>
          <w:szCs w:val="24"/>
        </w:rPr>
      </w:pPr>
      <w:r w:rsidRPr="001B27CE">
        <w:rPr>
          <w:rStyle w:val="FontStyle91"/>
          <w:sz w:val="24"/>
          <w:szCs w:val="24"/>
        </w:rPr>
        <w:t>т. д.).</w:t>
      </w:r>
    </w:p>
    <w:p w:rsidR="00A935CF" w:rsidRPr="001B27CE" w:rsidRDefault="00A935CF" w:rsidP="00301D98">
      <w:pPr>
        <w:pStyle w:val="Style15"/>
        <w:widowControl/>
        <w:tabs>
          <w:tab w:val="left" w:pos="142"/>
        </w:tabs>
        <w:spacing w:line="276" w:lineRule="auto"/>
        <w:ind w:left="142" w:firstLine="0"/>
        <w:rPr>
          <w:rStyle w:val="FontStyle91"/>
          <w:sz w:val="24"/>
          <w:szCs w:val="24"/>
        </w:rPr>
      </w:pPr>
      <w:r w:rsidRPr="001B27CE">
        <w:rPr>
          <w:rStyle w:val="FontStyle91"/>
          <w:sz w:val="24"/>
          <w:szCs w:val="24"/>
        </w:rPr>
        <w:t>При этом учитывается, что достижение эффекта — развитие личности обучающегося, формирование его социальных компетенций и т. д. — становится возможным благодаря воспитательной деятельности педагога, других субъектов духовно-нравственного развития и воспитания (семьи, друзей, ближайшего окружения, общественности, СМИ и т. п.), а также собственным усилиям обучающегося.</w:t>
      </w:r>
    </w:p>
    <w:p w:rsidR="00A935CF" w:rsidRPr="001B27CE" w:rsidRDefault="00A935CF" w:rsidP="00301D98">
      <w:pPr>
        <w:pStyle w:val="Style37"/>
        <w:widowControl/>
        <w:tabs>
          <w:tab w:val="left" w:pos="142"/>
        </w:tabs>
        <w:spacing w:line="276" w:lineRule="auto"/>
        <w:ind w:left="142"/>
        <w:rPr>
          <w:rStyle w:val="FontStyle92"/>
          <w:sz w:val="24"/>
          <w:szCs w:val="24"/>
        </w:rPr>
      </w:pPr>
      <w:r w:rsidRPr="001B27CE">
        <w:rPr>
          <w:rStyle w:val="FontStyle92"/>
          <w:sz w:val="24"/>
          <w:szCs w:val="24"/>
        </w:rPr>
        <w:t>Воспитательные результаты распределяются по трём уровням.</w:t>
      </w:r>
    </w:p>
    <w:p w:rsidR="00A935CF" w:rsidRPr="001B27CE" w:rsidRDefault="00A935CF" w:rsidP="00301D98">
      <w:pPr>
        <w:pStyle w:val="Style15"/>
        <w:widowControl/>
        <w:tabs>
          <w:tab w:val="left" w:pos="142"/>
        </w:tabs>
        <w:spacing w:line="276" w:lineRule="auto"/>
        <w:ind w:left="142" w:firstLine="0"/>
        <w:rPr>
          <w:rStyle w:val="FontStyle91"/>
          <w:sz w:val="24"/>
          <w:szCs w:val="24"/>
        </w:rPr>
      </w:pPr>
      <w:r w:rsidRPr="001B27CE">
        <w:rPr>
          <w:rStyle w:val="FontStyle92"/>
          <w:sz w:val="24"/>
          <w:szCs w:val="24"/>
        </w:rPr>
        <w:t xml:space="preserve">Первый уровень результатов </w:t>
      </w:r>
      <w:r w:rsidRPr="001B27CE">
        <w:rPr>
          <w:rStyle w:val="FontStyle91"/>
          <w:sz w:val="24"/>
          <w:szCs w:val="24"/>
        </w:rPr>
        <w:t xml:space="preserve">— приобретение обучающимися социальных знаний (об общественных нормах, устройстве общества, социально одобряемых и не одобряемых формах поведения в обществе и- т.- п.), первичного понимания социальной реальности и </w:t>
      </w:r>
      <w:r w:rsidRPr="001B27CE">
        <w:rPr>
          <w:rStyle w:val="FontStyle91"/>
          <w:sz w:val="24"/>
          <w:szCs w:val="24"/>
        </w:rPr>
        <w:lastRenderedPageBreak/>
        <w:t>повседневной жизни. Для достижения данного уровня результатов особое значение имеет взаимодействие обучающегося со своими учителями (в основном и дополнительном образовании) как значимыми для него носителями положительного социального знания и повседневного опыта.</w:t>
      </w:r>
    </w:p>
    <w:p w:rsidR="00A935CF" w:rsidRPr="001B27CE" w:rsidRDefault="00A935CF" w:rsidP="00301D98">
      <w:pPr>
        <w:pStyle w:val="Style15"/>
        <w:widowControl/>
        <w:tabs>
          <w:tab w:val="left" w:pos="142"/>
        </w:tabs>
        <w:spacing w:line="276" w:lineRule="auto"/>
        <w:ind w:left="142" w:firstLine="0"/>
        <w:rPr>
          <w:rStyle w:val="FontStyle91"/>
          <w:sz w:val="24"/>
          <w:szCs w:val="24"/>
        </w:rPr>
      </w:pPr>
      <w:r w:rsidRPr="001B27CE">
        <w:rPr>
          <w:rStyle w:val="FontStyle92"/>
          <w:sz w:val="24"/>
          <w:szCs w:val="24"/>
        </w:rPr>
        <w:t xml:space="preserve">Второй уровень результатов </w:t>
      </w:r>
      <w:r w:rsidRPr="001B27CE">
        <w:rPr>
          <w:rStyle w:val="FontStyle91"/>
          <w:sz w:val="24"/>
          <w:szCs w:val="24"/>
        </w:rPr>
        <w:t>— получение обучающимися опыта переживания и позитивного отношения к базовым ценностям общества, ценностного отношения к социальной реальности в целом. Для достижения данного уровня результатов особое значение имеет взаимодействие обучающихся между собой на уровне класса, образовательного учреждения, т. е. в защищённой, дружественной просоциальной среде, в которой ребёнок получает (или не получает) первое практическое подтверждение приобретённых социальных знаний, начинает их ценить (или отвергает).</w:t>
      </w:r>
    </w:p>
    <w:p w:rsidR="00A935CF" w:rsidRPr="001B27CE" w:rsidRDefault="00A935CF" w:rsidP="00301D98">
      <w:pPr>
        <w:pStyle w:val="Style15"/>
        <w:widowControl/>
        <w:tabs>
          <w:tab w:val="left" w:pos="142"/>
        </w:tabs>
        <w:spacing w:line="276" w:lineRule="auto"/>
        <w:ind w:left="142" w:firstLine="0"/>
        <w:rPr>
          <w:rStyle w:val="FontStyle91"/>
          <w:sz w:val="24"/>
          <w:szCs w:val="24"/>
        </w:rPr>
      </w:pPr>
      <w:r w:rsidRPr="001B27CE">
        <w:rPr>
          <w:rStyle w:val="FontStyle92"/>
          <w:sz w:val="24"/>
          <w:szCs w:val="24"/>
        </w:rPr>
        <w:t xml:space="preserve">Третий уровень результатов </w:t>
      </w:r>
      <w:r w:rsidRPr="001B27CE">
        <w:rPr>
          <w:rStyle w:val="FontStyle93"/>
          <w:sz w:val="24"/>
          <w:szCs w:val="24"/>
        </w:rPr>
        <w:t xml:space="preserve">— </w:t>
      </w:r>
      <w:r w:rsidRPr="001B27CE">
        <w:rPr>
          <w:rStyle w:val="FontStyle91"/>
          <w:sz w:val="24"/>
          <w:szCs w:val="24"/>
        </w:rPr>
        <w:t>получение обучающимся начального опыта самостоятельного общественного действия, формирование у младшего школьника социально приемлемых моделей поведения. Только в самостоятельном общественном действии человек действительно становится (а не просто узнаёт о том, как стать) гражданином, социальным деятелем, свободным человеком. Для достижения данного уровня результатов особое значение имеет взаимодействие обучающегося с представителями различных социальных субъектов за пределами образовательного учреждения, в открытой общественной среде.</w:t>
      </w:r>
    </w:p>
    <w:p w:rsidR="00A935CF" w:rsidRPr="001B27CE" w:rsidRDefault="00A935CF" w:rsidP="00301D98">
      <w:pPr>
        <w:pStyle w:val="Style15"/>
        <w:widowControl/>
        <w:tabs>
          <w:tab w:val="left" w:pos="142"/>
        </w:tabs>
        <w:spacing w:line="276" w:lineRule="auto"/>
        <w:ind w:left="142" w:firstLine="0"/>
        <w:rPr>
          <w:rStyle w:val="FontStyle91"/>
          <w:sz w:val="24"/>
          <w:szCs w:val="24"/>
        </w:rPr>
      </w:pPr>
      <w:r w:rsidRPr="001B27CE">
        <w:rPr>
          <w:rStyle w:val="FontStyle91"/>
          <w:sz w:val="24"/>
          <w:szCs w:val="24"/>
        </w:rPr>
        <w:t>С переходом от одного уровня результатов к другому существенно возрастают воспитательные эффекты:</w:t>
      </w:r>
    </w:p>
    <w:p w:rsidR="00A935CF" w:rsidRPr="001B27CE" w:rsidRDefault="00A935CF" w:rsidP="00301D98">
      <w:pPr>
        <w:pStyle w:val="Style62"/>
        <w:widowControl/>
        <w:numPr>
          <w:ilvl w:val="0"/>
          <w:numId w:val="22"/>
        </w:numPr>
        <w:tabs>
          <w:tab w:val="left" w:pos="142"/>
          <w:tab w:val="left" w:pos="350"/>
        </w:tabs>
        <w:spacing w:line="276" w:lineRule="auto"/>
        <w:ind w:left="142" w:right="77"/>
        <w:rPr>
          <w:rStyle w:val="FontStyle91"/>
          <w:sz w:val="24"/>
          <w:szCs w:val="24"/>
        </w:rPr>
      </w:pPr>
      <w:r w:rsidRPr="001B27CE">
        <w:rPr>
          <w:rStyle w:val="FontStyle91"/>
          <w:sz w:val="24"/>
          <w:szCs w:val="24"/>
        </w:rPr>
        <w:t>на первом уровне воспитание приближено к обучению, при этом предметом воспитания как учения являются не столько научные знания, сколько знания о ценностях;</w:t>
      </w:r>
    </w:p>
    <w:p w:rsidR="00A935CF" w:rsidRPr="001B27CE" w:rsidRDefault="00A935CF" w:rsidP="00301D98">
      <w:pPr>
        <w:pStyle w:val="Style67"/>
        <w:widowControl/>
        <w:numPr>
          <w:ilvl w:val="0"/>
          <w:numId w:val="22"/>
        </w:numPr>
        <w:tabs>
          <w:tab w:val="left" w:pos="142"/>
          <w:tab w:val="left" w:pos="350"/>
        </w:tabs>
        <w:spacing w:line="276" w:lineRule="auto"/>
        <w:ind w:left="142"/>
        <w:jc w:val="both"/>
        <w:rPr>
          <w:rStyle w:val="FontStyle91"/>
          <w:sz w:val="24"/>
          <w:szCs w:val="24"/>
        </w:rPr>
      </w:pPr>
      <w:r w:rsidRPr="001B27CE">
        <w:rPr>
          <w:rStyle w:val="FontStyle91"/>
          <w:sz w:val="24"/>
          <w:szCs w:val="24"/>
        </w:rPr>
        <w:t>на втором уровне воспитание осуществляется в контексте жизнедеятельности школьников  и  ценности  могут  усваиваться  ими  в   форме  отдельных нравственно ориентированных поступков;</w:t>
      </w:r>
    </w:p>
    <w:p w:rsidR="00A935CF" w:rsidRPr="001B27CE" w:rsidRDefault="00A935CF" w:rsidP="00301D98">
      <w:pPr>
        <w:pStyle w:val="Style67"/>
        <w:widowControl/>
        <w:numPr>
          <w:ilvl w:val="0"/>
          <w:numId w:val="22"/>
        </w:numPr>
        <w:tabs>
          <w:tab w:val="left" w:pos="142"/>
          <w:tab w:val="left" w:pos="350"/>
        </w:tabs>
        <w:spacing w:line="276" w:lineRule="auto"/>
        <w:ind w:left="142"/>
        <w:jc w:val="both"/>
        <w:rPr>
          <w:rStyle w:val="FontStyle91"/>
          <w:sz w:val="24"/>
          <w:szCs w:val="24"/>
        </w:rPr>
      </w:pPr>
      <w:r w:rsidRPr="001B27CE">
        <w:rPr>
          <w:rStyle w:val="FontStyle91"/>
          <w:sz w:val="24"/>
          <w:szCs w:val="24"/>
        </w:rPr>
        <w:t>на третьем уровне создаются необходимые условия для участия обучающихся в</w:t>
      </w:r>
    </w:p>
    <w:p w:rsidR="00A935CF" w:rsidRPr="001B27CE" w:rsidRDefault="00A935CF" w:rsidP="00301D98">
      <w:pPr>
        <w:pStyle w:val="Style62"/>
        <w:widowControl/>
        <w:numPr>
          <w:ilvl w:val="0"/>
          <w:numId w:val="22"/>
        </w:numPr>
        <w:tabs>
          <w:tab w:val="left" w:pos="142"/>
          <w:tab w:val="left" w:pos="350"/>
        </w:tabs>
        <w:spacing w:line="276" w:lineRule="auto"/>
        <w:ind w:left="142"/>
        <w:rPr>
          <w:rStyle w:val="FontStyle91"/>
          <w:sz w:val="24"/>
          <w:szCs w:val="24"/>
        </w:rPr>
      </w:pPr>
      <w:r w:rsidRPr="001B27CE">
        <w:rPr>
          <w:rStyle w:val="FontStyle91"/>
          <w:sz w:val="24"/>
          <w:szCs w:val="24"/>
        </w:rPr>
        <w:t>нравственно ориентированной социально значимой деятельности и приобретения ими элементов опыта нравственного поведения и жизни.</w:t>
      </w:r>
    </w:p>
    <w:p w:rsidR="00A935CF" w:rsidRPr="001B27CE" w:rsidRDefault="00A935CF" w:rsidP="00301D98">
      <w:pPr>
        <w:pStyle w:val="Style15"/>
        <w:widowControl/>
        <w:tabs>
          <w:tab w:val="left" w:pos="142"/>
        </w:tabs>
        <w:spacing w:line="276" w:lineRule="auto"/>
        <w:ind w:left="142" w:firstLine="0"/>
        <w:rPr>
          <w:rStyle w:val="FontStyle91"/>
          <w:sz w:val="24"/>
          <w:szCs w:val="24"/>
        </w:rPr>
      </w:pPr>
      <w:r w:rsidRPr="001B27CE">
        <w:rPr>
          <w:rStyle w:val="FontStyle91"/>
          <w:sz w:val="24"/>
          <w:szCs w:val="24"/>
        </w:rPr>
        <w:t>Таким образом, знания о ценностях переводятся в реально действующие, осознанные мотивы поведения, значения ценностей присваиваются обучающимися и становятся их личностными смыслами, духовно-нравственное развитие обучающихся достигает относительной полноты.</w:t>
      </w:r>
    </w:p>
    <w:p w:rsidR="00A935CF" w:rsidRPr="001B27CE" w:rsidRDefault="00A935CF" w:rsidP="00301D98">
      <w:pPr>
        <w:pStyle w:val="Style15"/>
        <w:widowControl/>
        <w:tabs>
          <w:tab w:val="left" w:pos="142"/>
        </w:tabs>
        <w:spacing w:line="276" w:lineRule="auto"/>
        <w:ind w:left="142" w:right="10" w:firstLine="0"/>
        <w:rPr>
          <w:rStyle w:val="FontStyle91"/>
          <w:sz w:val="24"/>
          <w:szCs w:val="24"/>
        </w:rPr>
      </w:pPr>
      <w:r w:rsidRPr="001B27CE">
        <w:rPr>
          <w:rStyle w:val="FontStyle91"/>
          <w:sz w:val="24"/>
          <w:szCs w:val="24"/>
        </w:rPr>
        <w:t>Переход от одного уровня воспитательных результатов к другому должен быть</w:t>
      </w:r>
    </w:p>
    <w:p w:rsidR="00A935CF" w:rsidRPr="001B27CE" w:rsidRDefault="00A935CF" w:rsidP="00301D98">
      <w:pPr>
        <w:pStyle w:val="Style15"/>
        <w:widowControl/>
        <w:tabs>
          <w:tab w:val="left" w:pos="142"/>
        </w:tabs>
        <w:spacing w:line="276" w:lineRule="auto"/>
        <w:ind w:left="142" w:firstLine="0"/>
        <w:rPr>
          <w:rStyle w:val="FontStyle91"/>
          <w:sz w:val="24"/>
          <w:szCs w:val="24"/>
        </w:rPr>
      </w:pPr>
      <w:r w:rsidRPr="001B27CE">
        <w:rPr>
          <w:rStyle w:val="FontStyle91"/>
          <w:sz w:val="24"/>
          <w:szCs w:val="24"/>
        </w:rPr>
        <w:t>последовательным, постепенным.</w:t>
      </w:r>
    </w:p>
    <w:p w:rsidR="00A935CF" w:rsidRPr="001B27CE" w:rsidRDefault="00A935CF" w:rsidP="00301D98">
      <w:pPr>
        <w:pStyle w:val="Style15"/>
        <w:widowControl/>
        <w:tabs>
          <w:tab w:val="left" w:pos="142"/>
        </w:tabs>
        <w:spacing w:line="276" w:lineRule="auto"/>
        <w:ind w:left="142" w:firstLine="0"/>
        <w:rPr>
          <w:rStyle w:val="FontStyle91"/>
          <w:sz w:val="24"/>
          <w:szCs w:val="24"/>
        </w:rPr>
      </w:pPr>
      <w:r w:rsidRPr="001B27CE">
        <w:rPr>
          <w:rStyle w:val="FontStyle91"/>
          <w:sz w:val="24"/>
          <w:szCs w:val="24"/>
        </w:rPr>
        <w:t xml:space="preserve">Достижение трёх уровней воспитательных результатов обеспечивает появление значимых </w:t>
      </w:r>
      <w:r w:rsidRPr="001B27CE">
        <w:rPr>
          <w:rStyle w:val="FontStyle88"/>
          <w:sz w:val="24"/>
          <w:szCs w:val="24"/>
        </w:rPr>
        <w:t xml:space="preserve">эффектов </w:t>
      </w:r>
      <w:r w:rsidRPr="001B27CE">
        <w:rPr>
          <w:rStyle w:val="FontStyle91"/>
          <w:sz w:val="24"/>
          <w:szCs w:val="24"/>
        </w:rPr>
        <w:t>духовно-нравственного развития и воспитания обучающихся — формирование основ российской идентичности, присвоение базовых национальных ценностей, развитие нравственного самосознания, укрепление духовного и социально-психологического здоровья, позитивного отношения к жизни, доверия к людям и обществу</w:t>
      </w:r>
    </w:p>
    <w:p w:rsidR="00A935CF" w:rsidRPr="001B27CE" w:rsidRDefault="00A935CF" w:rsidP="00301D98">
      <w:pPr>
        <w:pStyle w:val="Style17"/>
        <w:widowControl/>
        <w:tabs>
          <w:tab w:val="left" w:pos="142"/>
        </w:tabs>
        <w:spacing w:line="276" w:lineRule="auto"/>
        <w:ind w:left="142"/>
        <w:rPr>
          <w:rStyle w:val="FontStyle91"/>
          <w:sz w:val="24"/>
          <w:szCs w:val="24"/>
        </w:rPr>
      </w:pPr>
      <w:r w:rsidRPr="001B27CE">
        <w:rPr>
          <w:rStyle w:val="FontStyle91"/>
          <w:sz w:val="24"/>
          <w:szCs w:val="24"/>
        </w:rPr>
        <w:t>и т. д.</w:t>
      </w:r>
    </w:p>
    <w:p w:rsidR="00A935CF" w:rsidRPr="001B27CE" w:rsidRDefault="00A935CF" w:rsidP="00301D98">
      <w:pPr>
        <w:pStyle w:val="Style15"/>
        <w:widowControl/>
        <w:tabs>
          <w:tab w:val="left" w:pos="142"/>
        </w:tabs>
        <w:spacing w:line="276" w:lineRule="auto"/>
        <w:ind w:left="142" w:firstLine="0"/>
        <w:rPr>
          <w:rStyle w:val="FontStyle91"/>
          <w:sz w:val="24"/>
          <w:szCs w:val="24"/>
        </w:rPr>
      </w:pPr>
      <w:r w:rsidRPr="001B27CE">
        <w:rPr>
          <w:rStyle w:val="FontStyle91"/>
          <w:sz w:val="24"/>
          <w:szCs w:val="24"/>
        </w:rPr>
        <w:t xml:space="preserve">По каждому из направлений духовно-нравственного развития и воспитания обучающихся </w:t>
      </w:r>
      <w:r w:rsidR="000C1ABD" w:rsidRPr="001B27CE">
        <w:rPr>
          <w:rStyle w:val="FontStyle91"/>
          <w:sz w:val="24"/>
          <w:szCs w:val="24"/>
        </w:rPr>
        <w:t xml:space="preserve">на </w:t>
      </w:r>
      <w:r w:rsidR="000C1ABD">
        <w:rPr>
          <w:rStyle w:val="FontStyle91"/>
          <w:sz w:val="24"/>
          <w:szCs w:val="24"/>
        </w:rPr>
        <w:t>уровне</w:t>
      </w:r>
      <w:r w:rsidRPr="001B27CE">
        <w:rPr>
          <w:rStyle w:val="FontStyle91"/>
          <w:sz w:val="24"/>
          <w:szCs w:val="24"/>
        </w:rPr>
        <w:t xml:space="preserve"> начального общего образования должны быть предусмотрены и могут быть достигнуты обучающимися следующие воспитательные результаты.</w:t>
      </w:r>
    </w:p>
    <w:p w:rsidR="00A935CF" w:rsidRPr="001B27CE" w:rsidRDefault="00A935CF" w:rsidP="00301D98">
      <w:pPr>
        <w:pStyle w:val="Style37"/>
        <w:widowControl/>
        <w:tabs>
          <w:tab w:val="left" w:pos="142"/>
        </w:tabs>
        <w:spacing w:line="276" w:lineRule="auto"/>
        <w:ind w:left="142"/>
        <w:rPr>
          <w:rStyle w:val="FontStyle92"/>
          <w:sz w:val="24"/>
          <w:szCs w:val="24"/>
        </w:rPr>
      </w:pPr>
      <w:r w:rsidRPr="001B27CE">
        <w:rPr>
          <w:rStyle w:val="FontStyle92"/>
          <w:sz w:val="24"/>
          <w:szCs w:val="24"/>
        </w:rPr>
        <w:t>Воспитание гражданственности, патриотизма, уважения к правам, свободам и обязанностям человека:</w:t>
      </w:r>
    </w:p>
    <w:p w:rsidR="00A935CF" w:rsidRPr="001B27CE" w:rsidRDefault="00A935CF" w:rsidP="00301D98">
      <w:pPr>
        <w:pStyle w:val="Style67"/>
        <w:widowControl/>
        <w:numPr>
          <w:ilvl w:val="0"/>
          <w:numId w:val="22"/>
        </w:numPr>
        <w:tabs>
          <w:tab w:val="left" w:pos="142"/>
          <w:tab w:val="left" w:pos="350"/>
        </w:tabs>
        <w:spacing w:line="276" w:lineRule="auto"/>
        <w:ind w:left="142"/>
        <w:jc w:val="both"/>
        <w:rPr>
          <w:rStyle w:val="FontStyle91"/>
          <w:sz w:val="24"/>
          <w:szCs w:val="24"/>
        </w:rPr>
      </w:pPr>
      <w:r w:rsidRPr="001B27CE">
        <w:rPr>
          <w:rStyle w:val="FontStyle91"/>
          <w:sz w:val="24"/>
          <w:szCs w:val="24"/>
        </w:rPr>
        <w:t>ценностное отношение к России, своему народу, своему краю, отечественному культурно-историческому наследию, государственной символике, законам Российской Федерации, русскому и родному языку, народным традициям, старшему поколению;</w:t>
      </w:r>
    </w:p>
    <w:p w:rsidR="00A935CF" w:rsidRPr="001B27CE" w:rsidRDefault="00A935CF" w:rsidP="00301D98">
      <w:pPr>
        <w:pStyle w:val="Style67"/>
        <w:widowControl/>
        <w:numPr>
          <w:ilvl w:val="0"/>
          <w:numId w:val="22"/>
        </w:numPr>
        <w:tabs>
          <w:tab w:val="left" w:pos="142"/>
          <w:tab w:val="left" w:pos="350"/>
        </w:tabs>
        <w:spacing w:line="276" w:lineRule="auto"/>
        <w:ind w:left="142"/>
        <w:jc w:val="both"/>
        <w:rPr>
          <w:rStyle w:val="FontStyle91"/>
          <w:sz w:val="24"/>
          <w:szCs w:val="24"/>
        </w:rPr>
      </w:pPr>
      <w:r w:rsidRPr="001B27CE">
        <w:rPr>
          <w:rStyle w:val="FontStyle91"/>
          <w:sz w:val="24"/>
          <w:szCs w:val="24"/>
        </w:rPr>
        <w:lastRenderedPageBreak/>
        <w:t>элементарные представления об институтах гражданского общества, о государственном устройстве и социальной структуре российского общества, наиболее значимых страницах истории страны, об этнических традициях и культурном достоянии своего края, о примерах исполнения гражданского и патриотического долга;</w:t>
      </w:r>
    </w:p>
    <w:p w:rsidR="00A935CF" w:rsidRPr="001B27CE" w:rsidRDefault="00A935CF" w:rsidP="00301D98">
      <w:pPr>
        <w:pStyle w:val="Style67"/>
        <w:widowControl/>
        <w:numPr>
          <w:ilvl w:val="0"/>
          <w:numId w:val="22"/>
        </w:numPr>
        <w:tabs>
          <w:tab w:val="left" w:pos="142"/>
          <w:tab w:val="left" w:pos="350"/>
        </w:tabs>
        <w:spacing w:line="276" w:lineRule="auto"/>
        <w:ind w:left="142"/>
        <w:jc w:val="both"/>
        <w:rPr>
          <w:rStyle w:val="FontStyle91"/>
          <w:sz w:val="24"/>
          <w:szCs w:val="24"/>
        </w:rPr>
      </w:pPr>
      <w:r w:rsidRPr="001B27CE">
        <w:rPr>
          <w:rStyle w:val="FontStyle91"/>
          <w:sz w:val="24"/>
          <w:szCs w:val="24"/>
        </w:rPr>
        <w:t>первоначальный опыт постижения ценностей гражданского общества, национальной истории и культуры;</w:t>
      </w:r>
    </w:p>
    <w:p w:rsidR="00A935CF" w:rsidRPr="001B27CE" w:rsidRDefault="00A935CF" w:rsidP="00301D98">
      <w:pPr>
        <w:pStyle w:val="Style67"/>
        <w:widowControl/>
        <w:numPr>
          <w:ilvl w:val="0"/>
          <w:numId w:val="22"/>
        </w:numPr>
        <w:tabs>
          <w:tab w:val="left" w:pos="142"/>
          <w:tab w:val="left" w:pos="350"/>
        </w:tabs>
        <w:spacing w:line="276" w:lineRule="auto"/>
        <w:ind w:left="142"/>
        <w:jc w:val="both"/>
        <w:rPr>
          <w:rStyle w:val="FontStyle91"/>
          <w:sz w:val="24"/>
          <w:szCs w:val="24"/>
        </w:rPr>
      </w:pPr>
      <w:r w:rsidRPr="001B27CE">
        <w:rPr>
          <w:rStyle w:val="FontStyle91"/>
          <w:sz w:val="24"/>
          <w:szCs w:val="24"/>
        </w:rPr>
        <w:t>опыт ролевого взаимодействия и реализации гражданской, патриотической позиции;</w:t>
      </w:r>
    </w:p>
    <w:p w:rsidR="00A935CF" w:rsidRPr="001B27CE" w:rsidRDefault="00A935CF" w:rsidP="00301D98">
      <w:pPr>
        <w:pStyle w:val="Style67"/>
        <w:widowControl/>
        <w:numPr>
          <w:ilvl w:val="0"/>
          <w:numId w:val="22"/>
        </w:numPr>
        <w:tabs>
          <w:tab w:val="left" w:pos="142"/>
          <w:tab w:val="left" w:pos="350"/>
        </w:tabs>
        <w:spacing w:line="276" w:lineRule="auto"/>
        <w:ind w:left="142"/>
        <w:jc w:val="both"/>
        <w:rPr>
          <w:rStyle w:val="FontStyle91"/>
          <w:sz w:val="24"/>
          <w:szCs w:val="24"/>
        </w:rPr>
      </w:pPr>
      <w:r w:rsidRPr="001B27CE">
        <w:rPr>
          <w:rStyle w:val="FontStyle91"/>
          <w:sz w:val="24"/>
          <w:szCs w:val="24"/>
        </w:rPr>
        <w:t>опыт социальной и межкультурной коммуникации;</w:t>
      </w:r>
    </w:p>
    <w:p w:rsidR="00A935CF" w:rsidRPr="001B27CE" w:rsidRDefault="00A935CF" w:rsidP="00301D98">
      <w:pPr>
        <w:pStyle w:val="Style67"/>
        <w:widowControl/>
        <w:numPr>
          <w:ilvl w:val="0"/>
          <w:numId w:val="22"/>
        </w:numPr>
        <w:tabs>
          <w:tab w:val="left" w:pos="142"/>
          <w:tab w:val="left" w:pos="350"/>
        </w:tabs>
        <w:spacing w:line="276" w:lineRule="auto"/>
        <w:ind w:left="142"/>
        <w:jc w:val="both"/>
        <w:rPr>
          <w:rStyle w:val="FontStyle91"/>
          <w:sz w:val="24"/>
          <w:szCs w:val="24"/>
        </w:rPr>
      </w:pPr>
      <w:r w:rsidRPr="001B27CE">
        <w:rPr>
          <w:rStyle w:val="FontStyle91"/>
          <w:sz w:val="24"/>
          <w:szCs w:val="24"/>
        </w:rPr>
        <w:t>начальные представления о правах и обязанностях человека, гражданина, семьянина, товарища.</w:t>
      </w:r>
    </w:p>
    <w:p w:rsidR="00A935CF" w:rsidRPr="001B27CE" w:rsidRDefault="00A935CF" w:rsidP="00301D98">
      <w:pPr>
        <w:pStyle w:val="Style37"/>
        <w:widowControl/>
        <w:tabs>
          <w:tab w:val="left" w:pos="142"/>
        </w:tabs>
        <w:spacing w:line="276" w:lineRule="auto"/>
        <w:ind w:left="142"/>
        <w:rPr>
          <w:rStyle w:val="FontStyle92"/>
          <w:sz w:val="24"/>
          <w:szCs w:val="24"/>
        </w:rPr>
      </w:pPr>
      <w:r w:rsidRPr="001B27CE">
        <w:rPr>
          <w:rStyle w:val="FontStyle92"/>
          <w:sz w:val="24"/>
          <w:szCs w:val="24"/>
        </w:rPr>
        <w:t>Воспитание нравственных чувств и этического сознания:</w:t>
      </w:r>
    </w:p>
    <w:p w:rsidR="00A935CF" w:rsidRPr="001B27CE" w:rsidRDefault="00A935CF" w:rsidP="00301D98">
      <w:pPr>
        <w:pStyle w:val="Style67"/>
        <w:widowControl/>
        <w:numPr>
          <w:ilvl w:val="0"/>
          <w:numId w:val="22"/>
        </w:numPr>
        <w:tabs>
          <w:tab w:val="left" w:pos="142"/>
          <w:tab w:val="left" w:pos="350"/>
        </w:tabs>
        <w:spacing w:line="276" w:lineRule="auto"/>
        <w:ind w:left="142"/>
        <w:jc w:val="both"/>
        <w:rPr>
          <w:rStyle w:val="FontStyle91"/>
          <w:sz w:val="24"/>
          <w:szCs w:val="24"/>
        </w:rPr>
      </w:pPr>
      <w:r w:rsidRPr="001B27CE">
        <w:rPr>
          <w:rStyle w:val="FontStyle91"/>
          <w:sz w:val="24"/>
          <w:szCs w:val="24"/>
        </w:rPr>
        <w:t>начальные представления о моральных нормах и правилах нравственного поведения, в том числе об этических нормах взаимоотношений в семье, между поколениями, этносами, носителями разных убеждений, представителями различных социальных групп;</w:t>
      </w:r>
    </w:p>
    <w:p w:rsidR="00A935CF" w:rsidRPr="001B27CE" w:rsidRDefault="00A935CF" w:rsidP="00301D98">
      <w:pPr>
        <w:pStyle w:val="Style67"/>
        <w:widowControl/>
        <w:numPr>
          <w:ilvl w:val="0"/>
          <w:numId w:val="22"/>
        </w:numPr>
        <w:tabs>
          <w:tab w:val="left" w:pos="142"/>
          <w:tab w:val="left" w:pos="350"/>
        </w:tabs>
        <w:spacing w:line="276" w:lineRule="auto"/>
        <w:ind w:left="142"/>
        <w:jc w:val="both"/>
        <w:rPr>
          <w:rStyle w:val="FontStyle91"/>
          <w:sz w:val="24"/>
          <w:szCs w:val="24"/>
        </w:rPr>
      </w:pPr>
      <w:r w:rsidRPr="001B27CE">
        <w:rPr>
          <w:rStyle w:val="FontStyle91"/>
          <w:sz w:val="24"/>
          <w:szCs w:val="24"/>
        </w:rPr>
        <w:t>нравственно-этический опыт взаимодействия со сверстниками, старшими и младшими детьми, взрослыми в соответствии с общепринятыми нравственными нормами;</w:t>
      </w:r>
    </w:p>
    <w:p w:rsidR="00A935CF" w:rsidRPr="001B27CE" w:rsidRDefault="00A935CF" w:rsidP="00301D98">
      <w:pPr>
        <w:pStyle w:val="Style67"/>
        <w:widowControl/>
        <w:numPr>
          <w:ilvl w:val="0"/>
          <w:numId w:val="22"/>
        </w:numPr>
        <w:tabs>
          <w:tab w:val="left" w:pos="142"/>
          <w:tab w:val="left" w:pos="350"/>
        </w:tabs>
        <w:spacing w:line="276" w:lineRule="auto"/>
        <w:ind w:left="142"/>
        <w:jc w:val="both"/>
        <w:rPr>
          <w:rStyle w:val="FontStyle91"/>
          <w:sz w:val="24"/>
          <w:szCs w:val="24"/>
        </w:rPr>
      </w:pPr>
      <w:r w:rsidRPr="001B27CE">
        <w:rPr>
          <w:rStyle w:val="FontStyle91"/>
          <w:sz w:val="24"/>
          <w:szCs w:val="24"/>
        </w:rPr>
        <w:t>уважительное отношение к традиционным религиям;</w:t>
      </w:r>
    </w:p>
    <w:p w:rsidR="00A935CF" w:rsidRPr="001B27CE" w:rsidRDefault="00A935CF" w:rsidP="00301D98">
      <w:pPr>
        <w:pStyle w:val="Style67"/>
        <w:widowControl/>
        <w:numPr>
          <w:ilvl w:val="0"/>
          <w:numId w:val="22"/>
        </w:numPr>
        <w:tabs>
          <w:tab w:val="left" w:pos="142"/>
          <w:tab w:val="left" w:pos="350"/>
        </w:tabs>
        <w:spacing w:line="276" w:lineRule="auto"/>
        <w:ind w:left="142" w:right="845"/>
        <w:jc w:val="both"/>
        <w:rPr>
          <w:rStyle w:val="FontStyle91"/>
          <w:sz w:val="24"/>
          <w:szCs w:val="24"/>
        </w:rPr>
      </w:pPr>
      <w:r w:rsidRPr="001B27CE">
        <w:rPr>
          <w:rStyle w:val="FontStyle91"/>
          <w:sz w:val="24"/>
          <w:szCs w:val="24"/>
        </w:rPr>
        <w:t>неравнодушие к жизненным проблемам других людей, сочувствие к человеку, находящемуся в трудной ситуации;</w:t>
      </w:r>
    </w:p>
    <w:p w:rsidR="00A935CF" w:rsidRPr="001B27CE" w:rsidRDefault="00A935CF" w:rsidP="00301D98">
      <w:pPr>
        <w:pStyle w:val="Style67"/>
        <w:widowControl/>
        <w:numPr>
          <w:ilvl w:val="0"/>
          <w:numId w:val="22"/>
        </w:numPr>
        <w:tabs>
          <w:tab w:val="left" w:pos="142"/>
          <w:tab w:val="left" w:pos="350"/>
        </w:tabs>
        <w:spacing w:line="276" w:lineRule="auto"/>
        <w:ind w:left="142"/>
        <w:jc w:val="both"/>
        <w:rPr>
          <w:rStyle w:val="FontStyle91"/>
          <w:sz w:val="24"/>
          <w:szCs w:val="24"/>
        </w:rPr>
      </w:pPr>
      <w:r w:rsidRPr="001B27CE">
        <w:rPr>
          <w:rStyle w:val="FontStyle91"/>
          <w:sz w:val="24"/>
          <w:szCs w:val="24"/>
        </w:rPr>
        <w:t>способность эмоционально реагировать на негативные проявления в детском обществе и обществе в целом, анализировать нравственную сторону своих поступков и поступков других людей;</w:t>
      </w:r>
    </w:p>
    <w:p w:rsidR="00A935CF" w:rsidRPr="001B27CE" w:rsidRDefault="00A935CF" w:rsidP="00301D98">
      <w:pPr>
        <w:pStyle w:val="Style67"/>
        <w:widowControl/>
        <w:numPr>
          <w:ilvl w:val="0"/>
          <w:numId w:val="22"/>
        </w:numPr>
        <w:tabs>
          <w:tab w:val="left" w:pos="142"/>
          <w:tab w:val="left" w:pos="350"/>
        </w:tabs>
        <w:spacing w:line="276" w:lineRule="auto"/>
        <w:ind w:left="142" w:right="845"/>
        <w:jc w:val="both"/>
        <w:rPr>
          <w:rStyle w:val="FontStyle91"/>
          <w:sz w:val="24"/>
          <w:szCs w:val="24"/>
        </w:rPr>
      </w:pPr>
      <w:r w:rsidRPr="001B27CE">
        <w:rPr>
          <w:rStyle w:val="FontStyle91"/>
          <w:sz w:val="24"/>
          <w:szCs w:val="24"/>
        </w:rPr>
        <w:t>уважительное отношение к родителям (законным представителям), к старшим, заботливое отношение к младшим;</w:t>
      </w:r>
    </w:p>
    <w:p w:rsidR="00A935CF" w:rsidRPr="001B27CE" w:rsidRDefault="00A935CF" w:rsidP="00301D98">
      <w:pPr>
        <w:pStyle w:val="Style67"/>
        <w:widowControl/>
        <w:numPr>
          <w:ilvl w:val="0"/>
          <w:numId w:val="22"/>
        </w:numPr>
        <w:tabs>
          <w:tab w:val="left" w:pos="142"/>
          <w:tab w:val="left" w:pos="350"/>
        </w:tabs>
        <w:spacing w:line="276" w:lineRule="auto"/>
        <w:ind w:left="142"/>
        <w:jc w:val="both"/>
        <w:rPr>
          <w:rStyle w:val="FontStyle91"/>
          <w:sz w:val="24"/>
          <w:szCs w:val="24"/>
        </w:rPr>
      </w:pPr>
      <w:r w:rsidRPr="001B27CE">
        <w:rPr>
          <w:rStyle w:val="FontStyle91"/>
          <w:sz w:val="24"/>
          <w:szCs w:val="24"/>
        </w:rPr>
        <w:t>знание традиций своей семьи и образовательного учреждения, бережное отношение к ним.</w:t>
      </w:r>
    </w:p>
    <w:p w:rsidR="00A935CF" w:rsidRPr="001B27CE" w:rsidRDefault="00A935CF" w:rsidP="00301D98">
      <w:pPr>
        <w:pStyle w:val="Style37"/>
        <w:widowControl/>
        <w:tabs>
          <w:tab w:val="left" w:pos="142"/>
        </w:tabs>
        <w:spacing w:line="276" w:lineRule="auto"/>
        <w:ind w:left="142"/>
        <w:rPr>
          <w:rStyle w:val="FontStyle92"/>
          <w:sz w:val="24"/>
          <w:szCs w:val="24"/>
        </w:rPr>
      </w:pPr>
      <w:r w:rsidRPr="001B27CE">
        <w:rPr>
          <w:rStyle w:val="FontStyle92"/>
          <w:sz w:val="24"/>
          <w:szCs w:val="24"/>
        </w:rPr>
        <w:t>Воспитание трудолюбия, творческого отношения к учению, труду, жизни:</w:t>
      </w:r>
    </w:p>
    <w:p w:rsidR="00A935CF" w:rsidRPr="001B27CE" w:rsidRDefault="00A935CF" w:rsidP="00301D98">
      <w:pPr>
        <w:pStyle w:val="Style67"/>
        <w:widowControl/>
        <w:numPr>
          <w:ilvl w:val="0"/>
          <w:numId w:val="22"/>
        </w:numPr>
        <w:tabs>
          <w:tab w:val="left" w:pos="142"/>
          <w:tab w:val="left" w:pos="350"/>
        </w:tabs>
        <w:spacing w:line="276" w:lineRule="auto"/>
        <w:ind w:left="142"/>
        <w:jc w:val="both"/>
        <w:rPr>
          <w:rStyle w:val="FontStyle91"/>
          <w:sz w:val="24"/>
          <w:szCs w:val="24"/>
        </w:rPr>
      </w:pPr>
      <w:r w:rsidRPr="001B27CE">
        <w:rPr>
          <w:rStyle w:val="FontStyle91"/>
          <w:sz w:val="24"/>
          <w:szCs w:val="24"/>
        </w:rPr>
        <w:t>ценностное отношение к труду и творчеству, человеку труда, трудовым достижениям России и человечества, трудолюбие;</w:t>
      </w:r>
    </w:p>
    <w:p w:rsidR="00A935CF" w:rsidRPr="001B27CE" w:rsidRDefault="00A935CF" w:rsidP="00301D98">
      <w:pPr>
        <w:pStyle w:val="Style67"/>
        <w:widowControl/>
        <w:numPr>
          <w:ilvl w:val="0"/>
          <w:numId w:val="22"/>
        </w:numPr>
        <w:tabs>
          <w:tab w:val="left" w:pos="142"/>
          <w:tab w:val="left" w:pos="350"/>
        </w:tabs>
        <w:spacing w:line="276" w:lineRule="auto"/>
        <w:ind w:left="142"/>
        <w:jc w:val="both"/>
        <w:rPr>
          <w:rStyle w:val="FontStyle91"/>
          <w:sz w:val="24"/>
          <w:szCs w:val="24"/>
        </w:rPr>
      </w:pPr>
      <w:r w:rsidRPr="001B27CE">
        <w:rPr>
          <w:rStyle w:val="FontStyle91"/>
          <w:sz w:val="24"/>
          <w:szCs w:val="24"/>
        </w:rPr>
        <w:t>ценностное и творческое отношение к учебному труду;</w:t>
      </w:r>
    </w:p>
    <w:p w:rsidR="00A935CF" w:rsidRPr="001B27CE" w:rsidRDefault="00A935CF" w:rsidP="00301D98">
      <w:pPr>
        <w:pStyle w:val="Style67"/>
        <w:widowControl/>
        <w:numPr>
          <w:ilvl w:val="0"/>
          <w:numId w:val="22"/>
        </w:numPr>
        <w:tabs>
          <w:tab w:val="left" w:pos="142"/>
          <w:tab w:val="left" w:pos="350"/>
        </w:tabs>
        <w:spacing w:line="276" w:lineRule="auto"/>
        <w:ind w:left="142"/>
        <w:jc w:val="both"/>
        <w:rPr>
          <w:rStyle w:val="FontStyle91"/>
          <w:sz w:val="24"/>
          <w:szCs w:val="24"/>
        </w:rPr>
      </w:pPr>
      <w:r w:rsidRPr="001B27CE">
        <w:rPr>
          <w:rStyle w:val="FontStyle91"/>
          <w:sz w:val="24"/>
          <w:szCs w:val="24"/>
        </w:rPr>
        <w:t>элементарные представления о различных профессиях;</w:t>
      </w:r>
    </w:p>
    <w:p w:rsidR="00A935CF" w:rsidRPr="001B27CE" w:rsidRDefault="00A935CF" w:rsidP="00301D98">
      <w:pPr>
        <w:pStyle w:val="Style67"/>
        <w:widowControl/>
        <w:numPr>
          <w:ilvl w:val="0"/>
          <w:numId w:val="22"/>
        </w:numPr>
        <w:tabs>
          <w:tab w:val="left" w:pos="142"/>
          <w:tab w:val="left" w:pos="350"/>
        </w:tabs>
        <w:spacing w:line="276" w:lineRule="auto"/>
        <w:ind w:left="142" w:right="422"/>
        <w:jc w:val="both"/>
        <w:rPr>
          <w:rStyle w:val="FontStyle91"/>
          <w:sz w:val="24"/>
          <w:szCs w:val="24"/>
        </w:rPr>
      </w:pPr>
      <w:r w:rsidRPr="001B27CE">
        <w:rPr>
          <w:rStyle w:val="FontStyle91"/>
          <w:sz w:val="24"/>
          <w:szCs w:val="24"/>
        </w:rPr>
        <w:t>первоначальные навыки трудового творческого сотрудничества со сверстниками, старшими детьми и взрослыми;</w:t>
      </w:r>
    </w:p>
    <w:p w:rsidR="00A935CF" w:rsidRPr="001B27CE" w:rsidRDefault="00A935CF" w:rsidP="00301D98">
      <w:pPr>
        <w:pStyle w:val="Style67"/>
        <w:widowControl/>
        <w:numPr>
          <w:ilvl w:val="0"/>
          <w:numId w:val="22"/>
        </w:numPr>
        <w:tabs>
          <w:tab w:val="left" w:pos="142"/>
          <w:tab w:val="left" w:pos="350"/>
        </w:tabs>
        <w:spacing w:line="276" w:lineRule="auto"/>
        <w:ind w:left="142"/>
        <w:jc w:val="both"/>
        <w:rPr>
          <w:rStyle w:val="FontStyle91"/>
          <w:sz w:val="24"/>
          <w:szCs w:val="24"/>
        </w:rPr>
      </w:pPr>
      <w:r w:rsidRPr="001B27CE">
        <w:rPr>
          <w:rStyle w:val="FontStyle91"/>
          <w:sz w:val="24"/>
          <w:szCs w:val="24"/>
        </w:rPr>
        <w:t>осознание приоритета нравственных основ труда, творчества, создания нового;</w:t>
      </w:r>
    </w:p>
    <w:p w:rsidR="00A935CF" w:rsidRPr="001B27CE" w:rsidRDefault="00A935CF" w:rsidP="00301D98">
      <w:pPr>
        <w:pStyle w:val="Style67"/>
        <w:widowControl/>
        <w:numPr>
          <w:ilvl w:val="0"/>
          <w:numId w:val="22"/>
        </w:numPr>
        <w:tabs>
          <w:tab w:val="left" w:pos="142"/>
          <w:tab w:val="left" w:pos="350"/>
        </w:tabs>
        <w:spacing w:line="276" w:lineRule="auto"/>
        <w:ind w:left="142"/>
        <w:jc w:val="both"/>
        <w:rPr>
          <w:rStyle w:val="FontStyle91"/>
          <w:sz w:val="24"/>
          <w:szCs w:val="24"/>
        </w:rPr>
      </w:pPr>
      <w:r w:rsidRPr="001B27CE">
        <w:rPr>
          <w:rStyle w:val="FontStyle91"/>
          <w:sz w:val="24"/>
          <w:szCs w:val="24"/>
        </w:rPr>
        <w:t>первоначальный опыт участия в различных видах общественно полезной и личностно значимой деятельности;</w:t>
      </w:r>
    </w:p>
    <w:p w:rsidR="00A935CF" w:rsidRPr="001B27CE" w:rsidRDefault="00A935CF" w:rsidP="00301D98">
      <w:pPr>
        <w:pStyle w:val="Style67"/>
        <w:widowControl/>
        <w:numPr>
          <w:ilvl w:val="0"/>
          <w:numId w:val="22"/>
        </w:numPr>
        <w:tabs>
          <w:tab w:val="left" w:pos="142"/>
          <w:tab w:val="left" w:pos="350"/>
        </w:tabs>
        <w:spacing w:line="276" w:lineRule="auto"/>
        <w:ind w:left="142" w:right="422"/>
        <w:jc w:val="both"/>
        <w:rPr>
          <w:rStyle w:val="FontStyle91"/>
          <w:sz w:val="24"/>
          <w:szCs w:val="24"/>
        </w:rPr>
      </w:pPr>
      <w:r w:rsidRPr="001B27CE">
        <w:rPr>
          <w:rStyle w:val="FontStyle91"/>
          <w:sz w:val="24"/>
          <w:szCs w:val="24"/>
        </w:rPr>
        <w:t>потребности и начальные умения выражать себя в различных доступных и наиболее привлекательных для ребёнка видах творческой деятельности;</w:t>
      </w:r>
    </w:p>
    <w:p w:rsidR="00A935CF" w:rsidRPr="001B27CE" w:rsidRDefault="00A935CF" w:rsidP="00301D98">
      <w:pPr>
        <w:pStyle w:val="Style62"/>
        <w:widowControl/>
        <w:numPr>
          <w:ilvl w:val="0"/>
          <w:numId w:val="22"/>
        </w:numPr>
        <w:tabs>
          <w:tab w:val="left" w:pos="142"/>
          <w:tab w:val="left" w:pos="350"/>
        </w:tabs>
        <w:spacing w:line="276" w:lineRule="auto"/>
        <w:ind w:left="142" w:right="91"/>
        <w:rPr>
          <w:rStyle w:val="FontStyle91"/>
          <w:sz w:val="24"/>
          <w:szCs w:val="24"/>
        </w:rPr>
      </w:pPr>
      <w:r w:rsidRPr="001B27CE">
        <w:rPr>
          <w:rStyle w:val="FontStyle91"/>
          <w:sz w:val="24"/>
          <w:szCs w:val="24"/>
        </w:rPr>
        <w:t>мотивация к самореализации в социальном творчестве, познавательной и практической, общественно полезной деятельности.</w:t>
      </w:r>
    </w:p>
    <w:p w:rsidR="00A935CF" w:rsidRPr="001B27CE" w:rsidRDefault="00A935CF" w:rsidP="00301D98">
      <w:pPr>
        <w:pStyle w:val="Style37"/>
        <w:widowControl/>
        <w:tabs>
          <w:tab w:val="left" w:pos="142"/>
        </w:tabs>
        <w:spacing w:line="276" w:lineRule="auto"/>
        <w:ind w:left="142"/>
        <w:rPr>
          <w:rStyle w:val="FontStyle92"/>
          <w:sz w:val="24"/>
          <w:szCs w:val="24"/>
        </w:rPr>
      </w:pPr>
      <w:r w:rsidRPr="001B27CE">
        <w:rPr>
          <w:rStyle w:val="FontStyle92"/>
          <w:sz w:val="24"/>
          <w:szCs w:val="24"/>
        </w:rPr>
        <w:t>Воспитание ценностного отношения к природе, окружающей среде (экологическое воспитание):</w:t>
      </w:r>
    </w:p>
    <w:p w:rsidR="00A935CF" w:rsidRPr="001B27CE" w:rsidRDefault="00A935CF" w:rsidP="00301D98">
      <w:pPr>
        <w:pStyle w:val="Style67"/>
        <w:widowControl/>
        <w:numPr>
          <w:ilvl w:val="0"/>
          <w:numId w:val="22"/>
        </w:numPr>
        <w:tabs>
          <w:tab w:val="left" w:pos="142"/>
          <w:tab w:val="left" w:pos="350"/>
        </w:tabs>
        <w:spacing w:line="276" w:lineRule="auto"/>
        <w:ind w:left="142"/>
        <w:jc w:val="both"/>
        <w:rPr>
          <w:rStyle w:val="FontStyle91"/>
          <w:sz w:val="24"/>
          <w:szCs w:val="24"/>
        </w:rPr>
      </w:pPr>
      <w:r w:rsidRPr="001B27CE">
        <w:rPr>
          <w:rStyle w:val="FontStyle91"/>
          <w:sz w:val="24"/>
          <w:szCs w:val="24"/>
        </w:rPr>
        <w:t>ценностное отношение к природе;</w:t>
      </w:r>
    </w:p>
    <w:p w:rsidR="00A935CF" w:rsidRPr="001B27CE" w:rsidRDefault="00A935CF" w:rsidP="00301D98">
      <w:pPr>
        <w:pStyle w:val="Style67"/>
        <w:widowControl/>
        <w:numPr>
          <w:ilvl w:val="0"/>
          <w:numId w:val="22"/>
        </w:numPr>
        <w:tabs>
          <w:tab w:val="left" w:pos="142"/>
          <w:tab w:val="left" w:pos="350"/>
        </w:tabs>
        <w:spacing w:line="276" w:lineRule="auto"/>
        <w:ind w:left="142"/>
        <w:jc w:val="both"/>
        <w:rPr>
          <w:rStyle w:val="FontStyle91"/>
          <w:sz w:val="24"/>
          <w:szCs w:val="24"/>
        </w:rPr>
      </w:pPr>
      <w:r w:rsidRPr="001B27CE">
        <w:rPr>
          <w:rStyle w:val="FontStyle91"/>
          <w:sz w:val="24"/>
          <w:szCs w:val="24"/>
        </w:rPr>
        <w:t>первоначальный опыт эстетического, эмоционально-нравственного отношения к</w:t>
      </w:r>
    </w:p>
    <w:p w:rsidR="00A935CF" w:rsidRPr="001B27CE" w:rsidRDefault="00A935CF" w:rsidP="00301D98">
      <w:pPr>
        <w:pStyle w:val="Style17"/>
        <w:widowControl/>
        <w:tabs>
          <w:tab w:val="left" w:pos="142"/>
        </w:tabs>
        <w:spacing w:line="276" w:lineRule="auto"/>
        <w:ind w:left="142"/>
        <w:rPr>
          <w:rStyle w:val="FontStyle91"/>
          <w:sz w:val="24"/>
          <w:szCs w:val="24"/>
        </w:rPr>
      </w:pPr>
      <w:r w:rsidRPr="001B27CE">
        <w:rPr>
          <w:rStyle w:val="FontStyle91"/>
          <w:sz w:val="24"/>
          <w:szCs w:val="24"/>
        </w:rPr>
        <w:t>природе;</w:t>
      </w:r>
    </w:p>
    <w:p w:rsidR="00A935CF" w:rsidRPr="001B27CE" w:rsidRDefault="00A935CF" w:rsidP="00301D98">
      <w:pPr>
        <w:pStyle w:val="Style67"/>
        <w:widowControl/>
        <w:numPr>
          <w:ilvl w:val="0"/>
          <w:numId w:val="22"/>
        </w:numPr>
        <w:tabs>
          <w:tab w:val="left" w:pos="142"/>
          <w:tab w:val="left" w:pos="350"/>
        </w:tabs>
        <w:spacing w:line="276" w:lineRule="auto"/>
        <w:ind w:left="142"/>
        <w:jc w:val="both"/>
        <w:rPr>
          <w:rStyle w:val="FontStyle91"/>
          <w:sz w:val="24"/>
          <w:szCs w:val="24"/>
        </w:rPr>
      </w:pPr>
      <w:r w:rsidRPr="001B27CE">
        <w:rPr>
          <w:rStyle w:val="FontStyle91"/>
          <w:sz w:val="24"/>
          <w:szCs w:val="24"/>
        </w:rPr>
        <w:t>элементарные знания о традициях нравственно-этического отношения к природе в</w:t>
      </w:r>
    </w:p>
    <w:p w:rsidR="00A935CF" w:rsidRPr="001B27CE" w:rsidRDefault="00A935CF" w:rsidP="00301D98">
      <w:pPr>
        <w:pStyle w:val="Style17"/>
        <w:widowControl/>
        <w:tabs>
          <w:tab w:val="left" w:pos="142"/>
        </w:tabs>
        <w:spacing w:line="276" w:lineRule="auto"/>
        <w:ind w:left="142"/>
        <w:rPr>
          <w:rStyle w:val="FontStyle91"/>
          <w:sz w:val="24"/>
          <w:szCs w:val="24"/>
        </w:rPr>
      </w:pPr>
      <w:r w:rsidRPr="001B27CE">
        <w:rPr>
          <w:rStyle w:val="FontStyle91"/>
          <w:sz w:val="24"/>
          <w:szCs w:val="24"/>
        </w:rPr>
        <w:t>культуре народов России, нормах экологической этики;</w:t>
      </w:r>
    </w:p>
    <w:p w:rsidR="00A935CF" w:rsidRPr="001B27CE" w:rsidRDefault="00A935CF" w:rsidP="00301D98">
      <w:pPr>
        <w:pStyle w:val="Style55"/>
        <w:widowControl/>
        <w:numPr>
          <w:ilvl w:val="0"/>
          <w:numId w:val="22"/>
        </w:numPr>
        <w:tabs>
          <w:tab w:val="left" w:pos="142"/>
          <w:tab w:val="left" w:pos="350"/>
        </w:tabs>
        <w:spacing w:line="276" w:lineRule="auto"/>
        <w:ind w:left="142" w:right="1210"/>
        <w:rPr>
          <w:rStyle w:val="FontStyle91"/>
          <w:sz w:val="24"/>
          <w:szCs w:val="24"/>
        </w:rPr>
      </w:pPr>
      <w:r w:rsidRPr="001B27CE">
        <w:rPr>
          <w:rStyle w:val="FontStyle91"/>
          <w:sz w:val="24"/>
          <w:szCs w:val="24"/>
        </w:rPr>
        <w:lastRenderedPageBreak/>
        <w:t>первоначальный опыт участия в природоохранной деятельности в школе, на пришкольном участке, по месту жительства;</w:t>
      </w:r>
    </w:p>
    <w:p w:rsidR="00A935CF" w:rsidRPr="001B27CE" w:rsidRDefault="00A935CF" w:rsidP="00301D98">
      <w:pPr>
        <w:pStyle w:val="Style55"/>
        <w:widowControl/>
        <w:numPr>
          <w:ilvl w:val="0"/>
          <w:numId w:val="22"/>
        </w:numPr>
        <w:tabs>
          <w:tab w:val="left" w:pos="142"/>
          <w:tab w:val="left" w:pos="350"/>
        </w:tabs>
        <w:spacing w:line="276" w:lineRule="auto"/>
        <w:ind w:left="142"/>
        <w:rPr>
          <w:rStyle w:val="FontStyle91"/>
          <w:sz w:val="24"/>
          <w:szCs w:val="24"/>
        </w:rPr>
      </w:pPr>
      <w:r w:rsidRPr="001B27CE">
        <w:rPr>
          <w:rStyle w:val="FontStyle91"/>
          <w:sz w:val="24"/>
          <w:szCs w:val="24"/>
        </w:rPr>
        <w:t>личный опыт участия в экологических инициативах, проектах.</w:t>
      </w:r>
    </w:p>
    <w:p w:rsidR="00A935CF" w:rsidRPr="001B27CE" w:rsidRDefault="00A935CF" w:rsidP="00301D98">
      <w:pPr>
        <w:pStyle w:val="Style37"/>
        <w:widowControl/>
        <w:tabs>
          <w:tab w:val="left" w:pos="142"/>
        </w:tabs>
        <w:spacing w:line="276" w:lineRule="auto"/>
        <w:ind w:left="142" w:right="5"/>
        <w:rPr>
          <w:rStyle w:val="FontStyle92"/>
          <w:sz w:val="24"/>
          <w:szCs w:val="24"/>
        </w:rPr>
      </w:pPr>
      <w:r w:rsidRPr="001B27CE">
        <w:rPr>
          <w:rStyle w:val="FontStyle92"/>
          <w:sz w:val="24"/>
          <w:szCs w:val="24"/>
        </w:rPr>
        <w:t>Воспитание ценностного отношения к прекрасному, формирование представлений об эстетических идеалах и ценностях (эстетическое воспитание):</w:t>
      </w:r>
    </w:p>
    <w:p w:rsidR="00A935CF" w:rsidRPr="001B27CE" w:rsidRDefault="00A935CF" w:rsidP="00301D98">
      <w:pPr>
        <w:pStyle w:val="Style55"/>
        <w:widowControl/>
        <w:numPr>
          <w:ilvl w:val="0"/>
          <w:numId w:val="22"/>
        </w:numPr>
        <w:tabs>
          <w:tab w:val="left" w:pos="142"/>
          <w:tab w:val="left" w:pos="350"/>
        </w:tabs>
        <w:spacing w:line="276" w:lineRule="auto"/>
        <w:ind w:left="142"/>
        <w:rPr>
          <w:rStyle w:val="FontStyle91"/>
          <w:sz w:val="24"/>
          <w:szCs w:val="24"/>
        </w:rPr>
      </w:pPr>
      <w:r w:rsidRPr="001B27CE">
        <w:rPr>
          <w:rStyle w:val="FontStyle91"/>
          <w:sz w:val="24"/>
          <w:szCs w:val="24"/>
        </w:rPr>
        <w:t>первоначальные умения видеть красоту в окружающем мире;</w:t>
      </w:r>
    </w:p>
    <w:p w:rsidR="00A935CF" w:rsidRPr="001B27CE" w:rsidRDefault="00A935CF" w:rsidP="00301D98">
      <w:pPr>
        <w:pStyle w:val="Style55"/>
        <w:widowControl/>
        <w:numPr>
          <w:ilvl w:val="0"/>
          <w:numId w:val="22"/>
        </w:numPr>
        <w:tabs>
          <w:tab w:val="left" w:pos="142"/>
          <w:tab w:val="left" w:pos="350"/>
        </w:tabs>
        <w:spacing w:line="276" w:lineRule="auto"/>
        <w:ind w:left="142"/>
        <w:rPr>
          <w:rStyle w:val="FontStyle91"/>
          <w:sz w:val="24"/>
          <w:szCs w:val="24"/>
        </w:rPr>
      </w:pPr>
      <w:r w:rsidRPr="001B27CE">
        <w:rPr>
          <w:rStyle w:val="FontStyle91"/>
          <w:sz w:val="24"/>
          <w:szCs w:val="24"/>
        </w:rPr>
        <w:t>первоначальные умения видеть красоту в поведении, поступках людей;</w:t>
      </w:r>
    </w:p>
    <w:p w:rsidR="00A935CF" w:rsidRPr="001B27CE" w:rsidRDefault="00A935CF" w:rsidP="00301D98">
      <w:pPr>
        <w:pStyle w:val="Style55"/>
        <w:widowControl/>
        <w:numPr>
          <w:ilvl w:val="0"/>
          <w:numId w:val="22"/>
        </w:numPr>
        <w:tabs>
          <w:tab w:val="left" w:pos="142"/>
          <w:tab w:val="left" w:pos="350"/>
        </w:tabs>
        <w:spacing w:line="276" w:lineRule="auto"/>
        <w:ind w:left="142" w:right="1210"/>
        <w:rPr>
          <w:rStyle w:val="FontStyle91"/>
          <w:sz w:val="24"/>
          <w:szCs w:val="24"/>
        </w:rPr>
      </w:pPr>
      <w:r w:rsidRPr="001B27CE">
        <w:rPr>
          <w:rStyle w:val="FontStyle91"/>
          <w:sz w:val="24"/>
          <w:szCs w:val="24"/>
        </w:rPr>
        <w:t>элементарные представления об эстетических и художественных ценностях отечественной культуры;</w:t>
      </w:r>
    </w:p>
    <w:p w:rsidR="00A935CF" w:rsidRPr="001B27CE" w:rsidRDefault="00A935CF" w:rsidP="00301D98">
      <w:pPr>
        <w:pStyle w:val="Style55"/>
        <w:widowControl/>
        <w:numPr>
          <w:ilvl w:val="0"/>
          <w:numId w:val="22"/>
        </w:numPr>
        <w:tabs>
          <w:tab w:val="left" w:pos="142"/>
          <w:tab w:val="left" w:pos="350"/>
        </w:tabs>
        <w:spacing w:line="276" w:lineRule="auto"/>
        <w:ind w:left="142" w:right="1210"/>
        <w:rPr>
          <w:rStyle w:val="FontStyle91"/>
          <w:sz w:val="24"/>
          <w:szCs w:val="24"/>
        </w:rPr>
      </w:pPr>
      <w:r w:rsidRPr="001B27CE">
        <w:rPr>
          <w:rStyle w:val="FontStyle91"/>
          <w:sz w:val="24"/>
          <w:szCs w:val="24"/>
        </w:rPr>
        <w:t>первоначальный опыт эмоционального постижения народного творчества, этнокультурных традиций, фольклора народов России;</w:t>
      </w:r>
    </w:p>
    <w:p w:rsidR="00A935CF" w:rsidRPr="001B27CE" w:rsidRDefault="00A935CF" w:rsidP="00301D98">
      <w:pPr>
        <w:pStyle w:val="Style55"/>
        <w:widowControl/>
        <w:numPr>
          <w:ilvl w:val="0"/>
          <w:numId w:val="22"/>
        </w:numPr>
        <w:tabs>
          <w:tab w:val="left" w:pos="142"/>
          <w:tab w:val="left" w:pos="350"/>
        </w:tabs>
        <w:spacing w:line="276" w:lineRule="auto"/>
        <w:ind w:left="142" w:right="72"/>
        <w:rPr>
          <w:rStyle w:val="FontStyle91"/>
          <w:sz w:val="24"/>
          <w:szCs w:val="24"/>
        </w:rPr>
      </w:pPr>
      <w:r w:rsidRPr="001B27CE">
        <w:rPr>
          <w:rStyle w:val="FontStyle91"/>
          <w:sz w:val="24"/>
          <w:szCs w:val="24"/>
        </w:rPr>
        <w:t>первоначальный опыт эстетических переживаний, наблюдений эстетических объектов в природе и социуме, эстетического отношения к окружающему миру и самому себе;</w:t>
      </w:r>
    </w:p>
    <w:p w:rsidR="00A935CF" w:rsidRPr="001B27CE" w:rsidRDefault="00A935CF" w:rsidP="00301D98">
      <w:pPr>
        <w:pStyle w:val="Style55"/>
        <w:widowControl/>
        <w:numPr>
          <w:ilvl w:val="0"/>
          <w:numId w:val="22"/>
        </w:numPr>
        <w:tabs>
          <w:tab w:val="left" w:pos="142"/>
          <w:tab w:val="left" w:pos="350"/>
        </w:tabs>
        <w:spacing w:line="276" w:lineRule="auto"/>
        <w:ind w:left="142" w:right="403"/>
        <w:rPr>
          <w:rStyle w:val="FontStyle91"/>
          <w:sz w:val="24"/>
          <w:szCs w:val="24"/>
        </w:rPr>
      </w:pPr>
      <w:r w:rsidRPr="001B27CE">
        <w:rPr>
          <w:rStyle w:val="FontStyle91"/>
          <w:sz w:val="24"/>
          <w:szCs w:val="24"/>
        </w:rPr>
        <w:t>первоначальный опыт самореализации в различных видах творческой деятельности, формирование потребности и умения выражать себя в доступных видах творчества;</w:t>
      </w:r>
    </w:p>
    <w:p w:rsidR="00A935CF" w:rsidRPr="001B27CE" w:rsidRDefault="00A935CF" w:rsidP="00301D98">
      <w:pPr>
        <w:pStyle w:val="Style55"/>
        <w:widowControl/>
        <w:numPr>
          <w:ilvl w:val="0"/>
          <w:numId w:val="22"/>
        </w:numPr>
        <w:tabs>
          <w:tab w:val="left" w:pos="142"/>
          <w:tab w:val="left" w:pos="350"/>
        </w:tabs>
        <w:spacing w:line="276" w:lineRule="auto"/>
        <w:ind w:left="142" w:right="403"/>
        <w:rPr>
          <w:rStyle w:val="FontStyle91"/>
          <w:sz w:val="24"/>
          <w:szCs w:val="24"/>
        </w:rPr>
      </w:pPr>
      <w:r w:rsidRPr="001B27CE">
        <w:rPr>
          <w:rStyle w:val="FontStyle91"/>
          <w:sz w:val="24"/>
          <w:szCs w:val="24"/>
        </w:rPr>
        <w:t>мотивация к реализации эстетических ценностей в пространстве образовательного учреждения и семьи.</w:t>
      </w:r>
    </w:p>
    <w:p w:rsidR="00A935CF" w:rsidRPr="001B27CE" w:rsidRDefault="00A935CF" w:rsidP="00301D98">
      <w:pPr>
        <w:pStyle w:val="Style15"/>
        <w:widowControl/>
        <w:tabs>
          <w:tab w:val="left" w:pos="142"/>
        </w:tabs>
        <w:spacing w:line="276" w:lineRule="auto"/>
        <w:ind w:left="142" w:firstLine="0"/>
        <w:rPr>
          <w:rStyle w:val="FontStyle91"/>
          <w:sz w:val="24"/>
          <w:szCs w:val="24"/>
        </w:rPr>
      </w:pPr>
      <w:r w:rsidRPr="001B27CE">
        <w:rPr>
          <w:rStyle w:val="FontStyle91"/>
          <w:sz w:val="24"/>
          <w:szCs w:val="24"/>
        </w:rPr>
        <w:t xml:space="preserve">Примерные результаты духовно-нравственного развития и воспитания обучающихся </w:t>
      </w:r>
      <w:r w:rsidR="000C1ABD" w:rsidRPr="001B27CE">
        <w:rPr>
          <w:rStyle w:val="FontStyle91"/>
          <w:sz w:val="24"/>
          <w:szCs w:val="24"/>
        </w:rPr>
        <w:t xml:space="preserve">на </w:t>
      </w:r>
      <w:r w:rsidR="000C1ABD">
        <w:rPr>
          <w:rStyle w:val="FontStyle91"/>
          <w:sz w:val="24"/>
          <w:szCs w:val="24"/>
        </w:rPr>
        <w:t>уровне</w:t>
      </w:r>
      <w:r w:rsidR="000C1ABD" w:rsidRPr="001B27CE">
        <w:rPr>
          <w:rStyle w:val="FontStyle91"/>
          <w:sz w:val="24"/>
          <w:szCs w:val="24"/>
        </w:rPr>
        <w:t xml:space="preserve"> </w:t>
      </w:r>
      <w:r w:rsidRPr="001B27CE">
        <w:rPr>
          <w:rStyle w:val="FontStyle91"/>
          <w:sz w:val="24"/>
          <w:szCs w:val="24"/>
        </w:rPr>
        <w:t>начального общего образования:</w:t>
      </w:r>
    </w:p>
    <w:p w:rsidR="00A935CF" w:rsidRPr="001B27CE" w:rsidRDefault="00A935CF" w:rsidP="00301D98">
      <w:pPr>
        <w:pStyle w:val="Style55"/>
        <w:widowControl/>
        <w:numPr>
          <w:ilvl w:val="0"/>
          <w:numId w:val="22"/>
        </w:numPr>
        <w:tabs>
          <w:tab w:val="left" w:pos="142"/>
          <w:tab w:val="left" w:pos="350"/>
        </w:tabs>
        <w:spacing w:line="276" w:lineRule="auto"/>
        <w:ind w:left="142"/>
        <w:rPr>
          <w:rStyle w:val="FontStyle91"/>
          <w:sz w:val="24"/>
          <w:szCs w:val="24"/>
        </w:rPr>
      </w:pPr>
      <w:r w:rsidRPr="001B27CE">
        <w:rPr>
          <w:rStyle w:val="FontStyle91"/>
          <w:sz w:val="24"/>
          <w:szCs w:val="24"/>
        </w:rPr>
        <w:t>имеют рекомендательный характер и могут уточняться образовательным учреждением и родителями (законными представителями) обучающихся;</w:t>
      </w:r>
    </w:p>
    <w:p w:rsidR="00A935CF" w:rsidRPr="001B27CE" w:rsidRDefault="00A935CF" w:rsidP="00301D98">
      <w:pPr>
        <w:pStyle w:val="Style67"/>
        <w:widowControl/>
        <w:numPr>
          <w:ilvl w:val="0"/>
          <w:numId w:val="22"/>
        </w:numPr>
        <w:tabs>
          <w:tab w:val="left" w:pos="142"/>
          <w:tab w:val="left" w:pos="350"/>
        </w:tabs>
        <w:spacing w:line="276" w:lineRule="auto"/>
        <w:ind w:left="142"/>
        <w:jc w:val="both"/>
        <w:rPr>
          <w:rStyle w:val="FontStyle91"/>
          <w:sz w:val="24"/>
          <w:szCs w:val="24"/>
        </w:rPr>
      </w:pPr>
      <w:r w:rsidRPr="001B27CE">
        <w:rPr>
          <w:rStyle w:val="FontStyle91"/>
          <w:sz w:val="24"/>
          <w:szCs w:val="24"/>
        </w:rPr>
        <w:t>являются ориентировочной основой для проведения неперсонифицированных оценок образовательной    деятельности    образовательных    учреждений    в    части духовно-нравственного  развития  и  воспитания,  осуществляемых в  форме аккредитационных экспертиз (при проведении государственной аккредитации образовательных учреждений) и в форме мониторинговых исследований.</w:t>
      </w:r>
    </w:p>
    <w:p w:rsidR="00A935CF" w:rsidRDefault="00A935CF" w:rsidP="00301D98">
      <w:pPr>
        <w:pStyle w:val="Style15"/>
        <w:widowControl/>
        <w:tabs>
          <w:tab w:val="left" w:pos="142"/>
        </w:tabs>
        <w:spacing w:line="206" w:lineRule="exact"/>
        <w:ind w:left="142" w:right="10" w:firstLine="0"/>
        <w:jc w:val="right"/>
        <w:rPr>
          <w:rStyle w:val="FontStyle91"/>
        </w:rPr>
      </w:pPr>
    </w:p>
    <w:p w:rsidR="00A935CF" w:rsidRDefault="00A935CF" w:rsidP="00301D98">
      <w:pPr>
        <w:pStyle w:val="Style15"/>
        <w:widowControl/>
        <w:tabs>
          <w:tab w:val="left" w:pos="142"/>
        </w:tabs>
        <w:spacing w:line="206" w:lineRule="exact"/>
        <w:ind w:left="142" w:right="10" w:firstLine="0"/>
        <w:jc w:val="left"/>
        <w:rPr>
          <w:rStyle w:val="FontStyle91"/>
        </w:rPr>
      </w:pPr>
    </w:p>
    <w:p w:rsidR="0045598D" w:rsidRDefault="0045598D" w:rsidP="00167FA1">
      <w:pPr>
        <w:pStyle w:val="Style15"/>
        <w:widowControl/>
        <w:tabs>
          <w:tab w:val="left" w:pos="142"/>
        </w:tabs>
        <w:spacing w:line="206" w:lineRule="exact"/>
        <w:ind w:right="10" w:firstLine="0"/>
        <w:jc w:val="left"/>
        <w:rPr>
          <w:rStyle w:val="FontStyle91"/>
        </w:rPr>
      </w:pPr>
    </w:p>
    <w:p w:rsidR="00A935CF" w:rsidRPr="00CB3B61" w:rsidRDefault="0045598D" w:rsidP="00167FA1">
      <w:pPr>
        <w:pStyle w:val="Style37"/>
        <w:widowControl/>
        <w:tabs>
          <w:tab w:val="left" w:pos="142"/>
        </w:tabs>
        <w:spacing w:before="226" w:line="276" w:lineRule="auto"/>
        <w:ind w:left="142"/>
        <w:jc w:val="center"/>
        <w:rPr>
          <w:rStyle w:val="FontStyle92"/>
          <w:sz w:val="28"/>
          <w:szCs w:val="28"/>
        </w:rPr>
      </w:pPr>
      <w:r>
        <w:rPr>
          <w:rStyle w:val="FontStyle92"/>
          <w:sz w:val="28"/>
          <w:szCs w:val="28"/>
        </w:rPr>
        <w:t>2.4</w:t>
      </w:r>
      <w:r w:rsidR="00A935CF" w:rsidRPr="00CB3B61">
        <w:rPr>
          <w:rStyle w:val="FontStyle92"/>
          <w:sz w:val="28"/>
          <w:szCs w:val="28"/>
        </w:rPr>
        <w:t xml:space="preserve">   Программа формирования экологической культуры, здорового и безопасного</w:t>
      </w:r>
      <w:r w:rsidR="00167FA1">
        <w:rPr>
          <w:rStyle w:val="FontStyle92"/>
          <w:sz w:val="28"/>
          <w:szCs w:val="28"/>
        </w:rPr>
        <w:t xml:space="preserve"> </w:t>
      </w:r>
      <w:r w:rsidR="00A935CF" w:rsidRPr="00CB3B61">
        <w:rPr>
          <w:rStyle w:val="FontStyle92"/>
          <w:sz w:val="28"/>
          <w:szCs w:val="28"/>
        </w:rPr>
        <w:t>образа жизни.</w:t>
      </w:r>
    </w:p>
    <w:p w:rsidR="00A935CF" w:rsidRPr="00CB3B61" w:rsidRDefault="00A935CF" w:rsidP="00301D98">
      <w:pPr>
        <w:pStyle w:val="Style37"/>
        <w:widowControl/>
        <w:tabs>
          <w:tab w:val="left" w:pos="142"/>
        </w:tabs>
        <w:spacing w:line="276" w:lineRule="auto"/>
        <w:ind w:left="142"/>
        <w:rPr>
          <w:rStyle w:val="FontStyle92"/>
          <w:sz w:val="24"/>
          <w:szCs w:val="24"/>
        </w:rPr>
      </w:pPr>
      <w:r w:rsidRPr="00CB3B61">
        <w:rPr>
          <w:rStyle w:val="FontStyle92"/>
          <w:sz w:val="24"/>
          <w:szCs w:val="24"/>
        </w:rPr>
        <w:t>Общие положения.</w:t>
      </w:r>
    </w:p>
    <w:p w:rsidR="00A935CF" w:rsidRPr="00CB3B61" w:rsidRDefault="00A935CF" w:rsidP="00301D98">
      <w:pPr>
        <w:pStyle w:val="Style15"/>
        <w:widowControl/>
        <w:tabs>
          <w:tab w:val="left" w:pos="142"/>
        </w:tabs>
        <w:spacing w:line="276" w:lineRule="auto"/>
        <w:ind w:left="142" w:firstLine="0"/>
        <w:rPr>
          <w:rStyle w:val="FontStyle91"/>
          <w:sz w:val="24"/>
          <w:szCs w:val="24"/>
        </w:rPr>
      </w:pPr>
      <w:r w:rsidRPr="00CB3B61">
        <w:rPr>
          <w:rStyle w:val="FontStyle91"/>
          <w:sz w:val="24"/>
          <w:szCs w:val="24"/>
        </w:rPr>
        <w:t>Программа формирования экологической культуры, здорового и безопасного образа жизни обучающихся в соответствии с определением Стандарта — это комплексная программа формирования их знаний, установок, личностных ориентиров и норм поведения, обеспечивающих сохранение и укрепление физического и психологического здоровья, как одного из ценностных составляющих, способствующих познавательному и эмоциональному развитию ребёнка, достижению планируемых результатов освоения основной образовательной программы начального общего образования.</w:t>
      </w:r>
    </w:p>
    <w:p w:rsidR="00A935CF" w:rsidRPr="00CB3B61" w:rsidRDefault="00A935CF" w:rsidP="00301D98">
      <w:pPr>
        <w:pStyle w:val="Style15"/>
        <w:widowControl/>
        <w:tabs>
          <w:tab w:val="left" w:pos="142"/>
        </w:tabs>
        <w:spacing w:line="276" w:lineRule="auto"/>
        <w:ind w:left="142" w:firstLine="0"/>
        <w:rPr>
          <w:rStyle w:val="FontStyle91"/>
          <w:sz w:val="24"/>
          <w:szCs w:val="24"/>
        </w:rPr>
      </w:pPr>
      <w:r w:rsidRPr="00CB3B61">
        <w:rPr>
          <w:rStyle w:val="FontStyle91"/>
          <w:sz w:val="24"/>
          <w:szCs w:val="24"/>
        </w:rPr>
        <w:t>Программа формирования экологической культуры, здорового и безопасного образа жизни обеспечивает</w:t>
      </w:r>
    </w:p>
    <w:p w:rsidR="00A935CF" w:rsidRPr="00CB3B61" w:rsidRDefault="00A935CF" w:rsidP="00301D98">
      <w:pPr>
        <w:pStyle w:val="Style14"/>
        <w:widowControl/>
        <w:tabs>
          <w:tab w:val="left" w:pos="142"/>
        </w:tabs>
        <w:spacing w:line="276" w:lineRule="auto"/>
        <w:ind w:left="142" w:firstLine="0"/>
        <w:jc w:val="both"/>
        <w:rPr>
          <w:rStyle w:val="FontStyle91"/>
          <w:sz w:val="24"/>
          <w:szCs w:val="24"/>
        </w:rPr>
      </w:pPr>
      <w:r w:rsidRPr="00CB3B61">
        <w:rPr>
          <w:rStyle w:val="FontStyle91"/>
          <w:sz w:val="24"/>
          <w:szCs w:val="24"/>
        </w:rPr>
        <w:t>- формирование представлений об основах экологической культуры на примере экологически сообразного поведения в быту и природе, безопасного для человека и окружающей среды;</w:t>
      </w:r>
    </w:p>
    <w:p w:rsidR="00A935CF" w:rsidRPr="00CB3B61" w:rsidRDefault="00A935CF" w:rsidP="00301D98">
      <w:pPr>
        <w:pStyle w:val="Style15"/>
        <w:widowControl/>
        <w:tabs>
          <w:tab w:val="left" w:pos="142"/>
        </w:tabs>
        <w:spacing w:line="276" w:lineRule="auto"/>
        <w:ind w:left="142" w:firstLine="0"/>
        <w:rPr>
          <w:rStyle w:val="FontStyle91"/>
          <w:sz w:val="24"/>
          <w:szCs w:val="24"/>
        </w:rPr>
      </w:pPr>
      <w:r w:rsidRPr="00CB3B61">
        <w:rPr>
          <w:rStyle w:val="FontStyle91"/>
          <w:sz w:val="24"/>
          <w:szCs w:val="24"/>
        </w:rPr>
        <w:t>-  пробуждение в детях желания заботиться о своем здоровье;</w:t>
      </w:r>
    </w:p>
    <w:p w:rsidR="00A935CF" w:rsidRPr="00CB3B61" w:rsidRDefault="00A935CF" w:rsidP="00301D98">
      <w:pPr>
        <w:pStyle w:val="Style14"/>
        <w:widowControl/>
        <w:tabs>
          <w:tab w:val="left" w:pos="142"/>
        </w:tabs>
        <w:spacing w:before="5" w:line="276" w:lineRule="auto"/>
        <w:ind w:left="142" w:firstLine="0"/>
        <w:jc w:val="both"/>
        <w:rPr>
          <w:rStyle w:val="FontStyle91"/>
          <w:sz w:val="24"/>
          <w:szCs w:val="24"/>
        </w:rPr>
      </w:pPr>
      <w:r w:rsidRPr="00CB3B61">
        <w:rPr>
          <w:rStyle w:val="FontStyle91"/>
          <w:sz w:val="24"/>
          <w:szCs w:val="24"/>
        </w:rPr>
        <w:lastRenderedPageBreak/>
        <w:t>- формирование заинтересованного отношения к собственному здоровью путем соблюдения  правил  здорового  образа жизни  и  организации здоровьесберегающего характера учебной деятельности и общения;</w:t>
      </w:r>
    </w:p>
    <w:p w:rsidR="00A935CF" w:rsidRPr="00CB3B61" w:rsidRDefault="00A935CF" w:rsidP="00301D98">
      <w:pPr>
        <w:pStyle w:val="Style15"/>
        <w:widowControl/>
        <w:tabs>
          <w:tab w:val="left" w:pos="142"/>
        </w:tabs>
        <w:spacing w:before="5" w:line="276" w:lineRule="auto"/>
        <w:ind w:left="142" w:firstLine="0"/>
        <w:rPr>
          <w:rStyle w:val="FontStyle91"/>
          <w:sz w:val="24"/>
          <w:szCs w:val="24"/>
        </w:rPr>
      </w:pPr>
      <w:r w:rsidRPr="00CB3B61">
        <w:rPr>
          <w:rStyle w:val="FontStyle91"/>
          <w:sz w:val="24"/>
          <w:szCs w:val="24"/>
        </w:rPr>
        <w:t>-  формирование познавательного интереса и бережного отношения к природе;</w:t>
      </w:r>
    </w:p>
    <w:p w:rsidR="00A935CF" w:rsidRPr="00CB3B61" w:rsidRDefault="00A935CF" w:rsidP="00301D98">
      <w:pPr>
        <w:pStyle w:val="Style15"/>
        <w:widowControl/>
        <w:tabs>
          <w:tab w:val="left" w:pos="142"/>
        </w:tabs>
        <w:spacing w:line="276" w:lineRule="auto"/>
        <w:ind w:left="142" w:firstLine="0"/>
        <w:rPr>
          <w:rStyle w:val="FontStyle91"/>
          <w:sz w:val="24"/>
          <w:szCs w:val="24"/>
        </w:rPr>
      </w:pPr>
      <w:r w:rsidRPr="00CB3B61">
        <w:rPr>
          <w:rStyle w:val="FontStyle91"/>
          <w:sz w:val="24"/>
          <w:szCs w:val="24"/>
        </w:rPr>
        <w:t>-  формирование установок на использование здорового питания;</w:t>
      </w:r>
    </w:p>
    <w:p w:rsidR="00A935CF" w:rsidRPr="00CB3B61" w:rsidRDefault="00A935CF" w:rsidP="00301D98">
      <w:pPr>
        <w:pStyle w:val="Style14"/>
        <w:widowControl/>
        <w:tabs>
          <w:tab w:val="left" w:pos="142"/>
        </w:tabs>
        <w:spacing w:line="276" w:lineRule="auto"/>
        <w:ind w:left="142" w:firstLine="0"/>
        <w:jc w:val="both"/>
        <w:rPr>
          <w:rStyle w:val="FontStyle91"/>
          <w:sz w:val="24"/>
          <w:szCs w:val="24"/>
        </w:rPr>
      </w:pPr>
      <w:r w:rsidRPr="00CB3B61">
        <w:rPr>
          <w:rStyle w:val="FontStyle91"/>
          <w:sz w:val="24"/>
          <w:szCs w:val="24"/>
        </w:rPr>
        <w:t>-  использование оптимальных двигательных режимов для детей с учетом их возрастных, психологических или иных особенностей, развитие потребности в занятиях физической культурой и спортом;</w:t>
      </w:r>
    </w:p>
    <w:p w:rsidR="00A935CF" w:rsidRPr="00CB3B61" w:rsidRDefault="00A935CF" w:rsidP="00301D98">
      <w:pPr>
        <w:pStyle w:val="Style15"/>
        <w:widowControl/>
        <w:tabs>
          <w:tab w:val="left" w:pos="142"/>
        </w:tabs>
        <w:spacing w:line="276" w:lineRule="auto"/>
        <w:ind w:left="142" w:firstLine="0"/>
        <w:rPr>
          <w:rStyle w:val="FontStyle91"/>
          <w:sz w:val="24"/>
          <w:szCs w:val="24"/>
        </w:rPr>
      </w:pPr>
      <w:r w:rsidRPr="00CB3B61">
        <w:rPr>
          <w:rStyle w:val="FontStyle91"/>
          <w:sz w:val="24"/>
          <w:szCs w:val="24"/>
        </w:rPr>
        <w:t>-  соблюдение здоровьесозидающих режимов дня;</w:t>
      </w:r>
    </w:p>
    <w:p w:rsidR="00A935CF" w:rsidRPr="00CB3B61" w:rsidRDefault="00A935CF" w:rsidP="00301D98">
      <w:pPr>
        <w:pStyle w:val="Style14"/>
        <w:widowControl/>
        <w:tabs>
          <w:tab w:val="left" w:pos="142"/>
        </w:tabs>
        <w:spacing w:line="276" w:lineRule="auto"/>
        <w:ind w:left="142" w:firstLine="0"/>
        <w:jc w:val="both"/>
        <w:rPr>
          <w:rStyle w:val="FontStyle91"/>
          <w:sz w:val="24"/>
          <w:szCs w:val="24"/>
        </w:rPr>
      </w:pPr>
      <w:r w:rsidRPr="00CB3B61">
        <w:rPr>
          <w:rStyle w:val="FontStyle91"/>
          <w:sz w:val="24"/>
          <w:szCs w:val="24"/>
        </w:rPr>
        <w:t>- формирование негативного отношения к факторам риска здоровью детей (сниженная двигательная активность, курение, алкоголь, наркотики и другие психоактивные вещества, инфекционные заболевания);</w:t>
      </w:r>
    </w:p>
    <w:p w:rsidR="00A935CF" w:rsidRPr="00CB3B61" w:rsidRDefault="00A935CF" w:rsidP="00301D98">
      <w:pPr>
        <w:pStyle w:val="Style15"/>
        <w:widowControl/>
        <w:tabs>
          <w:tab w:val="left" w:pos="142"/>
        </w:tabs>
        <w:spacing w:line="276" w:lineRule="auto"/>
        <w:ind w:left="142" w:right="130" w:firstLine="0"/>
        <w:rPr>
          <w:rStyle w:val="FontStyle91"/>
          <w:sz w:val="24"/>
          <w:szCs w:val="24"/>
        </w:rPr>
      </w:pPr>
      <w:r w:rsidRPr="00CB3B61">
        <w:rPr>
          <w:rStyle w:val="FontStyle91"/>
          <w:sz w:val="24"/>
          <w:szCs w:val="24"/>
        </w:rPr>
        <w:t xml:space="preserve">    -  становление умений противостояния вовлечению в табакокурение, употребление</w:t>
      </w:r>
    </w:p>
    <w:p w:rsidR="00A935CF" w:rsidRPr="00CB3B61" w:rsidRDefault="00A935CF" w:rsidP="00301D98">
      <w:pPr>
        <w:pStyle w:val="Style15"/>
        <w:widowControl/>
        <w:tabs>
          <w:tab w:val="left" w:pos="142"/>
        </w:tabs>
        <w:spacing w:line="276" w:lineRule="auto"/>
        <w:ind w:left="142" w:firstLine="0"/>
        <w:rPr>
          <w:rStyle w:val="FontStyle91"/>
          <w:sz w:val="24"/>
          <w:szCs w:val="24"/>
        </w:rPr>
      </w:pPr>
      <w:r w:rsidRPr="00CB3B61">
        <w:rPr>
          <w:rStyle w:val="FontStyle91"/>
          <w:sz w:val="24"/>
          <w:szCs w:val="24"/>
        </w:rPr>
        <w:t>алкоголя, наркотических и сильнодействующих веществ;</w:t>
      </w:r>
    </w:p>
    <w:p w:rsidR="00A935CF" w:rsidRPr="00CB3B61" w:rsidRDefault="00A935CF" w:rsidP="00301D98">
      <w:pPr>
        <w:pStyle w:val="Style14"/>
        <w:widowControl/>
        <w:tabs>
          <w:tab w:val="left" w:pos="142"/>
        </w:tabs>
        <w:spacing w:before="5" w:line="276" w:lineRule="auto"/>
        <w:ind w:left="142" w:firstLine="0"/>
        <w:jc w:val="both"/>
        <w:rPr>
          <w:rStyle w:val="FontStyle91"/>
          <w:sz w:val="24"/>
          <w:szCs w:val="24"/>
        </w:rPr>
      </w:pPr>
      <w:r w:rsidRPr="00CB3B61">
        <w:rPr>
          <w:rStyle w:val="FontStyle91"/>
          <w:sz w:val="24"/>
          <w:szCs w:val="24"/>
        </w:rPr>
        <w:t>- формирование потребности ребенка безбоязненно обращаться к врачу по любым вопросам, связанным с особенностями роста и развития, состояния здоровья, развитие готовностисамостоятельно поддерживать свое здоровье на основе использования навыков личной гигиены;</w:t>
      </w:r>
    </w:p>
    <w:p w:rsidR="00A935CF" w:rsidRPr="00CB3B61" w:rsidRDefault="00A935CF" w:rsidP="00301D98">
      <w:pPr>
        <w:pStyle w:val="Style14"/>
        <w:widowControl/>
        <w:tabs>
          <w:tab w:val="left" w:pos="142"/>
        </w:tabs>
        <w:spacing w:line="276" w:lineRule="auto"/>
        <w:ind w:left="142" w:firstLine="0"/>
        <w:jc w:val="both"/>
        <w:rPr>
          <w:rStyle w:val="FontStyle91"/>
          <w:sz w:val="24"/>
          <w:szCs w:val="24"/>
        </w:rPr>
      </w:pPr>
      <w:r w:rsidRPr="00CB3B61">
        <w:rPr>
          <w:rStyle w:val="FontStyle91"/>
          <w:sz w:val="24"/>
          <w:szCs w:val="24"/>
        </w:rPr>
        <w:t>- формирование основ здоровьезберегающей учебной культуры: умений организовывать  успешную  учебную  работу,   создавая  здоровьезберегающе условия, выбирая адекватные средства и приемы выполнения заданий с учетом индивидуальных особенностей;</w:t>
      </w:r>
    </w:p>
    <w:p w:rsidR="00A935CF" w:rsidRPr="00CB3B61" w:rsidRDefault="00A935CF" w:rsidP="00301D98">
      <w:pPr>
        <w:pStyle w:val="Style14"/>
        <w:widowControl/>
        <w:tabs>
          <w:tab w:val="left" w:pos="142"/>
        </w:tabs>
        <w:spacing w:line="276" w:lineRule="auto"/>
        <w:ind w:left="142" w:firstLine="0"/>
        <w:jc w:val="both"/>
        <w:rPr>
          <w:rStyle w:val="FontStyle91"/>
          <w:sz w:val="24"/>
          <w:szCs w:val="24"/>
        </w:rPr>
      </w:pPr>
      <w:r w:rsidRPr="00CB3B61">
        <w:rPr>
          <w:rStyle w:val="FontStyle91"/>
          <w:sz w:val="24"/>
          <w:szCs w:val="24"/>
        </w:rPr>
        <w:t>- формирование умений безопасного поведения в окружающей среде и простейших умений поведения в экстремальных (чрезвычайных) ситуациях.</w:t>
      </w:r>
    </w:p>
    <w:p w:rsidR="00A935CF" w:rsidRPr="00CB3B61" w:rsidRDefault="00A935CF" w:rsidP="00301D98">
      <w:pPr>
        <w:pStyle w:val="Style14"/>
        <w:widowControl/>
        <w:tabs>
          <w:tab w:val="left" w:pos="142"/>
        </w:tabs>
        <w:spacing w:line="276" w:lineRule="auto"/>
        <w:ind w:left="142" w:right="5" w:firstLine="0"/>
        <w:jc w:val="both"/>
        <w:rPr>
          <w:rStyle w:val="FontStyle91"/>
          <w:sz w:val="24"/>
          <w:szCs w:val="24"/>
        </w:rPr>
      </w:pPr>
      <w:r w:rsidRPr="00CB3B61">
        <w:rPr>
          <w:rStyle w:val="FontStyle91"/>
          <w:sz w:val="24"/>
          <w:szCs w:val="24"/>
        </w:rPr>
        <w:t>- Программа формирования экологической культуры, здорового и безопасного образа жизни на ступени начального общего образования сформирована с учётом факторов, оказывающих существенное влияние на состояние здоровья детей:</w:t>
      </w:r>
    </w:p>
    <w:p w:rsidR="00A935CF" w:rsidRPr="00CB3B61" w:rsidRDefault="00A935CF" w:rsidP="00301D98">
      <w:pPr>
        <w:pStyle w:val="Style65"/>
        <w:widowControl/>
        <w:numPr>
          <w:ilvl w:val="0"/>
          <w:numId w:val="47"/>
        </w:numPr>
        <w:tabs>
          <w:tab w:val="left" w:pos="142"/>
          <w:tab w:val="left" w:pos="413"/>
        </w:tabs>
        <w:spacing w:line="276" w:lineRule="auto"/>
        <w:ind w:left="142" w:firstLine="0"/>
        <w:rPr>
          <w:rStyle w:val="FontStyle91"/>
          <w:sz w:val="24"/>
          <w:szCs w:val="24"/>
        </w:rPr>
      </w:pPr>
      <w:r w:rsidRPr="00CB3B61">
        <w:rPr>
          <w:rStyle w:val="FontStyle91"/>
          <w:sz w:val="24"/>
          <w:szCs w:val="24"/>
        </w:rPr>
        <w:t>неблагоприятные социальные, экономические и экологические условия;</w:t>
      </w:r>
    </w:p>
    <w:p w:rsidR="00A935CF" w:rsidRPr="00CB3B61" w:rsidRDefault="00A935CF" w:rsidP="00301D98">
      <w:pPr>
        <w:pStyle w:val="Style65"/>
        <w:widowControl/>
        <w:numPr>
          <w:ilvl w:val="0"/>
          <w:numId w:val="47"/>
        </w:numPr>
        <w:tabs>
          <w:tab w:val="left" w:pos="142"/>
          <w:tab w:val="left" w:pos="413"/>
        </w:tabs>
        <w:spacing w:line="276" w:lineRule="auto"/>
        <w:ind w:left="142" w:firstLine="0"/>
        <w:rPr>
          <w:rStyle w:val="FontStyle91"/>
          <w:sz w:val="24"/>
          <w:szCs w:val="24"/>
        </w:rPr>
      </w:pPr>
      <w:r w:rsidRPr="00CB3B61">
        <w:rPr>
          <w:rStyle w:val="FontStyle91"/>
          <w:sz w:val="24"/>
          <w:szCs w:val="24"/>
        </w:rPr>
        <w:t>факторы риска, имеющие место в образовательных учреждениях, которые приводят к дальнейшему ухудшению здоровья детей и подростков от первого к последнему году обучения;</w:t>
      </w:r>
    </w:p>
    <w:p w:rsidR="00A935CF" w:rsidRPr="00CB3B61" w:rsidRDefault="00A935CF" w:rsidP="00301D98">
      <w:pPr>
        <w:pStyle w:val="Style65"/>
        <w:widowControl/>
        <w:numPr>
          <w:ilvl w:val="0"/>
          <w:numId w:val="47"/>
        </w:numPr>
        <w:tabs>
          <w:tab w:val="left" w:pos="142"/>
          <w:tab w:val="left" w:pos="413"/>
        </w:tabs>
        <w:spacing w:line="276" w:lineRule="auto"/>
        <w:ind w:left="142" w:right="10" w:firstLine="0"/>
        <w:rPr>
          <w:rStyle w:val="FontStyle91"/>
          <w:sz w:val="24"/>
          <w:szCs w:val="24"/>
        </w:rPr>
      </w:pPr>
      <w:r w:rsidRPr="00CB3B61">
        <w:rPr>
          <w:rStyle w:val="FontStyle91"/>
          <w:sz w:val="24"/>
          <w:szCs w:val="24"/>
        </w:rPr>
        <w:t>чувствительность к воздействиям при одновременной к ним инертности по своей природе, обусловливающей временной разрыв между воздействием и результатом, который может быть значительным, достигая нескольких лет, и тем самым между начальным и существенным проявлением неблагополучных популяционных сдвигов в здоровье детей и подростков и всего населения страны в целом;</w:t>
      </w:r>
    </w:p>
    <w:p w:rsidR="00A935CF" w:rsidRPr="00CB3B61" w:rsidRDefault="00A935CF" w:rsidP="00301D98">
      <w:pPr>
        <w:pStyle w:val="Style65"/>
        <w:widowControl/>
        <w:numPr>
          <w:ilvl w:val="0"/>
          <w:numId w:val="47"/>
        </w:numPr>
        <w:tabs>
          <w:tab w:val="left" w:pos="142"/>
          <w:tab w:val="left" w:pos="413"/>
        </w:tabs>
        <w:spacing w:line="276" w:lineRule="auto"/>
        <w:ind w:left="142" w:right="24" w:firstLine="0"/>
        <w:rPr>
          <w:rStyle w:val="FontStyle91"/>
          <w:sz w:val="24"/>
          <w:szCs w:val="24"/>
        </w:rPr>
      </w:pPr>
      <w:r w:rsidRPr="00CB3B61">
        <w:rPr>
          <w:rStyle w:val="FontStyle91"/>
          <w:sz w:val="24"/>
          <w:szCs w:val="24"/>
        </w:rPr>
        <w:t>активно формируемые в младшем школьном возрасте комплексы знаний, установок, правил поведения, привычек;</w:t>
      </w:r>
    </w:p>
    <w:p w:rsidR="00A935CF" w:rsidRPr="00CB3B61" w:rsidRDefault="00A935CF" w:rsidP="00301D98">
      <w:pPr>
        <w:pStyle w:val="Style65"/>
        <w:widowControl/>
        <w:numPr>
          <w:ilvl w:val="0"/>
          <w:numId w:val="47"/>
        </w:numPr>
        <w:tabs>
          <w:tab w:val="left" w:pos="142"/>
          <w:tab w:val="left" w:pos="413"/>
        </w:tabs>
        <w:spacing w:line="276" w:lineRule="auto"/>
        <w:ind w:left="142" w:firstLine="0"/>
        <w:rPr>
          <w:rStyle w:val="FontStyle91"/>
          <w:sz w:val="24"/>
          <w:szCs w:val="24"/>
        </w:rPr>
      </w:pPr>
      <w:r w:rsidRPr="00CB3B61">
        <w:rPr>
          <w:rStyle w:val="FontStyle91"/>
          <w:sz w:val="24"/>
          <w:szCs w:val="24"/>
        </w:rPr>
        <w:t>особенности отношения обучающихся младшего школьного возраста к своему здоровью, существенно отличающиеся от таковых у взрослых, что связано с отсутствием у детей опыта «нездоровья» (за исключением детей с серьёзными хроническими заболеваниями) и восприятием ребёнком состояния болезни главным образом как ограничения свободы (необходимость лежать в постели, болезненные уколы), неспособностью прогнозировать последствия своего отношения к здоровью, что обусловливает, в свою очередь, невосприятие ребёнком деятельности, связанной с укреплением здоровья и профилактикой его нарушений, как актуальной и значимой (ребёнок всегда стремится к удовлетворению своих актуальных потребностей, он не знает, что такое будущее, и поэтому ни за что не пожертвует настоящим ради будущего и будет сопротивляться невозможности осуществления своих желаний).</w:t>
      </w:r>
    </w:p>
    <w:p w:rsidR="00A935CF" w:rsidRPr="00CB3B61" w:rsidRDefault="00A935CF" w:rsidP="00301D98">
      <w:pPr>
        <w:pStyle w:val="Style15"/>
        <w:widowControl/>
        <w:tabs>
          <w:tab w:val="left" w:pos="142"/>
        </w:tabs>
        <w:spacing w:line="276" w:lineRule="auto"/>
        <w:ind w:left="142" w:firstLine="0"/>
        <w:rPr>
          <w:rStyle w:val="FontStyle91"/>
          <w:sz w:val="24"/>
          <w:szCs w:val="24"/>
        </w:rPr>
      </w:pPr>
      <w:r w:rsidRPr="00CB3B61">
        <w:rPr>
          <w:rStyle w:val="FontStyle91"/>
          <w:sz w:val="24"/>
          <w:szCs w:val="24"/>
        </w:rPr>
        <w:lastRenderedPageBreak/>
        <w:t>Наиболее эффективным путём формирования экологической культуры здорового и безопасного образа жизни является направляемая и организуемая взрослыми (учителем, воспитателем, психологом, взрослыми в семье) самостоятельная работа, способствующая активной и успешной социализации ребёнка в образовательном учреждении, развивающая способность понимать своё состояние, знать способы и варианты рациональной организации режима дня и двигательной активности, питания, правил личной гигиены.</w:t>
      </w:r>
    </w:p>
    <w:p w:rsidR="00A935CF" w:rsidRPr="00CB3B61" w:rsidRDefault="00A935CF" w:rsidP="00301D98">
      <w:pPr>
        <w:pStyle w:val="Style15"/>
        <w:widowControl/>
        <w:tabs>
          <w:tab w:val="left" w:pos="142"/>
        </w:tabs>
        <w:spacing w:line="276" w:lineRule="auto"/>
        <w:ind w:left="142" w:firstLine="0"/>
        <w:rPr>
          <w:rStyle w:val="FontStyle91"/>
          <w:sz w:val="24"/>
          <w:szCs w:val="24"/>
        </w:rPr>
      </w:pPr>
      <w:r w:rsidRPr="00CB3B61">
        <w:rPr>
          <w:rStyle w:val="FontStyle91"/>
          <w:sz w:val="24"/>
          <w:szCs w:val="24"/>
        </w:rPr>
        <w:t>Однако только знание основ здорового образа жизни не обеспечивает и не гарантирует их использования, если это не становится необходимым условием ежедневной жизни ребёнка в семье и образовательном учреждении.</w:t>
      </w:r>
    </w:p>
    <w:p w:rsidR="00A935CF" w:rsidRPr="00CB3B61" w:rsidRDefault="00A935CF" w:rsidP="00301D98">
      <w:pPr>
        <w:pStyle w:val="Style15"/>
        <w:widowControl/>
        <w:tabs>
          <w:tab w:val="left" w:pos="142"/>
        </w:tabs>
        <w:spacing w:line="276" w:lineRule="auto"/>
        <w:ind w:left="142" w:right="5" w:firstLine="0"/>
        <w:rPr>
          <w:rStyle w:val="FontStyle91"/>
          <w:sz w:val="24"/>
          <w:szCs w:val="24"/>
        </w:rPr>
      </w:pPr>
      <w:r w:rsidRPr="00CB3B61">
        <w:rPr>
          <w:rStyle w:val="FontStyle91"/>
          <w:sz w:val="24"/>
          <w:szCs w:val="24"/>
        </w:rPr>
        <w:t>При выборе стратегии воспитания экологической культуры здоровья в младшем школьном возрасте необходимо, учитывая психологические и психофизиологические характеристики возраста, опираться на зону актуального развития, исходя из того, что формирование экологической культуры здорового и безопасного образа жизни — необходимый и обязательный компонент здоровьесберегающей работы образовательного учреждения, требующий соответствующей здоровьесберегающей организации всей жизни образовательного учреждения, включая её инфраструктуру, создание благоприятного психологического климата, обеспечение рациональной организации учебного процесса, эффективной физкультурно-оздоровительной работы, рационального питания.</w:t>
      </w:r>
    </w:p>
    <w:p w:rsidR="00A935CF" w:rsidRPr="00CB3B61" w:rsidRDefault="00A935CF" w:rsidP="00301D98">
      <w:pPr>
        <w:pStyle w:val="Style15"/>
        <w:widowControl/>
        <w:tabs>
          <w:tab w:val="left" w:pos="142"/>
        </w:tabs>
        <w:spacing w:line="276" w:lineRule="auto"/>
        <w:ind w:left="142" w:firstLine="0"/>
        <w:rPr>
          <w:rStyle w:val="FontStyle91"/>
          <w:sz w:val="24"/>
          <w:szCs w:val="24"/>
        </w:rPr>
      </w:pPr>
      <w:r w:rsidRPr="00CB3B61">
        <w:rPr>
          <w:rStyle w:val="FontStyle91"/>
          <w:sz w:val="24"/>
          <w:szCs w:val="24"/>
        </w:rPr>
        <w:t>Одним из компонентов формирования экологической культуры здорового и безопасного образа жизни является просветительская работа с родителями (законными представителями) обучающихся, привлечение родителей (законных представителей) к совместной работе с детьми, к разработке программы формирования культуры здорового и безопасного образа жизни.</w:t>
      </w:r>
    </w:p>
    <w:p w:rsidR="00A935CF" w:rsidRPr="00CB3B61" w:rsidRDefault="00A935CF" w:rsidP="00301D98">
      <w:pPr>
        <w:pStyle w:val="Style15"/>
        <w:widowControl/>
        <w:tabs>
          <w:tab w:val="left" w:pos="142"/>
        </w:tabs>
        <w:spacing w:line="276" w:lineRule="auto"/>
        <w:ind w:left="142" w:right="130" w:firstLine="0"/>
        <w:rPr>
          <w:rStyle w:val="FontStyle91"/>
          <w:sz w:val="24"/>
          <w:szCs w:val="24"/>
        </w:rPr>
      </w:pPr>
    </w:p>
    <w:p w:rsidR="00A935CF" w:rsidRPr="00CB3B61" w:rsidRDefault="00A935CF" w:rsidP="00301D98">
      <w:pPr>
        <w:pStyle w:val="Style14"/>
        <w:widowControl/>
        <w:tabs>
          <w:tab w:val="left" w:pos="142"/>
        </w:tabs>
        <w:spacing w:line="276" w:lineRule="auto"/>
        <w:ind w:left="142" w:firstLine="0"/>
        <w:jc w:val="both"/>
        <w:rPr>
          <w:rStyle w:val="FontStyle91"/>
          <w:sz w:val="24"/>
          <w:szCs w:val="24"/>
        </w:rPr>
      </w:pPr>
      <w:r w:rsidRPr="00CB3B61">
        <w:rPr>
          <w:rStyle w:val="FontStyle91"/>
          <w:sz w:val="24"/>
          <w:szCs w:val="24"/>
        </w:rPr>
        <w:t xml:space="preserve">Разработка программы формирования экологической культуры здорового и безопасного образа жизни, а также организация всей работы по её реализации должна строиться на основе научной  обоснованности, последовательности,  возрастной и социокультурной адекватности, информационной безопасности и практической целесообразности. </w:t>
      </w:r>
    </w:p>
    <w:p w:rsidR="00A935CF" w:rsidRPr="00CB3B61" w:rsidRDefault="00A935CF" w:rsidP="00301D98">
      <w:pPr>
        <w:pStyle w:val="Style14"/>
        <w:widowControl/>
        <w:tabs>
          <w:tab w:val="left" w:pos="142"/>
        </w:tabs>
        <w:spacing w:line="276" w:lineRule="auto"/>
        <w:ind w:left="142" w:firstLine="0"/>
        <w:jc w:val="both"/>
        <w:rPr>
          <w:rStyle w:val="FontStyle92"/>
          <w:sz w:val="24"/>
          <w:szCs w:val="24"/>
        </w:rPr>
      </w:pPr>
      <w:r w:rsidRPr="00CB3B61">
        <w:rPr>
          <w:rStyle w:val="FontStyle92"/>
          <w:sz w:val="24"/>
          <w:szCs w:val="24"/>
        </w:rPr>
        <w:t>Задачи программы:</w:t>
      </w:r>
    </w:p>
    <w:p w:rsidR="00A935CF" w:rsidRPr="00CB3B61" w:rsidRDefault="00A935CF" w:rsidP="00301D98">
      <w:pPr>
        <w:pStyle w:val="Style50"/>
        <w:widowControl/>
        <w:numPr>
          <w:ilvl w:val="0"/>
          <w:numId w:val="26"/>
        </w:numPr>
        <w:tabs>
          <w:tab w:val="left" w:pos="142"/>
          <w:tab w:val="left" w:pos="403"/>
        </w:tabs>
        <w:spacing w:line="276" w:lineRule="auto"/>
        <w:ind w:left="142" w:firstLine="0"/>
        <w:rPr>
          <w:rStyle w:val="FontStyle91"/>
          <w:sz w:val="24"/>
          <w:szCs w:val="24"/>
        </w:rPr>
      </w:pPr>
      <w:r w:rsidRPr="00CB3B61">
        <w:rPr>
          <w:rStyle w:val="FontStyle91"/>
          <w:sz w:val="24"/>
          <w:szCs w:val="24"/>
        </w:rPr>
        <w:t>сформировать представление о позитивных и негативных факторах, влияющих на здоровье, в том числе о влиянии на здоровье позитивных и негативных эмоций, получаемых от общения с компьютером, просмотра телепередач, участия в азартных играх;</w:t>
      </w:r>
    </w:p>
    <w:p w:rsidR="00A935CF" w:rsidRPr="00CB3B61" w:rsidRDefault="00A935CF" w:rsidP="00301D98">
      <w:pPr>
        <w:pStyle w:val="Style50"/>
        <w:widowControl/>
        <w:numPr>
          <w:ilvl w:val="0"/>
          <w:numId w:val="26"/>
        </w:numPr>
        <w:tabs>
          <w:tab w:val="left" w:pos="142"/>
          <w:tab w:val="left" w:pos="403"/>
        </w:tabs>
        <w:spacing w:line="276" w:lineRule="auto"/>
        <w:ind w:left="142" w:firstLine="0"/>
        <w:rPr>
          <w:rStyle w:val="FontStyle91"/>
          <w:sz w:val="24"/>
          <w:szCs w:val="24"/>
        </w:rPr>
      </w:pPr>
      <w:r w:rsidRPr="00CB3B61">
        <w:rPr>
          <w:rStyle w:val="FontStyle91"/>
          <w:sz w:val="24"/>
          <w:szCs w:val="24"/>
        </w:rPr>
        <w:t>дать представление с учётом принципа информационной безопасности о негативных факторах риска здоровью детей (сниженная двигательная активность, инфекционные заболевания, переутомления и т. п.), о существовании и причинах возникновения зависимостей от табака, алкоголя, наркотиков и других психоактивных веществ, их пагубном влиянии на здоровье;</w:t>
      </w:r>
    </w:p>
    <w:p w:rsidR="00A935CF" w:rsidRPr="00CB3B61" w:rsidRDefault="00A935CF" w:rsidP="00301D98">
      <w:pPr>
        <w:pStyle w:val="Style50"/>
        <w:widowControl/>
        <w:numPr>
          <w:ilvl w:val="0"/>
          <w:numId w:val="26"/>
        </w:numPr>
        <w:tabs>
          <w:tab w:val="left" w:pos="142"/>
          <w:tab w:val="left" w:pos="403"/>
        </w:tabs>
        <w:spacing w:line="276" w:lineRule="auto"/>
        <w:ind w:left="142" w:firstLine="0"/>
        <w:rPr>
          <w:rStyle w:val="FontStyle91"/>
          <w:sz w:val="24"/>
          <w:szCs w:val="24"/>
        </w:rPr>
      </w:pPr>
      <w:r w:rsidRPr="00CB3B61">
        <w:rPr>
          <w:rStyle w:val="FontStyle91"/>
          <w:sz w:val="24"/>
          <w:szCs w:val="24"/>
        </w:rPr>
        <w:t>сформировать представление об основных компонентах экологической культуры здоровья и здорового образа жизни:</w:t>
      </w:r>
    </w:p>
    <w:p w:rsidR="00A935CF" w:rsidRPr="00CB3B61" w:rsidRDefault="00A935CF" w:rsidP="00301D98">
      <w:pPr>
        <w:pStyle w:val="Style15"/>
        <w:widowControl/>
        <w:tabs>
          <w:tab w:val="left" w:pos="142"/>
        </w:tabs>
        <w:spacing w:line="276" w:lineRule="auto"/>
        <w:ind w:left="142" w:firstLine="0"/>
        <w:rPr>
          <w:rStyle w:val="FontStyle91"/>
          <w:sz w:val="24"/>
          <w:szCs w:val="24"/>
        </w:rPr>
      </w:pPr>
      <w:r w:rsidRPr="00CB3B61">
        <w:rPr>
          <w:rStyle w:val="FontStyle91"/>
          <w:sz w:val="24"/>
          <w:szCs w:val="24"/>
        </w:rPr>
        <w:t>научить выполнять правила личной гигиены и развить готовность на основе их использования самостоятельно поддерживать своё здоровье;</w:t>
      </w:r>
    </w:p>
    <w:p w:rsidR="00A935CF" w:rsidRPr="00CB3B61" w:rsidRDefault="00A935CF" w:rsidP="00301D98">
      <w:pPr>
        <w:pStyle w:val="Style15"/>
        <w:widowControl/>
        <w:tabs>
          <w:tab w:val="left" w:pos="142"/>
        </w:tabs>
        <w:spacing w:line="276" w:lineRule="auto"/>
        <w:ind w:left="142" w:firstLine="0"/>
        <w:rPr>
          <w:rStyle w:val="FontStyle91"/>
          <w:sz w:val="24"/>
          <w:szCs w:val="24"/>
        </w:rPr>
      </w:pPr>
      <w:r w:rsidRPr="00CB3B61">
        <w:rPr>
          <w:rStyle w:val="FontStyle91"/>
          <w:sz w:val="24"/>
          <w:szCs w:val="24"/>
        </w:rPr>
        <w:t>сформировать представление о правильном (здоровом) питании, его режиме, структуре, полезных продуктах;</w:t>
      </w:r>
    </w:p>
    <w:p w:rsidR="00A935CF" w:rsidRPr="00CB3B61" w:rsidRDefault="00A935CF" w:rsidP="00301D98">
      <w:pPr>
        <w:pStyle w:val="Style15"/>
        <w:widowControl/>
        <w:tabs>
          <w:tab w:val="left" w:pos="142"/>
        </w:tabs>
        <w:spacing w:line="276" w:lineRule="auto"/>
        <w:ind w:left="142" w:firstLine="0"/>
        <w:rPr>
          <w:rStyle w:val="FontStyle91"/>
          <w:sz w:val="24"/>
          <w:szCs w:val="24"/>
        </w:rPr>
      </w:pPr>
      <w:r w:rsidRPr="00CB3B61">
        <w:rPr>
          <w:rStyle w:val="FontStyle91"/>
          <w:sz w:val="24"/>
          <w:szCs w:val="24"/>
        </w:rPr>
        <w:t>сформировать представление о рациональной организации режима дня, учёбы и отдыха, двигательной активности, научить ребёнка составлять, анализировать и контролировать свой режим дня;</w:t>
      </w:r>
    </w:p>
    <w:p w:rsidR="00A935CF" w:rsidRPr="00CB3B61" w:rsidRDefault="00A935CF" w:rsidP="00301D98">
      <w:pPr>
        <w:pStyle w:val="Style45"/>
        <w:widowControl/>
        <w:tabs>
          <w:tab w:val="left" w:pos="142"/>
        </w:tabs>
        <w:spacing w:line="276" w:lineRule="auto"/>
        <w:ind w:left="142" w:right="1613"/>
        <w:jc w:val="both"/>
        <w:rPr>
          <w:rStyle w:val="FontStyle91"/>
          <w:sz w:val="24"/>
          <w:szCs w:val="24"/>
        </w:rPr>
      </w:pPr>
      <w:r w:rsidRPr="00CB3B61">
        <w:rPr>
          <w:rStyle w:val="FontStyle91"/>
          <w:sz w:val="24"/>
          <w:szCs w:val="24"/>
        </w:rPr>
        <w:lastRenderedPageBreak/>
        <w:t>обучить элементарным навыкам эмоциональной разгрузки (релаксации); сформировать навыки позитивного коммуникативного общения;</w:t>
      </w:r>
    </w:p>
    <w:p w:rsidR="00A935CF" w:rsidRPr="00CB3B61" w:rsidRDefault="00A935CF" w:rsidP="00301D98">
      <w:pPr>
        <w:pStyle w:val="Style50"/>
        <w:widowControl/>
        <w:numPr>
          <w:ilvl w:val="0"/>
          <w:numId w:val="26"/>
        </w:numPr>
        <w:tabs>
          <w:tab w:val="left" w:pos="142"/>
          <w:tab w:val="left" w:pos="403"/>
        </w:tabs>
        <w:spacing w:line="276" w:lineRule="auto"/>
        <w:ind w:left="142" w:firstLine="0"/>
        <w:rPr>
          <w:rStyle w:val="FontStyle91"/>
          <w:sz w:val="24"/>
          <w:szCs w:val="24"/>
        </w:rPr>
      </w:pPr>
      <w:r w:rsidRPr="00CB3B61">
        <w:rPr>
          <w:rStyle w:val="FontStyle91"/>
          <w:sz w:val="24"/>
          <w:szCs w:val="24"/>
        </w:rPr>
        <w:t>научить обучающихся делать осознанный выбор поступков, поведения, позволяющих сохранять и укреплять здоровье;</w:t>
      </w:r>
    </w:p>
    <w:p w:rsidR="00A935CF" w:rsidRPr="00CB3B61" w:rsidRDefault="00A935CF" w:rsidP="00301D98">
      <w:pPr>
        <w:pStyle w:val="Style50"/>
        <w:widowControl/>
        <w:numPr>
          <w:ilvl w:val="0"/>
          <w:numId w:val="26"/>
        </w:numPr>
        <w:tabs>
          <w:tab w:val="left" w:pos="142"/>
          <w:tab w:val="left" w:pos="403"/>
        </w:tabs>
        <w:spacing w:line="276" w:lineRule="auto"/>
        <w:ind w:left="142" w:firstLine="0"/>
        <w:rPr>
          <w:rStyle w:val="FontStyle91"/>
          <w:sz w:val="24"/>
          <w:szCs w:val="24"/>
        </w:rPr>
      </w:pPr>
      <w:r w:rsidRPr="00CB3B61">
        <w:rPr>
          <w:rStyle w:val="FontStyle91"/>
          <w:sz w:val="24"/>
          <w:szCs w:val="24"/>
        </w:rPr>
        <w:t>сформировать потребность ребёнка безбоязненно обращаться к врачу по любым вопросам состояния здоровья, в том числе связанным с особенностями роста и развития.</w:t>
      </w:r>
    </w:p>
    <w:p w:rsidR="00A935CF" w:rsidRPr="00CB3B61" w:rsidRDefault="00A935CF" w:rsidP="00301D98">
      <w:pPr>
        <w:pStyle w:val="Style50"/>
        <w:widowControl/>
        <w:tabs>
          <w:tab w:val="left" w:pos="142"/>
          <w:tab w:val="left" w:pos="403"/>
        </w:tabs>
        <w:spacing w:line="276" w:lineRule="auto"/>
        <w:ind w:left="142" w:firstLine="0"/>
        <w:rPr>
          <w:rStyle w:val="FontStyle91"/>
          <w:sz w:val="24"/>
          <w:szCs w:val="24"/>
        </w:rPr>
      </w:pPr>
    </w:p>
    <w:p w:rsidR="00A935CF" w:rsidRPr="00CB3B61" w:rsidRDefault="00A935CF" w:rsidP="00301D98">
      <w:pPr>
        <w:pStyle w:val="Style15"/>
        <w:widowControl/>
        <w:tabs>
          <w:tab w:val="left" w:pos="142"/>
        </w:tabs>
        <w:spacing w:line="276" w:lineRule="auto"/>
        <w:ind w:left="142" w:right="5" w:firstLine="0"/>
        <w:rPr>
          <w:rStyle w:val="FontStyle91"/>
          <w:sz w:val="24"/>
          <w:szCs w:val="24"/>
        </w:rPr>
      </w:pPr>
      <w:r w:rsidRPr="00CB3B61">
        <w:rPr>
          <w:rStyle w:val="FontStyle91"/>
          <w:b/>
          <w:sz w:val="24"/>
          <w:szCs w:val="24"/>
        </w:rPr>
        <w:t>Этапы организация работы образовательного учреждения по формированию у обучающихся экологической культуры здорового образа</w:t>
      </w:r>
      <w:r w:rsidRPr="00CB3B61">
        <w:rPr>
          <w:rStyle w:val="FontStyle91"/>
          <w:sz w:val="24"/>
          <w:szCs w:val="24"/>
        </w:rPr>
        <w:t xml:space="preserve"> жизни осуществляется в два этапа.</w:t>
      </w:r>
    </w:p>
    <w:p w:rsidR="00A935CF" w:rsidRPr="00CB3B61" w:rsidRDefault="00A935CF" w:rsidP="00301D98">
      <w:pPr>
        <w:pStyle w:val="Style15"/>
        <w:widowControl/>
        <w:tabs>
          <w:tab w:val="left" w:pos="142"/>
        </w:tabs>
        <w:spacing w:line="276" w:lineRule="auto"/>
        <w:ind w:left="142" w:right="5" w:firstLine="0"/>
        <w:rPr>
          <w:rStyle w:val="FontStyle91"/>
          <w:sz w:val="24"/>
          <w:szCs w:val="24"/>
        </w:rPr>
      </w:pPr>
      <w:r w:rsidRPr="00CB3B61">
        <w:rPr>
          <w:rStyle w:val="FontStyle87"/>
          <w:sz w:val="24"/>
          <w:szCs w:val="24"/>
        </w:rPr>
        <w:t xml:space="preserve">Первый этап </w:t>
      </w:r>
      <w:r w:rsidRPr="00CB3B61">
        <w:rPr>
          <w:rStyle w:val="FontStyle91"/>
          <w:sz w:val="24"/>
          <w:szCs w:val="24"/>
        </w:rPr>
        <w:t>— анализ состояния и планирование работы образовательного учреждения по данному направлению, в том числе по:</w:t>
      </w:r>
    </w:p>
    <w:p w:rsidR="00A935CF" w:rsidRPr="00CB3B61" w:rsidRDefault="00A935CF" w:rsidP="00301D98">
      <w:pPr>
        <w:pStyle w:val="Style50"/>
        <w:widowControl/>
        <w:numPr>
          <w:ilvl w:val="0"/>
          <w:numId w:val="26"/>
        </w:numPr>
        <w:tabs>
          <w:tab w:val="left" w:pos="142"/>
          <w:tab w:val="left" w:pos="403"/>
        </w:tabs>
        <w:spacing w:line="276" w:lineRule="auto"/>
        <w:ind w:left="142" w:firstLine="0"/>
        <w:rPr>
          <w:rStyle w:val="FontStyle91"/>
          <w:sz w:val="24"/>
          <w:szCs w:val="24"/>
        </w:rPr>
      </w:pPr>
      <w:r w:rsidRPr="00CB3B61">
        <w:rPr>
          <w:rStyle w:val="FontStyle91"/>
          <w:sz w:val="24"/>
          <w:szCs w:val="24"/>
        </w:rPr>
        <w:t>организации режима дня детей, их нагрузкам, питанию, физкультурно-оздоровительной работе, сформированности элементарных навыков гигиены, рационального питания и профилактике вредных привычек;</w:t>
      </w:r>
    </w:p>
    <w:p w:rsidR="00A935CF" w:rsidRPr="00CB3B61" w:rsidRDefault="00A935CF" w:rsidP="00301D98">
      <w:pPr>
        <w:pStyle w:val="Style50"/>
        <w:widowControl/>
        <w:numPr>
          <w:ilvl w:val="0"/>
          <w:numId w:val="26"/>
        </w:numPr>
        <w:tabs>
          <w:tab w:val="left" w:pos="142"/>
          <w:tab w:val="left" w:pos="403"/>
        </w:tabs>
        <w:spacing w:line="276" w:lineRule="auto"/>
        <w:ind w:left="142" w:firstLine="0"/>
        <w:rPr>
          <w:rStyle w:val="FontStyle91"/>
          <w:sz w:val="24"/>
          <w:szCs w:val="24"/>
        </w:rPr>
      </w:pPr>
      <w:r w:rsidRPr="00CB3B61">
        <w:rPr>
          <w:rStyle w:val="FontStyle91"/>
          <w:sz w:val="24"/>
          <w:szCs w:val="24"/>
        </w:rPr>
        <w:t>организации просветительской работы образовательного учреждения с учащимися и родителями (законными представителями);</w:t>
      </w:r>
    </w:p>
    <w:p w:rsidR="00A935CF" w:rsidRPr="00CB3B61" w:rsidRDefault="00A935CF" w:rsidP="00301D98">
      <w:pPr>
        <w:pStyle w:val="Style50"/>
        <w:widowControl/>
        <w:numPr>
          <w:ilvl w:val="0"/>
          <w:numId w:val="26"/>
        </w:numPr>
        <w:tabs>
          <w:tab w:val="left" w:pos="142"/>
          <w:tab w:val="left" w:pos="403"/>
        </w:tabs>
        <w:spacing w:line="276" w:lineRule="auto"/>
        <w:ind w:left="142" w:firstLine="0"/>
        <w:rPr>
          <w:rStyle w:val="FontStyle91"/>
          <w:sz w:val="24"/>
          <w:szCs w:val="24"/>
        </w:rPr>
      </w:pPr>
      <w:r w:rsidRPr="00CB3B61">
        <w:rPr>
          <w:rStyle w:val="FontStyle91"/>
          <w:sz w:val="24"/>
          <w:szCs w:val="24"/>
        </w:rPr>
        <w:t xml:space="preserve">выделению приоритетов в работе образовательного учреждения с учётом результатов проведённого анализа, а также возрастных особенностей обучающихся </w:t>
      </w:r>
      <w:r w:rsidR="000C1ABD" w:rsidRPr="001B27CE">
        <w:rPr>
          <w:rStyle w:val="FontStyle91"/>
          <w:sz w:val="24"/>
          <w:szCs w:val="24"/>
        </w:rPr>
        <w:t xml:space="preserve">на </w:t>
      </w:r>
      <w:r w:rsidR="000C1ABD">
        <w:rPr>
          <w:rStyle w:val="FontStyle91"/>
          <w:sz w:val="24"/>
          <w:szCs w:val="24"/>
        </w:rPr>
        <w:t>уровне</w:t>
      </w:r>
      <w:r w:rsidR="000C1ABD" w:rsidRPr="001B27CE">
        <w:rPr>
          <w:rStyle w:val="FontStyle91"/>
          <w:sz w:val="24"/>
          <w:szCs w:val="24"/>
        </w:rPr>
        <w:t xml:space="preserve"> </w:t>
      </w:r>
      <w:r w:rsidRPr="00CB3B61">
        <w:rPr>
          <w:rStyle w:val="FontStyle91"/>
          <w:sz w:val="24"/>
          <w:szCs w:val="24"/>
        </w:rPr>
        <w:t>начального общего образования.</w:t>
      </w:r>
    </w:p>
    <w:p w:rsidR="00A935CF" w:rsidRPr="00CB3B61" w:rsidRDefault="00A935CF" w:rsidP="00301D98">
      <w:pPr>
        <w:pStyle w:val="Style15"/>
        <w:widowControl/>
        <w:tabs>
          <w:tab w:val="left" w:pos="142"/>
        </w:tabs>
        <w:spacing w:line="276" w:lineRule="auto"/>
        <w:ind w:left="142" w:firstLine="0"/>
        <w:rPr>
          <w:rStyle w:val="FontStyle91"/>
          <w:sz w:val="24"/>
          <w:szCs w:val="24"/>
        </w:rPr>
      </w:pPr>
      <w:r w:rsidRPr="00CB3B61">
        <w:rPr>
          <w:rStyle w:val="FontStyle87"/>
          <w:sz w:val="24"/>
          <w:szCs w:val="24"/>
        </w:rPr>
        <w:t xml:space="preserve">Второй этап </w:t>
      </w:r>
      <w:r w:rsidRPr="00CB3B61">
        <w:rPr>
          <w:rStyle w:val="FontStyle91"/>
          <w:sz w:val="24"/>
          <w:szCs w:val="24"/>
        </w:rPr>
        <w:t>— организация работы образовательного учреждения по данному направлению.</w:t>
      </w:r>
    </w:p>
    <w:p w:rsidR="00A935CF" w:rsidRPr="00CB3B61" w:rsidRDefault="00A935CF" w:rsidP="00301D98">
      <w:pPr>
        <w:pStyle w:val="Style65"/>
        <w:widowControl/>
        <w:numPr>
          <w:ilvl w:val="0"/>
          <w:numId w:val="48"/>
        </w:numPr>
        <w:tabs>
          <w:tab w:val="left" w:pos="142"/>
          <w:tab w:val="left" w:pos="528"/>
        </w:tabs>
        <w:spacing w:line="276" w:lineRule="auto"/>
        <w:ind w:left="142" w:firstLine="0"/>
        <w:rPr>
          <w:rStyle w:val="FontStyle91"/>
          <w:sz w:val="24"/>
          <w:szCs w:val="24"/>
        </w:rPr>
      </w:pPr>
      <w:r w:rsidRPr="00CB3B61">
        <w:rPr>
          <w:rStyle w:val="FontStyle91"/>
          <w:sz w:val="24"/>
          <w:szCs w:val="24"/>
        </w:rPr>
        <w:t xml:space="preserve">- </w:t>
      </w:r>
      <w:r w:rsidRPr="00CB3B61">
        <w:rPr>
          <w:rStyle w:val="FontStyle92"/>
          <w:sz w:val="24"/>
          <w:szCs w:val="24"/>
        </w:rPr>
        <w:t xml:space="preserve">Просветительско-воспитательная работа </w:t>
      </w:r>
      <w:r w:rsidRPr="00CB3B61">
        <w:rPr>
          <w:rStyle w:val="FontStyle91"/>
          <w:sz w:val="24"/>
          <w:szCs w:val="24"/>
        </w:rPr>
        <w:t>с обучающимися, направленная на формирование ценности здоровья и здорового образа жизни, включает:</w:t>
      </w:r>
    </w:p>
    <w:p w:rsidR="00A935CF" w:rsidRPr="00CB3B61" w:rsidRDefault="00A935CF" w:rsidP="00301D98">
      <w:pPr>
        <w:pStyle w:val="Style50"/>
        <w:widowControl/>
        <w:numPr>
          <w:ilvl w:val="0"/>
          <w:numId w:val="26"/>
        </w:numPr>
        <w:tabs>
          <w:tab w:val="left" w:pos="142"/>
          <w:tab w:val="left" w:pos="403"/>
        </w:tabs>
        <w:spacing w:line="276" w:lineRule="auto"/>
        <w:ind w:left="142" w:firstLine="0"/>
        <w:rPr>
          <w:rStyle w:val="FontStyle91"/>
          <w:sz w:val="24"/>
          <w:szCs w:val="24"/>
        </w:rPr>
      </w:pPr>
      <w:r w:rsidRPr="00CB3B61">
        <w:rPr>
          <w:rStyle w:val="FontStyle91"/>
          <w:sz w:val="24"/>
          <w:szCs w:val="24"/>
        </w:rPr>
        <w:t>внедрение в систему работы образовательного учреждения дополнительных образовательных программ, направленных на формирование ценности здоровья и здорового образа жизни, которые должны носить модульный характер, реализовываться во внеурочной деятельности либо включаться в учебный процесс;</w:t>
      </w:r>
    </w:p>
    <w:p w:rsidR="00A935CF" w:rsidRPr="00CB3B61" w:rsidRDefault="00A935CF" w:rsidP="00301D98">
      <w:pPr>
        <w:pStyle w:val="Style50"/>
        <w:widowControl/>
        <w:numPr>
          <w:ilvl w:val="0"/>
          <w:numId w:val="26"/>
        </w:numPr>
        <w:tabs>
          <w:tab w:val="left" w:pos="142"/>
          <w:tab w:val="left" w:pos="403"/>
        </w:tabs>
        <w:spacing w:line="276" w:lineRule="auto"/>
        <w:ind w:left="142" w:firstLine="0"/>
        <w:rPr>
          <w:rStyle w:val="FontStyle91"/>
          <w:sz w:val="24"/>
          <w:szCs w:val="24"/>
        </w:rPr>
      </w:pPr>
      <w:r w:rsidRPr="00CB3B61">
        <w:rPr>
          <w:rStyle w:val="FontStyle91"/>
          <w:sz w:val="24"/>
          <w:szCs w:val="24"/>
        </w:rPr>
        <w:t>лекции, беседы, консультации по проблемам сохранения и укрепления здоровья, профилактике вредных привычек;</w:t>
      </w:r>
    </w:p>
    <w:p w:rsidR="00A935CF" w:rsidRPr="00CB3B61" w:rsidRDefault="00A935CF" w:rsidP="00301D98">
      <w:pPr>
        <w:pStyle w:val="Style50"/>
        <w:widowControl/>
        <w:numPr>
          <w:ilvl w:val="0"/>
          <w:numId w:val="26"/>
        </w:numPr>
        <w:tabs>
          <w:tab w:val="left" w:pos="142"/>
          <w:tab w:val="left" w:pos="403"/>
        </w:tabs>
        <w:spacing w:line="276" w:lineRule="auto"/>
        <w:ind w:left="142" w:firstLine="0"/>
        <w:rPr>
          <w:rStyle w:val="FontStyle91"/>
          <w:sz w:val="24"/>
          <w:szCs w:val="24"/>
        </w:rPr>
      </w:pPr>
      <w:r w:rsidRPr="00CB3B61">
        <w:rPr>
          <w:rStyle w:val="FontStyle91"/>
          <w:sz w:val="24"/>
          <w:szCs w:val="24"/>
        </w:rPr>
        <w:t>проведение дней здоровья, конкурсов, праздников и других активных мероприятий, направленных на пропаганду здорового образа жизни;</w:t>
      </w:r>
    </w:p>
    <w:p w:rsidR="00A935CF" w:rsidRPr="00CB3B61" w:rsidRDefault="00A935CF" w:rsidP="00301D98">
      <w:pPr>
        <w:pStyle w:val="Style50"/>
        <w:widowControl/>
        <w:numPr>
          <w:ilvl w:val="0"/>
          <w:numId w:val="26"/>
        </w:numPr>
        <w:tabs>
          <w:tab w:val="left" w:pos="142"/>
          <w:tab w:val="left" w:pos="403"/>
        </w:tabs>
        <w:spacing w:line="276" w:lineRule="auto"/>
        <w:ind w:left="142" w:firstLine="0"/>
        <w:rPr>
          <w:rStyle w:val="FontStyle91"/>
          <w:sz w:val="24"/>
          <w:szCs w:val="24"/>
        </w:rPr>
      </w:pPr>
      <w:r w:rsidRPr="00CB3B61">
        <w:rPr>
          <w:rStyle w:val="FontStyle91"/>
          <w:sz w:val="24"/>
          <w:szCs w:val="24"/>
        </w:rPr>
        <w:t>создание в школе общественного совета по здоровью, включающего представителей администрации, учащихся старших классов, родителей (законных представителей), представителей детских физкультурно-оздоровительных клубов.</w:t>
      </w:r>
    </w:p>
    <w:p w:rsidR="00A935CF" w:rsidRPr="00CB3B61" w:rsidRDefault="00A935CF" w:rsidP="00301D98">
      <w:pPr>
        <w:pStyle w:val="Style65"/>
        <w:widowControl/>
        <w:numPr>
          <w:ilvl w:val="0"/>
          <w:numId w:val="49"/>
        </w:numPr>
        <w:tabs>
          <w:tab w:val="left" w:pos="142"/>
          <w:tab w:val="left" w:pos="528"/>
        </w:tabs>
        <w:spacing w:line="276" w:lineRule="auto"/>
        <w:ind w:left="142" w:firstLine="0"/>
        <w:rPr>
          <w:rStyle w:val="FontStyle91"/>
          <w:sz w:val="24"/>
          <w:szCs w:val="24"/>
        </w:rPr>
      </w:pPr>
      <w:r w:rsidRPr="00CB3B61">
        <w:rPr>
          <w:rStyle w:val="FontStyle91"/>
          <w:sz w:val="24"/>
          <w:szCs w:val="24"/>
        </w:rPr>
        <w:t xml:space="preserve">- </w:t>
      </w:r>
      <w:r w:rsidRPr="00CB3B61">
        <w:rPr>
          <w:rStyle w:val="FontStyle92"/>
          <w:sz w:val="24"/>
          <w:szCs w:val="24"/>
        </w:rPr>
        <w:t xml:space="preserve">Просветительская и методическая работа </w:t>
      </w:r>
      <w:r w:rsidRPr="00CB3B61">
        <w:rPr>
          <w:rStyle w:val="FontStyle91"/>
          <w:sz w:val="24"/>
          <w:szCs w:val="24"/>
        </w:rPr>
        <w:t>с педагогами, специалистами и родителями (законными представителями), направленная на повышение квалификации работников образовательного учреждения и повышение уровня знаний родителей (законных представителей) по проблемам охраны и укрепления здоровья детей, включает:</w:t>
      </w:r>
    </w:p>
    <w:p w:rsidR="00A935CF" w:rsidRPr="00CB3B61" w:rsidRDefault="00A935CF" w:rsidP="00301D98">
      <w:pPr>
        <w:pStyle w:val="Style50"/>
        <w:widowControl/>
        <w:numPr>
          <w:ilvl w:val="0"/>
          <w:numId w:val="26"/>
        </w:numPr>
        <w:tabs>
          <w:tab w:val="left" w:pos="142"/>
          <w:tab w:val="left" w:pos="408"/>
        </w:tabs>
        <w:spacing w:line="276" w:lineRule="auto"/>
        <w:ind w:left="142" w:firstLine="0"/>
        <w:rPr>
          <w:rStyle w:val="FontStyle91"/>
          <w:sz w:val="24"/>
          <w:szCs w:val="24"/>
        </w:rPr>
      </w:pPr>
      <w:r w:rsidRPr="00CB3B61">
        <w:rPr>
          <w:rStyle w:val="FontStyle91"/>
          <w:sz w:val="24"/>
          <w:szCs w:val="24"/>
        </w:rPr>
        <w:t>проведение соответствующих лекций, семинаров, круглых столов и т. п.;</w:t>
      </w:r>
    </w:p>
    <w:p w:rsidR="008755E2" w:rsidRPr="00CB3B61" w:rsidRDefault="00A935CF" w:rsidP="00301D98">
      <w:pPr>
        <w:pStyle w:val="Style50"/>
        <w:widowControl/>
        <w:numPr>
          <w:ilvl w:val="0"/>
          <w:numId w:val="26"/>
        </w:numPr>
        <w:tabs>
          <w:tab w:val="left" w:pos="142"/>
          <w:tab w:val="left" w:pos="408"/>
        </w:tabs>
        <w:spacing w:line="276" w:lineRule="auto"/>
        <w:ind w:left="142" w:firstLine="0"/>
        <w:rPr>
          <w:rStyle w:val="FontStyle91"/>
          <w:sz w:val="24"/>
          <w:szCs w:val="24"/>
        </w:rPr>
      </w:pPr>
      <w:r w:rsidRPr="00CB3B61">
        <w:rPr>
          <w:rStyle w:val="FontStyle91"/>
          <w:sz w:val="24"/>
          <w:szCs w:val="24"/>
        </w:rPr>
        <w:t>приобретение для педагогов, специалистов и родителей (законных представителей)</w:t>
      </w:r>
      <w:r w:rsidR="00CB3B61">
        <w:rPr>
          <w:rStyle w:val="FontStyle91"/>
          <w:sz w:val="24"/>
          <w:szCs w:val="24"/>
        </w:rPr>
        <w:t xml:space="preserve"> </w:t>
      </w:r>
      <w:r w:rsidR="008755E2" w:rsidRPr="00CB3B61">
        <w:rPr>
          <w:rStyle w:val="FontStyle91"/>
          <w:sz w:val="24"/>
          <w:szCs w:val="24"/>
        </w:rPr>
        <w:t>необходимой научно-методической литературы;</w:t>
      </w:r>
    </w:p>
    <w:p w:rsidR="008755E2" w:rsidRPr="00CB3B61" w:rsidRDefault="008755E2" w:rsidP="00301D98">
      <w:pPr>
        <w:pStyle w:val="Style50"/>
        <w:widowControl/>
        <w:numPr>
          <w:ilvl w:val="0"/>
          <w:numId w:val="24"/>
        </w:numPr>
        <w:tabs>
          <w:tab w:val="left" w:pos="142"/>
          <w:tab w:val="left" w:pos="413"/>
        </w:tabs>
        <w:spacing w:line="276" w:lineRule="auto"/>
        <w:ind w:left="142" w:firstLine="0"/>
        <w:rPr>
          <w:rStyle w:val="FontStyle91"/>
          <w:sz w:val="24"/>
          <w:szCs w:val="24"/>
        </w:rPr>
      </w:pPr>
      <w:r w:rsidRPr="00CB3B61">
        <w:rPr>
          <w:rStyle w:val="FontStyle91"/>
          <w:sz w:val="24"/>
          <w:szCs w:val="24"/>
        </w:rPr>
        <w:t>привлечение педагогов, медицинских работников, психологов и родителей (законных представителей) к совместной работе по проведению оздоровительных мероприятий и спортивных соревнований.</w:t>
      </w:r>
    </w:p>
    <w:p w:rsidR="008755E2" w:rsidRPr="00CB3B61" w:rsidRDefault="008755E2" w:rsidP="00301D98">
      <w:pPr>
        <w:pStyle w:val="Style15"/>
        <w:widowControl/>
        <w:tabs>
          <w:tab w:val="left" w:pos="142"/>
        </w:tabs>
        <w:spacing w:line="276" w:lineRule="auto"/>
        <w:ind w:left="142" w:right="5" w:firstLine="0"/>
        <w:rPr>
          <w:rStyle w:val="FontStyle91"/>
          <w:sz w:val="24"/>
          <w:szCs w:val="24"/>
        </w:rPr>
      </w:pPr>
      <w:r w:rsidRPr="00CB3B61">
        <w:rPr>
          <w:rStyle w:val="FontStyle91"/>
          <w:sz w:val="24"/>
          <w:szCs w:val="24"/>
        </w:rPr>
        <w:t xml:space="preserve">Системная работа </w:t>
      </w:r>
      <w:r w:rsidR="000C1ABD" w:rsidRPr="001B27CE">
        <w:rPr>
          <w:rStyle w:val="FontStyle91"/>
          <w:sz w:val="24"/>
          <w:szCs w:val="24"/>
        </w:rPr>
        <w:t xml:space="preserve">на </w:t>
      </w:r>
      <w:r w:rsidR="000C1ABD">
        <w:rPr>
          <w:rStyle w:val="FontStyle91"/>
          <w:sz w:val="24"/>
          <w:szCs w:val="24"/>
        </w:rPr>
        <w:t>уровне</w:t>
      </w:r>
      <w:r w:rsidR="000C1ABD" w:rsidRPr="001B27CE">
        <w:rPr>
          <w:rStyle w:val="FontStyle91"/>
          <w:sz w:val="24"/>
          <w:szCs w:val="24"/>
        </w:rPr>
        <w:t xml:space="preserve"> </w:t>
      </w:r>
      <w:r w:rsidRPr="00CB3B61">
        <w:rPr>
          <w:rStyle w:val="FontStyle91"/>
          <w:sz w:val="24"/>
          <w:szCs w:val="24"/>
        </w:rPr>
        <w:t xml:space="preserve">начального общего образования по формированию экологической культуры здорового и безопасного образа жизни может быть представлена в </w:t>
      </w:r>
      <w:r w:rsidRPr="00CB3B61">
        <w:rPr>
          <w:rStyle w:val="FontStyle91"/>
          <w:sz w:val="24"/>
          <w:szCs w:val="24"/>
        </w:rPr>
        <w:lastRenderedPageBreak/>
        <w:t>виде пяти взаимосвязанных блоков: по созданию здоровьесберегающей инфраструктуры, рациональной организации учебной и внеучебной деятельности обучающихся, эффективной организации физкультурно-оздоровительной работы, реализации образовательной программы и просветительской работы с родителями (законными представителями) — и должна способствовать формированию у обучающихся ценности здоровья, сохранению и укреплению у них здоровья.</w:t>
      </w:r>
    </w:p>
    <w:p w:rsidR="008755E2" w:rsidRPr="00CB3B61" w:rsidRDefault="008755E2" w:rsidP="00301D98">
      <w:pPr>
        <w:pStyle w:val="Style15"/>
        <w:widowControl/>
        <w:tabs>
          <w:tab w:val="left" w:pos="142"/>
        </w:tabs>
        <w:spacing w:line="276" w:lineRule="auto"/>
        <w:ind w:left="142" w:right="5" w:firstLine="0"/>
        <w:rPr>
          <w:rStyle w:val="FontStyle91"/>
          <w:sz w:val="24"/>
          <w:szCs w:val="24"/>
        </w:rPr>
      </w:pPr>
    </w:p>
    <w:p w:rsidR="008755E2" w:rsidRPr="00CB3B61" w:rsidRDefault="008755E2" w:rsidP="00301D98">
      <w:pPr>
        <w:pStyle w:val="Style37"/>
        <w:widowControl/>
        <w:tabs>
          <w:tab w:val="left" w:pos="142"/>
        </w:tabs>
        <w:spacing w:line="276" w:lineRule="auto"/>
        <w:ind w:left="142"/>
        <w:rPr>
          <w:rStyle w:val="FontStyle92"/>
          <w:sz w:val="24"/>
          <w:szCs w:val="24"/>
        </w:rPr>
      </w:pPr>
      <w:r w:rsidRPr="00CB3B61">
        <w:rPr>
          <w:rStyle w:val="FontStyle92"/>
          <w:sz w:val="24"/>
          <w:szCs w:val="24"/>
        </w:rPr>
        <w:t xml:space="preserve"> Здоровьесберегающая инфраструктура образовательного учреждения включает:</w:t>
      </w:r>
    </w:p>
    <w:p w:rsidR="008755E2" w:rsidRPr="00CB3B61" w:rsidRDefault="008755E2" w:rsidP="00301D98">
      <w:pPr>
        <w:pStyle w:val="Style50"/>
        <w:widowControl/>
        <w:numPr>
          <w:ilvl w:val="0"/>
          <w:numId w:val="24"/>
        </w:numPr>
        <w:tabs>
          <w:tab w:val="left" w:pos="142"/>
          <w:tab w:val="left" w:pos="413"/>
        </w:tabs>
        <w:spacing w:line="276" w:lineRule="auto"/>
        <w:ind w:left="142" w:right="5" w:firstLine="0"/>
        <w:rPr>
          <w:rStyle w:val="FontStyle91"/>
          <w:sz w:val="24"/>
          <w:szCs w:val="24"/>
        </w:rPr>
      </w:pPr>
      <w:r w:rsidRPr="00CB3B61">
        <w:rPr>
          <w:rStyle w:val="FontStyle91"/>
          <w:sz w:val="24"/>
          <w:szCs w:val="24"/>
        </w:rPr>
        <w:t>соответствие состояния и содержания здания и помещений образовательного учреждения санитарным и гигиеническим нормам, нормам пожарной безопасности, требованиям охраны здоровья и охраны труда обучающихся;</w:t>
      </w:r>
    </w:p>
    <w:p w:rsidR="008755E2" w:rsidRPr="00CB3B61" w:rsidRDefault="008755E2" w:rsidP="00301D98">
      <w:pPr>
        <w:pStyle w:val="Style50"/>
        <w:widowControl/>
        <w:numPr>
          <w:ilvl w:val="0"/>
          <w:numId w:val="24"/>
        </w:numPr>
        <w:tabs>
          <w:tab w:val="left" w:pos="142"/>
          <w:tab w:val="left" w:pos="413"/>
        </w:tabs>
        <w:spacing w:line="276" w:lineRule="auto"/>
        <w:ind w:left="142" w:right="10" w:firstLine="0"/>
        <w:rPr>
          <w:rStyle w:val="FontStyle91"/>
          <w:sz w:val="24"/>
          <w:szCs w:val="24"/>
        </w:rPr>
      </w:pPr>
      <w:r w:rsidRPr="00CB3B61">
        <w:rPr>
          <w:rStyle w:val="FontStyle91"/>
          <w:sz w:val="24"/>
          <w:szCs w:val="24"/>
        </w:rPr>
        <w:t>наличие и необходимое оснащение помещений для питания обучающихся, а также для хранения и приготовления пищи;</w:t>
      </w:r>
    </w:p>
    <w:p w:rsidR="008755E2" w:rsidRPr="00CB3B61" w:rsidRDefault="008755E2" w:rsidP="00301D98">
      <w:pPr>
        <w:pStyle w:val="Style50"/>
        <w:widowControl/>
        <w:numPr>
          <w:ilvl w:val="0"/>
          <w:numId w:val="24"/>
        </w:numPr>
        <w:tabs>
          <w:tab w:val="left" w:pos="142"/>
          <w:tab w:val="left" w:pos="413"/>
        </w:tabs>
        <w:spacing w:line="276" w:lineRule="auto"/>
        <w:ind w:left="142" w:right="5" w:firstLine="0"/>
        <w:rPr>
          <w:rStyle w:val="FontStyle91"/>
          <w:sz w:val="24"/>
          <w:szCs w:val="24"/>
        </w:rPr>
      </w:pPr>
      <w:r w:rsidRPr="00CB3B61">
        <w:rPr>
          <w:rStyle w:val="FontStyle91"/>
          <w:sz w:val="24"/>
          <w:szCs w:val="24"/>
        </w:rPr>
        <w:t>организацию качественного горячего питания учащихся, в том числе г</w:t>
      </w:r>
      <w:r w:rsidR="00CB3B61">
        <w:rPr>
          <w:rStyle w:val="FontStyle91"/>
          <w:sz w:val="24"/>
          <w:szCs w:val="24"/>
        </w:rPr>
        <w:t>орячих завтраков, обедов</w:t>
      </w:r>
      <w:r w:rsidRPr="00CB3B61">
        <w:rPr>
          <w:rStyle w:val="FontStyle91"/>
          <w:sz w:val="24"/>
          <w:szCs w:val="24"/>
        </w:rPr>
        <w:t>;</w:t>
      </w:r>
    </w:p>
    <w:p w:rsidR="008755E2" w:rsidRPr="00CB3B61" w:rsidRDefault="008755E2" w:rsidP="00301D98">
      <w:pPr>
        <w:pStyle w:val="Style50"/>
        <w:widowControl/>
        <w:numPr>
          <w:ilvl w:val="0"/>
          <w:numId w:val="24"/>
        </w:numPr>
        <w:tabs>
          <w:tab w:val="left" w:pos="142"/>
          <w:tab w:val="left" w:pos="413"/>
        </w:tabs>
        <w:spacing w:line="276" w:lineRule="auto"/>
        <w:ind w:left="142" w:right="14" w:firstLine="0"/>
        <w:rPr>
          <w:rStyle w:val="FontStyle91"/>
          <w:sz w:val="24"/>
          <w:szCs w:val="24"/>
        </w:rPr>
      </w:pPr>
      <w:r w:rsidRPr="00CB3B61">
        <w:rPr>
          <w:rStyle w:val="FontStyle91"/>
          <w:sz w:val="24"/>
          <w:szCs w:val="24"/>
        </w:rPr>
        <w:t>оснащённость кабинетов, физкультурного зала, спортплощадок необходимым игровым и спортивным оборудованием и инвентарём;</w:t>
      </w:r>
    </w:p>
    <w:p w:rsidR="008755E2" w:rsidRPr="00CB3B61" w:rsidRDefault="008755E2" w:rsidP="00301D98">
      <w:pPr>
        <w:pStyle w:val="Style50"/>
        <w:widowControl/>
        <w:numPr>
          <w:ilvl w:val="0"/>
          <w:numId w:val="24"/>
        </w:numPr>
        <w:tabs>
          <w:tab w:val="left" w:pos="142"/>
          <w:tab w:val="left" w:pos="413"/>
        </w:tabs>
        <w:spacing w:line="276" w:lineRule="auto"/>
        <w:ind w:left="142" w:right="10" w:firstLine="0"/>
        <w:rPr>
          <w:rStyle w:val="FontStyle91"/>
          <w:sz w:val="24"/>
          <w:szCs w:val="24"/>
        </w:rPr>
      </w:pPr>
      <w:r w:rsidRPr="00CB3B61">
        <w:rPr>
          <w:rStyle w:val="FontStyle91"/>
          <w:sz w:val="24"/>
          <w:szCs w:val="24"/>
        </w:rPr>
        <w:t>наличие необходимого (в расчёте на количество обучающихся) и квалифицированного состава специалистов, обеспечивающих оздоровительную работу с обучающимися.</w:t>
      </w:r>
    </w:p>
    <w:p w:rsidR="008755E2" w:rsidRPr="00CB3B61" w:rsidRDefault="008755E2" w:rsidP="00301D98">
      <w:pPr>
        <w:pStyle w:val="Style15"/>
        <w:widowControl/>
        <w:tabs>
          <w:tab w:val="left" w:pos="142"/>
        </w:tabs>
        <w:spacing w:line="276" w:lineRule="auto"/>
        <w:ind w:left="142" w:firstLine="0"/>
        <w:rPr>
          <w:rStyle w:val="FontStyle91"/>
          <w:sz w:val="24"/>
          <w:szCs w:val="24"/>
        </w:rPr>
      </w:pPr>
      <w:r w:rsidRPr="00CB3B61">
        <w:rPr>
          <w:rStyle w:val="FontStyle91"/>
          <w:sz w:val="24"/>
          <w:szCs w:val="24"/>
        </w:rPr>
        <w:t>Ответственность и контроль за реализацию этого блока возлагается на администрацию образовательного учреждения.</w:t>
      </w:r>
    </w:p>
    <w:p w:rsidR="008755E2" w:rsidRPr="00CB3B61" w:rsidRDefault="008755E2" w:rsidP="00301D98">
      <w:pPr>
        <w:pStyle w:val="Style37"/>
        <w:widowControl/>
        <w:tabs>
          <w:tab w:val="left" w:pos="142"/>
        </w:tabs>
        <w:spacing w:before="230" w:line="276" w:lineRule="auto"/>
        <w:ind w:left="142"/>
        <w:rPr>
          <w:rStyle w:val="FontStyle92"/>
          <w:sz w:val="24"/>
          <w:szCs w:val="24"/>
        </w:rPr>
      </w:pPr>
      <w:r w:rsidRPr="00CB3B61">
        <w:rPr>
          <w:rStyle w:val="FontStyle92"/>
          <w:sz w:val="24"/>
          <w:szCs w:val="24"/>
        </w:rPr>
        <w:t>Рациональная  организация  учебной   и  внеучебной  деятельности обучающихся,</w:t>
      </w:r>
    </w:p>
    <w:p w:rsidR="008755E2" w:rsidRPr="00CB3B61" w:rsidRDefault="008755E2" w:rsidP="00301D98">
      <w:pPr>
        <w:pStyle w:val="Style45"/>
        <w:widowControl/>
        <w:tabs>
          <w:tab w:val="left" w:pos="142"/>
        </w:tabs>
        <w:spacing w:line="276" w:lineRule="auto"/>
        <w:ind w:left="142"/>
        <w:jc w:val="both"/>
        <w:rPr>
          <w:rStyle w:val="FontStyle91"/>
          <w:sz w:val="24"/>
          <w:szCs w:val="24"/>
        </w:rPr>
      </w:pPr>
      <w:r w:rsidRPr="00CB3B61">
        <w:rPr>
          <w:rStyle w:val="FontStyle91"/>
          <w:sz w:val="24"/>
          <w:szCs w:val="24"/>
        </w:rPr>
        <w:t>направленная на повышение эффективности учебного процесса, снижение при этом чрезмерного функционального напряжения и утомления, создание условий для снятия перегрузки, нормального чередования труда и отдыха, включает:</w:t>
      </w:r>
    </w:p>
    <w:p w:rsidR="008755E2" w:rsidRPr="00CB3B61" w:rsidRDefault="008755E2" w:rsidP="00301D98">
      <w:pPr>
        <w:pStyle w:val="Style50"/>
        <w:widowControl/>
        <w:numPr>
          <w:ilvl w:val="0"/>
          <w:numId w:val="24"/>
        </w:numPr>
        <w:tabs>
          <w:tab w:val="left" w:pos="142"/>
          <w:tab w:val="left" w:pos="408"/>
        </w:tabs>
        <w:spacing w:line="276" w:lineRule="auto"/>
        <w:ind w:left="142" w:firstLine="0"/>
        <w:rPr>
          <w:rStyle w:val="FontStyle91"/>
          <w:sz w:val="24"/>
          <w:szCs w:val="24"/>
        </w:rPr>
      </w:pPr>
      <w:r w:rsidRPr="00CB3B61">
        <w:rPr>
          <w:rStyle w:val="FontStyle91"/>
          <w:sz w:val="24"/>
          <w:szCs w:val="24"/>
        </w:rPr>
        <w:t>соблюдение гигиенических норм и требований к организации и объёму учебной и внеучебной нагрузки (выполнение домашних заданий, занятия в кружках и спортивных секциях) учащихся на всех этапах обучения;</w:t>
      </w:r>
    </w:p>
    <w:p w:rsidR="008755E2" w:rsidRPr="00CB3B61" w:rsidRDefault="008755E2" w:rsidP="00301D98">
      <w:pPr>
        <w:pStyle w:val="Style50"/>
        <w:widowControl/>
        <w:numPr>
          <w:ilvl w:val="0"/>
          <w:numId w:val="24"/>
        </w:numPr>
        <w:tabs>
          <w:tab w:val="left" w:pos="142"/>
          <w:tab w:val="left" w:pos="408"/>
        </w:tabs>
        <w:spacing w:line="276" w:lineRule="auto"/>
        <w:ind w:left="142" w:firstLine="0"/>
        <w:rPr>
          <w:rStyle w:val="FontStyle91"/>
          <w:sz w:val="24"/>
          <w:szCs w:val="24"/>
        </w:rPr>
      </w:pPr>
      <w:r w:rsidRPr="00CB3B61">
        <w:rPr>
          <w:rStyle w:val="FontStyle91"/>
          <w:sz w:val="24"/>
          <w:szCs w:val="24"/>
        </w:rPr>
        <w:t>использование методов и методик обучения, адекватных возрастным возможностям и особенностям обучающихся (использование методик, прошедших апробацию);</w:t>
      </w:r>
    </w:p>
    <w:p w:rsidR="008755E2" w:rsidRPr="00CB3B61" w:rsidRDefault="008755E2" w:rsidP="00301D98">
      <w:pPr>
        <w:pStyle w:val="Style50"/>
        <w:widowControl/>
        <w:numPr>
          <w:ilvl w:val="0"/>
          <w:numId w:val="24"/>
        </w:numPr>
        <w:tabs>
          <w:tab w:val="left" w:pos="142"/>
          <w:tab w:val="left" w:pos="413"/>
        </w:tabs>
        <w:spacing w:line="276" w:lineRule="auto"/>
        <w:ind w:left="142" w:firstLine="0"/>
        <w:rPr>
          <w:rStyle w:val="FontStyle91"/>
          <w:sz w:val="24"/>
          <w:szCs w:val="24"/>
        </w:rPr>
      </w:pPr>
      <w:r w:rsidRPr="00CB3B61">
        <w:rPr>
          <w:rStyle w:val="FontStyle91"/>
          <w:sz w:val="24"/>
          <w:szCs w:val="24"/>
        </w:rPr>
        <w:t>введение любых инноваций в учебный процесс только под контролем специалистов;</w:t>
      </w:r>
    </w:p>
    <w:p w:rsidR="008755E2" w:rsidRPr="00CB3B61" w:rsidRDefault="008755E2" w:rsidP="00301D98">
      <w:pPr>
        <w:pStyle w:val="Style50"/>
        <w:widowControl/>
        <w:numPr>
          <w:ilvl w:val="0"/>
          <w:numId w:val="24"/>
        </w:numPr>
        <w:tabs>
          <w:tab w:val="left" w:pos="142"/>
          <w:tab w:val="left" w:pos="408"/>
        </w:tabs>
        <w:spacing w:line="276" w:lineRule="auto"/>
        <w:ind w:left="142" w:firstLine="0"/>
        <w:rPr>
          <w:rStyle w:val="FontStyle91"/>
          <w:sz w:val="24"/>
          <w:szCs w:val="24"/>
        </w:rPr>
      </w:pPr>
      <w:r w:rsidRPr="00CB3B61">
        <w:rPr>
          <w:rStyle w:val="FontStyle91"/>
          <w:sz w:val="24"/>
          <w:szCs w:val="24"/>
        </w:rPr>
        <w:t>строгое соблюдение всех требований к использованию технических средств обучения, в том числе компьютеров и аудиовизуальных средств;</w:t>
      </w:r>
    </w:p>
    <w:p w:rsidR="008755E2" w:rsidRPr="00CB3B61" w:rsidRDefault="008755E2" w:rsidP="00301D98">
      <w:pPr>
        <w:pStyle w:val="Style50"/>
        <w:widowControl/>
        <w:numPr>
          <w:ilvl w:val="0"/>
          <w:numId w:val="24"/>
        </w:numPr>
        <w:tabs>
          <w:tab w:val="left" w:pos="142"/>
          <w:tab w:val="left" w:pos="408"/>
        </w:tabs>
        <w:spacing w:line="276" w:lineRule="auto"/>
        <w:ind w:left="142" w:firstLine="0"/>
        <w:rPr>
          <w:rStyle w:val="FontStyle91"/>
          <w:sz w:val="24"/>
          <w:szCs w:val="24"/>
        </w:rPr>
      </w:pPr>
      <w:r w:rsidRPr="00CB3B61">
        <w:rPr>
          <w:rStyle w:val="FontStyle91"/>
          <w:sz w:val="24"/>
          <w:szCs w:val="24"/>
        </w:rPr>
        <w:t>индивидуализация обучения (учёт индивидуальных особенностей развития: темпа развития и темпа деятельности), работа по индивидуальным программам начального общего образования;</w:t>
      </w:r>
    </w:p>
    <w:p w:rsidR="008755E2" w:rsidRPr="00CB3B61" w:rsidRDefault="008755E2" w:rsidP="00301D98">
      <w:pPr>
        <w:pStyle w:val="Style50"/>
        <w:widowControl/>
        <w:numPr>
          <w:ilvl w:val="0"/>
          <w:numId w:val="24"/>
        </w:numPr>
        <w:tabs>
          <w:tab w:val="left" w:pos="142"/>
          <w:tab w:val="left" w:pos="408"/>
        </w:tabs>
        <w:spacing w:line="276" w:lineRule="auto"/>
        <w:ind w:left="142" w:firstLine="0"/>
        <w:rPr>
          <w:rStyle w:val="FontStyle91"/>
          <w:sz w:val="24"/>
          <w:szCs w:val="24"/>
        </w:rPr>
      </w:pPr>
      <w:r w:rsidRPr="00CB3B61">
        <w:rPr>
          <w:rStyle w:val="FontStyle91"/>
          <w:sz w:val="24"/>
          <w:szCs w:val="24"/>
        </w:rPr>
        <w:t>ведение систематической работы с детьми с ослабленным здоровьем и детьми с ограни</w:t>
      </w:r>
      <w:r w:rsidR="00CB3B61">
        <w:rPr>
          <w:rStyle w:val="FontStyle91"/>
          <w:sz w:val="24"/>
          <w:szCs w:val="24"/>
        </w:rPr>
        <w:t>ченными возможностями здоровья.</w:t>
      </w:r>
    </w:p>
    <w:p w:rsidR="008755E2" w:rsidRPr="00CB3B61" w:rsidRDefault="008755E2" w:rsidP="00301D98">
      <w:pPr>
        <w:pStyle w:val="Style14"/>
        <w:widowControl/>
        <w:tabs>
          <w:tab w:val="left" w:pos="142"/>
        </w:tabs>
        <w:spacing w:line="276" w:lineRule="auto"/>
        <w:ind w:left="142" w:firstLine="0"/>
        <w:jc w:val="both"/>
        <w:rPr>
          <w:rStyle w:val="FontStyle91"/>
          <w:sz w:val="24"/>
          <w:szCs w:val="24"/>
        </w:rPr>
      </w:pPr>
      <w:r w:rsidRPr="00CB3B61">
        <w:rPr>
          <w:rStyle w:val="FontStyle91"/>
          <w:sz w:val="24"/>
          <w:szCs w:val="24"/>
        </w:rPr>
        <w:t>Эффективность реализации этого блока зависит от деятельности каждого педагога. Эффективная организация физкультурно-оздоровительной работы, направленная на обеспечение рациональной организации двигательного режима обучающихся, нормального физического развития и двигательной подготовленности обучающихся всех возрастов, повышение адаптивных возможностей организма, сохранение и укрепление здоровья обучающихся и формирование культуры здоровья, включает:</w:t>
      </w:r>
    </w:p>
    <w:p w:rsidR="008755E2" w:rsidRPr="00CB3B61" w:rsidRDefault="008755E2" w:rsidP="00301D98">
      <w:pPr>
        <w:pStyle w:val="Style50"/>
        <w:widowControl/>
        <w:numPr>
          <w:ilvl w:val="0"/>
          <w:numId w:val="24"/>
        </w:numPr>
        <w:tabs>
          <w:tab w:val="left" w:pos="142"/>
          <w:tab w:val="left" w:pos="408"/>
        </w:tabs>
        <w:spacing w:line="276" w:lineRule="auto"/>
        <w:ind w:left="142" w:firstLine="0"/>
        <w:rPr>
          <w:rStyle w:val="FontStyle91"/>
          <w:sz w:val="24"/>
          <w:szCs w:val="24"/>
        </w:rPr>
      </w:pPr>
      <w:r w:rsidRPr="00CB3B61">
        <w:rPr>
          <w:rStyle w:val="FontStyle91"/>
          <w:sz w:val="24"/>
          <w:szCs w:val="24"/>
        </w:rPr>
        <w:t>полноценную и эффективную работу с обучающимися всех групп здоровья (на уроках физкультуры, в секциях и т. п.);</w:t>
      </w:r>
    </w:p>
    <w:p w:rsidR="008755E2" w:rsidRDefault="008755E2" w:rsidP="00301D98">
      <w:pPr>
        <w:pStyle w:val="Style15"/>
        <w:widowControl/>
        <w:tabs>
          <w:tab w:val="left" w:pos="142"/>
        </w:tabs>
        <w:ind w:left="142" w:right="130" w:firstLine="0"/>
        <w:jc w:val="left"/>
        <w:rPr>
          <w:rStyle w:val="FontStyle91"/>
        </w:rPr>
      </w:pPr>
    </w:p>
    <w:p w:rsidR="008755E2" w:rsidRDefault="0045598D" w:rsidP="00301D98">
      <w:pPr>
        <w:pStyle w:val="Style37"/>
        <w:widowControl/>
        <w:tabs>
          <w:tab w:val="left" w:pos="142"/>
        </w:tabs>
        <w:spacing w:before="226" w:line="230" w:lineRule="exact"/>
        <w:ind w:left="142"/>
        <w:jc w:val="center"/>
        <w:rPr>
          <w:rStyle w:val="FontStyle92"/>
          <w:sz w:val="28"/>
          <w:szCs w:val="28"/>
        </w:rPr>
      </w:pPr>
      <w:r>
        <w:rPr>
          <w:rStyle w:val="FontStyle92"/>
          <w:sz w:val="28"/>
          <w:szCs w:val="28"/>
        </w:rPr>
        <w:t xml:space="preserve">2.5 </w:t>
      </w:r>
      <w:r w:rsidR="008755E2" w:rsidRPr="00CB3B61">
        <w:rPr>
          <w:rStyle w:val="FontStyle92"/>
          <w:sz w:val="28"/>
          <w:szCs w:val="28"/>
        </w:rPr>
        <w:t xml:space="preserve"> Программа коррекционной работы</w:t>
      </w:r>
    </w:p>
    <w:p w:rsidR="00CB3B61" w:rsidRPr="00CB3B61" w:rsidRDefault="00CB3B61" w:rsidP="00301D98">
      <w:pPr>
        <w:pStyle w:val="Style37"/>
        <w:widowControl/>
        <w:tabs>
          <w:tab w:val="left" w:pos="142"/>
        </w:tabs>
        <w:spacing w:before="226" w:line="230" w:lineRule="exact"/>
        <w:ind w:left="142"/>
        <w:jc w:val="center"/>
        <w:rPr>
          <w:rStyle w:val="FontStyle92"/>
          <w:sz w:val="28"/>
          <w:szCs w:val="28"/>
        </w:rPr>
      </w:pPr>
    </w:p>
    <w:p w:rsidR="008755E2" w:rsidRPr="00CB3B61" w:rsidRDefault="008755E2" w:rsidP="00301D98">
      <w:pPr>
        <w:pStyle w:val="Style33"/>
        <w:widowControl/>
        <w:tabs>
          <w:tab w:val="left" w:pos="142"/>
        </w:tabs>
        <w:spacing w:line="276" w:lineRule="auto"/>
        <w:ind w:left="142" w:firstLine="0"/>
        <w:rPr>
          <w:rStyle w:val="FontStyle91"/>
          <w:sz w:val="24"/>
          <w:szCs w:val="24"/>
        </w:rPr>
      </w:pPr>
      <w:r w:rsidRPr="00CB3B61">
        <w:rPr>
          <w:rStyle w:val="FontStyle91"/>
          <w:sz w:val="24"/>
          <w:szCs w:val="24"/>
        </w:rPr>
        <w:t>Система коррекционной работы заключается в проведении с обучающимися индивидуальных и групповых коррекционных занятий общеразвивающей и предметной направленности.</w:t>
      </w:r>
    </w:p>
    <w:p w:rsidR="008755E2" w:rsidRPr="00CB3B61" w:rsidRDefault="008755E2" w:rsidP="00301D98">
      <w:pPr>
        <w:pStyle w:val="Style33"/>
        <w:widowControl/>
        <w:tabs>
          <w:tab w:val="left" w:pos="142"/>
        </w:tabs>
        <w:spacing w:line="276" w:lineRule="auto"/>
        <w:ind w:left="142" w:firstLine="0"/>
        <w:rPr>
          <w:rStyle w:val="FontStyle91"/>
          <w:sz w:val="24"/>
          <w:szCs w:val="24"/>
        </w:rPr>
      </w:pPr>
      <w:r w:rsidRPr="00CB3B61">
        <w:rPr>
          <w:rStyle w:val="FontStyle92"/>
          <w:sz w:val="24"/>
          <w:szCs w:val="24"/>
        </w:rPr>
        <w:t xml:space="preserve">Основной принцип </w:t>
      </w:r>
      <w:r w:rsidRPr="00CB3B61">
        <w:rPr>
          <w:rStyle w:val="FontStyle91"/>
          <w:sz w:val="24"/>
          <w:szCs w:val="24"/>
        </w:rPr>
        <w:t>организации коррекционной направленности учебно-воспитательного процесса - активное воздействие на сенсорное, умственное и речевое развитие детей.</w:t>
      </w:r>
    </w:p>
    <w:p w:rsidR="008755E2" w:rsidRPr="00CB3B61" w:rsidRDefault="008755E2" w:rsidP="00301D98">
      <w:pPr>
        <w:pStyle w:val="Style37"/>
        <w:widowControl/>
        <w:tabs>
          <w:tab w:val="left" w:pos="142"/>
        </w:tabs>
        <w:spacing w:line="276" w:lineRule="auto"/>
        <w:ind w:left="142"/>
        <w:rPr>
          <w:rStyle w:val="FontStyle92"/>
          <w:sz w:val="24"/>
          <w:szCs w:val="24"/>
        </w:rPr>
      </w:pPr>
      <w:r w:rsidRPr="00CB3B61">
        <w:rPr>
          <w:rStyle w:val="FontStyle92"/>
          <w:sz w:val="24"/>
          <w:szCs w:val="24"/>
        </w:rPr>
        <w:t>Психолого-дидактические принципы коррекционной работы предусматривают:</w:t>
      </w:r>
    </w:p>
    <w:p w:rsidR="008755E2" w:rsidRPr="00CB3B61" w:rsidRDefault="008755E2" w:rsidP="00301D98">
      <w:pPr>
        <w:pStyle w:val="Style54"/>
        <w:widowControl/>
        <w:numPr>
          <w:ilvl w:val="0"/>
          <w:numId w:val="50"/>
        </w:numPr>
        <w:tabs>
          <w:tab w:val="left" w:pos="142"/>
          <w:tab w:val="left" w:pos="864"/>
        </w:tabs>
        <w:spacing w:line="276" w:lineRule="auto"/>
        <w:ind w:left="142" w:firstLine="0"/>
        <w:rPr>
          <w:rStyle w:val="FontStyle91"/>
          <w:sz w:val="24"/>
          <w:szCs w:val="24"/>
        </w:rPr>
      </w:pPr>
      <w:r w:rsidRPr="00CB3B61">
        <w:rPr>
          <w:rStyle w:val="FontStyle91"/>
          <w:sz w:val="24"/>
          <w:szCs w:val="24"/>
        </w:rPr>
        <w:t>введение в содержание обучения разделов, предусматривающих восполнение пробелов предшествующего развития, формирование готовности к восприятию наиболее сложных разделов программы;</w:t>
      </w:r>
    </w:p>
    <w:p w:rsidR="008755E2" w:rsidRPr="00CB3B61" w:rsidRDefault="008755E2" w:rsidP="00301D98">
      <w:pPr>
        <w:pStyle w:val="Style54"/>
        <w:widowControl/>
        <w:numPr>
          <w:ilvl w:val="0"/>
          <w:numId w:val="50"/>
        </w:numPr>
        <w:tabs>
          <w:tab w:val="left" w:pos="142"/>
          <w:tab w:val="left" w:pos="864"/>
        </w:tabs>
        <w:spacing w:line="276" w:lineRule="auto"/>
        <w:ind w:left="142" w:firstLine="0"/>
        <w:rPr>
          <w:rStyle w:val="FontStyle91"/>
          <w:sz w:val="24"/>
          <w:szCs w:val="24"/>
        </w:rPr>
      </w:pPr>
      <w:r w:rsidRPr="00CB3B61">
        <w:rPr>
          <w:rStyle w:val="FontStyle91"/>
          <w:sz w:val="24"/>
          <w:szCs w:val="24"/>
        </w:rPr>
        <w:t>использование методов и приемов обучения с ориентацией на зону ближайшего развития ребенка, т. е. создание оптимальных условий для реализации его потенциальных возможностей;</w:t>
      </w:r>
    </w:p>
    <w:p w:rsidR="008755E2" w:rsidRPr="00CB3B61" w:rsidRDefault="008755E2" w:rsidP="00301D98">
      <w:pPr>
        <w:pStyle w:val="Style54"/>
        <w:widowControl/>
        <w:tabs>
          <w:tab w:val="left" w:pos="142"/>
          <w:tab w:val="left" w:pos="864"/>
        </w:tabs>
        <w:spacing w:line="276" w:lineRule="auto"/>
        <w:ind w:left="142" w:firstLine="0"/>
        <w:rPr>
          <w:rStyle w:val="FontStyle91"/>
          <w:sz w:val="24"/>
          <w:szCs w:val="24"/>
        </w:rPr>
      </w:pPr>
    </w:p>
    <w:p w:rsidR="008755E2" w:rsidRPr="00CB3B61" w:rsidRDefault="008755E2" w:rsidP="00301D98">
      <w:pPr>
        <w:pStyle w:val="Style54"/>
        <w:widowControl/>
        <w:numPr>
          <w:ilvl w:val="0"/>
          <w:numId w:val="51"/>
        </w:numPr>
        <w:tabs>
          <w:tab w:val="left" w:pos="142"/>
          <w:tab w:val="left" w:pos="821"/>
        </w:tabs>
        <w:spacing w:line="276" w:lineRule="auto"/>
        <w:ind w:left="142" w:firstLine="0"/>
        <w:rPr>
          <w:rStyle w:val="FontStyle91"/>
          <w:sz w:val="24"/>
          <w:szCs w:val="24"/>
        </w:rPr>
      </w:pPr>
      <w:r w:rsidRPr="00CB3B61">
        <w:rPr>
          <w:rStyle w:val="FontStyle91"/>
          <w:sz w:val="24"/>
          <w:szCs w:val="24"/>
        </w:rPr>
        <w:t>воспитания и коррекции познавательной деятельности и речи ребенка, преодоление индивидуальных недостатков развития;</w:t>
      </w:r>
    </w:p>
    <w:p w:rsidR="008755E2" w:rsidRPr="00CB3B61" w:rsidRDefault="008755E2" w:rsidP="00301D98">
      <w:pPr>
        <w:pStyle w:val="Style33"/>
        <w:widowControl/>
        <w:tabs>
          <w:tab w:val="left" w:pos="142"/>
        </w:tabs>
        <w:spacing w:line="276" w:lineRule="auto"/>
        <w:ind w:left="142" w:firstLine="0"/>
        <w:rPr>
          <w:rStyle w:val="FontStyle91"/>
          <w:sz w:val="24"/>
          <w:szCs w:val="24"/>
        </w:rPr>
      </w:pPr>
      <w:r w:rsidRPr="00CB3B61">
        <w:rPr>
          <w:rStyle w:val="FontStyle92"/>
          <w:sz w:val="24"/>
          <w:szCs w:val="24"/>
        </w:rPr>
        <w:t xml:space="preserve">Цель коррекционных занятий </w:t>
      </w:r>
      <w:r w:rsidRPr="00CB3B61">
        <w:rPr>
          <w:rStyle w:val="FontStyle91"/>
          <w:sz w:val="24"/>
          <w:szCs w:val="24"/>
        </w:rPr>
        <w:t>- повышение уровня общего развития учащихся, восполнение пробелов предшествующего развития и обучения, индивидуальная работа по формированию недостаточно освоенных учебных умений и навыков, коррекция отклонений в развитии познавательной сферы и речи, направленная подготовка к восприятию нового учебного материала. Коррекционная работа осуществляется в рамках целостного подхода к воспитанию и развитию ребенка.</w:t>
      </w:r>
    </w:p>
    <w:p w:rsidR="008755E2" w:rsidRPr="00CB3B61" w:rsidRDefault="008755E2" w:rsidP="00301D98">
      <w:pPr>
        <w:pStyle w:val="Style37"/>
        <w:widowControl/>
        <w:tabs>
          <w:tab w:val="left" w:pos="142"/>
        </w:tabs>
        <w:spacing w:line="276" w:lineRule="auto"/>
        <w:ind w:left="142"/>
        <w:rPr>
          <w:rStyle w:val="FontStyle91"/>
          <w:sz w:val="24"/>
          <w:szCs w:val="24"/>
        </w:rPr>
      </w:pPr>
      <w:r w:rsidRPr="00CB3B61">
        <w:rPr>
          <w:rStyle w:val="FontStyle92"/>
          <w:sz w:val="24"/>
          <w:szCs w:val="24"/>
        </w:rPr>
        <w:t xml:space="preserve">Задачами коррекционно-развивающего </w:t>
      </w:r>
      <w:r w:rsidRPr="00CB3B61">
        <w:rPr>
          <w:rStyle w:val="FontStyle91"/>
          <w:sz w:val="24"/>
          <w:szCs w:val="24"/>
        </w:rPr>
        <w:t>обучения являются:</w:t>
      </w:r>
    </w:p>
    <w:p w:rsidR="008755E2" w:rsidRPr="00CB3B61" w:rsidRDefault="008755E2" w:rsidP="00301D98">
      <w:pPr>
        <w:pStyle w:val="Style54"/>
        <w:widowControl/>
        <w:numPr>
          <w:ilvl w:val="0"/>
          <w:numId w:val="51"/>
        </w:numPr>
        <w:tabs>
          <w:tab w:val="left" w:pos="142"/>
          <w:tab w:val="left" w:pos="821"/>
        </w:tabs>
        <w:spacing w:line="276" w:lineRule="auto"/>
        <w:ind w:left="142" w:firstLine="0"/>
        <w:rPr>
          <w:rStyle w:val="FontStyle91"/>
          <w:sz w:val="24"/>
          <w:szCs w:val="24"/>
        </w:rPr>
      </w:pPr>
      <w:r w:rsidRPr="00CB3B61">
        <w:rPr>
          <w:rStyle w:val="FontStyle91"/>
          <w:sz w:val="24"/>
          <w:szCs w:val="24"/>
        </w:rPr>
        <w:t>развитие познавательной активности детей (достигается реализацией принципа доступности учебного материала, обеспечением эффекта новизны при решении учебных</w:t>
      </w:r>
    </w:p>
    <w:p w:rsidR="008755E2" w:rsidRPr="00CB3B61" w:rsidRDefault="008755E2" w:rsidP="00301D98">
      <w:pPr>
        <w:pStyle w:val="Style43"/>
        <w:widowControl/>
        <w:tabs>
          <w:tab w:val="left" w:pos="142"/>
        </w:tabs>
        <w:spacing w:line="276" w:lineRule="auto"/>
        <w:ind w:left="142"/>
        <w:rPr>
          <w:rStyle w:val="FontStyle91"/>
          <w:sz w:val="24"/>
          <w:szCs w:val="24"/>
        </w:rPr>
      </w:pPr>
      <w:r w:rsidRPr="00CB3B61">
        <w:rPr>
          <w:rStyle w:val="FontStyle91"/>
          <w:sz w:val="24"/>
          <w:szCs w:val="24"/>
        </w:rPr>
        <w:t>задач);</w:t>
      </w:r>
    </w:p>
    <w:p w:rsidR="008755E2" w:rsidRPr="00CB3B61" w:rsidRDefault="008755E2" w:rsidP="00301D98">
      <w:pPr>
        <w:pStyle w:val="Style54"/>
        <w:widowControl/>
        <w:numPr>
          <w:ilvl w:val="0"/>
          <w:numId w:val="51"/>
        </w:numPr>
        <w:tabs>
          <w:tab w:val="left" w:pos="142"/>
          <w:tab w:val="left" w:pos="821"/>
        </w:tabs>
        <w:spacing w:line="276" w:lineRule="auto"/>
        <w:ind w:left="142" w:firstLine="0"/>
        <w:rPr>
          <w:rStyle w:val="FontStyle91"/>
          <w:sz w:val="24"/>
          <w:szCs w:val="24"/>
        </w:rPr>
      </w:pPr>
      <w:r w:rsidRPr="00CB3B61">
        <w:rPr>
          <w:rStyle w:val="FontStyle91"/>
          <w:sz w:val="24"/>
          <w:szCs w:val="24"/>
        </w:rPr>
        <w:t>развитие общеинтеллектуальных умений: приемов анализа, сравнения, обобщения, навыков группировки и классификации;</w:t>
      </w:r>
    </w:p>
    <w:p w:rsidR="008755E2" w:rsidRPr="00CB3B61" w:rsidRDefault="008755E2" w:rsidP="00301D98">
      <w:pPr>
        <w:pStyle w:val="Style54"/>
        <w:widowControl/>
        <w:numPr>
          <w:ilvl w:val="0"/>
          <w:numId w:val="51"/>
        </w:numPr>
        <w:tabs>
          <w:tab w:val="left" w:pos="142"/>
          <w:tab w:val="left" w:pos="821"/>
        </w:tabs>
        <w:spacing w:line="276" w:lineRule="auto"/>
        <w:ind w:left="142" w:firstLine="0"/>
        <w:rPr>
          <w:rStyle w:val="FontStyle91"/>
          <w:sz w:val="24"/>
          <w:szCs w:val="24"/>
        </w:rPr>
      </w:pPr>
      <w:r w:rsidRPr="00CB3B61">
        <w:rPr>
          <w:rStyle w:val="FontStyle91"/>
          <w:sz w:val="24"/>
          <w:szCs w:val="24"/>
        </w:rPr>
        <w:t>нормализация учебной деятельности, формирование умения ориентироваться в задании, воспитание самоконтроля и самооценки;</w:t>
      </w:r>
    </w:p>
    <w:p w:rsidR="008755E2" w:rsidRPr="00CB3B61" w:rsidRDefault="008755E2" w:rsidP="00301D98">
      <w:pPr>
        <w:pStyle w:val="Style54"/>
        <w:widowControl/>
        <w:numPr>
          <w:ilvl w:val="0"/>
          <w:numId w:val="51"/>
        </w:numPr>
        <w:tabs>
          <w:tab w:val="left" w:pos="142"/>
          <w:tab w:val="left" w:pos="821"/>
        </w:tabs>
        <w:spacing w:line="276" w:lineRule="auto"/>
        <w:ind w:left="142" w:firstLine="0"/>
        <w:rPr>
          <w:rStyle w:val="FontStyle91"/>
          <w:sz w:val="24"/>
          <w:szCs w:val="24"/>
        </w:rPr>
      </w:pPr>
      <w:r w:rsidRPr="00CB3B61">
        <w:rPr>
          <w:rStyle w:val="FontStyle91"/>
          <w:sz w:val="24"/>
          <w:szCs w:val="24"/>
        </w:rPr>
        <w:t>развитие словаря, устной монологической речи детей в единстве с обогащением знаниями и представлениями об окружающей действительности;</w:t>
      </w:r>
    </w:p>
    <w:p w:rsidR="008755E2" w:rsidRPr="00CB3B61" w:rsidRDefault="008755E2" w:rsidP="00301D98">
      <w:pPr>
        <w:pStyle w:val="Style54"/>
        <w:widowControl/>
        <w:numPr>
          <w:ilvl w:val="0"/>
          <w:numId w:val="51"/>
        </w:numPr>
        <w:tabs>
          <w:tab w:val="left" w:pos="142"/>
          <w:tab w:val="left" w:pos="826"/>
        </w:tabs>
        <w:spacing w:line="276" w:lineRule="auto"/>
        <w:ind w:left="142" w:firstLine="0"/>
        <w:rPr>
          <w:rStyle w:val="FontStyle91"/>
          <w:sz w:val="24"/>
          <w:szCs w:val="24"/>
        </w:rPr>
      </w:pPr>
      <w:r w:rsidRPr="00CB3B61">
        <w:rPr>
          <w:rStyle w:val="FontStyle91"/>
          <w:sz w:val="24"/>
          <w:szCs w:val="24"/>
        </w:rPr>
        <w:t>логопедическая коррекция нарушений речи;</w:t>
      </w:r>
    </w:p>
    <w:p w:rsidR="008755E2" w:rsidRPr="001F357F" w:rsidRDefault="008755E2" w:rsidP="00301D98">
      <w:pPr>
        <w:pStyle w:val="Style54"/>
        <w:widowControl/>
        <w:numPr>
          <w:ilvl w:val="0"/>
          <w:numId w:val="51"/>
        </w:numPr>
        <w:tabs>
          <w:tab w:val="left" w:pos="142"/>
          <w:tab w:val="left" w:pos="826"/>
        </w:tabs>
        <w:spacing w:line="276" w:lineRule="auto"/>
        <w:ind w:left="142" w:firstLine="0"/>
        <w:rPr>
          <w:color w:val="000000"/>
        </w:rPr>
      </w:pPr>
      <w:r w:rsidRPr="00CB3B61">
        <w:rPr>
          <w:rStyle w:val="FontStyle91"/>
          <w:sz w:val="24"/>
          <w:szCs w:val="24"/>
        </w:rPr>
        <w:t>психокоррекция поведения ребенка;</w:t>
      </w:r>
    </w:p>
    <w:p w:rsidR="008755E2" w:rsidRPr="00CB3B61" w:rsidRDefault="008755E2" w:rsidP="00301D98">
      <w:pPr>
        <w:pStyle w:val="Style54"/>
        <w:widowControl/>
        <w:numPr>
          <w:ilvl w:val="0"/>
          <w:numId w:val="52"/>
        </w:numPr>
        <w:tabs>
          <w:tab w:val="left" w:pos="142"/>
          <w:tab w:val="left" w:pos="1003"/>
        </w:tabs>
        <w:spacing w:line="276" w:lineRule="auto"/>
        <w:ind w:left="142" w:firstLine="0"/>
        <w:rPr>
          <w:rStyle w:val="FontStyle91"/>
          <w:sz w:val="24"/>
          <w:szCs w:val="24"/>
        </w:rPr>
      </w:pPr>
      <w:r w:rsidRPr="00CB3B61">
        <w:rPr>
          <w:rStyle w:val="FontStyle91"/>
          <w:sz w:val="24"/>
          <w:szCs w:val="24"/>
        </w:rPr>
        <w:t>социальная профилактика, формирование навыков общения, правильного поведения.</w:t>
      </w:r>
    </w:p>
    <w:p w:rsidR="008755E2" w:rsidRPr="001F357F" w:rsidRDefault="008755E2" w:rsidP="00301D98">
      <w:pPr>
        <w:pStyle w:val="Style43"/>
        <w:widowControl/>
        <w:tabs>
          <w:tab w:val="left" w:pos="142"/>
        </w:tabs>
        <w:spacing w:before="235" w:line="276" w:lineRule="auto"/>
        <w:ind w:left="142" w:right="10"/>
        <w:rPr>
          <w:rStyle w:val="FontStyle91"/>
          <w:sz w:val="24"/>
          <w:szCs w:val="24"/>
        </w:rPr>
      </w:pPr>
      <w:r w:rsidRPr="001F357F">
        <w:rPr>
          <w:rStyle w:val="FontStyle92"/>
          <w:sz w:val="24"/>
          <w:szCs w:val="24"/>
        </w:rPr>
        <w:t xml:space="preserve"> Содержание индивидуальных занятий </w:t>
      </w:r>
      <w:r w:rsidRPr="001F357F">
        <w:rPr>
          <w:rStyle w:val="FontStyle91"/>
          <w:sz w:val="24"/>
          <w:szCs w:val="24"/>
        </w:rPr>
        <w:t>направлено на создание условий для улучшения возможностей развития ребенка в целом.</w:t>
      </w:r>
    </w:p>
    <w:p w:rsidR="008755E2" w:rsidRPr="001F357F" w:rsidRDefault="008755E2" w:rsidP="00301D98">
      <w:pPr>
        <w:pStyle w:val="Style33"/>
        <w:widowControl/>
        <w:tabs>
          <w:tab w:val="left" w:pos="142"/>
        </w:tabs>
        <w:spacing w:line="276" w:lineRule="auto"/>
        <w:ind w:left="142" w:firstLine="0"/>
        <w:rPr>
          <w:rStyle w:val="FontStyle91"/>
          <w:sz w:val="24"/>
          <w:szCs w:val="24"/>
        </w:rPr>
      </w:pPr>
      <w:r w:rsidRPr="001F357F">
        <w:rPr>
          <w:rStyle w:val="FontStyle91"/>
          <w:sz w:val="24"/>
          <w:szCs w:val="24"/>
        </w:rPr>
        <w:t xml:space="preserve">Можно выделить две формы коррекционного воздействия: </w:t>
      </w:r>
      <w:r w:rsidRPr="001F357F">
        <w:rPr>
          <w:rStyle w:val="FontStyle88"/>
          <w:sz w:val="24"/>
          <w:szCs w:val="24"/>
        </w:rPr>
        <w:t xml:space="preserve">симптоматическую, </w:t>
      </w:r>
      <w:r w:rsidRPr="001F357F">
        <w:rPr>
          <w:rStyle w:val="FontStyle91"/>
          <w:sz w:val="24"/>
          <w:szCs w:val="24"/>
        </w:rPr>
        <w:t xml:space="preserve">построенную в соответствии с выделенными симптомами отклонений в развитии, и </w:t>
      </w:r>
      <w:r w:rsidRPr="001F357F">
        <w:rPr>
          <w:rStyle w:val="FontStyle88"/>
          <w:sz w:val="24"/>
          <w:szCs w:val="24"/>
        </w:rPr>
        <w:t xml:space="preserve">коррекционную, </w:t>
      </w:r>
      <w:r w:rsidRPr="001F357F">
        <w:rPr>
          <w:rStyle w:val="FontStyle91"/>
          <w:sz w:val="24"/>
          <w:szCs w:val="24"/>
        </w:rPr>
        <w:t>направленную на источники и причины отклонений в развитии.</w:t>
      </w:r>
    </w:p>
    <w:p w:rsidR="008755E2" w:rsidRPr="001F357F" w:rsidRDefault="008755E2" w:rsidP="00301D98">
      <w:pPr>
        <w:pStyle w:val="Style53"/>
        <w:widowControl/>
        <w:tabs>
          <w:tab w:val="left" w:pos="142"/>
        </w:tabs>
        <w:spacing w:line="276" w:lineRule="auto"/>
        <w:ind w:left="142" w:firstLine="0"/>
        <w:jc w:val="both"/>
        <w:rPr>
          <w:rStyle w:val="FontStyle91"/>
          <w:sz w:val="24"/>
          <w:szCs w:val="24"/>
        </w:rPr>
      </w:pPr>
      <w:r w:rsidRPr="001F357F">
        <w:rPr>
          <w:rStyle w:val="FontStyle91"/>
          <w:sz w:val="24"/>
          <w:szCs w:val="24"/>
        </w:rPr>
        <w:t>Коррекционные занятия проводятся с учащимися по мере выявления педагогом, психологом и дефектологом индивидуальных пробелов в их развитии и обучении. При   проведении   психолого-педагогической   диагностики   школьников учитываются следующие показатели:</w:t>
      </w:r>
    </w:p>
    <w:p w:rsidR="008755E2" w:rsidRPr="001F357F" w:rsidRDefault="008755E2" w:rsidP="00301D98">
      <w:pPr>
        <w:pStyle w:val="Style74"/>
        <w:widowControl/>
        <w:numPr>
          <w:ilvl w:val="0"/>
          <w:numId w:val="53"/>
        </w:numPr>
        <w:tabs>
          <w:tab w:val="left" w:pos="142"/>
          <w:tab w:val="left" w:pos="254"/>
        </w:tabs>
        <w:spacing w:line="276" w:lineRule="auto"/>
        <w:ind w:left="142"/>
        <w:jc w:val="both"/>
        <w:rPr>
          <w:rStyle w:val="FontStyle87"/>
          <w:sz w:val="24"/>
          <w:szCs w:val="24"/>
        </w:rPr>
      </w:pPr>
      <w:r w:rsidRPr="001F357F">
        <w:rPr>
          <w:rStyle w:val="FontStyle87"/>
          <w:sz w:val="24"/>
          <w:szCs w:val="24"/>
        </w:rPr>
        <w:t>Физическое состояние и развитие ребенка:</w:t>
      </w:r>
    </w:p>
    <w:p w:rsidR="008755E2" w:rsidRPr="001F357F" w:rsidRDefault="008755E2" w:rsidP="00301D98">
      <w:pPr>
        <w:pStyle w:val="Style54"/>
        <w:widowControl/>
        <w:numPr>
          <w:ilvl w:val="0"/>
          <w:numId w:val="54"/>
        </w:numPr>
        <w:tabs>
          <w:tab w:val="left" w:pos="142"/>
          <w:tab w:val="left" w:pos="830"/>
        </w:tabs>
        <w:spacing w:line="276" w:lineRule="auto"/>
        <w:ind w:left="142" w:firstLine="0"/>
        <w:rPr>
          <w:rStyle w:val="FontStyle91"/>
          <w:sz w:val="24"/>
          <w:szCs w:val="24"/>
        </w:rPr>
      </w:pPr>
      <w:r w:rsidRPr="001F357F">
        <w:rPr>
          <w:rStyle w:val="FontStyle91"/>
          <w:sz w:val="24"/>
          <w:szCs w:val="24"/>
        </w:rPr>
        <w:lastRenderedPageBreak/>
        <w:t>динамика физического развития (анамнез);</w:t>
      </w:r>
    </w:p>
    <w:p w:rsidR="008755E2" w:rsidRPr="001F357F" w:rsidRDefault="008755E2" w:rsidP="00301D98">
      <w:pPr>
        <w:pStyle w:val="Style54"/>
        <w:widowControl/>
        <w:numPr>
          <w:ilvl w:val="0"/>
          <w:numId w:val="54"/>
        </w:numPr>
        <w:tabs>
          <w:tab w:val="left" w:pos="142"/>
          <w:tab w:val="left" w:pos="830"/>
        </w:tabs>
        <w:spacing w:line="276" w:lineRule="auto"/>
        <w:ind w:left="142" w:firstLine="0"/>
        <w:rPr>
          <w:rStyle w:val="FontStyle91"/>
          <w:sz w:val="24"/>
          <w:szCs w:val="24"/>
        </w:rPr>
      </w:pPr>
      <w:r w:rsidRPr="001F357F">
        <w:rPr>
          <w:rStyle w:val="FontStyle91"/>
          <w:sz w:val="24"/>
          <w:szCs w:val="24"/>
        </w:rPr>
        <w:t>состояние слуха, зрения;</w:t>
      </w:r>
    </w:p>
    <w:p w:rsidR="008755E2" w:rsidRPr="001F357F" w:rsidRDefault="008755E2" w:rsidP="00301D98">
      <w:pPr>
        <w:pStyle w:val="Style54"/>
        <w:widowControl/>
        <w:numPr>
          <w:ilvl w:val="0"/>
          <w:numId w:val="55"/>
        </w:numPr>
        <w:tabs>
          <w:tab w:val="left" w:pos="142"/>
          <w:tab w:val="left" w:pos="826"/>
        </w:tabs>
        <w:spacing w:line="276" w:lineRule="auto"/>
        <w:ind w:left="142" w:firstLine="0"/>
        <w:rPr>
          <w:rStyle w:val="FontStyle91"/>
          <w:sz w:val="24"/>
          <w:szCs w:val="24"/>
        </w:rPr>
      </w:pPr>
      <w:r w:rsidRPr="001F357F">
        <w:rPr>
          <w:rStyle w:val="FontStyle91"/>
          <w:sz w:val="24"/>
          <w:szCs w:val="24"/>
        </w:rPr>
        <w:t>особенности развития двигательной сферы, нарушения общей моторики (общая напряженность или вялость, неточность движений, параличи, парезы, наличие их остаточных явлений);</w:t>
      </w:r>
    </w:p>
    <w:p w:rsidR="008755E2" w:rsidRPr="001F357F" w:rsidRDefault="008755E2" w:rsidP="00301D98">
      <w:pPr>
        <w:pStyle w:val="Style54"/>
        <w:widowControl/>
        <w:numPr>
          <w:ilvl w:val="0"/>
          <w:numId w:val="56"/>
        </w:numPr>
        <w:tabs>
          <w:tab w:val="left" w:pos="142"/>
          <w:tab w:val="left" w:pos="898"/>
        </w:tabs>
        <w:spacing w:line="276" w:lineRule="auto"/>
        <w:ind w:left="142" w:firstLine="0"/>
        <w:rPr>
          <w:rStyle w:val="FontStyle91"/>
          <w:sz w:val="24"/>
          <w:szCs w:val="24"/>
        </w:rPr>
      </w:pPr>
      <w:r w:rsidRPr="001F357F">
        <w:rPr>
          <w:rStyle w:val="FontStyle91"/>
          <w:sz w:val="24"/>
          <w:szCs w:val="24"/>
        </w:rPr>
        <w:t>координация движений (особенности походки, жестикуляции, затруднения при необходимости удержать равновесие, трудности регуляции темпа движений, наличие гиперкинезов, синкинезий, навязчивых движений);</w:t>
      </w:r>
    </w:p>
    <w:p w:rsidR="008755E2" w:rsidRPr="001F357F" w:rsidRDefault="008755E2" w:rsidP="00301D98">
      <w:pPr>
        <w:pStyle w:val="Style54"/>
        <w:widowControl/>
        <w:numPr>
          <w:ilvl w:val="0"/>
          <w:numId w:val="56"/>
        </w:numPr>
        <w:tabs>
          <w:tab w:val="left" w:pos="142"/>
          <w:tab w:val="left" w:pos="898"/>
        </w:tabs>
        <w:spacing w:line="276" w:lineRule="auto"/>
        <w:ind w:left="142" w:firstLine="0"/>
        <w:rPr>
          <w:rStyle w:val="FontStyle91"/>
          <w:sz w:val="24"/>
          <w:szCs w:val="24"/>
        </w:rPr>
      </w:pPr>
      <w:r w:rsidRPr="001F357F">
        <w:rPr>
          <w:rStyle w:val="FontStyle91"/>
          <w:sz w:val="24"/>
          <w:szCs w:val="24"/>
        </w:rPr>
        <w:t>особенности работоспособности (утомляемость, истощаемость, рассеянность, пресыщаемость, усидчивость, темп работы; увеличение количества ошибок к концу урока или при однообразных видах деятельности; жалобы на головную боль).</w:t>
      </w:r>
    </w:p>
    <w:p w:rsidR="008755E2" w:rsidRPr="001F357F" w:rsidRDefault="008755E2" w:rsidP="00301D98">
      <w:pPr>
        <w:pStyle w:val="Style74"/>
        <w:widowControl/>
        <w:numPr>
          <w:ilvl w:val="0"/>
          <w:numId w:val="57"/>
        </w:numPr>
        <w:tabs>
          <w:tab w:val="left" w:pos="142"/>
          <w:tab w:val="left" w:pos="254"/>
        </w:tabs>
        <w:spacing w:line="276" w:lineRule="auto"/>
        <w:ind w:left="142"/>
        <w:jc w:val="both"/>
        <w:rPr>
          <w:rStyle w:val="FontStyle87"/>
          <w:sz w:val="24"/>
          <w:szCs w:val="24"/>
        </w:rPr>
      </w:pPr>
      <w:r w:rsidRPr="001F357F">
        <w:rPr>
          <w:rStyle w:val="FontStyle87"/>
          <w:sz w:val="24"/>
          <w:szCs w:val="24"/>
        </w:rPr>
        <w:t>Особенности и уровень развития познавательной сферы:</w:t>
      </w:r>
    </w:p>
    <w:p w:rsidR="008755E2" w:rsidRPr="001F357F" w:rsidRDefault="008755E2" w:rsidP="00301D98">
      <w:pPr>
        <w:pStyle w:val="Style54"/>
        <w:widowControl/>
        <w:numPr>
          <w:ilvl w:val="0"/>
          <w:numId w:val="56"/>
        </w:numPr>
        <w:tabs>
          <w:tab w:val="left" w:pos="142"/>
          <w:tab w:val="left" w:pos="898"/>
        </w:tabs>
        <w:spacing w:line="276" w:lineRule="auto"/>
        <w:ind w:left="142" w:firstLine="0"/>
        <w:rPr>
          <w:rStyle w:val="FontStyle91"/>
          <w:sz w:val="24"/>
          <w:szCs w:val="24"/>
        </w:rPr>
      </w:pPr>
      <w:r w:rsidRPr="001F357F">
        <w:rPr>
          <w:rStyle w:val="FontStyle91"/>
          <w:sz w:val="24"/>
          <w:szCs w:val="24"/>
        </w:rPr>
        <w:t>особенности восприятия величины, формы, цвета, времени, пространственного расположения предметов (глубина восприятия, его объективность);</w:t>
      </w:r>
    </w:p>
    <w:p w:rsidR="008755E2" w:rsidRPr="001F357F" w:rsidRDefault="008755E2" w:rsidP="00301D98">
      <w:pPr>
        <w:pStyle w:val="Style54"/>
        <w:widowControl/>
        <w:numPr>
          <w:ilvl w:val="0"/>
          <w:numId w:val="56"/>
        </w:numPr>
        <w:tabs>
          <w:tab w:val="left" w:pos="142"/>
          <w:tab w:val="left" w:pos="898"/>
        </w:tabs>
        <w:spacing w:line="276" w:lineRule="auto"/>
        <w:ind w:left="142" w:firstLine="0"/>
        <w:rPr>
          <w:rStyle w:val="FontStyle91"/>
          <w:sz w:val="24"/>
          <w:szCs w:val="24"/>
        </w:rPr>
      </w:pPr>
      <w:r w:rsidRPr="001F357F">
        <w:rPr>
          <w:rStyle w:val="FontStyle91"/>
          <w:sz w:val="24"/>
          <w:szCs w:val="24"/>
        </w:rPr>
        <w:t>особенности внимания: объем и устойчивость, концентрация, способность к распределению и переключению внимания с одного вида деятельности на другой, степень развития произвольного внимания;</w:t>
      </w:r>
    </w:p>
    <w:p w:rsidR="008755E2" w:rsidRPr="001F357F" w:rsidRDefault="008755E2" w:rsidP="00301D98">
      <w:pPr>
        <w:pStyle w:val="Style54"/>
        <w:widowControl/>
        <w:numPr>
          <w:ilvl w:val="0"/>
          <w:numId w:val="58"/>
        </w:numPr>
        <w:tabs>
          <w:tab w:val="left" w:pos="142"/>
          <w:tab w:val="left" w:pos="974"/>
        </w:tabs>
        <w:spacing w:line="276" w:lineRule="auto"/>
        <w:ind w:left="142" w:firstLine="0"/>
        <w:rPr>
          <w:rStyle w:val="FontStyle91"/>
          <w:sz w:val="24"/>
          <w:szCs w:val="24"/>
        </w:rPr>
      </w:pPr>
      <w:r w:rsidRPr="001F357F">
        <w:rPr>
          <w:rStyle w:val="FontStyle91"/>
          <w:sz w:val="24"/>
          <w:szCs w:val="24"/>
        </w:rPr>
        <w:t>особенности памяти: точность постоянство, возможность долговременного запоминания, умение использовать приемы запоминания, индивидуальные особенности памяти; преобладающий вид памяти (зрительная, слуховая, двигательная, смешанная); преобладание логической или механической памяти;</w:t>
      </w:r>
    </w:p>
    <w:p w:rsidR="008755E2" w:rsidRPr="001F357F" w:rsidRDefault="008755E2" w:rsidP="00301D98">
      <w:pPr>
        <w:pStyle w:val="Style54"/>
        <w:widowControl/>
        <w:numPr>
          <w:ilvl w:val="0"/>
          <w:numId w:val="59"/>
        </w:numPr>
        <w:tabs>
          <w:tab w:val="left" w:pos="142"/>
          <w:tab w:val="left" w:pos="941"/>
        </w:tabs>
        <w:spacing w:line="276" w:lineRule="auto"/>
        <w:ind w:left="142" w:right="5" w:firstLine="0"/>
        <w:rPr>
          <w:rStyle w:val="FontStyle91"/>
          <w:sz w:val="24"/>
          <w:szCs w:val="24"/>
        </w:rPr>
      </w:pPr>
      <w:r w:rsidRPr="001F357F">
        <w:rPr>
          <w:rStyle w:val="FontStyle91"/>
          <w:sz w:val="24"/>
          <w:szCs w:val="24"/>
        </w:rPr>
        <w:t>особенности мышления: уровень овладения операциями анализа, сравнения, синтеза (умение выделить существенные элементы, части, сравнить предметы с целью выявления сходства и различия; способность обобщать и делать самостоятельные выводы; умение устанавливать причинно-следственные связи);</w:t>
      </w:r>
    </w:p>
    <w:p w:rsidR="008755E2" w:rsidRPr="001F357F" w:rsidRDefault="008755E2" w:rsidP="00301D98">
      <w:pPr>
        <w:pStyle w:val="Style54"/>
        <w:widowControl/>
        <w:numPr>
          <w:ilvl w:val="0"/>
          <w:numId w:val="60"/>
        </w:numPr>
        <w:tabs>
          <w:tab w:val="left" w:pos="142"/>
          <w:tab w:val="left" w:pos="1037"/>
        </w:tabs>
        <w:spacing w:line="276" w:lineRule="auto"/>
        <w:ind w:left="142" w:firstLine="0"/>
        <w:rPr>
          <w:color w:val="000000"/>
        </w:rPr>
      </w:pPr>
      <w:r w:rsidRPr="001F357F">
        <w:rPr>
          <w:rStyle w:val="FontStyle91"/>
          <w:sz w:val="24"/>
          <w:szCs w:val="24"/>
        </w:rPr>
        <w:t>особенности речи: дефекты произношения, объем словарного запаса, сформированность фразовой речи, особенности грамматического строя, уровень сформированности интонации, выразительности, ясности, силы и высоты голоса);</w:t>
      </w:r>
    </w:p>
    <w:p w:rsidR="008755E2" w:rsidRPr="001F357F" w:rsidRDefault="001F357F" w:rsidP="00301D98">
      <w:pPr>
        <w:pStyle w:val="Style54"/>
        <w:widowControl/>
        <w:numPr>
          <w:ilvl w:val="0"/>
          <w:numId w:val="61"/>
        </w:numPr>
        <w:tabs>
          <w:tab w:val="left" w:pos="142"/>
          <w:tab w:val="left" w:pos="826"/>
        </w:tabs>
        <w:spacing w:line="276" w:lineRule="auto"/>
        <w:ind w:left="142" w:firstLine="0"/>
        <w:rPr>
          <w:rStyle w:val="FontStyle91"/>
          <w:sz w:val="24"/>
          <w:szCs w:val="24"/>
        </w:rPr>
      </w:pPr>
      <w:r>
        <w:rPr>
          <w:rStyle w:val="FontStyle91"/>
          <w:sz w:val="24"/>
          <w:szCs w:val="24"/>
        </w:rPr>
        <w:t>позна</w:t>
      </w:r>
      <w:r w:rsidR="008755E2" w:rsidRPr="001F357F">
        <w:rPr>
          <w:rStyle w:val="FontStyle91"/>
          <w:sz w:val="24"/>
          <w:szCs w:val="24"/>
        </w:rPr>
        <w:t>вательные интересы, любознательность.</w:t>
      </w:r>
    </w:p>
    <w:p w:rsidR="008755E2" w:rsidRPr="001F357F" w:rsidRDefault="008755E2" w:rsidP="00301D98">
      <w:pPr>
        <w:widowControl/>
        <w:tabs>
          <w:tab w:val="left" w:pos="142"/>
        </w:tabs>
        <w:spacing w:line="276" w:lineRule="auto"/>
        <w:ind w:left="142"/>
        <w:jc w:val="both"/>
      </w:pPr>
    </w:p>
    <w:p w:rsidR="008755E2" w:rsidRPr="001F357F" w:rsidRDefault="008755E2" w:rsidP="00301D98">
      <w:pPr>
        <w:pStyle w:val="Style74"/>
        <w:widowControl/>
        <w:numPr>
          <w:ilvl w:val="0"/>
          <w:numId w:val="62"/>
        </w:numPr>
        <w:tabs>
          <w:tab w:val="left" w:pos="142"/>
          <w:tab w:val="left" w:pos="250"/>
        </w:tabs>
        <w:spacing w:line="276" w:lineRule="auto"/>
        <w:ind w:left="142"/>
        <w:jc w:val="both"/>
        <w:rPr>
          <w:rStyle w:val="FontStyle87"/>
          <w:sz w:val="24"/>
          <w:szCs w:val="24"/>
        </w:rPr>
      </w:pPr>
      <w:r w:rsidRPr="001F357F">
        <w:rPr>
          <w:rStyle w:val="FontStyle87"/>
          <w:sz w:val="24"/>
          <w:szCs w:val="24"/>
        </w:rPr>
        <w:t>Отношение к учебной деятельности, особенности мотивации:</w:t>
      </w:r>
    </w:p>
    <w:p w:rsidR="008755E2" w:rsidRPr="001F357F" w:rsidRDefault="008755E2" w:rsidP="00301D98">
      <w:pPr>
        <w:pStyle w:val="Style54"/>
        <w:widowControl/>
        <w:numPr>
          <w:ilvl w:val="0"/>
          <w:numId w:val="61"/>
        </w:numPr>
        <w:tabs>
          <w:tab w:val="left" w:pos="142"/>
          <w:tab w:val="left" w:pos="821"/>
        </w:tabs>
        <w:spacing w:line="276" w:lineRule="auto"/>
        <w:ind w:left="142" w:firstLine="0"/>
        <w:rPr>
          <w:rStyle w:val="FontStyle91"/>
          <w:sz w:val="24"/>
          <w:szCs w:val="24"/>
        </w:rPr>
      </w:pPr>
      <w:r w:rsidRPr="001F357F">
        <w:rPr>
          <w:rStyle w:val="FontStyle91"/>
          <w:sz w:val="24"/>
          <w:szCs w:val="24"/>
        </w:rPr>
        <w:t>особенности отношений «учитель-ученик», реакция ученика на замечания, оценку его деятельности; осознание своих неуспехов в учебе, отношение к неудачам (безразличие, тяжелые переживания, стремление преодолеть затруднения, пассивность или агрессивность); отношение к похвале и порицанию;</w:t>
      </w:r>
    </w:p>
    <w:p w:rsidR="008755E2" w:rsidRPr="001F357F" w:rsidRDefault="008755E2" w:rsidP="00301D98">
      <w:pPr>
        <w:pStyle w:val="Style54"/>
        <w:widowControl/>
        <w:numPr>
          <w:ilvl w:val="0"/>
          <w:numId w:val="61"/>
        </w:numPr>
        <w:tabs>
          <w:tab w:val="left" w:pos="142"/>
          <w:tab w:val="left" w:pos="821"/>
        </w:tabs>
        <w:spacing w:line="276" w:lineRule="auto"/>
        <w:ind w:left="142" w:firstLine="0"/>
        <w:rPr>
          <w:rStyle w:val="FontStyle91"/>
          <w:sz w:val="24"/>
          <w:szCs w:val="24"/>
        </w:rPr>
      </w:pPr>
      <w:r w:rsidRPr="001F357F">
        <w:rPr>
          <w:rStyle w:val="FontStyle91"/>
          <w:sz w:val="24"/>
          <w:szCs w:val="24"/>
        </w:rPr>
        <w:t>способность осуществлять контроль за собственной деятельностью по наглядному образцу, словесной инструкции, алгоритму; особенности самоконтроля;</w:t>
      </w:r>
    </w:p>
    <w:p w:rsidR="008755E2" w:rsidRPr="001F357F" w:rsidRDefault="008755E2" w:rsidP="00301D98">
      <w:pPr>
        <w:pStyle w:val="Style54"/>
        <w:widowControl/>
        <w:numPr>
          <w:ilvl w:val="0"/>
          <w:numId w:val="61"/>
        </w:numPr>
        <w:tabs>
          <w:tab w:val="left" w:pos="142"/>
          <w:tab w:val="left" w:pos="826"/>
        </w:tabs>
        <w:spacing w:line="276" w:lineRule="auto"/>
        <w:ind w:left="142" w:firstLine="0"/>
        <w:rPr>
          <w:rStyle w:val="FontStyle91"/>
          <w:sz w:val="24"/>
          <w:szCs w:val="24"/>
        </w:rPr>
      </w:pPr>
      <w:r w:rsidRPr="001F357F">
        <w:rPr>
          <w:rStyle w:val="FontStyle91"/>
          <w:sz w:val="24"/>
          <w:szCs w:val="24"/>
        </w:rPr>
        <w:t>умение планировать свою деятельность.</w:t>
      </w:r>
    </w:p>
    <w:p w:rsidR="008755E2" w:rsidRPr="001F357F" w:rsidRDefault="008755E2" w:rsidP="00301D98">
      <w:pPr>
        <w:pStyle w:val="Style74"/>
        <w:widowControl/>
        <w:numPr>
          <w:ilvl w:val="0"/>
          <w:numId w:val="63"/>
        </w:numPr>
        <w:tabs>
          <w:tab w:val="left" w:pos="142"/>
          <w:tab w:val="left" w:pos="250"/>
        </w:tabs>
        <w:spacing w:line="276" w:lineRule="auto"/>
        <w:ind w:left="142"/>
        <w:jc w:val="both"/>
        <w:rPr>
          <w:rStyle w:val="FontStyle87"/>
          <w:sz w:val="24"/>
          <w:szCs w:val="24"/>
        </w:rPr>
      </w:pPr>
      <w:r w:rsidRPr="001F357F">
        <w:rPr>
          <w:rStyle w:val="FontStyle87"/>
          <w:sz w:val="24"/>
          <w:szCs w:val="24"/>
        </w:rPr>
        <w:t>Особенности эмоционально-личностной сферы:</w:t>
      </w:r>
    </w:p>
    <w:p w:rsidR="008755E2" w:rsidRPr="001F357F" w:rsidRDefault="008755E2" w:rsidP="00301D98">
      <w:pPr>
        <w:pStyle w:val="Style54"/>
        <w:widowControl/>
        <w:numPr>
          <w:ilvl w:val="0"/>
          <w:numId w:val="61"/>
        </w:numPr>
        <w:tabs>
          <w:tab w:val="left" w:pos="142"/>
          <w:tab w:val="left" w:pos="826"/>
        </w:tabs>
        <w:spacing w:line="276" w:lineRule="auto"/>
        <w:ind w:left="142" w:firstLine="0"/>
        <w:rPr>
          <w:rStyle w:val="FontStyle91"/>
          <w:sz w:val="24"/>
          <w:szCs w:val="24"/>
        </w:rPr>
      </w:pPr>
      <w:r w:rsidRPr="001F357F">
        <w:rPr>
          <w:rStyle w:val="FontStyle91"/>
          <w:sz w:val="24"/>
          <w:szCs w:val="24"/>
        </w:rPr>
        <w:t>эмоционально-волевая зрелость, глубина и устойчивость чувств;</w:t>
      </w:r>
    </w:p>
    <w:p w:rsidR="008755E2" w:rsidRPr="001F357F" w:rsidRDefault="008755E2" w:rsidP="00301D98">
      <w:pPr>
        <w:pStyle w:val="Style54"/>
        <w:widowControl/>
        <w:numPr>
          <w:ilvl w:val="0"/>
          <w:numId w:val="61"/>
        </w:numPr>
        <w:tabs>
          <w:tab w:val="left" w:pos="142"/>
          <w:tab w:val="left" w:pos="826"/>
        </w:tabs>
        <w:spacing w:line="276" w:lineRule="auto"/>
        <w:ind w:left="142" w:firstLine="0"/>
        <w:rPr>
          <w:rStyle w:val="FontStyle91"/>
          <w:sz w:val="24"/>
          <w:szCs w:val="24"/>
        </w:rPr>
      </w:pPr>
      <w:r w:rsidRPr="001F357F">
        <w:rPr>
          <w:rStyle w:val="FontStyle91"/>
          <w:sz w:val="24"/>
          <w:szCs w:val="24"/>
        </w:rPr>
        <w:t>способность к волевому усилию;</w:t>
      </w:r>
    </w:p>
    <w:p w:rsidR="008755E2" w:rsidRPr="001F357F" w:rsidRDefault="008755E2" w:rsidP="00301D98">
      <w:pPr>
        <w:pStyle w:val="Style54"/>
        <w:widowControl/>
        <w:numPr>
          <w:ilvl w:val="0"/>
          <w:numId w:val="61"/>
        </w:numPr>
        <w:tabs>
          <w:tab w:val="left" w:pos="142"/>
          <w:tab w:val="left" w:pos="821"/>
        </w:tabs>
        <w:spacing w:before="5" w:line="276" w:lineRule="auto"/>
        <w:ind w:left="142" w:firstLine="0"/>
        <w:rPr>
          <w:rStyle w:val="FontStyle91"/>
          <w:sz w:val="24"/>
          <w:szCs w:val="24"/>
        </w:rPr>
      </w:pPr>
      <w:r w:rsidRPr="001F357F">
        <w:rPr>
          <w:rStyle w:val="FontStyle91"/>
          <w:sz w:val="24"/>
          <w:szCs w:val="24"/>
        </w:rPr>
        <w:t>преобладающее настроение (мрачность, подавленность, злобность, агрессивность, замкнутость, негативизм, эйфорическая жизнерадостность);</w:t>
      </w:r>
    </w:p>
    <w:p w:rsidR="008755E2" w:rsidRPr="001F357F" w:rsidRDefault="008755E2" w:rsidP="00301D98">
      <w:pPr>
        <w:pStyle w:val="Style54"/>
        <w:widowControl/>
        <w:numPr>
          <w:ilvl w:val="0"/>
          <w:numId w:val="61"/>
        </w:numPr>
        <w:tabs>
          <w:tab w:val="left" w:pos="142"/>
          <w:tab w:val="left" w:pos="826"/>
        </w:tabs>
        <w:spacing w:line="276" w:lineRule="auto"/>
        <w:ind w:left="142" w:firstLine="0"/>
        <w:rPr>
          <w:rStyle w:val="FontStyle91"/>
          <w:sz w:val="24"/>
          <w:szCs w:val="24"/>
        </w:rPr>
      </w:pPr>
      <w:r w:rsidRPr="001F357F">
        <w:rPr>
          <w:rStyle w:val="FontStyle91"/>
          <w:sz w:val="24"/>
          <w:szCs w:val="24"/>
        </w:rPr>
        <w:t>внушаемость;</w:t>
      </w:r>
    </w:p>
    <w:p w:rsidR="008755E2" w:rsidRPr="001F357F" w:rsidRDefault="008755E2" w:rsidP="00301D98">
      <w:pPr>
        <w:pStyle w:val="Style54"/>
        <w:widowControl/>
        <w:numPr>
          <w:ilvl w:val="0"/>
          <w:numId w:val="61"/>
        </w:numPr>
        <w:tabs>
          <w:tab w:val="left" w:pos="142"/>
          <w:tab w:val="left" w:pos="826"/>
        </w:tabs>
        <w:spacing w:line="276" w:lineRule="auto"/>
        <w:ind w:left="142" w:firstLine="0"/>
        <w:rPr>
          <w:rStyle w:val="FontStyle91"/>
          <w:sz w:val="24"/>
          <w:szCs w:val="24"/>
        </w:rPr>
      </w:pPr>
      <w:r w:rsidRPr="001F357F">
        <w:rPr>
          <w:rStyle w:val="FontStyle91"/>
          <w:sz w:val="24"/>
          <w:szCs w:val="24"/>
        </w:rPr>
        <w:t>наличие аффективных вспышек, склонность к отказным реакциям;</w:t>
      </w:r>
    </w:p>
    <w:p w:rsidR="008755E2" w:rsidRPr="001F357F" w:rsidRDefault="008755E2" w:rsidP="00301D98">
      <w:pPr>
        <w:pStyle w:val="Style54"/>
        <w:widowControl/>
        <w:numPr>
          <w:ilvl w:val="0"/>
          <w:numId w:val="64"/>
        </w:numPr>
        <w:tabs>
          <w:tab w:val="left" w:pos="142"/>
          <w:tab w:val="left" w:pos="994"/>
        </w:tabs>
        <w:spacing w:line="276" w:lineRule="auto"/>
        <w:ind w:left="142" w:firstLine="0"/>
        <w:rPr>
          <w:rStyle w:val="FontStyle91"/>
          <w:sz w:val="24"/>
          <w:szCs w:val="24"/>
        </w:rPr>
      </w:pPr>
      <w:r w:rsidRPr="001F357F">
        <w:rPr>
          <w:rStyle w:val="FontStyle91"/>
          <w:sz w:val="24"/>
          <w:szCs w:val="24"/>
        </w:rPr>
        <w:t>наличие фобических реакций (страх темноты, замкнутого пространства, одиночества и др.);</w:t>
      </w:r>
    </w:p>
    <w:p w:rsidR="008755E2" w:rsidRPr="001F357F" w:rsidRDefault="008755E2" w:rsidP="00301D98">
      <w:pPr>
        <w:pStyle w:val="Style54"/>
        <w:widowControl/>
        <w:numPr>
          <w:ilvl w:val="0"/>
          <w:numId w:val="54"/>
        </w:numPr>
        <w:tabs>
          <w:tab w:val="left" w:pos="142"/>
          <w:tab w:val="left" w:pos="835"/>
        </w:tabs>
        <w:spacing w:line="276" w:lineRule="auto"/>
        <w:ind w:left="142" w:firstLine="0"/>
        <w:rPr>
          <w:rStyle w:val="FontStyle91"/>
          <w:sz w:val="24"/>
          <w:szCs w:val="24"/>
        </w:rPr>
      </w:pPr>
      <w:r w:rsidRPr="001F357F">
        <w:rPr>
          <w:rStyle w:val="FontStyle91"/>
          <w:sz w:val="24"/>
          <w:szCs w:val="24"/>
        </w:rPr>
        <w:lastRenderedPageBreak/>
        <w:t>отношение к самому себе (недостатки, возможности); особенности самооценки;</w:t>
      </w:r>
    </w:p>
    <w:p w:rsidR="008755E2" w:rsidRPr="001F357F" w:rsidRDefault="008755E2" w:rsidP="00301D98">
      <w:pPr>
        <w:pStyle w:val="Style54"/>
        <w:widowControl/>
        <w:numPr>
          <w:ilvl w:val="0"/>
          <w:numId w:val="65"/>
        </w:numPr>
        <w:tabs>
          <w:tab w:val="left" w:pos="142"/>
          <w:tab w:val="left" w:pos="970"/>
        </w:tabs>
        <w:spacing w:line="276" w:lineRule="auto"/>
        <w:ind w:left="142" w:firstLine="0"/>
        <w:rPr>
          <w:rStyle w:val="FontStyle91"/>
          <w:sz w:val="24"/>
          <w:szCs w:val="24"/>
        </w:rPr>
      </w:pPr>
      <w:r w:rsidRPr="001F357F">
        <w:rPr>
          <w:rStyle w:val="FontStyle91"/>
          <w:sz w:val="24"/>
          <w:szCs w:val="24"/>
        </w:rPr>
        <w:t>отношения с окружающими (положение в коллективе, самостоятельность, взаимоотношения со сверстниками и старшими);</w:t>
      </w:r>
    </w:p>
    <w:p w:rsidR="008755E2" w:rsidRPr="001F357F" w:rsidRDefault="008755E2" w:rsidP="00301D98">
      <w:pPr>
        <w:pStyle w:val="Style54"/>
        <w:widowControl/>
        <w:numPr>
          <w:ilvl w:val="0"/>
          <w:numId w:val="66"/>
        </w:numPr>
        <w:tabs>
          <w:tab w:val="left" w:pos="142"/>
          <w:tab w:val="left" w:pos="830"/>
        </w:tabs>
        <w:spacing w:line="276" w:lineRule="auto"/>
        <w:ind w:left="142" w:firstLine="0"/>
        <w:rPr>
          <w:rStyle w:val="FontStyle91"/>
          <w:sz w:val="24"/>
          <w:szCs w:val="24"/>
        </w:rPr>
      </w:pPr>
      <w:r w:rsidRPr="001F357F">
        <w:rPr>
          <w:rStyle w:val="FontStyle91"/>
          <w:sz w:val="24"/>
          <w:szCs w:val="24"/>
        </w:rPr>
        <w:t>особенности поведения в школе и дома;</w:t>
      </w:r>
    </w:p>
    <w:p w:rsidR="008755E2" w:rsidRPr="001F357F" w:rsidRDefault="008755E2" w:rsidP="00301D98">
      <w:pPr>
        <w:pStyle w:val="Style54"/>
        <w:widowControl/>
        <w:numPr>
          <w:ilvl w:val="0"/>
          <w:numId w:val="66"/>
        </w:numPr>
        <w:tabs>
          <w:tab w:val="left" w:pos="142"/>
          <w:tab w:val="left" w:pos="830"/>
        </w:tabs>
        <w:spacing w:line="276" w:lineRule="auto"/>
        <w:ind w:left="142" w:firstLine="0"/>
        <w:rPr>
          <w:rStyle w:val="FontStyle91"/>
          <w:sz w:val="24"/>
          <w:szCs w:val="24"/>
        </w:rPr>
      </w:pPr>
      <w:r w:rsidRPr="001F357F">
        <w:rPr>
          <w:rStyle w:val="FontStyle91"/>
          <w:sz w:val="24"/>
          <w:szCs w:val="24"/>
        </w:rPr>
        <w:t>нарушения поведения, вредные привычки.</w:t>
      </w:r>
    </w:p>
    <w:p w:rsidR="008755E2" w:rsidRPr="001F357F" w:rsidRDefault="008755E2" w:rsidP="00301D98">
      <w:pPr>
        <w:pStyle w:val="Style74"/>
        <w:widowControl/>
        <w:numPr>
          <w:ilvl w:val="0"/>
          <w:numId w:val="67"/>
        </w:numPr>
        <w:tabs>
          <w:tab w:val="left" w:pos="142"/>
          <w:tab w:val="left" w:pos="250"/>
        </w:tabs>
        <w:spacing w:line="276" w:lineRule="auto"/>
        <w:ind w:left="142"/>
        <w:jc w:val="both"/>
        <w:rPr>
          <w:rStyle w:val="FontStyle87"/>
          <w:sz w:val="24"/>
          <w:szCs w:val="24"/>
        </w:rPr>
      </w:pPr>
      <w:r w:rsidRPr="001F357F">
        <w:rPr>
          <w:rStyle w:val="FontStyle87"/>
          <w:sz w:val="24"/>
          <w:szCs w:val="24"/>
        </w:rPr>
        <w:t>Особенности усвоения знаний, умений, навыков, предусмотренных программой:</w:t>
      </w:r>
    </w:p>
    <w:p w:rsidR="008755E2" w:rsidRPr="001F357F" w:rsidRDefault="008755E2" w:rsidP="00301D98">
      <w:pPr>
        <w:pStyle w:val="Style54"/>
        <w:widowControl/>
        <w:numPr>
          <w:ilvl w:val="0"/>
          <w:numId w:val="66"/>
        </w:numPr>
        <w:tabs>
          <w:tab w:val="left" w:pos="142"/>
          <w:tab w:val="left" w:pos="830"/>
        </w:tabs>
        <w:spacing w:line="276" w:lineRule="auto"/>
        <w:ind w:left="142" w:firstLine="0"/>
        <w:rPr>
          <w:rStyle w:val="FontStyle91"/>
          <w:sz w:val="24"/>
          <w:szCs w:val="24"/>
        </w:rPr>
      </w:pPr>
      <w:r w:rsidRPr="001F357F">
        <w:rPr>
          <w:rStyle w:val="FontStyle91"/>
          <w:sz w:val="24"/>
          <w:szCs w:val="24"/>
        </w:rPr>
        <w:t>общая осведомленность в кругу бытовых понятий, знания о себе и об окружающем</w:t>
      </w:r>
    </w:p>
    <w:p w:rsidR="008755E2" w:rsidRPr="001F357F" w:rsidRDefault="008755E2" w:rsidP="00301D98">
      <w:pPr>
        <w:pStyle w:val="Style17"/>
        <w:widowControl/>
        <w:tabs>
          <w:tab w:val="left" w:pos="142"/>
        </w:tabs>
        <w:spacing w:line="276" w:lineRule="auto"/>
        <w:ind w:left="142"/>
        <w:rPr>
          <w:rStyle w:val="FontStyle91"/>
          <w:sz w:val="24"/>
          <w:szCs w:val="24"/>
        </w:rPr>
      </w:pPr>
      <w:r w:rsidRPr="001F357F">
        <w:rPr>
          <w:rStyle w:val="FontStyle91"/>
          <w:sz w:val="24"/>
          <w:szCs w:val="24"/>
        </w:rPr>
        <w:t>мире;</w:t>
      </w:r>
    </w:p>
    <w:p w:rsidR="008755E2" w:rsidRPr="001F357F" w:rsidRDefault="008755E2" w:rsidP="00301D98">
      <w:pPr>
        <w:pStyle w:val="Style54"/>
        <w:widowControl/>
        <w:numPr>
          <w:ilvl w:val="0"/>
          <w:numId w:val="68"/>
        </w:numPr>
        <w:tabs>
          <w:tab w:val="left" w:pos="142"/>
          <w:tab w:val="left" w:pos="917"/>
        </w:tabs>
        <w:spacing w:line="276" w:lineRule="auto"/>
        <w:ind w:left="142" w:firstLine="0"/>
        <w:rPr>
          <w:rStyle w:val="FontStyle91"/>
          <w:sz w:val="24"/>
          <w:szCs w:val="24"/>
        </w:rPr>
      </w:pPr>
      <w:r w:rsidRPr="001F357F">
        <w:rPr>
          <w:rStyle w:val="FontStyle91"/>
          <w:sz w:val="24"/>
          <w:szCs w:val="24"/>
        </w:rPr>
        <w:t>сформированность навыков чтения, счета, письма соответственно возрасту и классу;</w:t>
      </w:r>
    </w:p>
    <w:p w:rsidR="008755E2" w:rsidRPr="001F357F" w:rsidRDefault="008755E2" w:rsidP="00301D98">
      <w:pPr>
        <w:pStyle w:val="Style54"/>
        <w:widowControl/>
        <w:numPr>
          <w:ilvl w:val="0"/>
          <w:numId w:val="61"/>
        </w:numPr>
        <w:tabs>
          <w:tab w:val="left" w:pos="142"/>
          <w:tab w:val="left" w:pos="826"/>
        </w:tabs>
        <w:spacing w:line="276" w:lineRule="auto"/>
        <w:ind w:left="142" w:firstLine="0"/>
        <w:rPr>
          <w:rStyle w:val="FontStyle91"/>
          <w:sz w:val="24"/>
          <w:szCs w:val="24"/>
        </w:rPr>
      </w:pPr>
      <w:r w:rsidRPr="001F357F">
        <w:rPr>
          <w:rStyle w:val="FontStyle91"/>
          <w:sz w:val="24"/>
          <w:szCs w:val="24"/>
        </w:rPr>
        <w:t>характер ошибок при чтении и письме, счете и решении задач.</w:t>
      </w:r>
    </w:p>
    <w:p w:rsidR="008755E2" w:rsidRPr="001F357F" w:rsidRDefault="008755E2" w:rsidP="00301D98">
      <w:pPr>
        <w:pStyle w:val="Style33"/>
        <w:widowControl/>
        <w:tabs>
          <w:tab w:val="left" w:pos="142"/>
        </w:tabs>
        <w:spacing w:line="276" w:lineRule="auto"/>
        <w:ind w:left="142" w:firstLine="0"/>
        <w:rPr>
          <w:rStyle w:val="FontStyle91"/>
          <w:sz w:val="24"/>
          <w:szCs w:val="24"/>
        </w:rPr>
      </w:pPr>
      <w:r w:rsidRPr="001F357F">
        <w:rPr>
          <w:rStyle w:val="FontStyle91"/>
          <w:sz w:val="24"/>
          <w:szCs w:val="24"/>
        </w:rPr>
        <w:t>Изучение индивидуальных особенностей учащихся позволит планировать сроки коррекционной работы. Индивидуальные и групповые коррекционные занятия проводит основной учитель класса, психолог.</w:t>
      </w:r>
    </w:p>
    <w:p w:rsidR="008755E2" w:rsidRPr="001F357F" w:rsidRDefault="008755E2" w:rsidP="00301D98">
      <w:pPr>
        <w:pStyle w:val="Style33"/>
        <w:widowControl/>
        <w:tabs>
          <w:tab w:val="left" w:pos="142"/>
        </w:tabs>
        <w:spacing w:line="276" w:lineRule="auto"/>
        <w:ind w:left="142" w:firstLine="0"/>
        <w:rPr>
          <w:rStyle w:val="FontStyle91"/>
          <w:sz w:val="24"/>
          <w:szCs w:val="24"/>
        </w:rPr>
      </w:pPr>
      <w:r w:rsidRPr="001F357F">
        <w:rPr>
          <w:rStyle w:val="FontStyle91"/>
          <w:sz w:val="24"/>
          <w:szCs w:val="24"/>
        </w:rPr>
        <w:t>Продолжительность занятий с одним учеником или группой (3-4 учащихся) не должна превышать 20 минут. В группу объединены ученики, у которых обнаружены одинаковые пробелы в развитии и усвоении школьной программы или сходные затруднения в учебной деятельности. Работа с целым классом или большим количеством учащихся на этих занятиях не допускается.</w:t>
      </w:r>
    </w:p>
    <w:p w:rsidR="008755E2" w:rsidRPr="001F357F" w:rsidRDefault="008755E2" w:rsidP="00301D98">
      <w:pPr>
        <w:pStyle w:val="Style33"/>
        <w:widowControl/>
        <w:tabs>
          <w:tab w:val="left" w:pos="142"/>
        </w:tabs>
        <w:spacing w:line="276" w:lineRule="auto"/>
        <w:ind w:left="142" w:right="5" w:firstLine="0"/>
        <w:rPr>
          <w:rStyle w:val="FontStyle91"/>
          <w:sz w:val="24"/>
          <w:szCs w:val="24"/>
        </w:rPr>
      </w:pPr>
      <w:r w:rsidRPr="001F357F">
        <w:rPr>
          <w:rStyle w:val="FontStyle91"/>
          <w:sz w:val="24"/>
          <w:szCs w:val="24"/>
        </w:rPr>
        <w:t>При организации коррекционных занятий педагог исходит из возможностей ребенка: используемые задания доступны и лежат в зоне умеренной трудности, для обеспечения ученику переживания успеха на фоне определенной затраты усилий. В дальнейшем трудность задания увеличивается пропорционально возрастающим возможностям ребенка.</w:t>
      </w:r>
    </w:p>
    <w:p w:rsidR="008755E2" w:rsidRPr="001F357F" w:rsidRDefault="008755E2" w:rsidP="00301D98">
      <w:pPr>
        <w:pStyle w:val="Style33"/>
        <w:widowControl/>
        <w:tabs>
          <w:tab w:val="left" w:pos="142"/>
        </w:tabs>
        <w:spacing w:line="276" w:lineRule="auto"/>
        <w:ind w:left="142" w:firstLine="0"/>
        <w:rPr>
          <w:rStyle w:val="FontStyle91"/>
          <w:sz w:val="24"/>
          <w:szCs w:val="24"/>
        </w:rPr>
      </w:pPr>
      <w:r w:rsidRPr="001F357F">
        <w:rPr>
          <w:rStyle w:val="FontStyle91"/>
          <w:sz w:val="24"/>
          <w:szCs w:val="24"/>
        </w:rPr>
        <w:t>При организации коррекционного воздействия необходимо создание дополнительной стимуляции (похвала учителя, соревнование и т. д.).</w:t>
      </w:r>
    </w:p>
    <w:p w:rsidR="008755E2" w:rsidRPr="001F357F" w:rsidRDefault="008755E2" w:rsidP="00301D98">
      <w:pPr>
        <w:pStyle w:val="Style33"/>
        <w:widowControl/>
        <w:tabs>
          <w:tab w:val="left" w:pos="142"/>
        </w:tabs>
        <w:spacing w:line="276" w:lineRule="auto"/>
        <w:ind w:left="142" w:firstLine="0"/>
        <w:rPr>
          <w:rStyle w:val="FontStyle91"/>
          <w:sz w:val="24"/>
          <w:szCs w:val="24"/>
        </w:rPr>
      </w:pPr>
      <w:r w:rsidRPr="001F357F">
        <w:rPr>
          <w:rStyle w:val="FontStyle91"/>
          <w:sz w:val="24"/>
          <w:szCs w:val="24"/>
        </w:rPr>
        <w:t>При подготовке и проведении коррекционных занятий эффективно использование различного рода игровых ситуаций, дидактических игр, игровых упражнений, задач, способных сделать учебную деятельность более актуальной и значимой для ребенка.</w:t>
      </w:r>
    </w:p>
    <w:p w:rsidR="008755E2" w:rsidRPr="001F357F" w:rsidRDefault="008755E2" w:rsidP="00301D98">
      <w:pPr>
        <w:pStyle w:val="Style54"/>
        <w:widowControl/>
        <w:tabs>
          <w:tab w:val="left" w:pos="142"/>
          <w:tab w:val="left" w:pos="864"/>
        </w:tabs>
        <w:spacing w:line="276" w:lineRule="auto"/>
        <w:ind w:left="142" w:firstLine="0"/>
        <w:rPr>
          <w:rStyle w:val="FontStyle91"/>
          <w:sz w:val="24"/>
          <w:szCs w:val="24"/>
        </w:rPr>
      </w:pPr>
    </w:p>
    <w:p w:rsidR="008755E2" w:rsidRPr="001F357F" w:rsidRDefault="008755E2" w:rsidP="00301D98">
      <w:pPr>
        <w:pStyle w:val="Style41"/>
        <w:widowControl/>
        <w:tabs>
          <w:tab w:val="left" w:pos="142"/>
          <w:tab w:val="left" w:pos="643"/>
        </w:tabs>
        <w:spacing w:line="276" w:lineRule="auto"/>
        <w:ind w:left="142"/>
        <w:jc w:val="both"/>
        <w:rPr>
          <w:rStyle w:val="FontStyle92"/>
          <w:sz w:val="24"/>
          <w:szCs w:val="24"/>
        </w:rPr>
      </w:pPr>
      <w:r w:rsidRPr="001F357F">
        <w:rPr>
          <w:rStyle w:val="FontStyle92"/>
          <w:sz w:val="24"/>
          <w:szCs w:val="24"/>
        </w:rPr>
        <w:t>Основные направления коррекционной работы.</w:t>
      </w:r>
    </w:p>
    <w:p w:rsidR="008755E2" w:rsidRPr="001F357F" w:rsidRDefault="008755E2" w:rsidP="00301D98">
      <w:pPr>
        <w:pStyle w:val="Style74"/>
        <w:widowControl/>
        <w:numPr>
          <w:ilvl w:val="0"/>
          <w:numId w:val="69"/>
        </w:numPr>
        <w:tabs>
          <w:tab w:val="left" w:pos="142"/>
          <w:tab w:val="left" w:pos="240"/>
        </w:tabs>
        <w:spacing w:line="276" w:lineRule="auto"/>
        <w:ind w:left="142"/>
        <w:jc w:val="both"/>
        <w:rPr>
          <w:b/>
          <w:bCs/>
          <w:i/>
          <w:iCs/>
          <w:color w:val="000000"/>
        </w:rPr>
      </w:pPr>
      <w:r w:rsidRPr="001F357F">
        <w:rPr>
          <w:rStyle w:val="FontStyle87"/>
          <w:sz w:val="24"/>
          <w:szCs w:val="24"/>
        </w:rPr>
        <w:t>Совершенствование движений и сенсомоторного</w:t>
      </w:r>
      <w:r w:rsidR="001F357F">
        <w:rPr>
          <w:rStyle w:val="FontStyle87"/>
          <w:sz w:val="24"/>
          <w:szCs w:val="24"/>
        </w:rPr>
        <w:t xml:space="preserve"> </w:t>
      </w:r>
      <w:r w:rsidRPr="001F357F">
        <w:rPr>
          <w:rStyle w:val="FontStyle87"/>
          <w:sz w:val="24"/>
          <w:szCs w:val="24"/>
        </w:rPr>
        <w:t>развития:</w:t>
      </w:r>
    </w:p>
    <w:p w:rsidR="008755E2" w:rsidRPr="001F357F" w:rsidRDefault="008755E2" w:rsidP="00301D98">
      <w:pPr>
        <w:pStyle w:val="Style65"/>
        <w:widowControl/>
        <w:numPr>
          <w:ilvl w:val="0"/>
          <w:numId w:val="51"/>
        </w:numPr>
        <w:tabs>
          <w:tab w:val="left" w:pos="142"/>
          <w:tab w:val="left" w:pos="490"/>
        </w:tabs>
        <w:spacing w:line="276" w:lineRule="auto"/>
        <w:ind w:left="142" w:firstLine="0"/>
        <w:rPr>
          <w:rStyle w:val="FontStyle91"/>
          <w:sz w:val="24"/>
          <w:szCs w:val="24"/>
        </w:rPr>
      </w:pPr>
      <w:r w:rsidRPr="001F357F">
        <w:rPr>
          <w:rStyle w:val="FontStyle91"/>
          <w:sz w:val="24"/>
          <w:szCs w:val="24"/>
        </w:rPr>
        <w:t>развитие мелкой моторики кисти и пальцев рук;</w:t>
      </w:r>
    </w:p>
    <w:p w:rsidR="008755E2" w:rsidRPr="001F357F" w:rsidRDefault="008755E2" w:rsidP="00301D98">
      <w:pPr>
        <w:pStyle w:val="Style65"/>
        <w:widowControl/>
        <w:numPr>
          <w:ilvl w:val="0"/>
          <w:numId w:val="51"/>
        </w:numPr>
        <w:tabs>
          <w:tab w:val="left" w:pos="142"/>
          <w:tab w:val="left" w:pos="490"/>
        </w:tabs>
        <w:spacing w:line="276" w:lineRule="auto"/>
        <w:ind w:left="142" w:firstLine="0"/>
        <w:rPr>
          <w:rStyle w:val="FontStyle91"/>
          <w:sz w:val="24"/>
          <w:szCs w:val="24"/>
        </w:rPr>
      </w:pPr>
      <w:r w:rsidRPr="001F357F">
        <w:rPr>
          <w:rStyle w:val="FontStyle91"/>
          <w:sz w:val="24"/>
          <w:szCs w:val="24"/>
        </w:rPr>
        <w:t>развитие навыков каллиграфии;</w:t>
      </w:r>
    </w:p>
    <w:p w:rsidR="008755E2" w:rsidRPr="001F357F" w:rsidRDefault="008755E2" w:rsidP="00301D98">
      <w:pPr>
        <w:pStyle w:val="Style65"/>
        <w:widowControl/>
        <w:numPr>
          <w:ilvl w:val="0"/>
          <w:numId w:val="51"/>
        </w:numPr>
        <w:tabs>
          <w:tab w:val="left" w:pos="142"/>
          <w:tab w:val="left" w:pos="490"/>
        </w:tabs>
        <w:spacing w:line="276" w:lineRule="auto"/>
        <w:ind w:left="142" w:firstLine="0"/>
        <w:rPr>
          <w:rStyle w:val="FontStyle91"/>
          <w:sz w:val="24"/>
          <w:szCs w:val="24"/>
        </w:rPr>
      </w:pPr>
      <w:r w:rsidRPr="001F357F">
        <w:rPr>
          <w:rStyle w:val="FontStyle91"/>
          <w:sz w:val="24"/>
          <w:szCs w:val="24"/>
        </w:rPr>
        <w:t>развитие артикуляционной моторики.</w:t>
      </w:r>
    </w:p>
    <w:p w:rsidR="008755E2" w:rsidRPr="001F357F" w:rsidRDefault="008755E2" w:rsidP="00301D98">
      <w:pPr>
        <w:pStyle w:val="Style74"/>
        <w:widowControl/>
        <w:numPr>
          <w:ilvl w:val="0"/>
          <w:numId w:val="70"/>
        </w:numPr>
        <w:tabs>
          <w:tab w:val="left" w:pos="142"/>
          <w:tab w:val="left" w:pos="240"/>
        </w:tabs>
        <w:spacing w:line="276" w:lineRule="auto"/>
        <w:ind w:left="142"/>
        <w:jc w:val="both"/>
        <w:rPr>
          <w:rStyle w:val="FontStyle87"/>
          <w:sz w:val="24"/>
          <w:szCs w:val="24"/>
        </w:rPr>
      </w:pPr>
      <w:r w:rsidRPr="001F357F">
        <w:rPr>
          <w:rStyle w:val="FontStyle87"/>
          <w:sz w:val="24"/>
          <w:szCs w:val="24"/>
        </w:rPr>
        <w:t>Коррекция отдельных сторон психической деятельности:</w:t>
      </w:r>
    </w:p>
    <w:p w:rsidR="008755E2" w:rsidRPr="001F357F" w:rsidRDefault="008755E2" w:rsidP="00301D98">
      <w:pPr>
        <w:pStyle w:val="Style65"/>
        <w:widowControl/>
        <w:numPr>
          <w:ilvl w:val="0"/>
          <w:numId w:val="51"/>
        </w:numPr>
        <w:tabs>
          <w:tab w:val="left" w:pos="142"/>
          <w:tab w:val="left" w:pos="490"/>
        </w:tabs>
        <w:spacing w:line="276" w:lineRule="auto"/>
        <w:ind w:left="142" w:firstLine="0"/>
        <w:rPr>
          <w:rStyle w:val="FontStyle91"/>
          <w:sz w:val="24"/>
          <w:szCs w:val="24"/>
        </w:rPr>
      </w:pPr>
      <w:r w:rsidRPr="001F357F">
        <w:rPr>
          <w:rStyle w:val="FontStyle91"/>
          <w:sz w:val="24"/>
          <w:szCs w:val="24"/>
        </w:rPr>
        <w:t>развитие зрительного восприятия и узнавания;</w:t>
      </w:r>
    </w:p>
    <w:p w:rsidR="008755E2" w:rsidRPr="001F357F" w:rsidRDefault="008755E2" w:rsidP="00301D98">
      <w:pPr>
        <w:pStyle w:val="Style65"/>
        <w:widowControl/>
        <w:numPr>
          <w:ilvl w:val="0"/>
          <w:numId w:val="51"/>
        </w:numPr>
        <w:tabs>
          <w:tab w:val="left" w:pos="142"/>
          <w:tab w:val="left" w:pos="490"/>
        </w:tabs>
        <w:spacing w:line="276" w:lineRule="auto"/>
        <w:ind w:left="142" w:firstLine="0"/>
        <w:rPr>
          <w:rStyle w:val="FontStyle91"/>
          <w:sz w:val="24"/>
          <w:szCs w:val="24"/>
        </w:rPr>
      </w:pPr>
      <w:r w:rsidRPr="001F357F">
        <w:rPr>
          <w:rStyle w:val="FontStyle91"/>
          <w:sz w:val="24"/>
          <w:szCs w:val="24"/>
        </w:rPr>
        <w:t>развитие зрительной памяти и внимания;</w:t>
      </w:r>
    </w:p>
    <w:p w:rsidR="008755E2" w:rsidRPr="001F357F" w:rsidRDefault="008755E2" w:rsidP="00301D98">
      <w:pPr>
        <w:pStyle w:val="Style65"/>
        <w:widowControl/>
        <w:tabs>
          <w:tab w:val="left" w:pos="142"/>
          <w:tab w:val="left" w:pos="581"/>
        </w:tabs>
        <w:spacing w:line="276" w:lineRule="auto"/>
        <w:ind w:left="142" w:firstLine="0"/>
        <w:rPr>
          <w:rStyle w:val="FontStyle91"/>
          <w:sz w:val="24"/>
          <w:szCs w:val="24"/>
        </w:rPr>
      </w:pPr>
      <w:r w:rsidRPr="001F357F">
        <w:rPr>
          <w:rStyle w:val="FontStyle91"/>
          <w:sz w:val="24"/>
          <w:szCs w:val="24"/>
        </w:rPr>
        <w:t>-</w:t>
      </w:r>
      <w:r w:rsidRPr="001F357F">
        <w:rPr>
          <w:rStyle w:val="FontStyle91"/>
          <w:sz w:val="24"/>
          <w:szCs w:val="24"/>
        </w:rPr>
        <w:tab/>
        <w:t>формирование обобщенных представлений о свойствах предметов (цвет, форма, величина);</w:t>
      </w:r>
    </w:p>
    <w:p w:rsidR="008755E2" w:rsidRPr="001F357F" w:rsidRDefault="008755E2" w:rsidP="00301D98">
      <w:pPr>
        <w:pStyle w:val="Style65"/>
        <w:widowControl/>
        <w:numPr>
          <w:ilvl w:val="0"/>
          <w:numId w:val="51"/>
        </w:numPr>
        <w:tabs>
          <w:tab w:val="left" w:pos="142"/>
          <w:tab w:val="left" w:pos="490"/>
        </w:tabs>
        <w:spacing w:line="276" w:lineRule="auto"/>
        <w:ind w:left="142" w:firstLine="0"/>
        <w:rPr>
          <w:rStyle w:val="FontStyle91"/>
          <w:sz w:val="24"/>
          <w:szCs w:val="24"/>
        </w:rPr>
      </w:pPr>
      <w:r w:rsidRPr="001F357F">
        <w:rPr>
          <w:rStyle w:val="FontStyle91"/>
          <w:sz w:val="24"/>
          <w:szCs w:val="24"/>
        </w:rPr>
        <w:t>развитие пространственных представлений ориентации;</w:t>
      </w:r>
    </w:p>
    <w:p w:rsidR="008755E2" w:rsidRPr="001F357F" w:rsidRDefault="008755E2" w:rsidP="00301D98">
      <w:pPr>
        <w:pStyle w:val="Style65"/>
        <w:widowControl/>
        <w:numPr>
          <w:ilvl w:val="0"/>
          <w:numId w:val="51"/>
        </w:numPr>
        <w:tabs>
          <w:tab w:val="left" w:pos="142"/>
          <w:tab w:val="left" w:pos="490"/>
        </w:tabs>
        <w:spacing w:line="276" w:lineRule="auto"/>
        <w:ind w:left="142" w:firstLine="0"/>
        <w:rPr>
          <w:rStyle w:val="FontStyle91"/>
          <w:sz w:val="24"/>
          <w:szCs w:val="24"/>
        </w:rPr>
      </w:pPr>
      <w:r w:rsidRPr="001F357F">
        <w:rPr>
          <w:rStyle w:val="FontStyle91"/>
          <w:sz w:val="24"/>
          <w:szCs w:val="24"/>
        </w:rPr>
        <w:t>развитие представлений о времени;</w:t>
      </w:r>
    </w:p>
    <w:p w:rsidR="008755E2" w:rsidRPr="001F357F" w:rsidRDefault="008755E2" w:rsidP="00301D98">
      <w:pPr>
        <w:pStyle w:val="Style65"/>
        <w:widowControl/>
        <w:numPr>
          <w:ilvl w:val="0"/>
          <w:numId w:val="51"/>
        </w:numPr>
        <w:tabs>
          <w:tab w:val="left" w:pos="142"/>
          <w:tab w:val="left" w:pos="490"/>
        </w:tabs>
        <w:spacing w:line="276" w:lineRule="auto"/>
        <w:ind w:left="142" w:firstLine="0"/>
        <w:rPr>
          <w:rStyle w:val="FontStyle91"/>
          <w:sz w:val="24"/>
          <w:szCs w:val="24"/>
        </w:rPr>
      </w:pPr>
      <w:r w:rsidRPr="001F357F">
        <w:rPr>
          <w:rStyle w:val="FontStyle91"/>
          <w:sz w:val="24"/>
          <w:szCs w:val="24"/>
        </w:rPr>
        <w:t>развитие слухового внимания и памяти;</w:t>
      </w:r>
    </w:p>
    <w:p w:rsidR="008755E2" w:rsidRPr="001F357F" w:rsidRDefault="008755E2" w:rsidP="00301D98">
      <w:pPr>
        <w:pStyle w:val="Style65"/>
        <w:widowControl/>
        <w:numPr>
          <w:ilvl w:val="0"/>
          <w:numId w:val="51"/>
        </w:numPr>
        <w:tabs>
          <w:tab w:val="left" w:pos="142"/>
          <w:tab w:val="left" w:pos="490"/>
        </w:tabs>
        <w:spacing w:line="276" w:lineRule="auto"/>
        <w:ind w:left="142" w:firstLine="0"/>
        <w:rPr>
          <w:rStyle w:val="FontStyle91"/>
          <w:sz w:val="24"/>
          <w:szCs w:val="24"/>
        </w:rPr>
      </w:pPr>
      <w:r w:rsidRPr="001F357F">
        <w:rPr>
          <w:rStyle w:val="FontStyle91"/>
          <w:sz w:val="24"/>
          <w:szCs w:val="24"/>
        </w:rPr>
        <w:t>развитие фонетико-фонематических представлений, формирование звукового анализа.</w:t>
      </w:r>
    </w:p>
    <w:p w:rsidR="008755E2" w:rsidRPr="001F357F" w:rsidRDefault="008755E2" w:rsidP="00301D98">
      <w:pPr>
        <w:pStyle w:val="Style74"/>
        <w:widowControl/>
        <w:numPr>
          <w:ilvl w:val="0"/>
          <w:numId w:val="71"/>
        </w:numPr>
        <w:tabs>
          <w:tab w:val="left" w:pos="142"/>
          <w:tab w:val="left" w:pos="240"/>
        </w:tabs>
        <w:spacing w:line="276" w:lineRule="auto"/>
        <w:ind w:left="142"/>
        <w:jc w:val="both"/>
        <w:rPr>
          <w:rStyle w:val="FontStyle87"/>
          <w:sz w:val="24"/>
          <w:szCs w:val="24"/>
        </w:rPr>
      </w:pPr>
      <w:r w:rsidRPr="001F357F">
        <w:rPr>
          <w:rStyle w:val="FontStyle87"/>
          <w:sz w:val="24"/>
          <w:szCs w:val="24"/>
        </w:rPr>
        <w:t>Развитие основных мыслительных операций:</w:t>
      </w:r>
    </w:p>
    <w:p w:rsidR="008755E2" w:rsidRPr="001F357F" w:rsidRDefault="008755E2" w:rsidP="00301D98">
      <w:pPr>
        <w:pStyle w:val="Style65"/>
        <w:widowControl/>
        <w:numPr>
          <w:ilvl w:val="0"/>
          <w:numId w:val="51"/>
        </w:numPr>
        <w:tabs>
          <w:tab w:val="left" w:pos="142"/>
          <w:tab w:val="left" w:pos="490"/>
        </w:tabs>
        <w:spacing w:line="276" w:lineRule="auto"/>
        <w:ind w:left="142" w:firstLine="0"/>
        <w:rPr>
          <w:rStyle w:val="FontStyle91"/>
          <w:sz w:val="24"/>
          <w:szCs w:val="24"/>
        </w:rPr>
      </w:pPr>
      <w:r w:rsidRPr="001F357F">
        <w:rPr>
          <w:rStyle w:val="FontStyle91"/>
          <w:sz w:val="24"/>
          <w:szCs w:val="24"/>
        </w:rPr>
        <w:t>навыков соотносительного анализа;</w:t>
      </w:r>
    </w:p>
    <w:p w:rsidR="008755E2" w:rsidRPr="001F357F" w:rsidRDefault="008755E2" w:rsidP="00301D98">
      <w:pPr>
        <w:pStyle w:val="Style65"/>
        <w:widowControl/>
        <w:numPr>
          <w:ilvl w:val="0"/>
          <w:numId w:val="51"/>
        </w:numPr>
        <w:tabs>
          <w:tab w:val="left" w:pos="142"/>
          <w:tab w:val="left" w:pos="485"/>
        </w:tabs>
        <w:spacing w:line="276" w:lineRule="auto"/>
        <w:ind w:left="142" w:firstLine="0"/>
        <w:rPr>
          <w:rStyle w:val="FontStyle91"/>
          <w:sz w:val="24"/>
          <w:szCs w:val="24"/>
        </w:rPr>
      </w:pPr>
      <w:r w:rsidRPr="001F357F">
        <w:rPr>
          <w:rStyle w:val="FontStyle91"/>
          <w:sz w:val="24"/>
          <w:szCs w:val="24"/>
        </w:rPr>
        <w:t>навыков группировки и классификации (на базе овладения основными родовыми понятиями);</w:t>
      </w:r>
    </w:p>
    <w:p w:rsidR="008755E2" w:rsidRPr="001F357F" w:rsidRDefault="008755E2" w:rsidP="00301D98">
      <w:pPr>
        <w:pStyle w:val="Style65"/>
        <w:widowControl/>
        <w:numPr>
          <w:ilvl w:val="0"/>
          <w:numId w:val="51"/>
        </w:numPr>
        <w:tabs>
          <w:tab w:val="left" w:pos="142"/>
          <w:tab w:val="left" w:pos="490"/>
        </w:tabs>
        <w:spacing w:line="276" w:lineRule="auto"/>
        <w:ind w:left="142" w:firstLine="0"/>
        <w:rPr>
          <w:rStyle w:val="FontStyle91"/>
          <w:sz w:val="24"/>
          <w:szCs w:val="24"/>
        </w:rPr>
      </w:pPr>
      <w:r w:rsidRPr="001F357F">
        <w:rPr>
          <w:rStyle w:val="FontStyle91"/>
          <w:sz w:val="24"/>
          <w:szCs w:val="24"/>
        </w:rPr>
        <w:t>умения работать по словесной и письменной инструкции, алгоритму;</w:t>
      </w:r>
    </w:p>
    <w:p w:rsidR="008755E2" w:rsidRPr="001F357F" w:rsidRDefault="008755E2" w:rsidP="00301D98">
      <w:pPr>
        <w:pStyle w:val="Style65"/>
        <w:widowControl/>
        <w:numPr>
          <w:ilvl w:val="0"/>
          <w:numId w:val="51"/>
        </w:numPr>
        <w:tabs>
          <w:tab w:val="left" w:pos="142"/>
          <w:tab w:val="left" w:pos="490"/>
        </w:tabs>
        <w:spacing w:line="276" w:lineRule="auto"/>
        <w:ind w:left="142" w:firstLine="0"/>
        <w:rPr>
          <w:rStyle w:val="FontStyle91"/>
          <w:sz w:val="24"/>
          <w:szCs w:val="24"/>
        </w:rPr>
      </w:pPr>
      <w:r w:rsidRPr="001F357F">
        <w:rPr>
          <w:rStyle w:val="FontStyle91"/>
          <w:sz w:val="24"/>
          <w:szCs w:val="24"/>
        </w:rPr>
        <w:lastRenderedPageBreak/>
        <w:t>умения планировать деятельность;</w:t>
      </w:r>
    </w:p>
    <w:p w:rsidR="008755E2" w:rsidRPr="001F357F" w:rsidRDefault="008755E2" w:rsidP="00301D98">
      <w:pPr>
        <w:pStyle w:val="Style65"/>
        <w:widowControl/>
        <w:numPr>
          <w:ilvl w:val="0"/>
          <w:numId w:val="51"/>
        </w:numPr>
        <w:tabs>
          <w:tab w:val="left" w:pos="142"/>
          <w:tab w:val="left" w:pos="490"/>
        </w:tabs>
        <w:spacing w:line="276" w:lineRule="auto"/>
        <w:ind w:left="142" w:firstLine="0"/>
        <w:rPr>
          <w:rStyle w:val="FontStyle91"/>
          <w:sz w:val="24"/>
          <w:szCs w:val="24"/>
        </w:rPr>
      </w:pPr>
      <w:r w:rsidRPr="001F357F">
        <w:rPr>
          <w:rStyle w:val="FontStyle91"/>
          <w:sz w:val="24"/>
          <w:szCs w:val="24"/>
        </w:rPr>
        <w:t>развитие комбинаторных способностей.</w:t>
      </w:r>
    </w:p>
    <w:p w:rsidR="008755E2" w:rsidRPr="001F357F" w:rsidRDefault="008755E2" w:rsidP="00301D98">
      <w:pPr>
        <w:pStyle w:val="Style74"/>
        <w:widowControl/>
        <w:numPr>
          <w:ilvl w:val="0"/>
          <w:numId w:val="72"/>
        </w:numPr>
        <w:tabs>
          <w:tab w:val="left" w:pos="142"/>
          <w:tab w:val="left" w:pos="240"/>
        </w:tabs>
        <w:spacing w:line="276" w:lineRule="auto"/>
        <w:ind w:left="142"/>
        <w:jc w:val="both"/>
        <w:rPr>
          <w:rStyle w:val="FontStyle87"/>
          <w:sz w:val="24"/>
          <w:szCs w:val="24"/>
        </w:rPr>
      </w:pPr>
      <w:r w:rsidRPr="001F357F">
        <w:rPr>
          <w:rStyle w:val="FontStyle87"/>
          <w:sz w:val="24"/>
          <w:szCs w:val="24"/>
        </w:rPr>
        <w:t>Развитие различных видов мышления:</w:t>
      </w:r>
    </w:p>
    <w:p w:rsidR="008755E2" w:rsidRPr="001F357F" w:rsidRDefault="008755E2" w:rsidP="00301D98">
      <w:pPr>
        <w:pStyle w:val="Style65"/>
        <w:widowControl/>
        <w:numPr>
          <w:ilvl w:val="0"/>
          <w:numId w:val="51"/>
        </w:numPr>
        <w:tabs>
          <w:tab w:val="left" w:pos="142"/>
          <w:tab w:val="left" w:pos="490"/>
        </w:tabs>
        <w:spacing w:line="276" w:lineRule="auto"/>
        <w:ind w:left="142" w:firstLine="0"/>
        <w:rPr>
          <w:rStyle w:val="FontStyle91"/>
          <w:sz w:val="24"/>
          <w:szCs w:val="24"/>
        </w:rPr>
      </w:pPr>
      <w:r w:rsidRPr="001F357F">
        <w:rPr>
          <w:rStyle w:val="FontStyle91"/>
          <w:sz w:val="24"/>
          <w:szCs w:val="24"/>
        </w:rPr>
        <w:t>развитие наглядно-образного мышления;</w:t>
      </w:r>
    </w:p>
    <w:p w:rsidR="008755E2" w:rsidRPr="001F357F" w:rsidRDefault="008755E2" w:rsidP="00301D98">
      <w:pPr>
        <w:pStyle w:val="Style65"/>
        <w:widowControl/>
        <w:numPr>
          <w:ilvl w:val="0"/>
          <w:numId w:val="51"/>
        </w:numPr>
        <w:tabs>
          <w:tab w:val="left" w:pos="142"/>
          <w:tab w:val="left" w:pos="485"/>
        </w:tabs>
        <w:spacing w:line="276" w:lineRule="auto"/>
        <w:ind w:left="142" w:firstLine="0"/>
        <w:rPr>
          <w:rStyle w:val="FontStyle91"/>
          <w:sz w:val="24"/>
          <w:szCs w:val="24"/>
        </w:rPr>
      </w:pPr>
      <w:r w:rsidRPr="001F357F">
        <w:rPr>
          <w:rStyle w:val="FontStyle91"/>
          <w:sz w:val="24"/>
          <w:szCs w:val="24"/>
        </w:rPr>
        <w:t>развитие словесно-логического мышления (умение видеть и устанавливать логические связи между предметами, явлениями и событиями).</w:t>
      </w:r>
    </w:p>
    <w:p w:rsidR="008755E2" w:rsidRPr="001F357F" w:rsidRDefault="008755E2" w:rsidP="00301D98">
      <w:pPr>
        <w:pStyle w:val="Style21"/>
        <w:widowControl/>
        <w:numPr>
          <w:ilvl w:val="0"/>
          <w:numId w:val="73"/>
        </w:numPr>
        <w:tabs>
          <w:tab w:val="left" w:pos="142"/>
          <w:tab w:val="left" w:pos="240"/>
        </w:tabs>
        <w:spacing w:line="276" w:lineRule="auto"/>
        <w:ind w:left="142"/>
        <w:rPr>
          <w:rStyle w:val="FontStyle87"/>
          <w:sz w:val="24"/>
          <w:szCs w:val="24"/>
        </w:rPr>
      </w:pPr>
      <w:r w:rsidRPr="001F357F">
        <w:rPr>
          <w:rStyle w:val="FontStyle87"/>
          <w:sz w:val="24"/>
          <w:szCs w:val="24"/>
        </w:rPr>
        <w:t xml:space="preserve">Коррекция нарушений в развитии эмоционально-личностной сферы </w:t>
      </w:r>
      <w:r w:rsidRPr="001F357F">
        <w:rPr>
          <w:rStyle w:val="FontStyle91"/>
          <w:sz w:val="24"/>
          <w:szCs w:val="24"/>
        </w:rPr>
        <w:t>(релаксационные упражнения для мимики лица, драматизация, чтение по ролям и т.д.).</w:t>
      </w:r>
    </w:p>
    <w:p w:rsidR="008755E2" w:rsidRPr="001F357F" w:rsidRDefault="008755E2" w:rsidP="00301D98">
      <w:pPr>
        <w:pStyle w:val="Style74"/>
        <w:widowControl/>
        <w:numPr>
          <w:ilvl w:val="0"/>
          <w:numId w:val="73"/>
        </w:numPr>
        <w:tabs>
          <w:tab w:val="left" w:pos="142"/>
          <w:tab w:val="left" w:pos="240"/>
        </w:tabs>
        <w:spacing w:line="276" w:lineRule="auto"/>
        <w:ind w:left="142"/>
        <w:jc w:val="both"/>
        <w:rPr>
          <w:rStyle w:val="FontStyle87"/>
          <w:sz w:val="24"/>
          <w:szCs w:val="24"/>
        </w:rPr>
      </w:pPr>
      <w:r w:rsidRPr="001F357F">
        <w:rPr>
          <w:rStyle w:val="FontStyle87"/>
          <w:sz w:val="24"/>
          <w:szCs w:val="24"/>
        </w:rPr>
        <w:t>Развитие речи и обогащение словаря.</w:t>
      </w:r>
    </w:p>
    <w:p w:rsidR="008755E2" w:rsidRPr="001F357F" w:rsidRDefault="008755E2" w:rsidP="00301D98">
      <w:pPr>
        <w:pStyle w:val="Style74"/>
        <w:widowControl/>
        <w:numPr>
          <w:ilvl w:val="0"/>
          <w:numId w:val="73"/>
        </w:numPr>
        <w:tabs>
          <w:tab w:val="left" w:pos="142"/>
          <w:tab w:val="left" w:pos="240"/>
        </w:tabs>
        <w:spacing w:line="276" w:lineRule="auto"/>
        <w:ind w:left="142"/>
        <w:jc w:val="both"/>
        <w:rPr>
          <w:rStyle w:val="FontStyle87"/>
          <w:sz w:val="24"/>
          <w:szCs w:val="24"/>
        </w:rPr>
      </w:pPr>
      <w:r w:rsidRPr="001F357F">
        <w:rPr>
          <w:rStyle w:val="FontStyle87"/>
          <w:sz w:val="24"/>
          <w:szCs w:val="24"/>
        </w:rPr>
        <w:t>Расширение представлений об окружающем мире.</w:t>
      </w:r>
    </w:p>
    <w:p w:rsidR="008755E2" w:rsidRPr="001F357F" w:rsidRDefault="008755E2" w:rsidP="00301D98">
      <w:pPr>
        <w:pStyle w:val="Style74"/>
        <w:widowControl/>
        <w:numPr>
          <w:ilvl w:val="0"/>
          <w:numId w:val="73"/>
        </w:numPr>
        <w:tabs>
          <w:tab w:val="left" w:pos="142"/>
          <w:tab w:val="left" w:pos="240"/>
        </w:tabs>
        <w:spacing w:line="276" w:lineRule="auto"/>
        <w:ind w:left="142"/>
        <w:jc w:val="both"/>
        <w:rPr>
          <w:rStyle w:val="FontStyle87"/>
          <w:sz w:val="24"/>
          <w:szCs w:val="24"/>
        </w:rPr>
      </w:pPr>
      <w:r w:rsidRPr="001F357F">
        <w:rPr>
          <w:rStyle w:val="FontStyle87"/>
          <w:sz w:val="24"/>
          <w:szCs w:val="24"/>
        </w:rPr>
        <w:t>Коррекция индивидуальных пробелов в знаниях.</w:t>
      </w:r>
    </w:p>
    <w:p w:rsidR="008755E2" w:rsidRPr="001F357F" w:rsidRDefault="008755E2" w:rsidP="00301D98">
      <w:pPr>
        <w:pStyle w:val="Style41"/>
        <w:widowControl/>
        <w:tabs>
          <w:tab w:val="left" w:pos="142"/>
          <w:tab w:val="left" w:pos="408"/>
        </w:tabs>
        <w:spacing w:before="230" w:line="276" w:lineRule="auto"/>
        <w:ind w:left="142"/>
        <w:jc w:val="both"/>
        <w:rPr>
          <w:rStyle w:val="FontStyle92"/>
          <w:sz w:val="24"/>
          <w:szCs w:val="24"/>
        </w:rPr>
      </w:pPr>
      <w:r w:rsidRPr="001F357F">
        <w:rPr>
          <w:rStyle w:val="FontStyle92"/>
          <w:sz w:val="24"/>
          <w:szCs w:val="24"/>
        </w:rPr>
        <w:t>Содержание коррекционной работы.</w:t>
      </w:r>
    </w:p>
    <w:p w:rsidR="008755E2" w:rsidRPr="001F357F" w:rsidRDefault="008755E2" w:rsidP="00301D98">
      <w:pPr>
        <w:pStyle w:val="Style43"/>
        <w:widowControl/>
        <w:tabs>
          <w:tab w:val="left" w:pos="142"/>
        </w:tabs>
        <w:spacing w:line="276" w:lineRule="auto"/>
        <w:ind w:left="142"/>
        <w:rPr>
          <w:rStyle w:val="FontStyle91"/>
          <w:sz w:val="24"/>
          <w:szCs w:val="24"/>
        </w:rPr>
      </w:pPr>
      <w:r w:rsidRPr="001F357F">
        <w:rPr>
          <w:rStyle w:val="FontStyle91"/>
          <w:sz w:val="24"/>
          <w:szCs w:val="24"/>
        </w:rPr>
        <w:t xml:space="preserve">Программа коррекционной работы в школе </w:t>
      </w:r>
      <w:r w:rsidR="000C1ABD" w:rsidRPr="001B27CE">
        <w:rPr>
          <w:rStyle w:val="FontStyle91"/>
          <w:sz w:val="24"/>
          <w:szCs w:val="24"/>
        </w:rPr>
        <w:t xml:space="preserve">на </w:t>
      </w:r>
      <w:r w:rsidR="000C1ABD">
        <w:rPr>
          <w:rStyle w:val="FontStyle91"/>
          <w:sz w:val="24"/>
          <w:szCs w:val="24"/>
        </w:rPr>
        <w:t>уровне</w:t>
      </w:r>
      <w:r w:rsidR="000C1ABD" w:rsidRPr="001B27CE">
        <w:rPr>
          <w:rStyle w:val="FontStyle91"/>
          <w:sz w:val="24"/>
          <w:szCs w:val="24"/>
        </w:rPr>
        <w:t xml:space="preserve"> </w:t>
      </w:r>
      <w:r w:rsidRPr="001F357F">
        <w:rPr>
          <w:rStyle w:val="FontStyle91"/>
          <w:sz w:val="24"/>
          <w:szCs w:val="24"/>
        </w:rPr>
        <w:t>начального общего образования включает в себя взаимосвязанные направления. Данные направления отражают её основное содержание:</w:t>
      </w:r>
    </w:p>
    <w:p w:rsidR="008755E2" w:rsidRPr="001F357F" w:rsidRDefault="008755E2" w:rsidP="00301D98">
      <w:pPr>
        <w:pStyle w:val="Style43"/>
        <w:widowControl/>
        <w:numPr>
          <w:ilvl w:val="0"/>
          <w:numId w:val="74"/>
        </w:numPr>
        <w:tabs>
          <w:tab w:val="left" w:pos="142"/>
          <w:tab w:val="left" w:pos="523"/>
        </w:tabs>
        <w:spacing w:line="276" w:lineRule="auto"/>
        <w:ind w:left="142"/>
        <w:rPr>
          <w:rStyle w:val="FontStyle88"/>
          <w:sz w:val="24"/>
          <w:szCs w:val="24"/>
        </w:rPr>
      </w:pPr>
      <w:r w:rsidRPr="001F357F">
        <w:rPr>
          <w:rStyle w:val="FontStyle88"/>
          <w:sz w:val="24"/>
          <w:szCs w:val="24"/>
        </w:rPr>
        <w:t xml:space="preserve">диагностическая работа </w:t>
      </w:r>
      <w:r w:rsidRPr="001F357F">
        <w:rPr>
          <w:rStyle w:val="FontStyle91"/>
          <w:sz w:val="24"/>
          <w:szCs w:val="24"/>
        </w:rPr>
        <w:t>обеспечивает своевременное выявление детей с ограниченными возможностями здоровья, проведение их комплексного обследования и подготовку рекомендаций по оказанию им психолого-медико-педагогической помощи в условиях образовательного учреждения;</w:t>
      </w:r>
    </w:p>
    <w:p w:rsidR="008755E2" w:rsidRPr="001F357F" w:rsidRDefault="008755E2" w:rsidP="00301D98">
      <w:pPr>
        <w:widowControl/>
        <w:tabs>
          <w:tab w:val="left" w:pos="142"/>
        </w:tabs>
        <w:spacing w:line="276" w:lineRule="auto"/>
        <w:ind w:left="142"/>
        <w:jc w:val="both"/>
      </w:pPr>
    </w:p>
    <w:p w:rsidR="008755E2" w:rsidRPr="001F357F" w:rsidRDefault="008755E2" w:rsidP="00301D98">
      <w:pPr>
        <w:pStyle w:val="Style43"/>
        <w:widowControl/>
        <w:numPr>
          <w:ilvl w:val="0"/>
          <w:numId w:val="75"/>
        </w:numPr>
        <w:tabs>
          <w:tab w:val="left" w:pos="142"/>
          <w:tab w:val="left" w:pos="331"/>
        </w:tabs>
        <w:spacing w:line="276" w:lineRule="auto"/>
        <w:ind w:left="142" w:right="5"/>
        <w:rPr>
          <w:rStyle w:val="FontStyle88"/>
          <w:sz w:val="24"/>
          <w:szCs w:val="24"/>
        </w:rPr>
      </w:pPr>
      <w:r w:rsidRPr="001F357F">
        <w:rPr>
          <w:rStyle w:val="FontStyle88"/>
          <w:sz w:val="24"/>
          <w:szCs w:val="24"/>
        </w:rPr>
        <w:t xml:space="preserve">коррекционно-развивающая работа </w:t>
      </w:r>
      <w:r w:rsidRPr="001F357F">
        <w:rPr>
          <w:rStyle w:val="FontStyle91"/>
          <w:sz w:val="24"/>
          <w:szCs w:val="24"/>
        </w:rPr>
        <w:t>обеспечивает своевременную специализированную помощь в освоении содержания образования и коррекцию недостатков в физическом и (или) психическом развитии детей с ограниченными возможностями здоровья в условиях общеобразовательного учреждения; способствует формированию универсальных учебных действий у обучающихся (личностных, регулятивных, познавательных, коммуникативных);</w:t>
      </w:r>
    </w:p>
    <w:p w:rsidR="008755E2" w:rsidRPr="001F357F" w:rsidRDefault="008755E2" w:rsidP="00301D98">
      <w:pPr>
        <w:pStyle w:val="Style43"/>
        <w:widowControl/>
        <w:numPr>
          <w:ilvl w:val="0"/>
          <w:numId w:val="75"/>
        </w:numPr>
        <w:tabs>
          <w:tab w:val="left" w:pos="142"/>
          <w:tab w:val="left" w:pos="331"/>
        </w:tabs>
        <w:spacing w:line="276" w:lineRule="auto"/>
        <w:ind w:left="142" w:right="10"/>
        <w:rPr>
          <w:rStyle w:val="FontStyle88"/>
          <w:sz w:val="24"/>
          <w:szCs w:val="24"/>
        </w:rPr>
      </w:pPr>
      <w:r w:rsidRPr="001F357F">
        <w:rPr>
          <w:rStyle w:val="FontStyle88"/>
          <w:sz w:val="24"/>
          <w:szCs w:val="24"/>
        </w:rPr>
        <w:t xml:space="preserve">консультативная работа </w:t>
      </w:r>
      <w:r w:rsidRPr="001F357F">
        <w:rPr>
          <w:rStyle w:val="FontStyle91"/>
          <w:sz w:val="24"/>
          <w:szCs w:val="24"/>
        </w:rPr>
        <w:t>обеспечивает непрерывность специального сопровождения детей с ограниченными возможностями здоровья и их семей по вопросам реализации дифференцированных психолого-педагогических условий обучения, воспитания, коррекции, развития и социализации обучающихся;</w:t>
      </w:r>
    </w:p>
    <w:p w:rsidR="008755E2" w:rsidRPr="001F357F" w:rsidRDefault="008755E2" w:rsidP="00301D98">
      <w:pPr>
        <w:pStyle w:val="Style54"/>
        <w:widowControl/>
        <w:tabs>
          <w:tab w:val="left" w:pos="142"/>
          <w:tab w:val="left" w:pos="864"/>
        </w:tabs>
        <w:spacing w:line="276" w:lineRule="auto"/>
        <w:ind w:left="142" w:firstLine="0"/>
        <w:rPr>
          <w:rStyle w:val="FontStyle91"/>
          <w:sz w:val="24"/>
          <w:szCs w:val="24"/>
        </w:rPr>
      </w:pPr>
    </w:p>
    <w:p w:rsidR="008755E2" w:rsidRPr="001F357F" w:rsidRDefault="008755E2" w:rsidP="00301D98">
      <w:pPr>
        <w:pStyle w:val="Style43"/>
        <w:widowControl/>
        <w:numPr>
          <w:ilvl w:val="0"/>
          <w:numId w:val="76"/>
        </w:numPr>
        <w:tabs>
          <w:tab w:val="left" w:pos="142"/>
          <w:tab w:val="left" w:pos="566"/>
        </w:tabs>
        <w:spacing w:line="276" w:lineRule="auto"/>
        <w:ind w:left="142"/>
        <w:rPr>
          <w:rStyle w:val="FontStyle88"/>
          <w:sz w:val="24"/>
          <w:szCs w:val="24"/>
        </w:rPr>
      </w:pPr>
      <w:r w:rsidRPr="001F357F">
        <w:rPr>
          <w:rStyle w:val="FontStyle88"/>
          <w:sz w:val="24"/>
          <w:szCs w:val="24"/>
        </w:rPr>
        <w:t xml:space="preserve">информационно-просветительская работа </w:t>
      </w:r>
      <w:r w:rsidRPr="001F357F">
        <w:rPr>
          <w:rStyle w:val="FontStyle91"/>
          <w:sz w:val="24"/>
          <w:szCs w:val="24"/>
        </w:rPr>
        <w:t>направлена на разъяснительную деятельность по вопросам, связанным с особенностями образовательного процесса для данной категории детей, со всеми участниками образовательного процесса — обучающимися (как</w:t>
      </w:r>
    </w:p>
    <w:p w:rsidR="008755E2" w:rsidRPr="001F357F" w:rsidRDefault="008755E2" w:rsidP="00301D98">
      <w:pPr>
        <w:pStyle w:val="Style43"/>
        <w:widowControl/>
        <w:tabs>
          <w:tab w:val="left" w:pos="142"/>
        </w:tabs>
        <w:spacing w:line="276" w:lineRule="auto"/>
        <w:ind w:left="142"/>
        <w:rPr>
          <w:rStyle w:val="FontStyle91"/>
          <w:sz w:val="24"/>
          <w:szCs w:val="24"/>
        </w:rPr>
      </w:pPr>
      <w:r w:rsidRPr="001F357F">
        <w:rPr>
          <w:rStyle w:val="FontStyle91"/>
          <w:sz w:val="24"/>
          <w:szCs w:val="24"/>
        </w:rPr>
        <w:t>имеющими, так и не имеющими недостатки в развитии), их родителями (законными представителями), педагогическими работниками.</w:t>
      </w:r>
    </w:p>
    <w:p w:rsidR="008755E2" w:rsidRPr="001F357F" w:rsidRDefault="008755E2" w:rsidP="00301D98">
      <w:pPr>
        <w:pStyle w:val="Style54"/>
        <w:widowControl/>
        <w:tabs>
          <w:tab w:val="left" w:pos="142"/>
          <w:tab w:val="left" w:pos="864"/>
        </w:tabs>
        <w:spacing w:line="276" w:lineRule="auto"/>
        <w:ind w:left="142" w:firstLine="0"/>
        <w:rPr>
          <w:rStyle w:val="FontStyle91"/>
          <w:sz w:val="24"/>
          <w:szCs w:val="24"/>
        </w:rPr>
      </w:pPr>
    </w:p>
    <w:p w:rsidR="008755E2" w:rsidRPr="001F357F" w:rsidRDefault="008755E2" w:rsidP="00301D98">
      <w:pPr>
        <w:pStyle w:val="Style37"/>
        <w:widowControl/>
        <w:tabs>
          <w:tab w:val="left" w:pos="142"/>
        </w:tabs>
        <w:spacing w:line="276" w:lineRule="auto"/>
        <w:ind w:left="142"/>
        <w:rPr>
          <w:rStyle w:val="FontStyle92"/>
          <w:sz w:val="24"/>
          <w:szCs w:val="24"/>
        </w:rPr>
      </w:pPr>
      <w:r w:rsidRPr="001F357F">
        <w:rPr>
          <w:rStyle w:val="FontStyle92"/>
          <w:sz w:val="24"/>
          <w:szCs w:val="24"/>
        </w:rPr>
        <w:t>Характеристика содержания</w:t>
      </w:r>
    </w:p>
    <w:p w:rsidR="008755E2" w:rsidRPr="001F357F" w:rsidRDefault="008755E2" w:rsidP="00301D98">
      <w:pPr>
        <w:pStyle w:val="Style31"/>
        <w:widowControl/>
        <w:tabs>
          <w:tab w:val="left" w:pos="142"/>
        </w:tabs>
        <w:spacing w:line="276" w:lineRule="auto"/>
        <w:ind w:left="142"/>
        <w:jc w:val="both"/>
        <w:rPr>
          <w:rStyle w:val="FontStyle88"/>
          <w:sz w:val="24"/>
          <w:szCs w:val="24"/>
        </w:rPr>
      </w:pPr>
      <w:r w:rsidRPr="001F357F">
        <w:rPr>
          <w:rStyle w:val="FontStyle88"/>
          <w:sz w:val="24"/>
          <w:szCs w:val="24"/>
        </w:rPr>
        <w:t>Диагностическая работа включает :</w:t>
      </w:r>
    </w:p>
    <w:p w:rsidR="008755E2" w:rsidRPr="001F357F" w:rsidRDefault="008755E2" w:rsidP="00301D98">
      <w:pPr>
        <w:pStyle w:val="Style43"/>
        <w:widowControl/>
        <w:numPr>
          <w:ilvl w:val="0"/>
          <w:numId w:val="77"/>
        </w:numPr>
        <w:tabs>
          <w:tab w:val="left" w:pos="142"/>
          <w:tab w:val="left" w:pos="302"/>
        </w:tabs>
        <w:spacing w:line="276" w:lineRule="auto"/>
        <w:ind w:left="142"/>
        <w:rPr>
          <w:color w:val="000000"/>
        </w:rPr>
      </w:pPr>
      <w:r w:rsidRPr="001F357F">
        <w:rPr>
          <w:rStyle w:val="FontStyle91"/>
          <w:sz w:val="24"/>
          <w:szCs w:val="24"/>
        </w:rPr>
        <w:t>своевременное выявление детей, нуждающихся в специализированной помощи;</w:t>
      </w:r>
    </w:p>
    <w:p w:rsidR="008755E2" w:rsidRPr="001F357F" w:rsidRDefault="008755E2" w:rsidP="00301D98">
      <w:pPr>
        <w:pStyle w:val="Style43"/>
        <w:widowControl/>
        <w:numPr>
          <w:ilvl w:val="0"/>
          <w:numId w:val="78"/>
        </w:numPr>
        <w:tabs>
          <w:tab w:val="left" w:pos="142"/>
          <w:tab w:val="left" w:pos="427"/>
        </w:tabs>
        <w:spacing w:line="276" w:lineRule="auto"/>
        <w:ind w:left="142"/>
        <w:rPr>
          <w:rStyle w:val="FontStyle91"/>
          <w:sz w:val="24"/>
          <w:szCs w:val="24"/>
        </w:rPr>
      </w:pPr>
      <w:r w:rsidRPr="001F357F">
        <w:rPr>
          <w:rStyle w:val="FontStyle91"/>
          <w:sz w:val="24"/>
          <w:szCs w:val="24"/>
        </w:rPr>
        <w:t>раннюю (с первых дней пребывания ребёнка в образовательном учреждении) диагностику отклонений в развитии и анализ причин трудностей адаптации;</w:t>
      </w:r>
    </w:p>
    <w:p w:rsidR="008755E2" w:rsidRPr="001F357F" w:rsidRDefault="008755E2" w:rsidP="00301D98">
      <w:pPr>
        <w:pStyle w:val="Style43"/>
        <w:widowControl/>
        <w:numPr>
          <w:ilvl w:val="0"/>
          <w:numId w:val="79"/>
        </w:numPr>
        <w:tabs>
          <w:tab w:val="left" w:pos="142"/>
          <w:tab w:val="left" w:pos="336"/>
        </w:tabs>
        <w:spacing w:line="276" w:lineRule="auto"/>
        <w:ind w:left="142"/>
        <w:rPr>
          <w:rStyle w:val="FontStyle91"/>
          <w:sz w:val="24"/>
          <w:szCs w:val="24"/>
        </w:rPr>
      </w:pPr>
      <w:r w:rsidRPr="001F357F">
        <w:rPr>
          <w:rStyle w:val="FontStyle91"/>
          <w:sz w:val="24"/>
          <w:szCs w:val="24"/>
        </w:rPr>
        <w:t>комплексный сбор сведений о ребёнке на основании диагностической информации от специалистов разного профиля;</w:t>
      </w:r>
    </w:p>
    <w:p w:rsidR="008755E2" w:rsidRPr="001F357F" w:rsidRDefault="008755E2" w:rsidP="00301D98">
      <w:pPr>
        <w:pStyle w:val="Style43"/>
        <w:widowControl/>
        <w:numPr>
          <w:ilvl w:val="0"/>
          <w:numId w:val="79"/>
        </w:numPr>
        <w:tabs>
          <w:tab w:val="left" w:pos="142"/>
          <w:tab w:val="left" w:pos="336"/>
        </w:tabs>
        <w:spacing w:line="276" w:lineRule="auto"/>
        <w:ind w:left="142"/>
        <w:rPr>
          <w:rStyle w:val="FontStyle91"/>
          <w:sz w:val="24"/>
          <w:szCs w:val="24"/>
        </w:rPr>
      </w:pPr>
      <w:r w:rsidRPr="001F357F">
        <w:rPr>
          <w:rStyle w:val="FontStyle91"/>
          <w:sz w:val="24"/>
          <w:szCs w:val="24"/>
        </w:rPr>
        <w:t>определение уровня актуального и зоны ближайшего развития обучающегося с ограниченными возможностями здоровья, выявление его резервных возможностей;</w:t>
      </w:r>
    </w:p>
    <w:p w:rsidR="008755E2" w:rsidRPr="001F357F" w:rsidRDefault="008755E2" w:rsidP="00301D98">
      <w:pPr>
        <w:pStyle w:val="Style43"/>
        <w:widowControl/>
        <w:numPr>
          <w:ilvl w:val="0"/>
          <w:numId w:val="80"/>
        </w:numPr>
        <w:tabs>
          <w:tab w:val="left" w:pos="142"/>
          <w:tab w:val="left" w:pos="466"/>
        </w:tabs>
        <w:spacing w:line="276" w:lineRule="auto"/>
        <w:ind w:left="142"/>
        <w:rPr>
          <w:rStyle w:val="FontStyle91"/>
          <w:sz w:val="24"/>
          <w:szCs w:val="24"/>
        </w:rPr>
      </w:pPr>
      <w:r w:rsidRPr="001F357F">
        <w:rPr>
          <w:rStyle w:val="FontStyle91"/>
          <w:sz w:val="24"/>
          <w:szCs w:val="24"/>
        </w:rPr>
        <w:lastRenderedPageBreak/>
        <w:t>изучение развития эмоционально-волевой сферы и личностных особенностей обучающихся;</w:t>
      </w:r>
    </w:p>
    <w:p w:rsidR="008755E2" w:rsidRPr="001F357F" w:rsidRDefault="008755E2" w:rsidP="00301D98">
      <w:pPr>
        <w:pStyle w:val="Style43"/>
        <w:widowControl/>
        <w:numPr>
          <w:ilvl w:val="0"/>
          <w:numId w:val="77"/>
        </w:numPr>
        <w:tabs>
          <w:tab w:val="left" w:pos="142"/>
          <w:tab w:val="left" w:pos="302"/>
        </w:tabs>
        <w:spacing w:line="276" w:lineRule="auto"/>
        <w:ind w:left="142"/>
        <w:rPr>
          <w:rStyle w:val="FontStyle91"/>
          <w:sz w:val="24"/>
          <w:szCs w:val="24"/>
        </w:rPr>
      </w:pPr>
      <w:r w:rsidRPr="001F357F">
        <w:rPr>
          <w:rStyle w:val="FontStyle91"/>
          <w:sz w:val="24"/>
          <w:szCs w:val="24"/>
        </w:rPr>
        <w:t>изучение социальной ситуации развития и условий семейного воспитания ребёнка;</w:t>
      </w:r>
    </w:p>
    <w:p w:rsidR="008755E2" w:rsidRPr="001F357F" w:rsidRDefault="008755E2" w:rsidP="00301D98">
      <w:pPr>
        <w:pStyle w:val="Style43"/>
        <w:widowControl/>
        <w:numPr>
          <w:ilvl w:val="0"/>
          <w:numId w:val="77"/>
        </w:numPr>
        <w:tabs>
          <w:tab w:val="left" w:pos="142"/>
          <w:tab w:val="left" w:pos="302"/>
        </w:tabs>
        <w:spacing w:line="276" w:lineRule="auto"/>
        <w:ind w:left="142"/>
        <w:rPr>
          <w:rStyle w:val="FontStyle91"/>
          <w:sz w:val="24"/>
          <w:szCs w:val="24"/>
        </w:rPr>
      </w:pPr>
      <w:r w:rsidRPr="001F357F">
        <w:rPr>
          <w:rStyle w:val="FontStyle91"/>
          <w:sz w:val="24"/>
          <w:szCs w:val="24"/>
        </w:rPr>
        <w:t>изучение адаптивных возможностей и уровня социализации ребёнка с ограниченными возможностями здоровья;</w:t>
      </w:r>
    </w:p>
    <w:p w:rsidR="008755E2" w:rsidRPr="001F357F" w:rsidRDefault="008755E2" w:rsidP="00301D98">
      <w:pPr>
        <w:pStyle w:val="Style43"/>
        <w:widowControl/>
        <w:numPr>
          <w:ilvl w:val="0"/>
          <w:numId w:val="77"/>
        </w:numPr>
        <w:tabs>
          <w:tab w:val="left" w:pos="142"/>
          <w:tab w:val="left" w:pos="302"/>
        </w:tabs>
        <w:spacing w:line="276" w:lineRule="auto"/>
        <w:ind w:left="142"/>
        <w:rPr>
          <w:rStyle w:val="FontStyle91"/>
          <w:sz w:val="24"/>
          <w:szCs w:val="24"/>
        </w:rPr>
      </w:pPr>
      <w:r w:rsidRPr="001F357F">
        <w:rPr>
          <w:rStyle w:val="FontStyle91"/>
          <w:sz w:val="24"/>
          <w:szCs w:val="24"/>
        </w:rPr>
        <w:t>системный разносторонний контроль специалистов за уровнем и динамикой развития ребёнка;</w:t>
      </w:r>
    </w:p>
    <w:p w:rsidR="008755E2" w:rsidRPr="001F357F" w:rsidRDefault="008755E2" w:rsidP="00301D98">
      <w:pPr>
        <w:pStyle w:val="Style43"/>
        <w:widowControl/>
        <w:numPr>
          <w:ilvl w:val="0"/>
          <w:numId w:val="77"/>
        </w:numPr>
        <w:tabs>
          <w:tab w:val="left" w:pos="142"/>
          <w:tab w:val="left" w:pos="302"/>
        </w:tabs>
        <w:spacing w:line="276" w:lineRule="auto"/>
        <w:ind w:left="142" w:right="3226"/>
        <w:rPr>
          <w:rStyle w:val="FontStyle91"/>
          <w:sz w:val="24"/>
          <w:szCs w:val="24"/>
        </w:rPr>
      </w:pPr>
      <w:r w:rsidRPr="001F357F">
        <w:rPr>
          <w:rStyle w:val="FontStyle91"/>
          <w:sz w:val="24"/>
          <w:szCs w:val="24"/>
        </w:rPr>
        <w:t xml:space="preserve">анализ успешности коррекционно-развивающей работы. </w:t>
      </w:r>
      <w:r w:rsidRPr="001F357F">
        <w:rPr>
          <w:rStyle w:val="FontStyle88"/>
          <w:sz w:val="24"/>
          <w:szCs w:val="24"/>
        </w:rPr>
        <w:t>Коррекционно-развивающая работа включает :</w:t>
      </w:r>
    </w:p>
    <w:p w:rsidR="008755E2" w:rsidRPr="001F357F" w:rsidRDefault="008755E2" w:rsidP="00301D98">
      <w:pPr>
        <w:pStyle w:val="Style43"/>
        <w:widowControl/>
        <w:numPr>
          <w:ilvl w:val="0"/>
          <w:numId w:val="77"/>
        </w:numPr>
        <w:tabs>
          <w:tab w:val="left" w:pos="142"/>
          <w:tab w:val="left" w:pos="302"/>
        </w:tabs>
        <w:spacing w:line="276" w:lineRule="auto"/>
        <w:ind w:left="142"/>
        <w:rPr>
          <w:rStyle w:val="FontStyle91"/>
          <w:sz w:val="24"/>
          <w:szCs w:val="24"/>
        </w:rPr>
      </w:pPr>
      <w:r w:rsidRPr="001F357F">
        <w:rPr>
          <w:rStyle w:val="FontStyle91"/>
          <w:sz w:val="24"/>
          <w:szCs w:val="24"/>
        </w:rPr>
        <w:t>выбор оптимальных для развития ребёнка с ограниченными возможностями здоровья коррекционных программ/методик, методов и приёмов обучения в соответствии с его особыми образовательными потребностями;</w:t>
      </w:r>
    </w:p>
    <w:p w:rsidR="008755E2" w:rsidRPr="001F357F" w:rsidRDefault="008755E2" w:rsidP="00301D98">
      <w:pPr>
        <w:pStyle w:val="Style43"/>
        <w:widowControl/>
        <w:numPr>
          <w:ilvl w:val="0"/>
          <w:numId w:val="77"/>
        </w:numPr>
        <w:tabs>
          <w:tab w:val="left" w:pos="142"/>
          <w:tab w:val="left" w:pos="302"/>
        </w:tabs>
        <w:spacing w:line="276" w:lineRule="auto"/>
        <w:ind w:left="142"/>
        <w:rPr>
          <w:rStyle w:val="FontStyle91"/>
          <w:sz w:val="24"/>
          <w:szCs w:val="24"/>
        </w:rPr>
      </w:pPr>
      <w:r w:rsidRPr="001F357F">
        <w:rPr>
          <w:rStyle w:val="FontStyle91"/>
          <w:sz w:val="24"/>
          <w:szCs w:val="24"/>
        </w:rPr>
        <w:t>организацию и проведение специалистами индивидуальных и групповых коррекционно-развивающих занятий, необходимых для преодоления нарушений развития и трудностей обучения;</w:t>
      </w:r>
    </w:p>
    <w:p w:rsidR="008755E2" w:rsidRPr="001F357F" w:rsidRDefault="008755E2" w:rsidP="00301D98">
      <w:pPr>
        <w:pStyle w:val="Style43"/>
        <w:widowControl/>
        <w:numPr>
          <w:ilvl w:val="0"/>
          <w:numId w:val="77"/>
        </w:numPr>
        <w:tabs>
          <w:tab w:val="left" w:pos="142"/>
          <w:tab w:val="left" w:pos="302"/>
        </w:tabs>
        <w:spacing w:line="276" w:lineRule="auto"/>
        <w:ind w:left="142"/>
        <w:rPr>
          <w:rStyle w:val="FontStyle91"/>
          <w:sz w:val="24"/>
          <w:szCs w:val="24"/>
        </w:rPr>
      </w:pPr>
      <w:r w:rsidRPr="001F357F">
        <w:rPr>
          <w:rStyle w:val="FontStyle91"/>
          <w:sz w:val="24"/>
          <w:szCs w:val="24"/>
        </w:rPr>
        <w:t>системное воздействие на учебно-познавательную деятельность ребёнка в динамике образовательного процесса, направленное на формирование универсальных учебных действий и коррекцию отклонений в развитии;</w:t>
      </w:r>
    </w:p>
    <w:p w:rsidR="008755E2" w:rsidRPr="001F357F" w:rsidRDefault="008755E2" w:rsidP="00301D98">
      <w:pPr>
        <w:pStyle w:val="Style43"/>
        <w:widowControl/>
        <w:numPr>
          <w:ilvl w:val="0"/>
          <w:numId w:val="77"/>
        </w:numPr>
        <w:tabs>
          <w:tab w:val="left" w:pos="142"/>
          <w:tab w:val="left" w:pos="302"/>
        </w:tabs>
        <w:spacing w:line="276" w:lineRule="auto"/>
        <w:ind w:left="142"/>
        <w:rPr>
          <w:rStyle w:val="FontStyle91"/>
          <w:sz w:val="24"/>
          <w:szCs w:val="24"/>
        </w:rPr>
      </w:pPr>
      <w:r w:rsidRPr="001F357F">
        <w:rPr>
          <w:rStyle w:val="FontStyle91"/>
          <w:sz w:val="24"/>
          <w:szCs w:val="24"/>
        </w:rPr>
        <w:t>коррекцию и развитие высших психических функций;</w:t>
      </w:r>
    </w:p>
    <w:p w:rsidR="008755E2" w:rsidRPr="001F357F" w:rsidRDefault="008755E2" w:rsidP="00301D98">
      <w:pPr>
        <w:pStyle w:val="Style43"/>
        <w:widowControl/>
        <w:numPr>
          <w:ilvl w:val="0"/>
          <w:numId w:val="77"/>
        </w:numPr>
        <w:tabs>
          <w:tab w:val="left" w:pos="142"/>
          <w:tab w:val="left" w:pos="302"/>
        </w:tabs>
        <w:spacing w:line="276" w:lineRule="auto"/>
        <w:ind w:left="142"/>
        <w:rPr>
          <w:rStyle w:val="FontStyle91"/>
          <w:sz w:val="24"/>
          <w:szCs w:val="24"/>
        </w:rPr>
      </w:pPr>
      <w:r w:rsidRPr="001F357F">
        <w:rPr>
          <w:rStyle w:val="FontStyle91"/>
          <w:sz w:val="24"/>
          <w:szCs w:val="24"/>
        </w:rPr>
        <w:t>развитие эмоционально-волевой и личностной сфер ребёнка и психокоррекцию его поведения;</w:t>
      </w:r>
    </w:p>
    <w:p w:rsidR="008755E2" w:rsidRPr="001F357F" w:rsidRDefault="008755E2" w:rsidP="00301D98">
      <w:pPr>
        <w:pStyle w:val="Style43"/>
        <w:widowControl/>
        <w:numPr>
          <w:ilvl w:val="0"/>
          <w:numId w:val="81"/>
        </w:numPr>
        <w:tabs>
          <w:tab w:val="left" w:pos="142"/>
          <w:tab w:val="left" w:pos="446"/>
        </w:tabs>
        <w:spacing w:line="276" w:lineRule="auto"/>
        <w:ind w:left="142"/>
        <w:rPr>
          <w:rStyle w:val="FontStyle91"/>
          <w:sz w:val="24"/>
          <w:szCs w:val="24"/>
        </w:rPr>
      </w:pPr>
      <w:r w:rsidRPr="001F357F">
        <w:rPr>
          <w:rStyle w:val="FontStyle91"/>
          <w:sz w:val="24"/>
          <w:szCs w:val="24"/>
        </w:rPr>
        <w:t>социальную защиту ребёнка в случаях неблагоприятных условий жизни при психотравмирующих обстоятельствах.</w:t>
      </w:r>
    </w:p>
    <w:p w:rsidR="008755E2" w:rsidRPr="001F357F" w:rsidRDefault="008755E2" w:rsidP="00301D98">
      <w:pPr>
        <w:pStyle w:val="Style31"/>
        <w:widowControl/>
        <w:tabs>
          <w:tab w:val="left" w:pos="142"/>
        </w:tabs>
        <w:spacing w:line="276" w:lineRule="auto"/>
        <w:ind w:left="142"/>
        <w:jc w:val="both"/>
        <w:rPr>
          <w:rStyle w:val="FontStyle88"/>
          <w:sz w:val="24"/>
          <w:szCs w:val="24"/>
        </w:rPr>
      </w:pPr>
      <w:r w:rsidRPr="001F357F">
        <w:rPr>
          <w:rStyle w:val="FontStyle88"/>
          <w:sz w:val="24"/>
          <w:szCs w:val="24"/>
        </w:rPr>
        <w:t>Консультативная работа включает:</w:t>
      </w:r>
    </w:p>
    <w:p w:rsidR="008755E2" w:rsidRPr="001F357F" w:rsidRDefault="008755E2" w:rsidP="00301D98">
      <w:pPr>
        <w:pStyle w:val="Style43"/>
        <w:widowControl/>
        <w:numPr>
          <w:ilvl w:val="0"/>
          <w:numId w:val="82"/>
        </w:numPr>
        <w:tabs>
          <w:tab w:val="left" w:pos="142"/>
          <w:tab w:val="left" w:pos="307"/>
        </w:tabs>
        <w:spacing w:line="276" w:lineRule="auto"/>
        <w:ind w:left="142"/>
        <w:rPr>
          <w:rStyle w:val="FontStyle91"/>
          <w:sz w:val="24"/>
          <w:szCs w:val="24"/>
        </w:rPr>
      </w:pPr>
      <w:r w:rsidRPr="001F357F">
        <w:rPr>
          <w:rStyle w:val="FontStyle91"/>
          <w:sz w:val="24"/>
          <w:szCs w:val="24"/>
        </w:rPr>
        <w:t>выработку совместных обоснованных рекомендаций по основным направлениям работы с обучающимся с ограниченными возможностями здоровья, единых для всех участников образовательного процесса;</w:t>
      </w:r>
    </w:p>
    <w:p w:rsidR="008755E2" w:rsidRPr="001F357F" w:rsidRDefault="008755E2" w:rsidP="00301D98">
      <w:pPr>
        <w:pStyle w:val="Style43"/>
        <w:widowControl/>
        <w:tabs>
          <w:tab w:val="left" w:pos="142"/>
          <w:tab w:val="left" w:pos="595"/>
        </w:tabs>
        <w:spacing w:line="276" w:lineRule="auto"/>
        <w:ind w:left="142"/>
        <w:rPr>
          <w:rStyle w:val="FontStyle91"/>
          <w:sz w:val="24"/>
          <w:szCs w:val="24"/>
        </w:rPr>
      </w:pPr>
      <w:r w:rsidRPr="001F357F">
        <w:rPr>
          <w:rStyle w:val="FontStyle91"/>
          <w:sz w:val="24"/>
          <w:szCs w:val="24"/>
        </w:rPr>
        <w:t>—</w:t>
      </w:r>
      <w:r w:rsidRPr="001F357F">
        <w:rPr>
          <w:rStyle w:val="FontStyle91"/>
          <w:sz w:val="24"/>
          <w:szCs w:val="24"/>
        </w:rPr>
        <w:tab/>
        <w:t>консультирование специалистами педагогов по выбору индивидуально-ориентированных методов и приёмов работы с обучающимся с ограниченными возможностями здоровья;</w:t>
      </w:r>
    </w:p>
    <w:p w:rsidR="001F357F" w:rsidRDefault="008755E2" w:rsidP="00301D98">
      <w:pPr>
        <w:pStyle w:val="Style45"/>
        <w:widowControl/>
        <w:numPr>
          <w:ilvl w:val="0"/>
          <w:numId w:val="83"/>
        </w:numPr>
        <w:tabs>
          <w:tab w:val="left" w:pos="142"/>
          <w:tab w:val="left" w:pos="355"/>
        </w:tabs>
        <w:spacing w:line="276" w:lineRule="auto"/>
        <w:ind w:left="142"/>
        <w:jc w:val="both"/>
        <w:rPr>
          <w:rStyle w:val="FontStyle91"/>
          <w:sz w:val="24"/>
          <w:szCs w:val="24"/>
        </w:rPr>
      </w:pPr>
      <w:r w:rsidRPr="001F357F">
        <w:rPr>
          <w:rStyle w:val="FontStyle91"/>
          <w:sz w:val="24"/>
          <w:szCs w:val="24"/>
        </w:rPr>
        <w:t xml:space="preserve">консультативную помощь семье в вопросах выбора стратегии воспитания и приёмов коррекционного обучения ребёнка с ограниченными возможностями здоровья. </w:t>
      </w:r>
    </w:p>
    <w:p w:rsidR="008755E2" w:rsidRPr="001F357F" w:rsidRDefault="008755E2" w:rsidP="00301D98">
      <w:pPr>
        <w:pStyle w:val="Style45"/>
        <w:widowControl/>
        <w:numPr>
          <w:ilvl w:val="0"/>
          <w:numId w:val="83"/>
        </w:numPr>
        <w:tabs>
          <w:tab w:val="left" w:pos="142"/>
          <w:tab w:val="left" w:pos="355"/>
        </w:tabs>
        <w:spacing w:line="276" w:lineRule="auto"/>
        <w:ind w:left="142"/>
        <w:jc w:val="both"/>
        <w:rPr>
          <w:rStyle w:val="FontStyle91"/>
          <w:sz w:val="24"/>
          <w:szCs w:val="24"/>
        </w:rPr>
      </w:pPr>
      <w:r w:rsidRPr="001F357F">
        <w:rPr>
          <w:rStyle w:val="FontStyle88"/>
          <w:sz w:val="24"/>
          <w:szCs w:val="24"/>
        </w:rPr>
        <w:t>Информационно-просветительская работа предусматривает :</w:t>
      </w:r>
    </w:p>
    <w:p w:rsidR="008755E2" w:rsidRPr="001F357F" w:rsidRDefault="008755E2" w:rsidP="00301D98">
      <w:pPr>
        <w:pStyle w:val="Style43"/>
        <w:widowControl/>
        <w:numPr>
          <w:ilvl w:val="0"/>
          <w:numId w:val="83"/>
        </w:numPr>
        <w:tabs>
          <w:tab w:val="left" w:pos="142"/>
          <w:tab w:val="left" w:pos="355"/>
        </w:tabs>
        <w:spacing w:line="276" w:lineRule="auto"/>
        <w:ind w:left="142"/>
        <w:rPr>
          <w:rStyle w:val="FontStyle91"/>
          <w:sz w:val="24"/>
          <w:szCs w:val="24"/>
        </w:rPr>
      </w:pPr>
      <w:r w:rsidRPr="001F357F">
        <w:rPr>
          <w:rStyle w:val="FontStyle91"/>
          <w:sz w:val="24"/>
          <w:szCs w:val="24"/>
        </w:rPr>
        <w:t>различные формы просветительской деятельности (лекции, беседы, информационные стенды, печатные материалы), направленные на разъяснение участникам образовательного процесса - обучающимся (как имеющим, так и не имеющим недостатки в развитии), их родителям (законным представителям), педагогическим работникам, — вопросов, связанных с особенностями образовательного процесса и сопровождения детей с ограниченными возможностями здоровья;</w:t>
      </w:r>
    </w:p>
    <w:p w:rsidR="008755E2" w:rsidRPr="001F357F" w:rsidRDefault="008755E2" w:rsidP="00301D98">
      <w:pPr>
        <w:pStyle w:val="Style45"/>
        <w:widowControl/>
        <w:numPr>
          <w:ilvl w:val="0"/>
          <w:numId w:val="83"/>
        </w:numPr>
        <w:tabs>
          <w:tab w:val="left" w:pos="142"/>
          <w:tab w:val="left" w:pos="355"/>
        </w:tabs>
        <w:spacing w:line="276" w:lineRule="auto"/>
        <w:ind w:left="142"/>
        <w:jc w:val="both"/>
        <w:rPr>
          <w:rStyle w:val="FontStyle91"/>
          <w:sz w:val="24"/>
          <w:szCs w:val="24"/>
        </w:rPr>
      </w:pPr>
      <w:r w:rsidRPr="001F357F">
        <w:rPr>
          <w:rStyle w:val="FontStyle91"/>
          <w:sz w:val="24"/>
          <w:szCs w:val="24"/>
        </w:rPr>
        <w:t>проведение тематических выступлений для педагогов и родителей по разъяснению индивидуально-типологических особенностей различных категорий детей с ограниченными возможностями здоровья.</w:t>
      </w:r>
    </w:p>
    <w:p w:rsidR="0045598D" w:rsidRDefault="0045598D" w:rsidP="00301D98">
      <w:pPr>
        <w:pStyle w:val="Style41"/>
        <w:widowControl/>
        <w:tabs>
          <w:tab w:val="left" w:pos="142"/>
          <w:tab w:val="left" w:pos="523"/>
        </w:tabs>
        <w:spacing w:line="276" w:lineRule="auto"/>
        <w:ind w:left="142"/>
        <w:rPr>
          <w:rStyle w:val="FontStyle91"/>
        </w:rPr>
      </w:pPr>
    </w:p>
    <w:p w:rsidR="008755E2" w:rsidRPr="001F357F" w:rsidRDefault="008755E2" w:rsidP="00301D98">
      <w:pPr>
        <w:pStyle w:val="Style41"/>
        <w:widowControl/>
        <w:tabs>
          <w:tab w:val="left" w:pos="142"/>
          <w:tab w:val="left" w:pos="523"/>
        </w:tabs>
        <w:spacing w:line="276" w:lineRule="auto"/>
        <w:ind w:left="142"/>
        <w:rPr>
          <w:rStyle w:val="FontStyle92"/>
          <w:sz w:val="24"/>
          <w:szCs w:val="24"/>
        </w:rPr>
      </w:pPr>
      <w:r w:rsidRPr="001F357F">
        <w:rPr>
          <w:rStyle w:val="FontStyle92"/>
          <w:sz w:val="24"/>
          <w:szCs w:val="24"/>
        </w:rPr>
        <w:t>Этапы реализации программы</w:t>
      </w:r>
    </w:p>
    <w:p w:rsidR="008755E2" w:rsidRPr="001F357F" w:rsidRDefault="008755E2" w:rsidP="00301D98">
      <w:pPr>
        <w:pStyle w:val="Style43"/>
        <w:widowControl/>
        <w:tabs>
          <w:tab w:val="left" w:pos="142"/>
        </w:tabs>
        <w:spacing w:line="276" w:lineRule="auto"/>
        <w:ind w:left="142" w:right="10"/>
        <w:rPr>
          <w:rStyle w:val="FontStyle91"/>
          <w:sz w:val="24"/>
          <w:szCs w:val="24"/>
        </w:rPr>
      </w:pPr>
      <w:r w:rsidRPr="001F357F">
        <w:rPr>
          <w:rStyle w:val="FontStyle91"/>
          <w:sz w:val="24"/>
          <w:szCs w:val="24"/>
        </w:rPr>
        <w:t>Коррекционная работа реализуется поэтапно и по мере необходимости. Последовательность этапов и их адресность создают необходимые предпосылки для устранения негативных факторов.</w:t>
      </w:r>
    </w:p>
    <w:p w:rsidR="008755E2" w:rsidRPr="001F357F" w:rsidRDefault="008755E2" w:rsidP="00301D98">
      <w:pPr>
        <w:pStyle w:val="Style43"/>
        <w:widowControl/>
        <w:tabs>
          <w:tab w:val="left" w:pos="142"/>
        </w:tabs>
        <w:spacing w:line="276" w:lineRule="auto"/>
        <w:ind w:left="142"/>
        <w:rPr>
          <w:rStyle w:val="FontStyle91"/>
          <w:sz w:val="24"/>
          <w:szCs w:val="24"/>
        </w:rPr>
      </w:pPr>
      <w:r w:rsidRPr="001F357F">
        <w:rPr>
          <w:rStyle w:val="FontStyle88"/>
          <w:sz w:val="24"/>
          <w:szCs w:val="24"/>
        </w:rPr>
        <w:lastRenderedPageBreak/>
        <w:t xml:space="preserve">Этап сбора и анализа информации </w:t>
      </w:r>
      <w:r w:rsidRPr="001F357F">
        <w:rPr>
          <w:rStyle w:val="FontStyle91"/>
          <w:sz w:val="24"/>
          <w:szCs w:val="24"/>
        </w:rPr>
        <w:t>(информационно-аналитическая деятельность). Результатом данного этапа является оценка контингента обучающихся для учёта особенностей развития детей, определения специфики и их особых образовательных потребностей; оценка образовательной среды с целью соответствия требованиям программно-методического обеспечения, материально-технической и кадровой базы учреждения.</w:t>
      </w:r>
    </w:p>
    <w:p w:rsidR="008755E2" w:rsidRPr="001F357F" w:rsidRDefault="008755E2" w:rsidP="00301D98">
      <w:pPr>
        <w:pStyle w:val="Style43"/>
        <w:widowControl/>
        <w:tabs>
          <w:tab w:val="left" w:pos="142"/>
        </w:tabs>
        <w:spacing w:line="276" w:lineRule="auto"/>
        <w:ind w:left="142"/>
        <w:rPr>
          <w:rStyle w:val="FontStyle91"/>
          <w:sz w:val="24"/>
          <w:szCs w:val="24"/>
        </w:rPr>
      </w:pPr>
      <w:r w:rsidRPr="001F357F">
        <w:rPr>
          <w:rStyle w:val="FontStyle88"/>
          <w:sz w:val="24"/>
          <w:szCs w:val="24"/>
        </w:rPr>
        <w:t xml:space="preserve">Этап планирования, организации, координации </w:t>
      </w:r>
      <w:r w:rsidRPr="001F357F">
        <w:rPr>
          <w:rStyle w:val="FontStyle91"/>
          <w:sz w:val="24"/>
          <w:szCs w:val="24"/>
        </w:rPr>
        <w:t>(организационно-исполнительская деятельность). Результатом работы является особым образом организованный образовательный процесс, имеющий коррекционно-развивающую направленность и процесс специального сопровождения детей с ограниченными возможностями здоровья при специально созданных (вариативных) условиях обучения, воспитания, развития, социализации рассматриваемой категории детей.</w:t>
      </w:r>
    </w:p>
    <w:p w:rsidR="008755E2" w:rsidRPr="001F357F" w:rsidRDefault="008755E2" w:rsidP="00301D98">
      <w:pPr>
        <w:pStyle w:val="Style43"/>
        <w:widowControl/>
        <w:tabs>
          <w:tab w:val="left" w:pos="142"/>
        </w:tabs>
        <w:spacing w:line="276" w:lineRule="auto"/>
        <w:ind w:left="142"/>
        <w:rPr>
          <w:rStyle w:val="FontStyle91"/>
          <w:sz w:val="24"/>
          <w:szCs w:val="24"/>
        </w:rPr>
      </w:pPr>
      <w:r w:rsidRPr="001F357F">
        <w:rPr>
          <w:rStyle w:val="FontStyle88"/>
          <w:sz w:val="24"/>
          <w:szCs w:val="24"/>
        </w:rPr>
        <w:t xml:space="preserve">Этап диагностики коррекционно-развивающей образовательной среды </w:t>
      </w:r>
      <w:r w:rsidRPr="001F357F">
        <w:rPr>
          <w:rStyle w:val="FontStyle91"/>
          <w:sz w:val="24"/>
          <w:szCs w:val="24"/>
        </w:rPr>
        <w:t>(контрольно-диагностическая деятельность). Результатом является констатация соответствия созданных условий и выбранных коррекционно-развивающих и образовательных программ особым образовательным потребностям ребёнка.</w:t>
      </w:r>
    </w:p>
    <w:p w:rsidR="008755E2" w:rsidRPr="001F357F" w:rsidRDefault="008755E2" w:rsidP="00301D98">
      <w:pPr>
        <w:pStyle w:val="Style43"/>
        <w:widowControl/>
        <w:tabs>
          <w:tab w:val="left" w:pos="142"/>
        </w:tabs>
        <w:spacing w:line="276" w:lineRule="auto"/>
        <w:ind w:left="142" w:right="5"/>
        <w:rPr>
          <w:rStyle w:val="FontStyle91"/>
          <w:sz w:val="24"/>
          <w:szCs w:val="24"/>
        </w:rPr>
      </w:pPr>
      <w:r w:rsidRPr="001F357F">
        <w:rPr>
          <w:rStyle w:val="FontStyle88"/>
          <w:sz w:val="24"/>
          <w:szCs w:val="24"/>
        </w:rPr>
        <w:t xml:space="preserve">Этап регуляции и корректировки </w:t>
      </w:r>
      <w:r w:rsidRPr="001F357F">
        <w:rPr>
          <w:rStyle w:val="FontStyle91"/>
          <w:sz w:val="24"/>
          <w:szCs w:val="24"/>
        </w:rPr>
        <w:t>(регулятивно-корректировочная деятельность). Результатом является внесение необходимых изменений в образовательный процесс и процесс сопровождения детей с ограниченными возможностями здоровья, корректировка условий и форм обучения, методов и приёмов работы.</w:t>
      </w:r>
    </w:p>
    <w:p w:rsidR="008755E2" w:rsidRPr="001F357F" w:rsidRDefault="008755E2" w:rsidP="00301D98">
      <w:pPr>
        <w:pStyle w:val="Style41"/>
        <w:widowControl/>
        <w:tabs>
          <w:tab w:val="left" w:pos="142"/>
          <w:tab w:val="left" w:pos="523"/>
        </w:tabs>
        <w:spacing w:before="230" w:line="276" w:lineRule="auto"/>
        <w:ind w:left="142"/>
        <w:rPr>
          <w:rStyle w:val="FontStyle92"/>
          <w:sz w:val="24"/>
          <w:szCs w:val="24"/>
        </w:rPr>
      </w:pPr>
      <w:r w:rsidRPr="001F357F">
        <w:rPr>
          <w:rStyle w:val="FontStyle92"/>
          <w:sz w:val="24"/>
          <w:szCs w:val="24"/>
        </w:rPr>
        <w:t>Механизм реализации программы</w:t>
      </w:r>
    </w:p>
    <w:p w:rsidR="008755E2" w:rsidRPr="001F357F" w:rsidRDefault="008755E2" w:rsidP="00301D98">
      <w:pPr>
        <w:pStyle w:val="Style43"/>
        <w:widowControl/>
        <w:tabs>
          <w:tab w:val="left" w:pos="142"/>
        </w:tabs>
        <w:spacing w:line="276" w:lineRule="auto"/>
        <w:ind w:left="142"/>
        <w:rPr>
          <w:rStyle w:val="FontStyle91"/>
          <w:sz w:val="24"/>
          <w:szCs w:val="24"/>
        </w:rPr>
      </w:pPr>
      <w:r w:rsidRPr="001F357F">
        <w:rPr>
          <w:rStyle w:val="FontStyle91"/>
          <w:sz w:val="24"/>
          <w:szCs w:val="24"/>
        </w:rPr>
        <w:t xml:space="preserve">Одним из основных механизмов реализации коррекционной работы является оптимально выстроенное </w:t>
      </w:r>
      <w:r w:rsidRPr="001F357F">
        <w:rPr>
          <w:rStyle w:val="FontStyle88"/>
          <w:sz w:val="24"/>
          <w:szCs w:val="24"/>
        </w:rPr>
        <w:t xml:space="preserve">взаимодействие специалистов образовательного учреждения, </w:t>
      </w:r>
      <w:r w:rsidRPr="001F357F">
        <w:rPr>
          <w:rStyle w:val="FontStyle91"/>
          <w:sz w:val="24"/>
          <w:szCs w:val="24"/>
        </w:rPr>
        <w:t>обеспечивающее системное сопровождение детей с ограниченными возможностями здоровья специалистами различного профиля в образовательном процессе. Такое взаимодействие включает:</w:t>
      </w:r>
    </w:p>
    <w:p w:rsidR="008755E2" w:rsidRPr="001F357F" w:rsidRDefault="008755E2" w:rsidP="00301D98">
      <w:pPr>
        <w:pStyle w:val="Style43"/>
        <w:widowControl/>
        <w:tabs>
          <w:tab w:val="left" w:pos="142"/>
          <w:tab w:val="left" w:pos="408"/>
        </w:tabs>
        <w:spacing w:line="276" w:lineRule="auto"/>
        <w:ind w:left="142"/>
        <w:rPr>
          <w:rStyle w:val="FontStyle91"/>
          <w:sz w:val="24"/>
          <w:szCs w:val="24"/>
        </w:rPr>
      </w:pPr>
      <w:r w:rsidRPr="001F357F">
        <w:rPr>
          <w:rStyle w:val="FontStyle91"/>
          <w:sz w:val="24"/>
          <w:szCs w:val="24"/>
        </w:rPr>
        <w:t>—</w:t>
      </w:r>
      <w:r w:rsidRPr="001F357F">
        <w:rPr>
          <w:rStyle w:val="FontStyle91"/>
          <w:sz w:val="24"/>
          <w:szCs w:val="24"/>
        </w:rPr>
        <w:tab/>
        <w:t>комплексность в определении и решении проблем ребёнка, предоставлении ему квалифицированной помощи специалистов разного профиля;</w:t>
      </w:r>
    </w:p>
    <w:p w:rsidR="008755E2" w:rsidRPr="001F357F" w:rsidRDefault="008755E2" w:rsidP="00301D98">
      <w:pPr>
        <w:pStyle w:val="Style43"/>
        <w:widowControl/>
        <w:numPr>
          <w:ilvl w:val="0"/>
          <w:numId w:val="86"/>
        </w:numPr>
        <w:tabs>
          <w:tab w:val="left" w:pos="142"/>
          <w:tab w:val="left" w:pos="298"/>
        </w:tabs>
        <w:spacing w:line="276" w:lineRule="auto"/>
        <w:ind w:left="142"/>
        <w:jc w:val="left"/>
        <w:rPr>
          <w:rStyle w:val="FontStyle91"/>
          <w:sz w:val="24"/>
          <w:szCs w:val="24"/>
        </w:rPr>
      </w:pPr>
      <w:r w:rsidRPr="001F357F">
        <w:rPr>
          <w:rStyle w:val="FontStyle91"/>
          <w:sz w:val="24"/>
          <w:szCs w:val="24"/>
        </w:rPr>
        <w:t>многоаспектный анализ личностного и познавательного развития ребёнка;</w:t>
      </w:r>
    </w:p>
    <w:p w:rsidR="008755E2" w:rsidRPr="001F357F" w:rsidRDefault="008755E2" w:rsidP="00301D98">
      <w:pPr>
        <w:pStyle w:val="Style43"/>
        <w:widowControl/>
        <w:numPr>
          <w:ilvl w:val="0"/>
          <w:numId w:val="77"/>
        </w:numPr>
        <w:tabs>
          <w:tab w:val="left" w:pos="142"/>
          <w:tab w:val="left" w:pos="302"/>
        </w:tabs>
        <w:spacing w:line="276" w:lineRule="auto"/>
        <w:ind w:left="142" w:right="10"/>
        <w:rPr>
          <w:rStyle w:val="FontStyle91"/>
          <w:sz w:val="24"/>
          <w:szCs w:val="24"/>
        </w:rPr>
      </w:pPr>
      <w:r w:rsidRPr="001F357F">
        <w:rPr>
          <w:rStyle w:val="FontStyle91"/>
          <w:sz w:val="24"/>
          <w:szCs w:val="24"/>
        </w:rPr>
        <w:t>составление комплексных индивидуальных программ общего развития и коррекции отдельных сторон учебно-познавательной, речевой, эмоциональной-волевой и личностной сфер ребёнка.</w:t>
      </w:r>
    </w:p>
    <w:p w:rsidR="008755E2" w:rsidRPr="001F357F" w:rsidRDefault="008755E2" w:rsidP="00301D98">
      <w:pPr>
        <w:pStyle w:val="Style43"/>
        <w:widowControl/>
        <w:tabs>
          <w:tab w:val="left" w:pos="142"/>
        </w:tabs>
        <w:spacing w:line="276" w:lineRule="auto"/>
        <w:ind w:left="142"/>
        <w:rPr>
          <w:rStyle w:val="FontStyle91"/>
          <w:sz w:val="24"/>
          <w:szCs w:val="24"/>
        </w:rPr>
      </w:pPr>
      <w:r w:rsidRPr="001F357F">
        <w:rPr>
          <w:rStyle w:val="FontStyle91"/>
          <w:sz w:val="24"/>
          <w:szCs w:val="24"/>
        </w:rPr>
        <w:t>Консолидация усилий разных специалистов в области психологии, педагогики, медицины, социальной работы позволит обеспечить систему комплексного психолого-медико-педагогического сопровождения и эффективно решать проблемы ребёнка. Формой организации коррекционной работы в школе является консилиум.</w:t>
      </w:r>
    </w:p>
    <w:p w:rsidR="008755E2" w:rsidRPr="001F357F" w:rsidRDefault="008755E2" w:rsidP="00301D98">
      <w:pPr>
        <w:pStyle w:val="Style43"/>
        <w:widowControl/>
        <w:tabs>
          <w:tab w:val="left" w:pos="142"/>
        </w:tabs>
        <w:spacing w:line="276" w:lineRule="auto"/>
        <w:ind w:left="142"/>
        <w:rPr>
          <w:rStyle w:val="FontStyle91"/>
          <w:sz w:val="24"/>
          <w:szCs w:val="24"/>
        </w:rPr>
      </w:pPr>
      <w:r w:rsidRPr="001F357F">
        <w:rPr>
          <w:rStyle w:val="FontStyle91"/>
          <w:sz w:val="24"/>
          <w:szCs w:val="24"/>
        </w:rPr>
        <w:t xml:space="preserve">В качестве ещё одного механизма реализации коррекционной работы выступает </w:t>
      </w:r>
      <w:r w:rsidRPr="001F357F">
        <w:rPr>
          <w:rStyle w:val="FontStyle88"/>
          <w:sz w:val="24"/>
          <w:szCs w:val="24"/>
        </w:rPr>
        <w:t xml:space="preserve">социальное </w:t>
      </w:r>
      <w:r w:rsidRPr="001F357F">
        <w:rPr>
          <w:rStyle w:val="FontStyle91"/>
          <w:sz w:val="24"/>
          <w:szCs w:val="24"/>
        </w:rPr>
        <w:t xml:space="preserve">партнёрство, которое предполагает профессиональное взаимодействие школьного консилиума с </w:t>
      </w:r>
      <w:r w:rsidR="001F357F">
        <w:rPr>
          <w:rStyle w:val="FontStyle91"/>
          <w:sz w:val="24"/>
          <w:szCs w:val="24"/>
        </w:rPr>
        <w:t>районной</w:t>
      </w:r>
      <w:r w:rsidRPr="001F357F">
        <w:rPr>
          <w:rStyle w:val="FontStyle91"/>
          <w:sz w:val="24"/>
          <w:szCs w:val="24"/>
        </w:rPr>
        <w:t xml:space="preserve"> ПМПК. Социальное партнёрство включает:</w:t>
      </w:r>
    </w:p>
    <w:p w:rsidR="008755E2" w:rsidRPr="001F357F" w:rsidRDefault="008755E2" w:rsidP="00301D98">
      <w:pPr>
        <w:pStyle w:val="Style43"/>
        <w:widowControl/>
        <w:numPr>
          <w:ilvl w:val="0"/>
          <w:numId w:val="77"/>
        </w:numPr>
        <w:tabs>
          <w:tab w:val="left" w:pos="142"/>
          <w:tab w:val="left" w:pos="302"/>
        </w:tabs>
        <w:spacing w:line="276" w:lineRule="auto"/>
        <w:ind w:left="142" w:right="14"/>
        <w:rPr>
          <w:rStyle w:val="FontStyle91"/>
          <w:sz w:val="24"/>
          <w:szCs w:val="24"/>
        </w:rPr>
      </w:pPr>
      <w:r w:rsidRPr="001F357F">
        <w:rPr>
          <w:rStyle w:val="FontStyle91"/>
          <w:sz w:val="24"/>
          <w:szCs w:val="24"/>
        </w:rPr>
        <w:t>сотрудничество по вопросам преемственности обучения, развития и адаптации, социализации, здоровьесбережения детей с ограниченными возможностями здоровья;</w:t>
      </w:r>
    </w:p>
    <w:p w:rsidR="008755E2" w:rsidRPr="001F357F" w:rsidRDefault="008755E2" w:rsidP="00301D98">
      <w:pPr>
        <w:pStyle w:val="Style43"/>
        <w:widowControl/>
        <w:numPr>
          <w:ilvl w:val="0"/>
          <w:numId w:val="77"/>
        </w:numPr>
        <w:tabs>
          <w:tab w:val="left" w:pos="142"/>
          <w:tab w:val="left" w:pos="302"/>
        </w:tabs>
        <w:spacing w:line="276" w:lineRule="auto"/>
        <w:ind w:left="142" w:right="10"/>
        <w:rPr>
          <w:rStyle w:val="FontStyle91"/>
          <w:sz w:val="24"/>
          <w:szCs w:val="24"/>
        </w:rPr>
      </w:pPr>
      <w:r w:rsidRPr="001F357F">
        <w:rPr>
          <w:rStyle w:val="FontStyle91"/>
          <w:sz w:val="24"/>
          <w:szCs w:val="24"/>
        </w:rPr>
        <w:t>сотрудничество со средствами массовой информации, а также с негосударственными структурами, прежде всего с общественными объединениями инвалидов, организациями родителей детей с ограниченными возможностями здоровья;</w:t>
      </w:r>
    </w:p>
    <w:p w:rsidR="008755E2" w:rsidRPr="001F357F" w:rsidRDefault="008755E2" w:rsidP="00301D98">
      <w:pPr>
        <w:pStyle w:val="Style43"/>
        <w:widowControl/>
        <w:numPr>
          <w:ilvl w:val="0"/>
          <w:numId w:val="77"/>
        </w:numPr>
        <w:tabs>
          <w:tab w:val="left" w:pos="142"/>
          <w:tab w:val="left" w:pos="302"/>
        </w:tabs>
        <w:spacing w:line="276" w:lineRule="auto"/>
        <w:ind w:left="142"/>
        <w:jc w:val="left"/>
        <w:rPr>
          <w:rStyle w:val="FontStyle91"/>
          <w:sz w:val="24"/>
          <w:szCs w:val="24"/>
        </w:rPr>
      </w:pPr>
      <w:r w:rsidRPr="001F357F">
        <w:rPr>
          <w:rStyle w:val="FontStyle91"/>
          <w:sz w:val="24"/>
          <w:szCs w:val="24"/>
        </w:rPr>
        <w:t>сотрудничество с родительской общественностью.</w:t>
      </w:r>
    </w:p>
    <w:p w:rsidR="008755E2" w:rsidRPr="001F357F" w:rsidRDefault="008755E2" w:rsidP="00301D98">
      <w:pPr>
        <w:pStyle w:val="Style54"/>
        <w:widowControl/>
        <w:tabs>
          <w:tab w:val="left" w:pos="142"/>
          <w:tab w:val="left" w:pos="864"/>
        </w:tabs>
        <w:spacing w:line="276" w:lineRule="auto"/>
        <w:ind w:left="142" w:firstLine="0"/>
        <w:rPr>
          <w:rStyle w:val="FontStyle91"/>
          <w:sz w:val="24"/>
          <w:szCs w:val="24"/>
        </w:rPr>
      </w:pPr>
    </w:p>
    <w:p w:rsidR="008755E2" w:rsidRPr="001F357F" w:rsidRDefault="008755E2" w:rsidP="00301D98">
      <w:pPr>
        <w:pStyle w:val="Style37"/>
        <w:widowControl/>
        <w:tabs>
          <w:tab w:val="left" w:pos="142"/>
        </w:tabs>
        <w:spacing w:line="276" w:lineRule="auto"/>
        <w:ind w:left="142"/>
        <w:jc w:val="left"/>
        <w:rPr>
          <w:rStyle w:val="FontStyle92"/>
          <w:sz w:val="24"/>
          <w:szCs w:val="24"/>
        </w:rPr>
      </w:pPr>
      <w:r w:rsidRPr="001F357F">
        <w:rPr>
          <w:rStyle w:val="FontStyle92"/>
          <w:sz w:val="24"/>
          <w:szCs w:val="24"/>
        </w:rPr>
        <w:t xml:space="preserve"> Требования к условиям реализации программы</w:t>
      </w:r>
    </w:p>
    <w:p w:rsidR="008755E2" w:rsidRPr="001F357F" w:rsidRDefault="008755E2" w:rsidP="00301D98">
      <w:pPr>
        <w:pStyle w:val="Style74"/>
        <w:widowControl/>
        <w:numPr>
          <w:ilvl w:val="0"/>
          <w:numId w:val="87"/>
        </w:numPr>
        <w:tabs>
          <w:tab w:val="left" w:pos="142"/>
          <w:tab w:val="left" w:pos="346"/>
        </w:tabs>
        <w:spacing w:line="276" w:lineRule="auto"/>
        <w:ind w:left="142"/>
        <w:rPr>
          <w:b/>
          <w:bCs/>
          <w:i/>
          <w:iCs/>
          <w:color w:val="000000"/>
        </w:rPr>
      </w:pPr>
      <w:r w:rsidRPr="001F357F">
        <w:rPr>
          <w:rStyle w:val="FontStyle87"/>
          <w:sz w:val="24"/>
          <w:szCs w:val="24"/>
        </w:rPr>
        <w:lastRenderedPageBreak/>
        <w:t>Психолого-педагогическое обеспечение:</w:t>
      </w:r>
    </w:p>
    <w:p w:rsidR="008755E2" w:rsidRPr="001F357F" w:rsidRDefault="008755E2" w:rsidP="00301D98">
      <w:pPr>
        <w:pStyle w:val="Style43"/>
        <w:widowControl/>
        <w:numPr>
          <w:ilvl w:val="0"/>
          <w:numId w:val="88"/>
        </w:numPr>
        <w:tabs>
          <w:tab w:val="left" w:pos="142"/>
          <w:tab w:val="left" w:pos="365"/>
        </w:tabs>
        <w:spacing w:line="276" w:lineRule="auto"/>
        <w:ind w:left="142" w:right="10"/>
        <w:rPr>
          <w:rStyle w:val="FontStyle91"/>
          <w:sz w:val="24"/>
          <w:szCs w:val="24"/>
        </w:rPr>
      </w:pPr>
      <w:r w:rsidRPr="001F357F">
        <w:rPr>
          <w:rStyle w:val="FontStyle91"/>
          <w:sz w:val="24"/>
          <w:szCs w:val="24"/>
        </w:rPr>
        <w:t>обеспечение дифференцированных условий (оптимальный режим учебных нагрузок, вариативные формы получения образования и специализированной помощи) в соответствии с рекомендациями психолого-медикопедагогической комиссии;</w:t>
      </w:r>
    </w:p>
    <w:p w:rsidR="008755E2" w:rsidRPr="001F357F" w:rsidRDefault="008755E2" w:rsidP="00301D98">
      <w:pPr>
        <w:pStyle w:val="Style43"/>
        <w:widowControl/>
        <w:tabs>
          <w:tab w:val="left" w:pos="142"/>
          <w:tab w:val="left" w:pos="466"/>
        </w:tabs>
        <w:spacing w:line="276" w:lineRule="auto"/>
        <w:ind w:left="142" w:right="5"/>
        <w:rPr>
          <w:rStyle w:val="FontStyle91"/>
          <w:sz w:val="24"/>
          <w:szCs w:val="24"/>
        </w:rPr>
      </w:pPr>
      <w:r w:rsidRPr="001F357F">
        <w:rPr>
          <w:rStyle w:val="FontStyle91"/>
          <w:sz w:val="24"/>
          <w:szCs w:val="24"/>
        </w:rPr>
        <w:t>—</w:t>
      </w:r>
      <w:r w:rsidRPr="001F357F">
        <w:rPr>
          <w:rStyle w:val="FontStyle91"/>
          <w:sz w:val="24"/>
          <w:szCs w:val="24"/>
        </w:rPr>
        <w:tab/>
        <w:t>обеспечение психолого-педагогических условий (коррекционная направленность учебно-воспитательного процесса; учёт индивидуальных особенностей ребёнка; соблюдение комфортного психоэмоционального режима; использование современных педагогических технологий, в том числе информационных, компьютерных для оптимизации образовательного процесса, повышения его эффективности, доступности);</w:t>
      </w:r>
    </w:p>
    <w:p w:rsidR="008755E2" w:rsidRPr="001F357F" w:rsidRDefault="008755E2" w:rsidP="00301D98">
      <w:pPr>
        <w:pStyle w:val="Style43"/>
        <w:widowControl/>
        <w:numPr>
          <w:ilvl w:val="0"/>
          <w:numId w:val="89"/>
        </w:numPr>
        <w:tabs>
          <w:tab w:val="left" w:pos="142"/>
          <w:tab w:val="left" w:pos="317"/>
        </w:tabs>
        <w:spacing w:line="276" w:lineRule="auto"/>
        <w:ind w:left="142"/>
        <w:rPr>
          <w:rStyle w:val="FontStyle91"/>
          <w:sz w:val="24"/>
          <w:szCs w:val="24"/>
        </w:rPr>
      </w:pPr>
      <w:r w:rsidRPr="001F357F">
        <w:rPr>
          <w:rStyle w:val="FontStyle91"/>
          <w:sz w:val="24"/>
          <w:szCs w:val="24"/>
        </w:rPr>
        <w:t>обеспечение специализированных условий (выдвижение комплекса специальных задач обучения, ориентированных на особые образовательные потребности обучающихся с ограниченными возможностями здоровья; введение в содержание обучения специальных разделов, направленных на решение задач развития ребёнка, отсутствующих в содержании образования нормально развивающегося сверстника; использование специальных методов, приёмов, средств обучения, специализированных образовательных и коррекционных программ, ориентированных на особые образовательные потребности детей; дифференцированное и индивидуализированное обучение с учётом специфики нарушения развития ребёнка; комплексное воздействие на обучающегося, осуществляемое на индивидуальных и групповых коррекционных занятиях);</w:t>
      </w:r>
    </w:p>
    <w:p w:rsidR="008755E2" w:rsidRPr="001F357F" w:rsidRDefault="008755E2" w:rsidP="00301D98">
      <w:pPr>
        <w:pStyle w:val="Style43"/>
        <w:widowControl/>
        <w:numPr>
          <w:ilvl w:val="0"/>
          <w:numId w:val="89"/>
        </w:numPr>
        <w:tabs>
          <w:tab w:val="left" w:pos="142"/>
          <w:tab w:val="left" w:pos="317"/>
        </w:tabs>
        <w:spacing w:line="276" w:lineRule="auto"/>
        <w:ind w:left="142"/>
        <w:rPr>
          <w:rStyle w:val="FontStyle91"/>
          <w:sz w:val="24"/>
          <w:szCs w:val="24"/>
        </w:rPr>
      </w:pPr>
      <w:r w:rsidRPr="001F357F">
        <w:rPr>
          <w:rStyle w:val="FontStyle91"/>
          <w:sz w:val="24"/>
          <w:szCs w:val="24"/>
        </w:rPr>
        <w:t>обеспечение здоровьесберегающих условий (оздоровительный и охранительный режим, укрепление физического и психического здоровья, профилактика физических, умственных и психологических перегрузок обучающихся, соблюдение санитарно-гигиенических правил и норм);</w:t>
      </w:r>
    </w:p>
    <w:p w:rsidR="008755E2" w:rsidRPr="001F357F" w:rsidRDefault="008755E2" w:rsidP="00301D98">
      <w:pPr>
        <w:pStyle w:val="Style43"/>
        <w:widowControl/>
        <w:numPr>
          <w:ilvl w:val="0"/>
          <w:numId w:val="89"/>
        </w:numPr>
        <w:tabs>
          <w:tab w:val="left" w:pos="142"/>
          <w:tab w:val="left" w:pos="317"/>
        </w:tabs>
        <w:spacing w:line="276" w:lineRule="auto"/>
        <w:ind w:left="142" w:right="5"/>
        <w:rPr>
          <w:rStyle w:val="FontStyle91"/>
          <w:sz w:val="24"/>
          <w:szCs w:val="24"/>
        </w:rPr>
      </w:pPr>
      <w:r w:rsidRPr="001F357F">
        <w:rPr>
          <w:rStyle w:val="FontStyle91"/>
          <w:sz w:val="24"/>
          <w:szCs w:val="24"/>
        </w:rPr>
        <w:t>обеспечение участия всех детей с ограниченными возможностями здоровья, независимо от степени выраженности нарушений их развития, вместе с нормально развивающимися детьми в проведении воспитательных, культурно-развлекательных, спортивно-оздоровительных и иных досуговых мероприятий;</w:t>
      </w:r>
    </w:p>
    <w:p w:rsidR="008755E2" w:rsidRPr="001F357F" w:rsidRDefault="008755E2" w:rsidP="00301D98">
      <w:pPr>
        <w:pStyle w:val="Style43"/>
        <w:widowControl/>
        <w:numPr>
          <w:ilvl w:val="0"/>
          <w:numId w:val="90"/>
        </w:numPr>
        <w:tabs>
          <w:tab w:val="left" w:pos="142"/>
          <w:tab w:val="left" w:pos="408"/>
        </w:tabs>
        <w:spacing w:line="276" w:lineRule="auto"/>
        <w:ind w:left="142" w:right="10"/>
        <w:rPr>
          <w:rStyle w:val="FontStyle91"/>
          <w:sz w:val="24"/>
          <w:szCs w:val="24"/>
        </w:rPr>
      </w:pPr>
      <w:r w:rsidRPr="001F357F">
        <w:rPr>
          <w:rStyle w:val="FontStyle91"/>
          <w:sz w:val="24"/>
          <w:szCs w:val="24"/>
        </w:rPr>
        <w:t>развитие системы обучения и воспитания детей, имеющих сложные нарушения психическог</w:t>
      </w:r>
      <w:r w:rsidR="001F357F">
        <w:rPr>
          <w:rStyle w:val="FontStyle91"/>
          <w:sz w:val="24"/>
          <w:szCs w:val="24"/>
        </w:rPr>
        <w:t xml:space="preserve">о и (или) физического развития </w:t>
      </w:r>
      <w:r w:rsidRPr="001F357F">
        <w:rPr>
          <w:rStyle w:val="FontStyle91"/>
          <w:sz w:val="24"/>
          <w:szCs w:val="24"/>
        </w:rPr>
        <w:t>.</w:t>
      </w:r>
    </w:p>
    <w:p w:rsidR="008755E2" w:rsidRPr="001F357F" w:rsidRDefault="008755E2" w:rsidP="00301D98">
      <w:pPr>
        <w:pStyle w:val="Style74"/>
        <w:widowControl/>
        <w:numPr>
          <w:ilvl w:val="0"/>
          <w:numId w:val="91"/>
        </w:numPr>
        <w:tabs>
          <w:tab w:val="left" w:pos="142"/>
          <w:tab w:val="left" w:pos="346"/>
        </w:tabs>
        <w:spacing w:line="276" w:lineRule="auto"/>
        <w:ind w:left="142"/>
        <w:rPr>
          <w:rStyle w:val="FontStyle87"/>
          <w:sz w:val="24"/>
          <w:szCs w:val="24"/>
        </w:rPr>
      </w:pPr>
      <w:r w:rsidRPr="001F357F">
        <w:rPr>
          <w:rStyle w:val="FontStyle87"/>
          <w:sz w:val="24"/>
          <w:szCs w:val="24"/>
        </w:rPr>
        <w:t>Программно-методическое обеспечение</w:t>
      </w:r>
    </w:p>
    <w:p w:rsidR="008755E2" w:rsidRPr="001F357F" w:rsidRDefault="008755E2" w:rsidP="00301D98">
      <w:pPr>
        <w:pStyle w:val="Style45"/>
        <w:widowControl/>
        <w:tabs>
          <w:tab w:val="left" w:pos="142"/>
        </w:tabs>
        <w:spacing w:line="276" w:lineRule="auto"/>
        <w:ind w:left="142"/>
        <w:rPr>
          <w:rStyle w:val="FontStyle91"/>
          <w:sz w:val="24"/>
          <w:szCs w:val="24"/>
        </w:rPr>
      </w:pPr>
      <w:r w:rsidRPr="001F357F">
        <w:rPr>
          <w:rStyle w:val="FontStyle91"/>
          <w:sz w:val="24"/>
          <w:szCs w:val="24"/>
        </w:rPr>
        <w:t xml:space="preserve">В процессе реализации программы коррекционной работы </w:t>
      </w:r>
      <w:r w:rsidR="001F357F">
        <w:rPr>
          <w:rStyle w:val="FontStyle91"/>
          <w:sz w:val="24"/>
          <w:szCs w:val="24"/>
        </w:rPr>
        <w:t>используются</w:t>
      </w:r>
      <w:r w:rsidRPr="001F357F">
        <w:rPr>
          <w:rStyle w:val="FontStyle91"/>
          <w:sz w:val="24"/>
          <w:szCs w:val="24"/>
        </w:rPr>
        <w:t xml:space="preserve"> коррекционно-развивающие программы, диагностический и коррекционно-развивающий инструментарий,   необходимый   для   осуществления   профессиональной деятельности учителя,    педагога-психолога,    и др.</w:t>
      </w:r>
    </w:p>
    <w:p w:rsidR="008755E2" w:rsidRPr="001F357F" w:rsidRDefault="008755E2" w:rsidP="00301D98">
      <w:pPr>
        <w:pStyle w:val="Style43"/>
        <w:widowControl/>
        <w:tabs>
          <w:tab w:val="left" w:pos="142"/>
        </w:tabs>
        <w:spacing w:line="276" w:lineRule="auto"/>
        <w:ind w:left="142"/>
        <w:rPr>
          <w:rStyle w:val="FontStyle91"/>
          <w:sz w:val="24"/>
          <w:szCs w:val="24"/>
        </w:rPr>
      </w:pPr>
      <w:r w:rsidRPr="001F357F">
        <w:rPr>
          <w:rStyle w:val="FontStyle91"/>
          <w:sz w:val="24"/>
          <w:szCs w:val="24"/>
        </w:rPr>
        <w:t>В случаях обучения детей с выраженными нарушениями психического и (или) физического развития по индивидуальному учебному плану целесообразным является использование специальных (коррекционных) образовательных программ, учебников и учебных пособий для специальных (коррекционных) образовательных учреждений (соответствующего вида), в том числе цифровых образовательных ресурсов.</w:t>
      </w:r>
    </w:p>
    <w:p w:rsidR="008755E2" w:rsidRPr="001F357F" w:rsidRDefault="008755E2" w:rsidP="00301D98">
      <w:pPr>
        <w:pStyle w:val="Style74"/>
        <w:widowControl/>
        <w:numPr>
          <w:ilvl w:val="0"/>
          <w:numId w:val="92"/>
        </w:numPr>
        <w:tabs>
          <w:tab w:val="left" w:pos="142"/>
          <w:tab w:val="left" w:pos="346"/>
        </w:tabs>
        <w:spacing w:line="276" w:lineRule="auto"/>
        <w:ind w:left="142"/>
        <w:rPr>
          <w:rStyle w:val="FontStyle87"/>
          <w:sz w:val="24"/>
          <w:szCs w:val="24"/>
        </w:rPr>
      </w:pPr>
      <w:r w:rsidRPr="001F357F">
        <w:rPr>
          <w:rStyle w:val="FontStyle87"/>
          <w:sz w:val="24"/>
          <w:szCs w:val="24"/>
        </w:rPr>
        <w:t>Кадровое обеспечение</w:t>
      </w:r>
    </w:p>
    <w:p w:rsidR="008755E2" w:rsidRPr="001F357F" w:rsidRDefault="008755E2" w:rsidP="00301D98">
      <w:pPr>
        <w:pStyle w:val="Style43"/>
        <w:widowControl/>
        <w:tabs>
          <w:tab w:val="left" w:pos="142"/>
        </w:tabs>
        <w:spacing w:line="276" w:lineRule="auto"/>
        <w:ind w:left="142"/>
        <w:rPr>
          <w:rStyle w:val="FontStyle91"/>
          <w:sz w:val="24"/>
          <w:szCs w:val="24"/>
        </w:rPr>
      </w:pPr>
      <w:r w:rsidRPr="001F357F">
        <w:rPr>
          <w:rStyle w:val="FontStyle91"/>
          <w:sz w:val="24"/>
          <w:szCs w:val="24"/>
        </w:rPr>
        <w:t>Важным моментом реализации программы коррекционной работы является кадровое обеспечение. Коррекционная работа должна осуществляться специалистами соответствующей квалификации, имеющими специализированное образование, и педагогами, прошедшими обязательную курсовую или другие виды профессиональной подготовки в рамках обозначенной темы.</w:t>
      </w:r>
    </w:p>
    <w:p w:rsidR="008755E2" w:rsidRPr="001F357F" w:rsidRDefault="008755E2" w:rsidP="00301D98">
      <w:pPr>
        <w:pStyle w:val="Style43"/>
        <w:widowControl/>
        <w:tabs>
          <w:tab w:val="left" w:pos="142"/>
        </w:tabs>
        <w:spacing w:line="276" w:lineRule="auto"/>
        <w:ind w:left="142"/>
        <w:rPr>
          <w:rStyle w:val="FontStyle91"/>
          <w:sz w:val="24"/>
          <w:szCs w:val="24"/>
        </w:rPr>
      </w:pPr>
      <w:r w:rsidRPr="001F357F">
        <w:rPr>
          <w:rStyle w:val="FontStyle91"/>
          <w:sz w:val="24"/>
          <w:szCs w:val="24"/>
        </w:rPr>
        <w:t xml:space="preserve">Специфика организации образовательной и коррекционной работы с детьми, имеющими нарушения развития, обусловливает необходимость специальной подготовки </w:t>
      </w:r>
      <w:r w:rsidRPr="001F357F">
        <w:rPr>
          <w:rStyle w:val="FontStyle91"/>
          <w:sz w:val="24"/>
          <w:szCs w:val="24"/>
        </w:rPr>
        <w:lastRenderedPageBreak/>
        <w:t>педагогического коллектива общеобразовательного учреждения. Для этого необходимо обеспечить на постоянной основе подготовку, переподготовку и повышение квалификации работников образовательных учреждений, занимающихся решением вопросов образования детей с ограниченными возможностями здоровья. Педагогические работники образовательного учреждения должны иметь чёткое представление об особенностях психического и (или) физического развития детей с ограниченными возможностями здоровья, о методиках и технологиях организации образовательного и реабилитационного процесса.</w:t>
      </w:r>
    </w:p>
    <w:p w:rsidR="008755E2" w:rsidRPr="001F357F" w:rsidRDefault="008755E2" w:rsidP="00301D98">
      <w:pPr>
        <w:pStyle w:val="Style74"/>
        <w:widowControl/>
        <w:numPr>
          <w:ilvl w:val="0"/>
          <w:numId w:val="93"/>
        </w:numPr>
        <w:tabs>
          <w:tab w:val="left" w:pos="142"/>
          <w:tab w:val="left" w:pos="341"/>
        </w:tabs>
        <w:spacing w:line="276" w:lineRule="auto"/>
        <w:ind w:left="142"/>
        <w:rPr>
          <w:rStyle w:val="FontStyle87"/>
          <w:sz w:val="24"/>
          <w:szCs w:val="24"/>
        </w:rPr>
      </w:pPr>
      <w:r w:rsidRPr="001F357F">
        <w:rPr>
          <w:rStyle w:val="FontStyle87"/>
          <w:sz w:val="24"/>
          <w:szCs w:val="24"/>
        </w:rPr>
        <w:t>Материально-техническое обеспечение</w:t>
      </w:r>
    </w:p>
    <w:p w:rsidR="008755E2" w:rsidRPr="001F357F" w:rsidRDefault="008755E2" w:rsidP="00301D98">
      <w:pPr>
        <w:pStyle w:val="Style43"/>
        <w:widowControl/>
        <w:tabs>
          <w:tab w:val="left" w:pos="142"/>
        </w:tabs>
        <w:spacing w:line="276" w:lineRule="auto"/>
        <w:ind w:left="142"/>
        <w:rPr>
          <w:rStyle w:val="FontStyle91"/>
          <w:sz w:val="24"/>
          <w:szCs w:val="24"/>
        </w:rPr>
      </w:pPr>
      <w:r w:rsidRPr="001F357F">
        <w:rPr>
          <w:rStyle w:val="FontStyle91"/>
          <w:sz w:val="24"/>
          <w:szCs w:val="24"/>
        </w:rPr>
        <w:t>Материально-техническое обеспечение заключается в создании надлежащей материально-технической базы, позволяющей обеспечить адаптивную и коррекционно-развивающую среды образовательного учреждения, в том числе надлежащие материально-технические условия, обеспечивающие возможность для беспрепятственного доступа детей с недостатками физического и (или) психического развития в здания и помещения образовательного учреждения и организацию их пребывания и обучения в учреждении (включая пандусы, специальные лифты, специально оборудованные учебные места, специализированное учебное, реабилитационное, медицинское оборудование, а также оборудование и технические средства обучения лиц с ограниченными возможностями здоровья индивидуального и коллективного пользования, для организации коррекционных и реабилитационных кабинетов, организации спортивных и массовых мероприятий, питания, обеспечения медицинского обслуживания, оздоровительных и лечебно-профилактических мероприятий, хозяйственно-бытового и санитарно-гигиенического обслуживания).</w:t>
      </w:r>
    </w:p>
    <w:p w:rsidR="008755E2" w:rsidRPr="001F357F" w:rsidRDefault="008755E2" w:rsidP="00301D98">
      <w:pPr>
        <w:pStyle w:val="Style74"/>
        <w:widowControl/>
        <w:numPr>
          <w:ilvl w:val="0"/>
          <w:numId w:val="94"/>
        </w:numPr>
        <w:tabs>
          <w:tab w:val="left" w:pos="142"/>
          <w:tab w:val="left" w:pos="341"/>
        </w:tabs>
        <w:spacing w:line="276" w:lineRule="auto"/>
        <w:ind w:left="142"/>
        <w:rPr>
          <w:rStyle w:val="FontStyle87"/>
          <w:sz w:val="24"/>
          <w:szCs w:val="24"/>
        </w:rPr>
      </w:pPr>
      <w:r w:rsidRPr="001F357F">
        <w:rPr>
          <w:rStyle w:val="FontStyle87"/>
          <w:sz w:val="24"/>
          <w:szCs w:val="24"/>
        </w:rPr>
        <w:t>Информационное обеспечение</w:t>
      </w:r>
    </w:p>
    <w:p w:rsidR="008755E2" w:rsidRPr="001F357F" w:rsidRDefault="008755E2" w:rsidP="00301D98">
      <w:pPr>
        <w:pStyle w:val="Style43"/>
        <w:widowControl/>
        <w:tabs>
          <w:tab w:val="left" w:pos="142"/>
        </w:tabs>
        <w:spacing w:line="276" w:lineRule="auto"/>
        <w:ind w:left="142"/>
        <w:rPr>
          <w:rStyle w:val="FontStyle91"/>
          <w:sz w:val="24"/>
          <w:szCs w:val="24"/>
        </w:rPr>
      </w:pPr>
      <w:r w:rsidRPr="001F357F">
        <w:rPr>
          <w:rStyle w:val="FontStyle91"/>
          <w:sz w:val="24"/>
          <w:szCs w:val="24"/>
        </w:rPr>
        <w:t>Необходимым условием реализации программы является создание информационной образовательной среды и на этой основе развитие дистанционной формы обучения детей, имеющих трудности в передвижении, с использованием современных информационно-коммуникационных технологий.</w:t>
      </w:r>
    </w:p>
    <w:p w:rsidR="008755E2" w:rsidRPr="001F357F" w:rsidRDefault="008755E2" w:rsidP="00301D98">
      <w:pPr>
        <w:pStyle w:val="Style50"/>
        <w:widowControl/>
        <w:tabs>
          <w:tab w:val="left" w:pos="142"/>
          <w:tab w:val="left" w:pos="408"/>
        </w:tabs>
        <w:spacing w:line="276" w:lineRule="auto"/>
        <w:ind w:left="142" w:right="10" w:firstLine="0"/>
        <w:rPr>
          <w:rStyle w:val="FontStyle91"/>
          <w:sz w:val="24"/>
          <w:szCs w:val="24"/>
        </w:rPr>
      </w:pPr>
      <w:r w:rsidRPr="001F357F">
        <w:rPr>
          <w:rStyle w:val="FontStyle91"/>
          <w:sz w:val="24"/>
          <w:szCs w:val="24"/>
        </w:rPr>
        <w:t xml:space="preserve">Обязательным является создание системы широкого доступа детей с ограниченными возможностями здоровья, родителей (законных представителей), педагогов к сетевым источникам информации, к информационно-методическим фондам, предполагающим наличие методических пособий и рекомендаций по всем направлениям и видам деятельности, наглядных пособий, мультимедийных, аудио- и видеоматериалов. рациональную и соответствующую организацию уроков физической культуры и занятий активно-двигательного характера </w:t>
      </w:r>
      <w:r w:rsidR="00F67763" w:rsidRPr="001B27CE">
        <w:rPr>
          <w:rStyle w:val="FontStyle91"/>
          <w:sz w:val="24"/>
          <w:szCs w:val="24"/>
        </w:rPr>
        <w:t xml:space="preserve">на </w:t>
      </w:r>
      <w:r w:rsidR="00F67763">
        <w:rPr>
          <w:rStyle w:val="FontStyle91"/>
          <w:sz w:val="24"/>
          <w:szCs w:val="24"/>
        </w:rPr>
        <w:t>уровне</w:t>
      </w:r>
      <w:r w:rsidR="00F67763" w:rsidRPr="001B27CE">
        <w:rPr>
          <w:rStyle w:val="FontStyle91"/>
          <w:sz w:val="24"/>
          <w:szCs w:val="24"/>
        </w:rPr>
        <w:t xml:space="preserve"> </w:t>
      </w:r>
      <w:r w:rsidRPr="001F357F">
        <w:rPr>
          <w:rStyle w:val="FontStyle91"/>
          <w:sz w:val="24"/>
          <w:szCs w:val="24"/>
        </w:rPr>
        <w:t>начального общего образования;</w:t>
      </w:r>
    </w:p>
    <w:p w:rsidR="008755E2" w:rsidRPr="001F357F" w:rsidRDefault="008755E2" w:rsidP="00301D98">
      <w:pPr>
        <w:pStyle w:val="Style50"/>
        <w:widowControl/>
        <w:numPr>
          <w:ilvl w:val="0"/>
          <w:numId w:val="24"/>
        </w:numPr>
        <w:tabs>
          <w:tab w:val="left" w:pos="142"/>
          <w:tab w:val="left" w:pos="408"/>
        </w:tabs>
        <w:spacing w:line="276" w:lineRule="auto"/>
        <w:ind w:left="142" w:firstLine="0"/>
        <w:jc w:val="left"/>
        <w:rPr>
          <w:rStyle w:val="FontStyle91"/>
          <w:sz w:val="24"/>
          <w:szCs w:val="24"/>
        </w:rPr>
      </w:pPr>
      <w:r w:rsidRPr="001F357F">
        <w:rPr>
          <w:rStyle w:val="FontStyle91"/>
          <w:sz w:val="24"/>
          <w:szCs w:val="24"/>
        </w:rPr>
        <w:t>организацию занятий по лечебной физкультуре;</w:t>
      </w:r>
    </w:p>
    <w:p w:rsidR="008755E2" w:rsidRPr="001F357F" w:rsidRDefault="008755E2" w:rsidP="00301D98">
      <w:pPr>
        <w:pStyle w:val="Style50"/>
        <w:widowControl/>
        <w:numPr>
          <w:ilvl w:val="0"/>
          <w:numId w:val="24"/>
        </w:numPr>
        <w:tabs>
          <w:tab w:val="left" w:pos="142"/>
          <w:tab w:val="left" w:pos="408"/>
        </w:tabs>
        <w:spacing w:line="276" w:lineRule="auto"/>
        <w:ind w:left="142" w:firstLine="0"/>
        <w:jc w:val="left"/>
        <w:rPr>
          <w:rStyle w:val="FontStyle91"/>
          <w:sz w:val="24"/>
          <w:szCs w:val="24"/>
        </w:rPr>
      </w:pPr>
      <w:r w:rsidRPr="001F357F">
        <w:rPr>
          <w:rStyle w:val="FontStyle91"/>
          <w:sz w:val="24"/>
          <w:szCs w:val="24"/>
        </w:rPr>
        <w:t>организацию часа активных движений (динамической паузы) между 2-м и 3-м уроками;</w:t>
      </w:r>
    </w:p>
    <w:p w:rsidR="008755E2" w:rsidRPr="001F357F" w:rsidRDefault="008755E2" w:rsidP="00301D98">
      <w:pPr>
        <w:pStyle w:val="Style50"/>
        <w:widowControl/>
        <w:numPr>
          <w:ilvl w:val="0"/>
          <w:numId w:val="24"/>
        </w:numPr>
        <w:tabs>
          <w:tab w:val="left" w:pos="142"/>
          <w:tab w:val="left" w:pos="408"/>
        </w:tabs>
        <w:spacing w:line="276" w:lineRule="auto"/>
        <w:ind w:left="142" w:right="5" w:firstLine="0"/>
        <w:rPr>
          <w:rStyle w:val="FontStyle91"/>
          <w:sz w:val="24"/>
          <w:szCs w:val="24"/>
        </w:rPr>
      </w:pPr>
      <w:r w:rsidRPr="001F357F">
        <w:rPr>
          <w:rStyle w:val="FontStyle91"/>
          <w:sz w:val="24"/>
          <w:szCs w:val="24"/>
        </w:rPr>
        <w:t>организацию динамических перемен, физкультминуток на уроках, способствующих эмоциональной разгрузке и повышению двигательной активности;</w:t>
      </w:r>
    </w:p>
    <w:p w:rsidR="008755E2" w:rsidRPr="001F357F" w:rsidRDefault="008755E2" w:rsidP="00301D98">
      <w:pPr>
        <w:pStyle w:val="Style50"/>
        <w:widowControl/>
        <w:numPr>
          <w:ilvl w:val="0"/>
          <w:numId w:val="24"/>
        </w:numPr>
        <w:tabs>
          <w:tab w:val="left" w:pos="142"/>
          <w:tab w:val="left" w:pos="408"/>
        </w:tabs>
        <w:spacing w:line="276" w:lineRule="auto"/>
        <w:ind w:left="142" w:right="10" w:firstLine="0"/>
        <w:rPr>
          <w:rStyle w:val="FontStyle91"/>
          <w:sz w:val="24"/>
          <w:szCs w:val="24"/>
        </w:rPr>
      </w:pPr>
      <w:r w:rsidRPr="001F357F">
        <w:rPr>
          <w:rStyle w:val="FontStyle91"/>
          <w:sz w:val="24"/>
          <w:szCs w:val="24"/>
        </w:rPr>
        <w:t>организацию работы спортивных секций и создание условий для их эффективного функционирования;</w:t>
      </w:r>
    </w:p>
    <w:p w:rsidR="008755E2" w:rsidRPr="001F357F" w:rsidRDefault="008755E2" w:rsidP="00301D98">
      <w:pPr>
        <w:pStyle w:val="Style50"/>
        <w:widowControl/>
        <w:numPr>
          <w:ilvl w:val="0"/>
          <w:numId w:val="24"/>
        </w:numPr>
        <w:tabs>
          <w:tab w:val="left" w:pos="142"/>
          <w:tab w:val="left" w:pos="408"/>
        </w:tabs>
        <w:spacing w:line="276" w:lineRule="auto"/>
        <w:ind w:left="142" w:right="14" w:firstLine="0"/>
        <w:rPr>
          <w:rStyle w:val="FontStyle91"/>
          <w:sz w:val="24"/>
          <w:szCs w:val="24"/>
        </w:rPr>
      </w:pPr>
      <w:r w:rsidRPr="001F357F">
        <w:rPr>
          <w:rStyle w:val="FontStyle91"/>
          <w:sz w:val="24"/>
          <w:szCs w:val="24"/>
        </w:rPr>
        <w:t>регулярное проведение спортивно-оздоровительных мероприятий (дней спорта, соревнований, олимпиад, походов и т. п.).</w:t>
      </w:r>
    </w:p>
    <w:p w:rsidR="008755E2" w:rsidRPr="001F357F" w:rsidRDefault="008755E2" w:rsidP="00301D98">
      <w:pPr>
        <w:pStyle w:val="Style15"/>
        <w:widowControl/>
        <w:tabs>
          <w:tab w:val="left" w:pos="142"/>
        </w:tabs>
        <w:spacing w:line="276" w:lineRule="auto"/>
        <w:ind w:left="142" w:firstLine="0"/>
        <w:rPr>
          <w:rStyle w:val="FontStyle91"/>
          <w:sz w:val="24"/>
          <w:szCs w:val="24"/>
        </w:rPr>
      </w:pPr>
      <w:r w:rsidRPr="001F357F">
        <w:rPr>
          <w:rStyle w:val="FontStyle91"/>
          <w:sz w:val="24"/>
          <w:szCs w:val="24"/>
        </w:rPr>
        <w:t>Реализация этого блока зависит от администрации образовательного учреждения, учителей физической культуры, медицинских работников, психологов, а также всех педагогов.</w:t>
      </w:r>
    </w:p>
    <w:p w:rsidR="008755E2" w:rsidRPr="001F357F" w:rsidRDefault="008755E2" w:rsidP="00301D98">
      <w:pPr>
        <w:pStyle w:val="Style37"/>
        <w:widowControl/>
        <w:tabs>
          <w:tab w:val="left" w:pos="142"/>
        </w:tabs>
        <w:spacing w:before="230" w:line="276" w:lineRule="auto"/>
        <w:ind w:left="142"/>
        <w:jc w:val="left"/>
        <w:rPr>
          <w:rStyle w:val="FontStyle92"/>
          <w:sz w:val="24"/>
          <w:szCs w:val="24"/>
        </w:rPr>
      </w:pPr>
      <w:r w:rsidRPr="001F357F">
        <w:rPr>
          <w:rStyle w:val="FontStyle92"/>
          <w:sz w:val="24"/>
          <w:szCs w:val="24"/>
        </w:rPr>
        <w:t>Реализация дополнительных образовательных программ предусматривает:</w:t>
      </w:r>
    </w:p>
    <w:p w:rsidR="008755E2" w:rsidRPr="001F357F" w:rsidRDefault="008755E2" w:rsidP="00301D98">
      <w:pPr>
        <w:pStyle w:val="Style50"/>
        <w:widowControl/>
        <w:numPr>
          <w:ilvl w:val="0"/>
          <w:numId w:val="24"/>
        </w:numPr>
        <w:tabs>
          <w:tab w:val="left" w:pos="142"/>
          <w:tab w:val="left" w:pos="408"/>
        </w:tabs>
        <w:spacing w:line="276" w:lineRule="auto"/>
        <w:ind w:left="142" w:right="5" w:firstLine="0"/>
        <w:rPr>
          <w:rStyle w:val="FontStyle91"/>
          <w:sz w:val="24"/>
          <w:szCs w:val="24"/>
        </w:rPr>
      </w:pPr>
      <w:r w:rsidRPr="001F357F">
        <w:rPr>
          <w:rStyle w:val="FontStyle91"/>
          <w:sz w:val="24"/>
          <w:szCs w:val="24"/>
        </w:rPr>
        <w:lastRenderedPageBreak/>
        <w:t>внедрение в систему работы образовательного учреждения программ, направленных на формирование ценности здоровья и здорового образа жизни, в качестве отдельных образовательных модулей или компонентов, включённых в учебный процесс;</w:t>
      </w:r>
    </w:p>
    <w:p w:rsidR="008755E2" w:rsidRPr="001F357F" w:rsidRDefault="008755E2" w:rsidP="00301D98">
      <w:pPr>
        <w:pStyle w:val="Style50"/>
        <w:widowControl/>
        <w:numPr>
          <w:ilvl w:val="0"/>
          <w:numId w:val="24"/>
        </w:numPr>
        <w:tabs>
          <w:tab w:val="left" w:pos="142"/>
          <w:tab w:val="left" w:pos="408"/>
        </w:tabs>
        <w:spacing w:line="276" w:lineRule="auto"/>
        <w:ind w:left="142" w:firstLine="0"/>
        <w:jc w:val="left"/>
        <w:rPr>
          <w:rStyle w:val="FontStyle91"/>
          <w:sz w:val="24"/>
          <w:szCs w:val="24"/>
        </w:rPr>
      </w:pPr>
      <w:r w:rsidRPr="001F357F">
        <w:rPr>
          <w:rStyle w:val="FontStyle91"/>
          <w:sz w:val="24"/>
          <w:szCs w:val="24"/>
        </w:rPr>
        <w:t>проведение дней здоровья, конкурсов, праздников и т. п.;</w:t>
      </w:r>
    </w:p>
    <w:p w:rsidR="008755E2" w:rsidRPr="001F357F" w:rsidRDefault="008755E2" w:rsidP="00301D98">
      <w:pPr>
        <w:pStyle w:val="Style50"/>
        <w:widowControl/>
        <w:numPr>
          <w:ilvl w:val="0"/>
          <w:numId w:val="24"/>
        </w:numPr>
        <w:tabs>
          <w:tab w:val="left" w:pos="142"/>
          <w:tab w:val="left" w:pos="408"/>
        </w:tabs>
        <w:spacing w:line="276" w:lineRule="auto"/>
        <w:ind w:left="142" w:right="10" w:firstLine="0"/>
        <w:rPr>
          <w:rStyle w:val="FontStyle91"/>
          <w:sz w:val="24"/>
          <w:szCs w:val="24"/>
        </w:rPr>
      </w:pPr>
      <w:r w:rsidRPr="001F357F">
        <w:rPr>
          <w:rStyle w:val="FontStyle91"/>
          <w:sz w:val="24"/>
          <w:szCs w:val="24"/>
        </w:rPr>
        <w:t>создание общественного совета по здоровью, включающего представителей администрации, учащихся старших классов, родителей (законных представителей), разрабатывающих и реализующих школьную программу «Образование и здоровье».</w:t>
      </w:r>
    </w:p>
    <w:p w:rsidR="008755E2" w:rsidRPr="001F357F" w:rsidRDefault="008755E2" w:rsidP="00301D98">
      <w:pPr>
        <w:pStyle w:val="Style15"/>
        <w:widowControl/>
        <w:tabs>
          <w:tab w:val="left" w:pos="142"/>
        </w:tabs>
        <w:spacing w:before="5" w:line="276" w:lineRule="auto"/>
        <w:ind w:left="142" w:right="5" w:firstLine="0"/>
        <w:rPr>
          <w:rStyle w:val="FontStyle91"/>
          <w:sz w:val="24"/>
          <w:szCs w:val="24"/>
        </w:rPr>
      </w:pPr>
      <w:r w:rsidRPr="001F357F">
        <w:rPr>
          <w:rStyle w:val="FontStyle91"/>
          <w:sz w:val="24"/>
          <w:szCs w:val="24"/>
        </w:rPr>
        <w:t>Программы, направленные на формирование ценности здоровья и здорового образа жизни, предусматривают разные формы организации занятий:</w:t>
      </w:r>
    </w:p>
    <w:p w:rsidR="008755E2" w:rsidRPr="001F357F" w:rsidRDefault="008755E2" w:rsidP="00301D98">
      <w:pPr>
        <w:pStyle w:val="Style50"/>
        <w:widowControl/>
        <w:numPr>
          <w:ilvl w:val="0"/>
          <w:numId w:val="24"/>
        </w:numPr>
        <w:tabs>
          <w:tab w:val="left" w:pos="142"/>
          <w:tab w:val="left" w:pos="408"/>
        </w:tabs>
        <w:spacing w:line="276" w:lineRule="auto"/>
        <w:ind w:left="142" w:firstLine="0"/>
        <w:jc w:val="left"/>
        <w:rPr>
          <w:rStyle w:val="FontStyle91"/>
          <w:sz w:val="24"/>
          <w:szCs w:val="24"/>
        </w:rPr>
      </w:pPr>
      <w:r w:rsidRPr="001F357F">
        <w:rPr>
          <w:rStyle w:val="FontStyle91"/>
          <w:sz w:val="24"/>
          <w:szCs w:val="24"/>
        </w:rPr>
        <w:t>интеграцию в базовые образовательные дисциплины;</w:t>
      </w:r>
    </w:p>
    <w:p w:rsidR="008755E2" w:rsidRPr="001F357F" w:rsidRDefault="008755E2" w:rsidP="00301D98">
      <w:pPr>
        <w:pStyle w:val="Style50"/>
        <w:widowControl/>
        <w:numPr>
          <w:ilvl w:val="0"/>
          <w:numId w:val="24"/>
        </w:numPr>
        <w:tabs>
          <w:tab w:val="left" w:pos="142"/>
          <w:tab w:val="left" w:pos="408"/>
        </w:tabs>
        <w:spacing w:before="5" w:line="276" w:lineRule="auto"/>
        <w:ind w:left="142" w:firstLine="0"/>
        <w:jc w:val="left"/>
        <w:rPr>
          <w:rStyle w:val="FontStyle91"/>
          <w:sz w:val="24"/>
          <w:szCs w:val="24"/>
        </w:rPr>
      </w:pPr>
      <w:r w:rsidRPr="001F357F">
        <w:rPr>
          <w:rStyle w:val="FontStyle91"/>
          <w:sz w:val="24"/>
          <w:szCs w:val="24"/>
        </w:rPr>
        <w:t>проведение часов здоровья;</w:t>
      </w:r>
    </w:p>
    <w:p w:rsidR="008755E2" w:rsidRPr="001F357F" w:rsidRDefault="008755E2" w:rsidP="00301D98">
      <w:pPr>
        <w:pStyle w:val="Style50"/>
        <w:widowControl/>
        <w:numPr>
          <w:ilvl w:val="0"/>
          <w:numId w:val="24"/>
        </w:numPr>
        <w:tabs>
          <w:tab w:val="left" w:pos="142"/>
          <w:tab w:val="left" w:pos="408"/>
        </w:tabs>
        <w:spacing w:line="276" w:lineRule="auto"/>
        <w:ind w:left="142" w:firstLine="0"/>
        <w:jc w:val="left"/>
        <w:rPr>
          <w:rStyle w:val="FontStyle91"/>
          <w:sz w:val="24"/>
          <w:szCs w:val="24"/>
        </w:rPr>
      </w:pPr>
      <w:r w:rsidRPr="001F357F">
        <w:rPr>
          <w:rStyle w:val="FontStyle91"/>
          <w:sz w:val="24"/>
          <w:szCs w:val="24"/>
        </w:rPr>
        <w:t>факультативные занятия;</w:t>
      </w:r>
    </w:p>
    <w:p w:rsidR="008755E2" w:rsidRPr="001F357F" w:rsidRDefault="008755E2" w:rsidP="00301D98">
      <w:pPr>
        <w:pStyle w:val="Style50"/>
        <w:widowControl/>
        <w:numPr>
          <w:ilvl w:val="0"/>
          <w:numId w:val="24"/>
        </w:numPr>
        <w:tabs>
          <w:tab w:val="left" w:pos="142"/>
          <w:tab w:val="left" w:pos="408"/>
        </w:tabs>
        <w:spacing w:line="276" w:lineRule="auto"/>
        <w:ind w:left="142" w:firstLine="0"/>
        <w:jc w:val="left"/>
        <w:rPr>
          <w:rStyle w:val="FontStyle91"/>
          <w:sz w:val="24"/>
          <w:szCs w:val="24"/>
        </w:rPr>
      </w:pPr>
      <w:r w:rsidRPr="001F357F">
        <w:rPr>
          <w:rStyle w:val="FontStyle91"/>
          <w:sz w:val="24"/>
          <w:szCs w:val="24"/>
        </w:rPr>
        <w:t>занятия в кружках;</w:t>
      </w:r>
    </w:p>
    <w:p w:rsidR="008755E2" w:rsidRPr="001F357F" w:rsidRDefault="008755E2" w:rsidP="00301D98">
      <w:pPr>
        <w:pStyle w:val="Style50"/>
        <w:widowControl/>
        <w:numPr>
          <w:ilvl w:val="0"/>
          <w:numId w:val="24"/>
        </w:numPr>
        <w:tabs>
          <w:tab w:val="left" w:pos="142"/>
          <w:tab w:val="left" w:pos="408"/>
        </w:tabs>
        <w:spacing w:line="276" w:lineRule="auto"/>
        <w:ind w:left="142" w:firstLine="0"/>
        <w:jc w:val="left"/>
        <w:rPr>
          <w:rStyle w:val="FontStyle91"/>
          <w:sz w:val="24"/>
          <w:szCs w:val="24"/>
        </w:rPr>
      </w:pPr>
      <w:r w:rsidRPr="001F357F">
        <w:rPr>
          <w:rStyle w:val="FontStyle91"/>
          <w:sz w:val="24"/>
          <w:szCs w:val="24"/>
        </w:rPr>
        <w:t>проведение досуговых мероприятий: конкурсов, праздников, викторин, экскурсий;</w:t>
      </w:r>
    </w:p>
    <w:p w:rsidR="008755E2" w:rsidRPr="001F357F" w:rsidRDefault="008755E2" w:rsidP="00301D98">
      <w:pPr>
        <w:pStyle w:val="Style50"/>
        <w:widowControl/>
        <w:numPr>
          <w:ilvl w:val="0"/>
          <w:numId w:val="24"/>
        </w:numPr>
        <w:tabs>
          <w:tab w:val="left" w:pos="142"/>
          <w:tab w:val="left" w:pos="408"/>
        </w:tabs>
        <w:spacing w:line="276" w:lineRule="auto"/>
        <w:ind w:left="142" w:firstLine="0"/>
        <w:jc w:val="left"/>
        <w:rPr>
          <w:rStyle w:val="FontStyle91"/>
          <w:sz w:val="24"/>
          <w:szCs w:val="24"/>
        </w:rPr>
      </w:pPr>
      <w:r w:rsidRPr="001F357F">
        <w:rPr>
          <w:rStyle w:val="FontStyle91"/>
          <w:sz w:val="24"/>
          <w:szCs w:val="24"/>
        </w:rPr>
        <w:t>организацию дней здоровья.</w:t>
      </w:r>
    </w:p>
    <w:p w:rsidR="008755E2" w:rsidRPr="001F357F" w:rsidRDefault="008755E2" w:rsidP="00301D98">
      <w:pPr>
        <w:pStyle w:val="Style37"/>
        <w:widowControl/>
        <w:tabs>
          <w:tab w:val="left" w:pos="142"/>
        </w:tabs>
        <w:spacing w:before="14" w:line="276" w:lineRule="auto"/>
        <w:ind w:left="142"/>
        <w:jc w:val="left"/>
        <w:rPr>
          <w:rStyle w:val="FontStyle92"/>
          <w:sz w:val="24"/>
          <w:szCs w:val="24"/>
        </w:rPr>
      </w:pPr>
      <w:r w:rsidRPr="001F357F">
        <w:rPr>
          <w:rStyle w:val="FontStyle92"/>
          <w:sz w:val="24"/>
          <w:szCs w:val="24"/>
        </w:rPr>
        <w:t>Просветительская работа с родителями (законными представителями) включает:</w:t>
      </w:r>
    </w:p>
    <w:p w:rsidR="008755E2" w:rsidRPr="001F357F" w:rsidRDefault="008755E2" w:rsidP="00301D98">
      <w:pPr>
        <w:pStyle w:val="Style50"/>
        <w:widowControl/>
        <w:numPr>
          <w:ilvl w:val="0"/>
          <w:numId w:val="24"/>
        </w:numPr>
        <w:tabs>
          <w:tab w:val="left" w:pos="142"/>
          <w:tab w:val="left" w:pos="408"/>
        </w:tabs>
        <w:spacing w:before="67" w:line="276" w:lineRule="auto"/>
        <w:ind w:left="142" w:firstLine="0"/>
        <w:rPr>
          <w:rStyle w:val="FontStyle91"/>
          <w:sz w:val="24"/>
          <w:szCs w:val="24"/>
        </w:rPr>
      </w:pPr>
      <w:r w:rsidRPr="001F357F">
        <w:rPr>
          <w:rStyle w:val="FontStyle91"/>
          <w:sz w:val="24"/>
          <w:szCs w:val="24"/>
        </w:rPr>
        <w:t>лекции, семинары, консультации, курсы по различным вопросам роста и развития ребёнка, его здоровья, факторам, положительно и отрицательно влияющим на здоровье детей и т. п.;</w:t>
      </w:r>
    </w:p>
    <w:p w:rsidR="008755E2" w:rsidRPr="001F357F" w:rsidRDefault="008755E2" w:rsidP="00301D98">
      <w:pPr>
        <w:pStyle w:val="Style50"/>
        <w:widowControl/>
        <w:numPr>
          <w:ilvl w:val="0"/>
          <w:numId w:val="24"/>
        </w:numPr>
        <w:tabs>
          <w:tab w:val="left" w:pos="142"/>
          <w:tab w:val="left" w:pos="408"/>
        </w:tabs>
        <w:spacing w:line="276" w:lineRule="auto"/>
        <w:ind w:left="142" w:right="10" w:firstLine="0"/>
        <w:rPr>
          <w:rStyle w:val="FontStyle91"/>
          <w:sz w:val="24"/>
          <w:szCs w:val="24"/>
        </w:rPr>
      </w:pPr>
      <w:r w:rsidRPr="001F357F">
        <w:rPr>
          <w:rStyle w:val="FontStyle91"/>
          <w:sz w:val="24"/>
          <w:szCs w:val="24"/>
        </w:rPr>
        <w:t>приобретение для родителей (законных представителей) необходимой научно-методической литературы;</w:t>
      </w:r>
    </w:p>
    <w:p w:rsidR="008755E2" w:rsidRPr="001F357F" w:rsidRDefault="008755E2" w:rsidP="00301D98">
      <w:pPr>
        <w:pStyle w:val="Style50"/>
        <w:widowControl/>
        <w:numPr>
          <w:ilvl w:val="0"/>
          <w:numId w:val="24"/>
        </w:numPr>
        <w:tabs>
          <w:tab w:val="left" w:pos="142"/>
          <w:tab w:val="left" w:pos="408"/>
        </w:tabs>
        <w:spacing w:line="276" w:lineRule="auto"/>
        <w:ind w:left="142" w:firstLine="0"/>
        <w:rPr>
          <w:rStyle w:val="FontStyle91"/>
          <w:sz w:val="24"/>
          <w:szCs w:val="24"/>
        </w:rPr>
      </w:pPr>
      <w:r w:rsidRPr="001F357F">
        <w:rPr>
          <w:rStyle w:val="FontStyle91"/>
          <w:sz w:val="24"/>
          <w:szCs w:val="24"/>
        </w:rPr>
        <w:t>организацию совместной работы педагогов и родителей (законных представителей) по проведению спортивных соревнований, дней здоровья, занятий по профилактике вредных привычек и т. п.</w:t>
      </w:r>
    </w:p>
    <w:p w:rsidR="00B43A4E" w:rsidRDefault="00B43A4E" w:rsidP="00301D98">
      <w:pPr>
        <w:pStyle w:val="Style20"/>
        <w:widowControl/>
        <w:tabs>
          <w:tab w:val="left" w:pos="142"/>
        </w:tabs>
        <w:spacing w:before="43" w:line="413" w:lineRule="exact"/>
        <w:ind w:left="142"/>
        <w:jc w:val="center"/>
        <w:rPr>
          <w:rStyle w:val="FontStyle85"/>
          <w:b/>
          <w:i w:val="0"/>
        </w:rPr>
      </w:pPr>
    </w:p>
    <w:p w:rsidR="00B43A4E" w:rsidRDefault="00B43A4E" w:rsidP="00301D98">
      <w:pPr>
        <w:pStyle w:val="Style20"/>
        <w:widowControl/>
        <w:tabs>
          <w:tab w:val="left" w:pos="142"/>
        </w:tabs>
        <w:spacing w:before="43" w:line="413" w:lineRule="exact"/>
        <w:ind w:left="142"/>
        <w:jc w:val="center"/>
        <w:rPr>
          <w:rStyle w:val="FontStyle85"/>
          <w:b/>
          <w:i w:val="0"/>
        </w:rPr>
      </w:pPr>
    </w:p>
    <w:p w:rsidR="008755E2" w:rsidRPr="00B43A4E" w:rsidRDefault="00B43A4E" w:rsidP="00301D98">
      <w:pPr>
        <w:pStyle w:val="Style20"/>
        <w:widowControl/>
        <w:tabs>
          <w:tab w:val="left" w:pos="142"/>
        </w:tabs>
        <w:spacing w:before="43" w:line="413" w:lineRule="exact"/>
        <w:ind w:left="142"/>
        <w:jc w:val="center"/>
        <w:rPr>
          <w:rStyle w:val="FontStyle85"/>
          <w:b/>
          <w:i w:val="0"/>
        </w:rPr>
      </w:pPr>
      <w:r>
        <w:rPr>
          <w:rStyle w:val="FontStyle85"/>
          <w:b/>
          <w:i w:val="0"/>
        </w:rPr>
        <w:t>III.  ОРГАНИЗАЦИОННЫЙ РАЗДЕЛ</w:t>
      </w:r>
    </w:p>
    <w:p w:rsidR="00AB7CD0" w:rsidRDefault="00AB7CD0" w:rsidP="00301D98">
      <w:pPr>
        <w:pStyle w:val="a3"/>
        <w:tabs>
          <w:tab w:val="left" w:pos="142"/>
        </w:tabs>
        <w:ind w:left="142"/>
        <w:rPr>
          <w:sz w:val="22"/>
          <w:szCs w:val="22"/>
        </w:rPr>
      </w:pPr>
    </w:p>
    <w:p w:rsidR="00B43A4E" w:rsidRDefault="00B43A4E" w:rsidP="00301D98">
      <w:pPr>
        <w:pStyle w:val="a3"/>
        <w:tabs>
          <w:tab w:val="left" w:pos="142"/>
        </w:tabs>
        <w:ind w:left="142"/>
        <w:rPr>
          <w:sz w:val="22"/>
          <w:szCs w:val="22"/>
        </w:rPr>
      </w:pPr>
    </w:p>
    <w:p w:rsidR="00B43A4E" w:rsidRDefault="00B43A4E" w:rsidP="00301D98">
      <w:pPr>
        <w:pStyle w:val="a3"/>
        <w:numPr>
          <w:ilvl w:val="1"/>
          <w:numId w:val="28"/>
        </w:numPr>
        <w:tabs>
          <w:tab w:val="left" w:pos="142"/>
        </w:tabs>
        <w:ind w:left="142" w:firstLine="0"/>
        <w:jc w:val="center"/>
        <w:rPr>
          <w:rStyle w:val="FontStyle91"/>
          <w:b/>
          <w:sz w:val="28"/>
          <w:szCs w:val="28"/>
        </w:rPr>
      </w:pPr>
      <w:r w:rsidRPr="00B43A4E">
        <w:rPr>
          <w:rStyle w:val="FontStyle91"/>
          <w:b/>
          <w:sz w:val="28"/>
          <w:szCs w:val="28"/>
        </w:rPr>
        <w:t>Учебный план</w:t>
      </w:r>
    </w:p>
    <w:p w:rsidR="0045598D" w:rsidRPr="00B43A4E" w:rsidRDefault="0045598D" w:rsidP="00301D98">
      <w:pPr>
        <w:pStyle w:val="a3"/>
        <w:tabs>
          <w:tab w:val="left" w:pos="142"/>
        </w:tabs>
        <w:ind w:left="142"/>
        <w:rPr>
          <w:rStyle w:val="FontStyle91"/>
          <w:b/>
          <w:sz w:val="28"/>
          <w:szCs w:val="28"/>
        </w:rPr>
      </w:pPr>
    </w:p>
    <w:p w:rsidR="00301D98" w:rsidRPr="00AF28C6" w:rsidRDefault="00301D98" w:rsidP="00301D98">
      <w:pPr>
        <w:tabs>
          <w:tab w:val="left" w:pos="142"/>
        </w:tabs>
        <w:spacing w:line="276" w:lineRule="auto"/>
        <w:ind w:left="142"/>
        <w:jc w:val="center"/>
      </w:pPr>
      <w:r w:rsidRPr="00AF28C6">
        <w:rPr>
          <w:b/>
        </w:rPr>
        <w:t>ПОЯСНИТЕЛЬНАЯ ЗАПИСКА</w:t>
      </w:r>
    </w:p>
    <w:p w:rsidR="00301D98" w:rsidRPr="00AF28C6" w:rsidRDefault="00301D98" w:rsidP="00301D98">
      <w:pPr>
        <w:tabs>
          <w:tab w:val="left" w:pos="142"/>
        </w:tabs>
        <w:spacing w:line="276" w:lineRule="auto"/>
        <w:ind w:left="142"/>
        <w:jc w:val="center"/>
        <w:rPr>
          <w:b/>
        </w:rPr>
      </w:pPr>
      <w:r w:rsidRPr="00AF28C6">
        <w:rPr>
          <w:b/>
        </w:rPr>
        <w:t xml:space="preserve">к учебному плану </w:t>
      </w:r>
    </w:p>
    <w:p w:rsidR="00301D98" w:rsidRPr="00AF28C6" w:rsidRDefault="00301D98" w:rsidP="00301D98">
      <w:pPr>
        <w:tabs>
          <w:tab w:val="left" w:pos="142"/>
        </w:tabs>
        <w:spacing w:line="276" w:lineRule="auto"/>
        <w:ind w:left="142"/>
        <w:jc w:val="center"/>
        <w:rPr>
          <w:b/>
        </w:rPr>
      </w:pPr>
      <w:r w:rsidRPr="00AF28C6">
        <w:rPr>
          <w:b/>
        </w:rPr>
        <w:t>1 – 4 классов на 201</w:t>
      </w:r>
      <w:r>
        <w:rPr>
          <w:b/>
        </w:rPr>
        <w:t>5</w:t>
      </w:r>
      <w:r w:rsidRPr="00AF28C6">
        <w:rPr>
          <w:b/>
        </w:rPr>
        <w:t>-201</w:t>
      </w:r>
      <w:r>
        <w:rPr>
          <w:b/>
        </w:rPr>
        <w:t>6</w:t>
      </w:r>
      <w:r w:rsidRPr="00AF28C6">
        <w:rPr>
          <w:b/>
        </w:rPr>
        <w:t xml:space="preserve"> учебный год</w:t>
      </w:r>
    </w:p>
    <w:p w:rsidR="00301D98" w:rsidRPr="00906484" w:rsidRDefault="00301D98" w:rsidP="00301D98">
      <w:pPr>
        <w:tabs>
          <w:tab w:val="left" w:pos="142"/>
        </w:tabs>
        <w:ind w:left="142"/>
        <w:jc w:val="center"/>
        <w:rPr>
          <w:b/>
          <w:color w:val="000000"/>
          <w:sz w:val="36"/>
          <w:szCs w:val="36"/>
        </w:rPr>
      </w:pPr>
    </w:p>
    <w:p w:rsidR="00301D98" w:rsidRPr="00217815" w:rsidRDefault="00301D98" w:rsidP="00301D98">
      <w:pPr>
        <w:tabs>
          <w:tab w:val="left" w:pos="142"/>
          <w:tab w:val="left" w:pos="567"/>
        </w:tabs>
        <w:spacing w:line="276" w:lineRule="auto"/>
        <w:ind w:left="142" w:right="240"/>
        <w:jc w:val="both"/>
        <w:rPr>
          <w:color w:val="000000"/>
        </w:rPr>
      </w:pPr>
      <w:r w:rsidRPr="00906484">
        <w:rPr>
          <w:color w:val="000000"/>
          <w:sz w:val="28"/>
          <w:szCs w:val="28"/>
        </w:rPr>
        <w:t xml:space="preserve">     </w:t>
      </w:r>
      <w:r w:rsidRPr="00217815">
        <w:rPr>
          <w:color w:val="000000"/>
        </w:rPr>
        <w:t>Учебный  план  МБОУ  Петровской  СОШ  на  2015- 2016 учебный год разработан на основе следующих  нормативно- правовых документов:</w:t>
      </w:r>
    </w:p>
    <w:p w:rsidR="00301D98" w:rsidRPr="00217815" w:rsidRDefault="00301D98" w:rsidP="00301D98">
      <w:pPr>
        <w:tabs>
          <w:tab w:val="left" w:pos="142"/>
        </w:tabs>
        <w:spacing w:line="276" w:lineRule="auto"/>
        <w:ind w:left="142"/>
        <w:jc w:val="both"/>
      </w:pPr>
      <w:r w:rsidRPr="00217815">
        <w:rPr>
          <w:u w:val="single"/>
        </w:rPr>
        <w:t>Законы</w:t>
      </w:r>
      <w:r w:rsidRPr="00217815">
        <w:t>:</w:t>
      </w:r>
    </w:p>
    <w:p w:rsidR="00301D98" w:rsidRPr="00217815" w:rsidRDefault="00301D98" w:rsidP="00301D98">
      <w:pPr>
        <w:tabs>
          <w:tab w:val="left" w:pos="142"/>
        </w:tabs>
        <w:spacing w:line="276" w:lineRule="auto"/>
        <w:ind w:left="142"/>
        <w:jc w:val="both"/>
      </w:pPr>
      <w:r w:rsidRPr="00217815">
        <w:t>- Федеральный Закон «Об образовании в Российской Федерации» (от 29.12. 2012 № 273-ФЗ);</w:t>
      </w:r>
    </w:p>
    <w:p w:rsidR="00301D98" w:rsidRPr="00217815" w:rsidRDefault="00301D98" w:rsidP="00301D98">
      <w:pPr>
        <w:tabs>
          <w:tab w:val="left" w:pos="142"/>
        </w:tabs>
        <w:spacing w:line="276" w:lineRule="auto"/>
        <w:ind w:left="142"/>
        <w:jc w:val="both"/>
      </w:pPr>
      <w:r w:rsidRPr="00217815">
        <w:t xml:space="preserve">- </w:t>
      </w:r>
      <w:r w:rsidRPr="00217815">
        <w:rPr>
          <w:bCs/>
        </w:rPr>
        <w:t xml:space="preserve">Федеральный закон от 01.12.2007 № 309 </w:t>
      </w:r>
      <w:r w:rsidRPr="00217815">
        <w:t xml:space="preserve">(ред. от 23.07.2013) </w:t>
      </w:r>
      <w:r w:rsidRPr="00217815">
        <w:rPr>
          <w:bCs/>
        </w:rPr>
        <w:t>«О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w:t>
      </w:r>
    </w:p>
    <w:p w:rsidR="00301D98" w:rsidRPr="00217815" w:rsidRDefault="00301D98" w:rsidP="00301D98">
      <w:pPr>
        <w:shd w:val="clear" w:color="auto" w:fill="FFFFFF"/>
        <w:tabs>
          <w:tab w:val="left" w:pos="142"/>
        </w:tabs>
        <w:spacing w:line="276" w:lineRule="auto"/>
        <w:ind w:left="142"/>
        <w:jc w:val="both"/>
        <w:outlineLvl w:val="1"/>
        <w:rPr>
          <w:bCs/>
        </w:rPr>
      </w:pPr>
      <w:r w:rsidRPr="00217815">
        <w:rPr>
          <w:bCs/>
        </w:rPr>
        <w:t xml:space="preserve">- областной закон от 14.11.2013 № 26-ЗС «Об образовании в Ростовской области». </w:t>
      </w:r>
    </w:p>
    <w:p w:rsidR="00301D98" w:rsidRPr="00217815" w:rsidRDefault="00301D98" w:rsidP="00301D98">
      <w:pPr>
        <w:tabs>
          <w:tab w:val="left" w:pos="142"/>
        </w:tabs>
        <w:spacing w:line="276" w:lineRule="auto"/>
        <w:ind w:left="142"/>
        <w:jc w:val="both"/>
      </w:pPr>
      <w:r w:rsidRPr="00217815">
        <w:rPr>
          <w:u w:val="single"/>
        </w:rPr>
        <w:t>Программы</w:t>
      </w:r>
      <w:r w:rsidRPr="00217815">
        <w:t>:</w:t>
      </w:r>
    </w:p>
    <w:p w:rsidR="00301D98" w:rsidRPr="00217815" w:rsidRDefault="00301D98" w:rsidP="00301D98">
      <w:pPr>
        <w:tabs>
          <w:tab w:val="left" w:pos="142"/>
        </w:tabs>
        <w:spacing w:line="276" w:lineRule="auto"/>
        <w:ind w:left="142"/>
        <w:jc w:val="both"/>
        <w:rPr>
          <w:bCs/>
        </w:rPr>
      </w:pPr>
      <w:r w:rsidRPr="00217815">
        <w:rPr>
          <w:spacing w:val="-1"/>
        </w:rPr>
        <w:t>- Примерная</w:t>
      </w:r>
      <w:r w:rsidRPr="00217815">
        <w:rPr>
          <w:color w:val="000000"/>
          <w:spacing w:val="-1"/>
        </w:rPr>
        <w:t xml:space="preserve"> основная образовательная программа началь</w:t>
      </w:r>
      <w:r w:rsidRPr="00217815">
        <w:rPr>
          <w:color w:val="000000"/>
          <w:spacing w:val="-3"/>
        </w:rPr>
        <w:t xml:space="preserve">ного общего образования (одобрена федеральным учебно-методическим объединением по общему образованию, протокол </w:t>
      </w:r>
      <w:r w:rsidRPr="00217815">
        <w:rPr>
          <w:color w:val="000000"/>
          <w:spacing w:val="-3"/>
        </w:rPr>
        <w:lastRenderedPageBreak/>
        <w:t xml:space="preserve">заседания от 08.04.2015 № 1/15); </w:t>
      </w:r>
    </w:p>
    <w:p w:rsidR="00301D98" w:rsidRPr="00217815" w:rsidRDefault="00301D98" w:rsidP="00301D98">
      <w:pPr>
        <w:tabs>
          <w:tab w:val="left" w:pos="142"/>
        </w:tabs>
        <w:spacing w:line="276" w:lineRule="auto"/>
        <w:ind w:left="142"/>
        <w:jc w:val="both"/>
        <w:rPr>
          <w:bCs/>
        </w:rPr>
      </w:pPr>
      <w:r w:rsidRPr="00217815">
        <w:rPr>
          <w:b/>
          <w:spacing w:val="-1"/>
        </w:rPr>
        <w:t xml:space="preserve">- </w:t>
      </w:r>
      <w:r w:rsidRPr="00217815">
        <w:rPr>
          <w:spacing w:val="-1"/>
        </w:rPr>
        <w:t>Примерная</w:t>
      </w:r>
      <w:r w:rsidRPr="00217815">
        <w:rPr>
          <w:color w:val="000000"/>
          <w:spacing w:val="-1"/>
        </w:rPr>
        <w:t xml:space="preserve"> основная образовательная программа основного</w:t>
      </w:r>
      <w:r w:rsidRPr="00217815">
        <w:rPr>
          <w:color w:val="000000"/>
          <w:spacing w:val="-3"/>
        </w:rPr>
        <w:t xml:space="preserve"> общего образования</w:t>
      </w:r>
      <w:r w:rsidRPr="00217815">
        <w:rPr>
          <w:b/>
          <w:color w:val="000000"/>
          <w:spacing w:val="-3"/>
        </w:rPr>
        <w:t xml:space="preserve"> </w:t>
      </w:r>
      <w:r w:rsidRPr="00217815">
        <w:rPr>
          <w:color w:val="000000"/>
          <w:spacing w:val="-3"/>
        </w:rPr>
        <w:t xml:space="preserve">(одобрена федеральным учебно-методическим объединением по общему образованию, протокол заседания от 08.04.2015 № 1/15). </w:t>
      </w:r>
    </w:p>
    <w:p w:rsidR="00301D98" w:rsidRPr="00217815" w:rsidRDefault="00301D98" w:rsidP="00301D98">
      <w:pPr>
        <w:tabs>
          <w:tab w:val="left" w:pos="142"/>
        </w:tabs>
        <w:spacing w:line="276" w:lineRule="auto"/>
        <w:ind w:left="142"/>
        <w:jc w:val="both"/>
        <w:outlineLvl w:val="0"/>
        <w:rPr>
          <w:bCs/>
          <w:kern w:val="36"/>
        </w:rPr>
      </w:pPr>
      <w:r w:rsidRPr="00217815">
        <w:rPr>
          <w:bCs/>
          <w:kern w:val="36"/>
          <w:u w:val="single"/>
        </w:rPr>
        <w:t>Постановления</w:t>
      </w:r>
      <w:r w:rsidRPr="00217815">
        <w:rPr>
          <w:bCs/>
          <w:kern w:val="36"/>
        </w:rPr>
        <w:t>:</w:t>
      </w:r>
    </w:p>
    <w:p w:rsidR="00301D98" w:rsidRPr="00217815" w:rsidRDefault="00301D98" w:rsidP="00301D98">
      <w:pPr>
        <w:tabs>
          <w:tab w:val="left" w:pos="142"/>
        </w:tabs>
        <w:spacing w:line="276" w:lineRule="auto"/>
        <w:ind w:left="142"/>
        <w:jc w:val="both"/>
      </w:pPr>
      <w:r w:rsidRPr="00217815">
        <w:t>- постановление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РФ от 29.06.2011 № 85, изменений № 2, утв. Постановлением Главного государственного санитарного врача РФ от 25.12.2013 № 72).</w:t>
      </w:r>
    </w:p>
    <w:p w:rsidR="00301D98" w:rsidRPr="00217815" w:rsidRDefault="00301D98" w:rsidP="00301D98">
      <w:pPr>
        <w:tabs>
          <w:tab w:val="left" w:pos="142"/>
        </w:tabs>
        <w:spacing w:line="276" w:lineRule="auto"/>
        <w:ind w:left="142"/>
        <w:jc w:val="both"/>
      </w:pPr>
      <w:r w:rsidRPr="00217815">
        <w:rPr>
          <w:u w:val="single"/>
        </w:rPr>
        <w:t>Приказы</w:t>
      </w:r>
      <w:r w:rsidRPr="00217815">
        <w:t>:</w:t>
      </w:r>
    </w:p>
    <w:p w:rsidR="00301D98" w:rsidRPr="00217815" w:rsidRDefault="00301D98" w:rsidP="00301D98">
      <w:pPr>
        <w:tabs>
          <w:tab w:val="left" w:pos="142"/>
        </w:tabs>
        <w:spacing w:line="276" w:lineRule="auto"/>
        <w:ind w:left="142"/>
        <w:jc w:val="both"/>
      </w:pPr>
      <w:r w:rsidRPr="00217815">
        <w:t>- приказ Минобразования России от 05.03.2004 №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w:t>
      </w:r>
    </w:p>
    <w:p w:rsidR="00301D98" w:rsidRPr="00217815" w:rsidRDefault="00301D98" w:rsidP="00301D98">
      <w:pPr>
        <w:tabs>
          <w:tab w:val="left" w:pos="142"/>
        </w:tabs>
        <w:spacing w:line="276" w:lineRule="auto"/>
        <w:ind w:left="142"/>
        <w:jc w:val="both"/>
        <w:rPr>
          <w:color w:val="000000"/>
        </w:rPr>
      </w:pPr>
      <w:r w:rsidRPr="00217815">
        <w:rPr>
          <w:color w:val="000000"/>
        </w:rPr>
        <w:t>(в ред. приказов Минобрнауки России от 03.06.2008 № 164,от 31.08.2009 № 320, от 19.10.2009 № 427, от 10.11.2011 № 2643, от 24.01.2012 № 39);</w:t>
      </w:r>
    </w:p>
    <w:p w:rsidR="00301D98" w:rsidRPr="00217815" w:rsidRDefault="00301D98" w:rsidP="00301D98">
      <w:pPr>
        <w:tabs>
          <w:tab w:val="left" w:pos="142"/>
        </w:tabs>
        <w:spacing w:line="276" w:lineRule="auto"/>
        <w:ind w:left="142"/>
        <w:jc w:val="both"/>
        <w:rPr>
          <w:color w:val="000000"/>
        </w:rPr>
      </w:pPr>
      <w:r w:rsidRPr="00217815">
        <w:t xml:space="preserve">- приказ Минобразования России от 09.03.2004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 (в ред. приказов Минобрнауки России от </w:t>
      </w:r>
      <w:r w:rsidRPr="00217815">
        <w:rPr>
          <w:color w:val="000000"/>
        </w:rPr>
        <w:t>20.08.2008 № 241, 30.08.2010 № 889, 03.06.2011 № 1994);</w:t>
      </w:r>
    </w:p>
    <w:p w:rsidR="00301D98" w:rsidRPr="00217815" w:rsidRDefault="00301D98" w:rsidP="00301D98">
      <w:pPr>
        <w:tabs>
          <w:tab w:val="left" w:pos="142"/>
        </w:tabs>
        <w:spacing w:line="276" w:lineRule="auto"/>
        <w:ind w:left="142"/>
        <w:jc w:val="both"/>
      </w:pPr>
      <w:r w:rsidRPr="00217815">
        <w:t>- приказ Минобрнауки России от 05.10.2009 № 373 «Об утверждении и введении в действие федерального государственного образовательного стандарта начального общего образования» (в ред. приказов Минобрнауки России от 26.11.2010 № 1241, от 22.09.2011 № 2357, от 18.12.2012 № 1060, от 29.12.2014 № 1643);</w:t>
      </w:r>
    </w:p>
    <w:p w:rsidR="00301D98" w:rsidRPr="00217815" w:rsidRDefault="00301D98" w:rsidP="00301D98">
      <w:pPr>
        <w:tabs>
          <w:tab w:val="left" w:pos="142"/>
        </w:tabs>
        <w:spacing w:line="276" w:lineRule="auto"/>
        <w:ind w:left="142"/>
        <w:jc w:val="both"/>
      </w:pPr>
      <w:r w:rsidRPr="00217815">
        <w:t>-  приказ Минобороны России и Минобрнауки России от 24.02.2010 № 96/134 «Об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(полного) общего образования, образовательных учреждениях начального профессионального и среднего профессионального образования и учебных пунктах»;</w:t>
      </w:r>
    </w:p>
    <w:p w:rsidR="00301D98" w:rsidRPr="00217815" w:rsidRDefault="00301D98" w:rsidP="00301D98">
      <w:pPr>
        <w:tabs>
          <w:tab w:val="left" w:pos="142"/>
        </w:tabs>
        <w:spacing w:line="276" w:lineRule="auto"/>
        <w:ind w:left="142"/>
        <w:jc w:val="both"/>
        <w:rPr>
          <w:b/>
        </w:rPr>
      </w:pPr>
      <w:r w:rsidRPr="00217815">
        <w:rPr>
          <w:bCs/>
        </w:rPr>
        <w:t>-  приказ Минобразования Ростовской области от 03.06.2010 № 472 «О введении федерального государственного образовательного стандарта начального общего образования в образовательных учреждениях Ростовской области»;</w:t>
      </w:r>
    </w:p>
    <w:p w:rsidR="00301D98" w:rsidRPr="00217815" w:rsidRDefault="00301D98" w:rsidP="00301D98">
      <w:pPr>
        <w:tabs>
          <w:tab w:val="left" w:pos="142"/>
        </w:tabs>
        <w:spacing w:line="276" w:lineRule="auto"/>
        <w:ind w:left="142"/>
        <w:jc w:val="both"/>
      </w:pPr>
      <w:r w:rsidRPr="00217815">
        <w:rPr>
          <w:bCs/>
          <w:color w:val="222222"/>
        </w:rPr>
        <w:t xml:space="preserve">- приказ Минобрнауки России от 17.12.2010 </w:t>
      </w:r>
      <w:r w:rsidRPr="00217815">
        <w:t>№ 1897 «Об утверждении и введении в действие федерального государственного образовательного стандарта основного общего образования» (в ред. приказа Минобрнауки России от 29.12.2014 № 1644);</w:t>
      </w:r>
    </w:p>
    <w:p w:rsidR="00301D98" w:rsidRPr="00217815" w:rsidRDefault="00301D98" w:rsidP="00301D98">
      <w:pPr>
        <w:tabs>
          <w:tab w:val="left" w:pos="142"/>
        </w:tabs>
        <w:spacing w:line="276" w:lineRule="auto"/>
        <w:ind w:left="142"/>
        <w:jc w:val="both"/>
        <w:rPr>
          <w:kern w:val="36"/>
        </w:rPr>
      </w:pPr>
      <w:r w:rsidRPr="00217815">
        <w:rPr>
          <w:b/>
          <w:bCs/>
          <w:color w:val="373737"/>
        </w:rPr>
        <w:t xml:space="preserve">- </w:t>
      </w:r>
      <w:r w:rsidRPr="00217815">
        <w:rPr>
          <w:bCs/>
          <w:color w:val="222222"/>
        </w:rPr>
        <w:t xml:space="preserve">приказ </w:t>
      </w:r>
      <w:r w:rsidRPr="00217815">
        <w:rPr>
          <w:kern w:val="36"/>
        </w:rPr>
        <w:t>Минобрнауки России от 19.12.2012 № 1067 «Об утверждении федеральных перечней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на 2013-2014 учебный год»;</w:t>
      </w:r>
    </w:p>
    <w:p w:rsidR="00301D98" w:rsidRPr="00217815" w:rsidRDefault="00301D98" w:rsidP="00301D98">
      <w:pPr>
        <w:tabs>
          <w:tab w:val="left" w:pos="142"/>
        </w:tabs>
        <w:spacing w:line="276" w:lineRule="auto"/>
        <w:ind w:left="142"/>
        <w:jc w:val="both"/>
      </w:pPr>
      <w:r w:rsidRPr="00217815">
        <w:rPr>
          <w:kern w:val="36"/>
        </w:rPr>
        <w:t xml:space="preserve">- </w:t>
      </w:r>
      <w:r w:rsidRPr="00217815">
        <w:t>приказ Минобрнауки России от 30.08.2013 №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301D98" w:rsidRPr="00217815" w:rsidRDefault="00301D98" w:rsidP="00301D98">
      <w:pPr>
        <w:tabs>
          <w:tab w:val="left" w:pos="142"/>
        </w:tabs>
        <w:spacing w:line="276" w:lineRule="auto"/>
        <w:ind w:left="142"/>
        <w:jc w:val="both"/>
        <w:rPr>
          <w:bCs/>
        </w:rPr>
      </w:pPr>
      <w:r w:rsidRPr="00217815">
        <w:rPr>
          <w:bCs/>
          <w:color w:val="222222"/>
        </w:rPr>
        <w:t xml:space="preserve">- приказ </w:t>
      </w:r>
      <w:r w:rsidRPr="00217815">
        <w:rPr>
          <w:kern w:val="36"/>
        </w:rPr>
        <w:t>Минобрнауки России от 31.03.2014 № 253 «</w:t>
      </w:r>
      <w:r w:rsidRPr="00217815">
        <w:t xml:space="preserve">Об утверждении федерального перечня </w:t>
      </w:r>
      <w:r w:rsidRPr="00217815">
        <w:lastRenderedPageBreak/>
        <w:t>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r w:rsidRPr="00217815">
        <w:rPr>
          <w:kern w:val="36"/>
        </w:rPr>
        <w:t>;</w:t>
      </w:r>
    </w:p>
    <w:p w:rsidR="00301D98" w:rsidRPr="00217815" w:rsidRDefault="00301D98" w:rsidP="00301D98">
      <w:pPr>
        <w:tabs>
          <w:tab w:val="left" w:pos="142"/>
        </w:tabs>
        <w:spacing w:line="276" w:lineRule="auto"/>
        <w:ind w:left="142"/>
        <w:jc w:val="both"/>
        <w:rPr>
          <w:bdr w:val="none" w:sz="0" w:space="0" w:color="auto" w:frame="1"/>
        </w:rPr>
      </w:pPr>
      <w:r w:rsidRPr="00217815">
        <w:t xml:space="preserve">- приказ Минобрнауки России от 09.01.2014 г. № 2 «Об утверждении порядка </w:t>
      </w:r>
      <w:r w:rsidRPr="00217815">
        <w:rPr>
          <w:bdr w:val="none" w:sz="0" w:space="0" w:color="auto" w:frame="1"/>
        </w:rPr>
        <w:t>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w:t>
      </w:r>
    </w:p>
    <w:p w:rsidR="00301D98" w:rsidRPr="00217815" w:rsidRDefault="00301D98" w:rsidP="00301D98">
      <w:pPr>
        <w:tabs>
          <w:tab w:val="left" w:pos="142"/>
        </w:tabs>
        <w:spacing w:line="276" w:lineRule="auto"/>
        <w:ind w:left="142"/>
        <w:jc w:val="both"/>
        <w:rPr>
          <w:bdr w:val="none" w:sz="0" w:space="0" w:color="auto" w:frame="1"/>
        </w:rPr>
      </w:pPr>
      <w:r w:rsidRPr="00217815">
        <w:rPr>
          <w:b/>
          <w:bdr w:val="none" w:sz="0" w:space="0" w:color="auto" w:frame="1"/>
        </w:rPr>
        <w:t xml:space="preserve">- </w:t>
      </w:r>
      <w:r w:rsidRPr="00217815">
        <w:rPr>
          <w:bdr w:val="none" w:sz="0" w:space="0" w:color="auto" w:frame="1"/>
        </w:rPr>
        <w:t xml:space="preserve">приказ </w:t>
      </w:r>
      <w:r w:rsidRPr="00217815">
        <w:t xml:space="preserve">Минобрнауки России </w:t>
      </w:r>
      <w:r w:rsidRPr="00217815">
        <w:rPr>
          <w:bdr w:val="none" w:sz="0" w:space="0" w:color="auto" w:frame="1"/>
        </w:rPr>
        <w:t>от 28.05.2014 № 594 «Об утверждении Порядка разработки примерных основных образовательных программ, проведения их экспертизы и ведения реестра примерных основных образовательных программ»;</w:t>
      </w:r>
    </w:p>
    <w:p w:rsidR="00301D98" w:rsidRPr="00217815" w:rsidRDefault="00301D98" w:rsidP="00301D98">
      <w:pPr>
        <w:tabs>
          <w:tab w:val="left" w:pos="142"/>
        </w:tabs>
        <w:spacing w:line="276" w:lineRule="auto"/>
        <w:ind w:left="142"/>
        <w:jc w:val="both"/>
        <w:rPr>
          <w:bCs/>
        </w:rPr>
      </w:pPr>
      <w:r w:rsidRPr="00217815">
        <w:rPr>
          <w:b/>
          <w:bCs/>
        </w:rPr>
        <w:t>-</w:t>
      </w:r>
      <w:r w:rsidRPr="00217815">
        <w:rPr>
          <w:bCs/>
        </w:rPr>
        <w:t xml:space="preserve"> приказ </w:t>
      </w:r>
      <w:r w:rsidRPr="00217815">
        <w:t>Минобрнауки России от 29.12.2014 № 1645 «</w:t>
      </w:r>
      <w:r w:rsidRPr="00217815">
        <w:rPr>
          <w:bCs/>
        </w:rPr>
        <w:t>О внесении изменений в приказ Министерства образования и науки Российской Федерации от 17 мая 2012 г. № 413 «Об утверждении федерального государственного образовательного стандарта среднего (полного) общего образования».</w:t>
      </w:r>
    </w:p>
    <w:p w:rsidR="00301D98" w:rsidRPr="00217815" w:rsidRDefault="00301D98" w:rsidP="00301D98">
      <w:pPr>
        <w:tabs>
          <w:tab w:val="left" w:pos="142"/>
        </w:tabs>
        <w:spacing w:line="276" w:lineRule="auto"/>
        <w:ind w:left="142"/>
        <w:jc w:val="both"/>
        <w:rPr>
          <w:u w:val="single"/>
        </w:rPr>
      </w:pPr>
      <w:r w:rsidRPr="00217815">
        <w:rPr>
          <w:u w:val="single"/>
        </w:rPr>
        <w:t xml:space="preserve">Письма: </w:t>
      </w:r>
    </w:p>
    <w:p w:rsidR="00301D98" w:rsidRPr="00217815" w:rsidRDefault="00301D98" w:rsidP="00301D98">
      <w:pPr>
        <w:tabs>
          <w:tab w:val="left" w:pos="142"/>
        </w:tabs>
        <w:spacing w:line="276" w:lineRule="auto"/>
        <w:ind w:left="142"/>
        <w:jc w:val="both"/>
      </w:pPr>
      <w:r w:rsidRPr="00217815">
        <w:t>- письмо Минобразования России  от 31.10.2003 № 13-51-263/123 «Об оценивании  и аттестации учащихся, отнесенных по состоянию  здоровья к специальной медицинской группе для занятий физической культурой»;</w:t>
      </w:r>
    </w:p>
    <w:p w:rsidR="00301D98" w:rsidRPr="00217815" w:rsidRDefault="00301D98" w:rsidP="00301D98">
      <w:pPr>
        <w:tabs>
          <w:tab w:val="left" w:pos="142"/>
        </w:tabs>
        <w:spacing w:line="276" w:lineRule="auto"/>
        <w:ind w:left="142"/>
        <w:jc w:val="both"/>
      </w:pPr>
      <w:r w:rsidRPr="00217815">
        <w:t>- письмо Департамента государственной политики в образовании Минобрнауки России от 04.03.2010 № 03-413 «О методических рекомендациях по реализации элективных курсов»;</w:t>
      </w:r>
    </w:p>
    <w:p w:rsidR="00301D98" w:rsidRPr="00217815" w:rsidRDefault="00301D98" w:rsidP="00301D98">
      <w:pPr>
        <w:tabs>
          <w:tab w:val="left" w:pos="142"/>
        </w:tabs>
        <w:spacing w:line="276" w:lineRule="auto"/>
        <w:ind w:left="142"/>
        <w:jc w:val="both"/>
      </w:pPr>
      <w:r w:rsidRPr="00217815">
        <w:rPr>
          <w:rFonts w:eastAsia="@Arial Unicode MS"/>
        </w:rPr>
        <w:t>- письмо Департамента общего образования Минобрнауки России от 12.05.2011 № 03-296 «Об организации внеурочной деятельности при введении федерального государственного образовательного стандарта общего образования»;</w:t>
      </w:r>
    </w:p>
    <w:p w:rsidR="00301D98" w:rsidRPr="00217815" w:rsidRDefault="00301D98" w:rsidP="00301D98">
      <w:pPr>
        <w:tabs>
          <w:tab w:val="left" w:pos="142"/>
        </w:tabs>
        <w:spacing w:line="276" w:lineRule="auto"/>
        <w:ind w:left="142"/>
        <w:jc w:val="both"/>
        <w:rPr>
          <w:bCs/>
        </w:rPr>
      </w:pPr>
      <w:r w:rsidRPr="00217815">
        <w:rPr>
          <w:bCs/>
        </w:rPr>
        <w:t>- письмо Минобрнауки России от 09.02.2012 № 102/03 «О введении курса ОРКСЭ с 1 сентября 2012 года»;</w:t>
      </w:r>
    </w:p>
    <w:p w:rsidR="00301D98" w:rsidRPr="00217815" w:rsidRDefault="00301D98" w:rsidP="00301D98">
      <w:pPr>
        <w:tabs>
          <w:tab w:val="left" w:pos="142"/>
        </w:tabs>
        <w:spacing w:line="276" w:lineRule="auto"/>
        <w:ind w:left="142"/>
        <w:jc w:val="both"/>
        <w:rPr>
          <w:bCs/>
        </w:rPr>
      </w:pPr>
      <w:r w:rsidRPr="00217815">
        <w:rPr>
          <w:bCs/>
        </w:rPr>
        <w:t>- письмо  Минобрнауки России от 15.07.2014 № 08-888 «Об аттестации учащихся общеобразовательных организаций по учебному предмету «Физическая культура»;</w:t>
      </w:r>
    </w:p>
    <w:p w:rsidR="00301D98" w:rsidRPr="00217815" w:rsidRDefault="00301D98" w:rsidP="00301D98">
      <w:pPr>
        <w:tabs>
          <w:tab w:val="left" w:pos="142"/>
        </w:tabs>
        <w:spacing w:line="276" w:lineRule="auto"/>
        <w:ind w:left="142"/>
        <w:jc w:val="both"/>
        <w:rPr>
          <w:bCs/>
        </w:rPr>
      </w:pPr>
      <w:r w:rsidRPr="00217815">
        <w:rPr>
          <w:bCs/>
        </w:rPr>
        <w:t>- письмо Минобрнауки России от 02.02.2015 № НТ-136/08 «О федеральном перечне учебников»;</w:t>
      </w:r>
    </w:p>
    <w:p w:rsidR="00301D98" w:rsidRPr="00217815" w:rsidRDefault="00301D98" w:rsidP="00301D98">
      <w:pPr>
        <w:tabs>
          <w:tab w:val="left" w:pos="142"/>
        </w:tabs>
        <w:spacing w:line="276" w:lineRule="auto"/>
        <w:ind w:left="142"/>
        <w:jc w:val="both"/>
        <w:rPr>
          <w:color w:val="000000"/>
        </w:rPr>
      </w:pPr>
      <w:r w:rsidRPr="00217815">
        <w:rPr>
          <w:bCs/>
        </w:rPr>
        <w:t xml:space="preserve">- письмо Минобрнауки России от 25.05.2015 № 08-761 «Об изучении предметных областей: «Основы религиозных культур и светской этики» и «Основы духовно-нравственной культуры народов России».  </w:t>
      </w:r>
    </w:p>
    <w:p w:rsidR="00301D98" w:rsidRPr="00217815" w:rsidRDefault="00301D98" w:rsidP="00301D98">
      <w:pPr>
        <w:tabs>
          <w:tab w:val="left" w:pos="142"/>
          <w:tab w:val="left" w:pos="567"/>
        </w:tabs>
        <w:spacing w:line="276" w:lineRule="auto"/>
        <w:ind w:left="142" w:right="240"/>
        <w:jc w:val="both"/>
        <w:rPr>
          <w:color w:val="000000"/>
        </w:rPr>
      </w:pPr>
    </w:p>
    <w:p w:rsidR="00301D98" w:rsidRPr="00217815" w:rsidRDefault="00301D98" w:rsidP="00301D98">
      <w:pPr>
        <w:tabs>
          <w:tab w:val="left" w:pos="142"/>
        </w:tabs>
        <w:ind w:left="142"/>
        <w:jc w:val="center"/>
        <w:rPr>
          <w:b/>
        </w:rPr>
      </w:pPr>
      <w:r w:rsidRPr="00217815">
        <w:rPr>
          <w:b/>
        </w:rPr>
        <w:t>Особенности учебного плана</w:t>
      </w:r>
    </w:p>
    <w:p w:rsidR="00301D98" w:rsidRDefault="00301D98" w:rsidP="00301D98">
      <w:pPr>
        <w:tabs>
          <w:tab w:val="left" w:pos="142"/>
          <w:tab w:val="left" w:pos="168"/>
        </w:tabs>
        <w:spacing w:line="322" w:lineRule="exact"/>
        <w:ind w:left="142"/>
        <w:rPr>
          <w:color w:val="000000"/>
          <w:sz w:val="26"/>
          <w:szCs w:val="26"/>
        </w:rPr>
      </w:pPr>
    </w:p>
    <w:p w:rsidR="00301D98" w:rsidRPr="000050F3" w:rsidRDefault="00301D98" w:rsidP="00301D98">
      <w:pPr>
        <w:tabs>
          <w:tab w:val="left" w:pos="142"/>
        </w:tabs>
        <w:spacing w:line="276" w:lineRule="auto"/>
        <w:ind w:left="142"/>
        <w:jc w:val="both"/>
      </w:pPr>
      <w:r w:rsidRPr="000050F3">
        <w:rPr>
          <w:spacing w:val="-7"/>
        </w:rPr>
        <w:t xml:space="preserve">Учебный план 1-4 классов </w:t>
      </w:r>
      <w:r w:rsidRPr="000050F3">
        <w:rPr>
          <w:spacing w:val="-9"/>
        </w:rPr>
        <w:t xml:space="preserve">ориентирован на 4-х-летний нормативный срок освоения образовательных программ </w:t>
      </w:r>
      <w:r w:rsidRPr="000050F3">
        <w:rPr>
          <w:spacing w:val="-6"/>
        </w:rPr>
        <w:t>начального общего образования.</w:t>
      </w:r>
    </w:p>
    <w:p w:rsidR="00301D98" w:rsidRPr="000050F3" w:rsidRDefault="00301D98" w:rsidP="00301D98">
      <w:pPr>
        <w:tabs>
          <w:tab w:val="left" w:pos="142"/>
        </w:tabs>
        <w:spacing w:line="276" w:lineRule="auto"/>
        <w:ind w:left="142"/>
        <w:jc w:val="both"/>
      </w:pPr>
      <w:r w:rsidRPr="000050F3">
        <w:rPr>
          <w:spacing w:val="-5"/>
        </w:rPr>
        <w:t xml:space="preserve">В учебном плане </w:t>
      </w:r>
      <w:r w:rsidRPr="000050F3">
        <w:rPr>
          <w:b/>
          <w:bCs/>
        </w:rPr>
        <w:t>1–4 классов</w:t>
      </w:r>
      <w:r w:rsidRPr="000050F3">
        <w:rPr>
          <w:bCs/>
        </w:rPr>
        <w:t xml:space="preserve"> реализуется новый Федеральный государственный образовательный стандарт начального общего образования (ФГОС НОО).</w:t>
      </w:r>
    </w:p>
    <w:p w:rsidR="00301D98" w:rsidRPr="000050F3" w:rsidRDefault="00301D98" w:rsidP="00301D98">
      <w:pPr>
        <w:tabs>
          <w:tab w:val="left" w:pos="142"/>
        </w:tabs>
        <w:spacing w:line="276" w:lineRule="auto"/>
        <w:ind w:left="142"/>
        <w:jc w:val="both"/>
        <w:rPr>
          <w:b/>
        </w:rPr>
      </w:pPr>
    </w:p>
    <w:p w:rsidR="00301D98" w:rsidRPr="000050F3" w:rsidRDefault="00301D98" w:rsidP="00301D98">
      <w:pPr>
        <w:tabs>
          <w:tab w:val="left" w:pos="142"/>
        </w:tabs>
        <w:spacing w:line="276" w:lineRule="auto"/>
        <w:ind w:left="142"/>
        <w:jc w:val="both"/>
      </w:pPr>
      <w:r w:rsidRPr="000050F3">
        <w:t xml:space="preserve">Школа работает в режиме шестидневной недели, исключая 1-е классы, которые учатся          5 дней в неделю. </w:t>
      </w:r>
    </w:p>
    <w:p w:rsidR="00301D98" w:rsidRPr="000050F3" w:rsidRDefault="00301D98" w:rsidP="00301D98">
      <w:pPr>
        <w:pStyle w:val="afd"/>
        <w:numPr>
          <w:ilvl w:val="0"/>
          <w:numId w:val="131"/>
        </w:numPr>
        <w:tabs>
          <w:tab w:val="left" w:pos="142"/>
        </w:tabs>
        <w:spacing w:after="0"/>
        <w:ind w:left="142" w:firstLine="0"/>
        <w:jc w:val="both"/>
        <w:rPr>
          <w:rFonts w:ascii="Times New Roman" w:hAnsi="Times New Roman"/>
          <w:spacing w:val="-4"/>
          <w:sz w:val="24"/>
          <w:szCs w:val="24"/>
        </w:rPr>
      </w:pPr>
      <w:r w:rsidRPr="000050F3">
        <w:rPr>
          <w:rFonts w:ascii="Times New Roman" w:hAnsi="Times New Roman"/>
          <w:spacing w:val="-4"/>
          <w:sz w:val="24"/>
          <w:szCs w:val="24"/>
        </w:rPr>
        <w:t>Продолжительность учебного года в 1-м классе – 33 учебные недели; во 2-4-х классах –      34 учебные недели</w:t>
      </w:r>
    </w:p>
    <w:p w:rsidR="00301D98" w:rsidRPr="000050F3" w:rsidRDefault="00301D98" w:rsidP="00301D98">
      <w:pPr>
        <w:widowControl/>
        <w:numPr>
          <w:ilvl w:val="0"/>
          <w:numId w:val="131"/>
        </w:numPr>
        <w:tabs>
          <w:tab w:val="left" w:pos="142"/>
          <w:tab w:val="left" w:pos="720"/>
          <w:tab w:val="num" w:pos="900"/>
          <w:tab w:val="num" w:pos="1260"/>
        </w:tabs>
        <w:overflowPunct w:val="0"/>
        <w:spacing w:line="276" w:lineRule="auto"/>
        <w:ind w:left="142" w:right="175" w:firstLine="0"/>
        <w:jc w:val="both"/>
        <w:textAlignment w:val="baseline"/>
      </w:pPr>
      <w:r w:rsidRPr="000050F3">
        <w:t>Продолжительность урока в 1-м классе – 35 минут;</w:t>
      </w:r>
    </w:p>
    <w:p w:rsidR="00301D98" w:rsidRPr="000050F3" w:rsidRDefault="00301D98" w:rsidP="00301D98">
      <w:pPr>
        <w:widowControl/>
        <w:numPr>
          <w:ilvl w:val="0"/>
          <w:numId w:val="131"/>
        </w:numPr>
        <w:tabs>
          <w:tab w:val="left" w:pos="142"/>
          <w:tab w:val="left" w:pos="720"/>
          <w:tab w:val="num" w:pos="900"/>
          <w:tab w:val="num" w:pos="1260"/>
        </w:tabs>
        <w:overflowPunct w:val="0"/>
        <w:spacing w:line="276" w:lineRule="auto"/>
        <w:ind w:left="142" w:right="175" w:firstLine="0"/>
        <w:jc w:val="both"/>
        <w:textAlignment w:val="baseline"/>
      </w:pPr>
      <w:r w:rsidRPr="000050F3">
        <w:t>Продолжительность урока для 2-4 классов - 45 минут (</w:t>
      </w:r>
      <w:r w:rsidRPr="000050F3">
        <w:rPr>
          <w:i/>
        </w:rPr>
        <w:t>п. 10.9 СанПиН 2.4.2.2821-10</w:t>
      </w:r>
      <w:r w:rsidRPr="000050F3">
        <w:t>),   4-5 уроков в день;</w:t>
      </w:r>
    </w:p>
    <w:p w:rsidR="00301D98" w:rsidRPr="000050F3" w:rsidRDefault="00301D98" w:rsidP="00301D98">
      <w:pPr>
        <w:widowControl/>
        <w:numPr>
          <w:ilvl w:val="0"/>
          <w:numId w:val="131"/>
        </w:numPr>
        <w:tabs>
          <w:tab w:val="left" w:pos="142"/>
          <w:tab w:val="left" w:pos="720"/>
          <w:tab w:val="num" w:pos="900"/>
          <w:tab w:val="num" w:pos="1260"/>
        </w:tabs>
        <w:overflowPunct w:val="0"/>
        <w:spacing w:line="276" w:lineRule="auto"/>
        <w:ind w:left="142" w:right="175" w:firstLine="0"/>
        <w:jc w:val="both"/>
        <w:textAlignment w:val="baseline"/>
      </w:pPr>
      <w:r w:rsidRPr="000050F3">
        <w:lastRenderedPageBreak/>
        <w:t>В 1 классе используется «ступенчатый» режим обучения: в сентябре, октябре – по 3 урока в день, с ноября – по 4 урока в день;</w:t>
      </w:r>
    </w:p>
    <w:p w:rsidR="00301D98" w:rsidRPr="000050F3" w:rsidRDefault="00301D98" w:rsidP="00301D98">
      <w:pPr>
        <w:widowControl/>
        <w:numPr>
          <w:ilvl w:val="0"/>
          <w:numId w:val="131"/>
        </w:numPr>
        <w:tabs>
          <w:tab w:val="left" w:pos="142"/>
          <w:tab w:val="num" w:pos="900"/>
        </w:tabs>
        <w:autoSpaceDE/>
        <w:autoSpaceDN/>
        <w:adjustRightInd/>
        <w:spacing w:line="276" w:lineRule="auto"/>
        <w:ind w:left="142" w:firstLine="0"/>
        <w:jc w:val="both"/>
      </w:pPr>
      <w:r w:rsidRPr="000050F3">
        <w:t>Обучение в 1-м классе проводится без бального оценивания знаний обучающихся и домашних заданий (</w:t>
      </w:r>
      <w:r w:rsidRPr="000050F3">
        <w:rPr>
          <w:i/>
        </w:rPr>
        <w:t>п.10.10.СанПиН 2.4.2. 2821-10</w:t>
      </w:r>
      <w:r w:rsidRPr="000050F3">
        <w:t>).</w:t>
      </w:r>
    </w:p>
    <w:p w:rsidR="00301D98" w:rsidRPr="000050F3" w:rsidRDefault="00301D98" w:rsidP="00301D98">
      <w:pPr>
        <w:widowControl/>
        <w:numPr>
          <w:ilvl w:val="0"/>
          <w:numId w:val="131"/>
        </w:numPr>
        <w:tabs>
          <w:tab w:val="left" w:pos="142"/>
          <w:tab w:val="num" w:pos="900"/>
        </w:tabs>
        <w:autoSpaceDE/>
        <w:autoSpaceDN/>
        <w:adjustRightInd/>
        <w:spacing w:line="276" w:lineRule="auto"/>
        <w:ind w:left="142" w:firstLine="0"/>
        <w:jc w:val="both"/>
      </w:pPr>
      <w:r w:rsidRPr="000050F3">
        <w:t>Объем домашних заданий в 2-3 классе – 1,5 ч, в 4 классе – 2 ч (</w:t>
      </w:r>
      <w:r w:rsidRPr="000050F3">
        <w:rPr>
          <w:i/>
        </w:rPr>
        <w:t>пп. 10.30 СанПиН 2.4.2.2821-10</w:t>
      </w:r>
      <w:r w:rsidRPr="000050F3">
        <w:t>);</w:t>
      </w:r>
    </w:p>
    <w:p w:rsidR="00301D98" w:rsidRPr="000050F3" w:rsidRDefault="00301D98" w:rsidP="00301D98">
      <w:pPr>
        <w:widowControl/>
        <w:numPr>
          <w:ilvl w:val="0"/>
          <w:numId w:val="131"/>
        </w:numPr>
        <w:tabs>
          <w:tab w:val="left" w:pos="142"/>
          <w:tab w:val="num" w:pos="900"/>
        </w:tabs>
        <w:autoSpaceDE/>
        <w:autoSpaceDN/>
        <w:adjustRightInd/>
        <w:spacing w:line="276" w:lineRule="auto"/>
        <w:ind w:left="142" w:firstLine="0"/>
        <w:jc w:val="both"/>
      </w:pPr>
      <w:r w:rsidRPr="000050F3">
        <w:t>Продолжительность каникул в течение года – не менее 30 календарных дней и для          1 класса дополнительные недельные каникулы в феврале.</w:t>
      </w:r>
    </w:p>
    <w:p w:rsidR="00301D98" w:rsidRDefault="00301D98" w:rsidP="00301D98">
      <w:pPr>
        <w:tabs>
          <w:tab w:val="left" w:pos="142"/>
          <w:tab w:val="num" w:pos="900"/>
        </w:tabs>
        <w:spacing w:line="276" w:lineRule="auto"/>
        <w:ind w:left="142"/>
        <w:jc w:val="both"/>
      </w:pPr>
    </w:p>
    <w:p w:rsidR="00301D98" w:rsidRPr="00217815" w:rsidRDefault="00301D98" w:rsidP="00301D98">
      <w:pPr>
        <w:tabs>
          <w:tab w:val="left" w:pos="142"/>
        </w:tabs>
        <w:spacing w:line="276" w:lineRule="auto"/>
        <w:ind w:left="142"/>
        <w:jc w:val="both"/>
      </w:pPr>
      <w:r w:rsidRPr="00217815">
        <w:t xml:space="preserve">В ходе освоения образовательных программ начального общего образования  </w:t>
      </w:r>
      <w:r w:rsidRPr="00217815">
        <w:rPr>
          <w:spacing w:val="2"/>
        </w:rPr>
        <w:t xml:space="preserve">формируется внутренняя </w:t>
      </w:r>
      <w:r w:rsidRPr="00217815">
        <w:t xml:space="preserve">позиция обучающегося, определяющая новый образ школьной </w:t>
      </w:r>
      <w:r w:rsidRPr="00217815">
        <w:rPr>
          <w:spacing w:val="2"/>
        </w:rPr>
        <w:t>жизни и перспективы личностного и познавательного раз</w:t>
      </w:r>
      <w:r w:rsidRPr="00217815">
        <w:t xml:space="preserve">вития, базовые основы знаний и </w:t>
      </w:r>
      <w:r w:rsidRPr="00217815">
        <w:rPr>
          <w:u w:val="single"/>
        </w:rPr>
        <w:t>надпредметные умения,</w:t>
      </w:r>
      <w:r w:rsidRPr="00217815">
        <w:t xml:space="preserve"> составляющие учебную деятельность обучающегося 1-4 классов:</w:t>
      </w:r>
    </w:p>
    <w:p w:rsidR="00301D98" w:rsidRPr="00217815" w:rsidRDefault="00301D98" w:rsidP="00301D98">
      <w:pPr>
        <w:tabs>
          <w:tab w:val="left" w:pos="142"/>
        </w:tabs>
        <w:spacing w:line="276" w:lineRule="auto"/>
        <w:ind w:left="142"/>
        <w:jc w:val="both"/>
      </w:pPr>
      <w:r w:rsidRPr="00217815">
        <w:t>-система учебных и познавательных мотивов: умение принимать, сохранять, реализовывать учебные цели, умение планировать, контролировать и оценивать учебные действия и их результат;</w:t>
      </w:r>
    </w:p>
    <w:p w:rsidR="00301D98" w:rsidRPr="00217815" w:rsidRDefault="00301D98" w:rsidP="00301D98">
      <w:pPr>
        <w:tabs>
          <w:tab w:val="left" w:pos="142"/>
        </w:tabs>
        <w:spacing w:line="276" w:lineRule="auto"/>
        <w:ind w:left="142"/>
        <w:jc w:val="both"/>
      </w:pPr>
      <w:r w:rsidRPr="00217815">
        <w:t>-</w:t>
      </w:r>
      <w:r w:rsidRPr="00217815">
        <w:rPr>
          <w:u w:val="single"/>
        </w:rPr>
        <w:t>универсальные учебные действия</w:t>
      </w:r>
      <w:r w:rsidRPr="00217815">
        <w:t xml:space="preserve"> (познавательные, регулятивные,  коммуникативные);</w:t>
      </w:r>
    </w:p>
    <w:p w:rsidR="00301D98" w:rsidRPr="00217815" w:rsidRDefault="00301D98" w:rsidP="00301D98">
      <w:pPr>
        <w:tabs>
          <w:tab w:val="left" w:pos="142"/>
        </w:tabs>
        <w:spacing w:line="276" w:lineRule="auto"/>
        <w:ind w:left="142"/>
        <w:jc w:val="both"/>
      </w:pPr>
      <w:r w:rsidRPr="00217815">
        <w:t>-познавательная мотивация, готовность и способность к сотрудничеству и совместной деятельности ученика с учителем и одноклассниками, основы нравственного поведения, здорового образа жизни.</w:t>
      </w:r>
    </w:p>
    <w:p w:rsidR="00301D98" w:rsidRPr="00217815" w:rsidRDefault="00301D98" w:rsidP="00301D98">
      <w:pPr>
        <w:tabs>
          <w:tab w:val="left" w:pos="142"/>
        </w:tabs>
        <w:spacing w:line="276" w:lineRule="auto"/>
        <w:ind w:left="142"/>
        <w:jc w:val="both"/>
      </w:pPr>
      <w:r w:rsidRPr="00217815">
        <w:t xml:space="preserve">Обязательная часть базисного учебного плана отражает содержание образования, которое обеспечивает решение важнейших </w:t>
      </w:r>
      <w:r w:rsidRPr="00217815">
        <w:rPr>
          <w:b/>
          <w:u w:val="single"/>
        </w:rPr>
        <w:t>целей современного начального образования</w:t>
      </w:r>
      <w:r w:rsidRPr="00217815">
        <w:t>:</w:t>
      </w:r>
    </w:p>
    <w:p w:rsidR="00301D98" w:rsidRPr="00217815" w:rsidRDefault="00301D98" w:rsidP="00301D98">
      <w:pPr>
        <w:tabs>
          <w:tab w:val="left" w:pos="142"/>
        </w:tabs>
        <w:spacing w:line="276" w:lineRule="auto"/>
        <w:ind w:left="142"/>
        <w:jc w:val="both"/>
      </w:pPr>
      <w:r w:rsidRPr="00217815">
        <w:t>-   формирование гражданской идентичности обучающихся;</w:t>
      </w:r>
    </w:p>
    <w:p w:rsidR="00301D98" w:rsidRPr="00217815" w:rsidRDefault="00301D98" w:rsidP="00301D98">
      <w:pPr>
        <w:tabs>
          <w:tab w:val="left" w:pos="142"/>
        </w:tabs>
        <w:spacing w:line="276" w:lineRule="auto"/>
        <w:ind w:left="142"/>
        <w:jc w:val="both"/>
      </w:pPr>
      <w:r w:rsidRPr="00217815">
        <w:t>- приобщение обучающихся к общекультурным и национальным ценностям, информационным технологиям;</w:t>
      </w:r>
    </w:p>
    <w:p w:rsidR="00301D98" w:rsidRPr="00217815" w:rsidRDefault="00301D98" w:rsidP="00301D98">
      <w:pPr>
        <w:tabs>
          <w:tab w:val="left" w:pos="142"/>
        </w:tabs>
        <w:spacing w:line="276" w:lineRule="auto"/>
        <w:ind w:left="142"/>
        <w:jc w:val="both"/>
      </w:pPr>
      <w:r w:rsidRPr="00217815">
        <w:t>-   готовность к продолжению образования на последующих ступенях основного общего образования;</w:t>
      </w:r>
    </w:p>
    <w:p w:rsidR="00301D98" w:rsidRPr="00217815" w:rsidRDefault="00301D98" w:rsidP="00301D98">
      <w:pPr>
        <w:tabs>
          <w:tab w:val="left" w:pos="142"/>
        </w:tabs>
        <w:spacing w:line="276" w:lineRule="auto"/>
        <w:ind w:left="142"/>
        <w:jc w:val="both"/>
      </w:pPr>
      <w:r w:rsidRPr="00217815">
        <w:t>- формирование здорового образа жизни, элементарных правил поведения в экстремальных ситуациях;</w:t>
      </w:r>
    </w:p>
    <w:p w:rsidR="00301D98" w:rsidRPr="00217815" w:rsidRDefault="00301D98" w:rsidP="00301D98">
      <w:pPr>
        <w:tabs>
          <w:tab w:val="left" w:pos="142"/>
        </w:tabs>
        <w:spacing w:line="276" w:lineRule="auto"/>
        <w:ind w:left="142"/>
        <w:jc w:val="both"/>
      </w:pPr>
      <w:r w:rsidRPr="00217815">
        <w:t>-  личностное развитие обучающегося в соответствии с его индивидуальностью.</w:t>
      </w:r>
    </w:p>
    <w:p w:rsidR="00301D98" w:rsidRPr="00217815" w:rsidRDefault="00301D98" w:rsidP="00301D98">
      <w:pPr>
        <w:tabs>
          <w:tab w:val="left" w:pos="142"/>
        </w:tabs>
        <w:spacing w:line="276" w:lineRule="auto"/>
        <w:ind w:left="142"/>
        <w:jc w:val="both"/>
        <w:rPr>
          <w:rFonts w:ascii="Verdana" w:hAnsi="Verdana"/>
          <w:color w:val="000000"/>
        </w:rPr>
      </w:pPr>
      <w:r w:rsidRPr="00217815">
        <w:rPr>
          <w:color w:val="000000"/>
        </w:rPr>
        <w:t>Работая по данному учебному плану, школа решает следующие </w:t>
      </w:r>
      <w:r w:rsidRPr="00217815">
        <w:rPr>
          <w:b/>
          <w:bCs/>
          <w:u w:val="single"/>
        </w:rPr>
        <w:t>задачи:</w:t>
      </w:r>
    </w:p>
    <w:p w:rsidR="00301D98" w:rsidRPr="00217815" w:rsidRDefault="00301D98" w:rsidP="00301D98">
      <w:pPr>
        <w:tabs>
          <w:tab w:val="left" w:pos="142"/>
        </w:tabs>
        <w:spacing w:before="30" w:after="30" w:line="276" w:lineRule="auto"/>
        <w:ind w:left="142"/>
        <w:jc w:val="both"/>
        <w:rPr>
          <w:color w:val="000000"/>
        </w:rPr>
      </w:pPr>
      <w:r w:rsidRPr="00217815">
        <w:rPr>
          <w:color w:val="000000"/>
        </w:rPr>
        <w:t>- формирование основ функциональной грамотности учащихся, их основных умений и навыков;   </w:t>
      </w:r>
    </w:p>
    <w:p w:rsidR="00301D98" w:rsidRPr="00217815" w:rsidRDefault="00301D98" w:rsidP="00301D98">
      <w:pPr>
        <w:tabs>
          <w:tab w:val="left" w:pos="142"/>
        </w:tabs>
        <w:spacing w:before="30" w:after="30" w:line="276" w:lineRule="auto"/>
        <w:ind w:left="142"/>
        <w:jc w:val="both"/>
        <w:rPr>
          <w:color w:val="000000"/>
        </w:rPr>
      </w:pPr>
      <w:r w:rsidRPr="00217815">
        <w:rPr>
          <w:color w:val="000000"/>
        </w:rPr>
        <w:t>- создание базы для последующего освоения образовательных программ средней школы;</w:t>
      </w:r>
    </w:p>
    <w:p w:rsidR="00301D98" w:rsidRPr="00217815" w:rsidRDefault="00301D98" w:rsidP="00301D98">
      <w:pPr>
        <w:tabs>
          <w:tab w:val="left" w:pos="142"/>
        </w:tabs>
        <w:spacing w:before="30" w:after="30" w:line="276" w:lineRule="auto"/>
        <w:ind w:left="142"/>
        <w:jc w:val="both"/>
        <w:rPr>
          <w:color w:val="000000"/>
        </w:rPr>
      </w:pPr>
      <w:r w:rsidRPr="00217815">
        <w:rPr>
          <w:color w:val="000000"/>
        </w:rPr>
        <w:t>- предоставление учащимся возможности как можно полнее реализовать свой потенциал, развить свои способности;</w:t>
      </w:r>
    </w:p>
    <w:p w:rsidR="00301D98" w:rsidRPr="00217815" w:rsidRDefault="00301D98" w:rsidP="00301D98">
      <w:pPr>
        <w:tabs>
          <w:tab w:val="left" w:pos="142"/>
        </w:tabs>
        <w:spacing w:before="30" w:after="30" w:line="276" w:lineRule="auto"/>
        <w:ind w:left="142"/>
        <w:jc w:val="both"/>
        <w:rPr>
          <w:color w:val="000000"/>
        </w:rPr>
      </w:pPr>
      <w:r w:rsidRPr="00217815">
        <w:rPr>
          <w:color w:val="000000"/>
        </w:rPr>
        <w:t>- формирование главных сторон культуры личности школьника: познавательной, нравственной, эстетической, трудовой и физической;</w:t>
      </w:r>
    </w:p>
    <w:p w:rsidR="00301D98" w:rsidRPr="00217815" w:rsidRDefault="00301D98" w:rsidP="00301D98">
      <w:pPr>
        <w:tabs>
          <w:tab w:val="left" w:pos="142"/>
        </w:tabs>
        <w:spacing w:before="30" w:after="30" w:line="276" w:lineRule="auto"/>
        <w:ind w:left="142"/>
        <w:jc w:val="both"/>
        <w:rPr>
          <w:color w:val="000000"/>
        </w:rPr>
      </w:pPr>
      <w:r w:rsidRPr="00217815">
        <w:rPr>
          <w:color w:val="000000"/>
        </w:rPr>
        <w:t>- развитие правильного миропонимания и высоконравственного отношения к людям, родной природе, Родине.</w:t>
      </w:r>
    </w:p>
    <w:p w:rsidR="00301D98" w:rsidRPr="00217815" w:rsidRDefault="00301D98" w:rsidP="00301D98">
      <w:pPr>
        <w:tabs>
          <w:tab w:val="left" w:pos="142"/>
        </w:tabs>
        <w:spacing w:line="276" w:lineRule="auto"/>
        <w:ind w:left="142"/>
        <w:jc w:val="both"/>
      </w:pPr>
      <w:r w:rsidRPr="00217815">
        <w:t xml:space="preserve">Содержание образования на этом уровне реализуется преимущественно за счет введения учебных предметов, обеспечивающих целостное восприятие мира. Организация учебного процесса осуществляется на основе системно-деятельностного подхода, результатом которого являются личностные, метапредметные и предметные достижения в рамках ФГОС. </w:t>
      </w:r>
    </w:p>
    <w:p w:rsidR="00301D98" w:rsidRPr="00217815" w:rsidRDefault="00301D98" w:rsidP="00301D98">
      <w:pPr>
        <w:tabs>
          <w:tab w:val="left" w:pos="142"/>
        </w:tabs>
        <w:spacing w:before="100" w:beforeAutospacing="1" w:line="276" w:lineRule="auto"/>
        <w:ind w:left="142"/>
        <w:jc w:val="both"/>
        <w:rPr>
          <w:color w:val="000000"/>
        </w:rPr>
      </w:pPr>
      <w:r w:rsidRPr="00217815">
        <w:rPr>
          <w:color w:val="000000"/>
        </w:rPr>
        <w:t xml:space="preserve">Учебный план определяет общий объем нагрузки и максимальный объем аудиторной </w:t>
      </w:r>
      <w:r w:rsidRPr="00217815">
        <w:rPr>
          <w:color w:val="000000"/>
        </w:rPr>
        <w:lastRenderedPageBreak/>
        <w:t xml:space="preserve">нагрузки обучающихся, состав и структуру обязательных предметных областей и направлений внеурочной деятельности по классам (годам обучения). </w:t>
      </w:r>
    </w:p>
    <w:p w:rsidR="00301D98" w:rsidRPr="00217815" w:rsidRDefault="00301D98" w:rsidP="00301D98">
      <w:pPr>
        <w:tabs>
          <w:tab w:val="left" w:pos="142"/>
        </w:tabs>
        <w:spacing w:line="276" w:lineRule="auto"/>
        <w:ind w:left="142"/>
        <w:jc w:val="both"/>
        <w:rPr>
          <w:color w:val="000000"/>
        </w:rPr>
      </w:pPr>
      <w:r w:rsidRPr="00217815">
        <w:rPr>
          <w:color w:val="000000"/>
        </w:rPr>
        <w:t xml:space="preserve">Особенности учебного плана МБОУ  Петровской СОШ, работающей по УМК «Перспективная начальная школа», и  «Гармония» </w:t>
      </w:r>
      <w:r w:rsidRPr="00217815">
        <w:rPr>
          <w:color w:val="000000"/>
          <w:u w:val="single"/>
        </w:rPr>
        <w:t>обусловлены концепцией развивающей личностно–ориентированной системы обучения</w:t>
      </w:r>
      <w:r w:rsidRPr="00217815">
        <w:rPr>
          <w:color w:val="000000"/>
        </w:rPr>
        <w:t xml:space="preserve">, отраженной в структуре УМК, в том числе: </w:t>
      </w:r>
    </w:p>
    <w:p w:rsidR="00301D98" w:rsidRPr="00217815" w:rsidRDefault="00301D98" w:rsidP="00301D98">
      <w:pPr>
        <w:tabs>
          <w:tab w:val="left" w:pos="142"/>
        </w:tabs>
        <w:spacing w:line="276" w:lineRule="auto"/>
        <w:ind w:left="142"/>
        <w:jc w:val="both"/>
        <w:rPr>
          <w:color w:val="000000"/>
        </w:rPr>
      </w:pPr>
      <w:r w:rsidRPr="00217815">
        <w:rPr>
          <w:color w:val="000000"/>
        </w:rPr>
        <w:t>– присвоением учебникам комплекта нового содержания: системное изложение научных понятий в той или иной предметной области уступило место способам организации образовательной деятельности и учебного сотрудничества в едином комплекте учебников, объединенных межпредметными связями образовательного и воспитательного процесса;</w:t>
      </w:r>
    </w:p>
    <w:p w:rsidR="00301D98" w:rsidRPr="00217815" w:rsidRDefault="00301D98" w:rsidP="00301D98">
      <w:pPr>
        <w:tabs>
          <w:tab w:val="left" w:pos="142"/>
        </w:tabs>
        <w:spacing w:line="276" w:lineRule="auto"/>
        <w:ind w:left="142"/>
        <w:jc w:val="both"/>
        <w:rPr>
          <w:color w:val="000000"/>
        </w:rPr>
      </w:pPr>
      <w:r w:rsidRPr="00217815">
        <w:rPr>
          <w:color w:val="000000"/>
        </w:rPr>
        <w:t>– учетом планируемых результатов как основы системы оценки достижения требований стандарта: опорная система знаний, умений и компетенций («выпускник научится») и система учебных действий в отношении знаний, умений, навыков, расширяющих и углубляющих опорную систему («выпускник получит возможность научиться»);</w:t>
      </w:r>
    </w:p>
    <w:p w:rsidR="00301D98" w:rsidRPr="00217815" w:rsidRDefault="00301D98" w:rsidP="00301D98">
      <w:pPr>
        <w:tabs>
          <w:tab w:val="left" w:pos="142"/>
        </w:tabs>
        <w:spacing w:line="276" w:lineRule="auto"/>
        <w:ind w:left="142"/>
        <w:jc w:val="both"/>
        <w:rPr>
          <w:color w:val="000000"/>
        </w:rPr>
      </w:pPr>
      <w:r w:rsidRPr="00217815">
        <w:rPr>
          <w:color w:val="000000"/>
        </w:rPr>
        <w:t>– дополнением программы аудиторной нагрузки программой внеурочной деятельности, которая стала неотъемлемой частью образовательного процесса ;</w:t>
      </w:r>
    </w:p>
    <w:p w:rsidR="00301D98" w:rsidRPr="00217815" w:rsidRDefault="00301D98" w:rsidP="00301D98">
      <w:pPr>
        <w:tabs>
          <w:tab w:val="left" w:pos="142"/>
        </w:tabs>
        <w:spacing w:line="276" w:lineRule="auto"/>
        <w:ind w:left="142"/>
        <w:jc w:val="both"/>
        <w:rPr>
          <w:color w:val="000000"/>
        </w:rPr>
      </w:pPr>
      <w:r w:rsidRPr="00217815">
        <w:rPr>
          <w:color w:val="000000"/>
        </w:rPr>
        <w:t>УМК</w:t>
      </w:r>
      <w:r w:rsidRPr="00217815">
        <w:rPr>
          <w:i/>
          <w:iCs/>
          <w:color w:val="000000"/>
        </w:rPr>
        <w:t xml:space="preserve"> </w:t>
      </w:r>
      <w:r w:rsidRPr="00217815">
        <w:rPr>
          <w:color w:val="000000"/>
        </w:rPr>
        <w:t>«Перспективная начальная школа» и «Гармония»</w:t>
      </w:r>
      <w:r w:rsidRPr="00217815">
        <w:rPr>
          <w:i/>
          <w:iCs/>
          <w:color w:val="000000"/>
        </w:rPr>
        <w:t xml:space="preserve"> </w:t>
      </w:r>
      <w:r w:rsidRPr="00217815">
        <w:rPr>
          <w:color w:val="000000"/>
        </w:rPr>
        <w:t>определяет содержательные линии индивидуального развития младшего школьника, которые нашли отражение в программах каждого учебного предмета в следующих положениях:</w:t>
      </w:r>
    </w:p>
    <w:p w:rsidR="00301D98" w:rsidRPr="00217815" w:rsidRDefault="00301D98" w:rsidP="00301D98">
      <w:pPr>
        <w:tabs>
          <w:tab w:val="left" w:pos="142"/>
        </w:tabs>
        <w:spacing w:line="276" w:lineRule="auto"/>
        <w:ind w:left="142"/>
        <w:jc w:val="both"/>
        <w:rPr>
          <w:color w:val="000000"/>
        </w:rPr>
      </w:pPr>
      <w:r w:rsidRPr="00217815">
        <w:rPr>
          <w:color w:val="000000"/>
        </w:rPr>
        <w:t>– признание решающей роли содержания образования, включающие способы организации образовательной деятельности и приемы формирования учебного сотрудничества, а также в достижении целей личностного и социального развития обучающихся;</w:t>
      </w:r>
    </w:p>
    <w:p w:rsidR="00301D98" w:rsidRPr="00217815" w:rsidRDefault="00301D98" w:rsidP="00301D98">
      <w:pPr>
        <w:tabs>
          <w:tab w:val="left" w:pos="142"/>
        </w:tabs>
        <w:spacing w:line="276" w:lineRule="auto"/>
        <w:ind w:left="142"/>
        <w:jc w:val="both"/>
        <w:rPr>
          <w:color w:val="000000"/>
        </w:rPr>
      </w:pPr>
      <w:r w:rsidRPr="00217815">
        <w:rPr>
          <w:color w:val="000000"/>
        </w:rPr>
        <w:t>– ориентация на достижение цели и основного результата образования – развитие личности обучающегося на основе освоения универсальных учебных действий (познавательных, регулятивных, коммуникативных) и предметных результатов, освоенных учащимися в ходе изучения учебных предметов;</w:t>
      </w:r>
    </w:p>
    <w:p w:rsidR="00301D98" w:rsidRPr="00217815" w:rsidRDefault="00301D98" w:rsidP="00301D98">
      <w:pPr>
        <w:tabs>
          <w:tab w:val="left" w:pos="142"/>
        </w:tabs>
        <w:spacing w:line="276" w:lineRule="auto"/>
        <w:ind w:left="142"/>
        <w:jc w:val="both"/>
        <w:rPr>
          <w:color w:val="000000"/>
        </w:rPr>
      </w:pPr>
      <w:r w:rsidRPr="00217815">
        <w:rPr>
          <w:color w:val="000000"/>
        </w:rPr>
        <w:t xml:space="preserve">– формирование познавательных интересов школьников и готовности к самообразовательной деятельности на основе учета индивидуальных склонностей к изучению той или иной предметной области; </w:t>
      </w:r>
    </w:p>
    <w:p w:rsidR="00301D98" w:rsidRPr="00217815" w:rsidRDefault="00301D98" w:rsidP="00301D98">
      <w:pPr>
        <w:tabs>
          <w:tab w:val="left" w:pos="142"/>
        </w:tabs>
        <w:spacing w:line="276" w:lineRule="auto"/>
        <w:ind w:left="142"/>
        <w:jc w:val="both"/>
        <w:rPr>
          <w:color w:val="000000"/>
        </w:rPr>
      </w:pPr>
      <w:r w:rsidRPr="00217815">
        <w:rPr>
          <w:color w:val="000000"/>
        </w:rPr>
        <w:t xml:space="preserve">– развитие умственных способностей, творческого мышления, готовности к самостоятельной, в том числе проектной, деятельности; </w:t>
      </w:r>
    </w:p>
    <w:p w:rsidR="00301D98" w:rsidRPr="00217815" w:rsidRDefault="00301D98" w:rsidP="00301D98">
      <w:pPr>
        <w:tabs>
          <w:tab w:val="left" w:pos="142"/>
        </w:tabs>
        <w:spacing w:line="276" w:lineRule="auto"/>
        <w:ind w:left="142"/>
        <w:jc w:val="both"/>
        <w:rPr>
          <w:color w:val="000000"/>
        </w:rPr>
      </w:pPr>
      <w:r w:rsidRPr="00217815">
        <w:rPr>
          <w:color w:val="000000"/>
        </w:rPr>
        <w:t xml:space="preserve">– воспитание и развитие таких качеств личности, которые отвечают требованиям современного информационного общества, а именно: готовности брать ответственность на себя, принимать решение и действовать, работать в коллективе ведомым и ведущим, общаться как в коллективе сверстников, так и старших или младших по возрасту; обоснованно критиковать и адекватно реагировать на критику, доказывая собственное мнение; оказывать помощь другим; </w:t>
      </w:r>
    </w:p>
    <w:p w:rsidR="00301D98" w:rsidRPr="00217815" w:rsidRDefault="00301D98" w:rsidP="00301D98">
      <w:pPr>
        <w:tabs>
          <w:tab w:val="left" w:pos="142"/>
        </w:tabs>
        <w:spacing w:line="276" w:lineRule="auto"/>
        <w:ind w:left="142"/>
        <w:jc w:val="both"/>
        <w:rPr>
          <w:color w:val="000000"/>
        </w:rPr>
      </w:pPr>
      <w:r w:rsidRPr="00217815">
        <w:rPr>
          <w:color w:val="000000"/>
        </w:rPr>
        <w:t>– воспитание физической культуры: осознание ценности здорового образа жизни, понимание вреда курения, алкоголя и наркотиков, повышение осведомленности в разных областях физической культуры, развитие навыков обеспечения безопасности жизнедеятельности;</w:t>
      </w:r>
    </w:p>
    <w:p w:rsidR="00301D98" w:rsidRPr="00217815" w:rsidRDefault="00301D98" w:rsidP="00301D98">
      <w:pPr>
        <w:tabs>
          <w:tab w:val="left" w:pos="142"/>
        </w:tabs>
        <w:spacing w:line="276" w:lineRule="auto"/>
        <w:ind w:left="142"/>
        <w:jc w:val="both"/>
        <w:rPr>
          <w:color w:val="000000"/>
        </w:rPr>
      </w:pPr>
      <w:r w:rsidRPr="00217815">
        <w:rPr>
          <w:color w:val="000000"/>
        </w:rPr>
        <w:t>– формирование эстетического сознания и художественного вкуса: способности видеть и чувствовать красоту окружающего мира и понимать смысл и красоту произведений художественной культуры;</w:t>
      </w:r>
    </w:p>
    <w:p w:rsidR="00301D98" w:rsidRPr="00217815" w:rsidRDefault="00301D98" w:rsidP="00301D98">
      <w:pPr>
        <w:tabs>
          <w:tab w:val="left" w:pos="142"/>
        </w:tabs>
        <w:spacing w:line="276" w:lineRule="auto"/>
        <w:ind w:left="142"/>
        <w:jc w:val="both"/>
        <w:rPr>
          <w:color w:val="000000"/>
        </w:rPr>
      </w:pPr>
      <w:r w:rsidRPr="00217815">
        <w:rPr>
          <w:color w:val="000000"/>
        </w:rPr>
        <w:t xml:space="preserve">– социально–нравственное воспитание: формирование основ российской идентичности, формирование чувства любви и уважения к близким и окружающим; развитие чувства сострадания и сопереживания ближнему (слабому); формирование умения различать и анализировать собственные эмоциональные переживания и переживания других людей; воспитание уважения (терпимости) к чужому мнению; обучение правилам поведения в </w:t>
      </w:r>
      <w:r w:rsidRPr="00217815">
        <w:rPr>
          <w:color w:val="000000"/>
        </w:rPr>
        <w:lastRenderedPageBreak/>
        <w:t>обществе и семье; ознакомление с этическими нормами, их культурно–исторической обусловленностью и формирование осознанного понимания их ценности и необходимости.</w:t>
      </w:r>
    </w:p>
    <w:p w:rsidR="00301D98" w:rsidRPr="00217815" w:rsidRDefault="00301D98" w:rsidP="00301D98">
      <w:pPr>
        <w:tabs>
          <w:tab w:val="left" w:pos="142"/>
        </w:tabs>
        <w:spacing w:line="276" w:lineRule="auto"/>
        <w:ind w:left="142"/>
        <w:jc w:val="both"/>
        <w:rPr>
          <w:color w:val="000000"/>
        </w:rPr>
      </w:pPr>
      <w:r w:rsidRPr="00217815">
        <w:rPr>
          <w:color w:val="000000"/>
        </w:rPr>
        <w:t>Учебная программа каждого предмета базируется на интегрированной основе общего содержания, отражающей единство и целостность научной картины мира.</w:t>
      </w:r>
    </w:p>
    <w:p w:rsidR="00301D98" w:rsidRPr="00AF28C6" w:rsidRDefault="00301D98" w:rsidP="00301D98">
      <w:pPr>
        <w:tabs>
          <w:tab w:val="left" w:pos="142"/>
          <w:tab w:val="num" w:pos="900"/>
        </w:tabs>
        <w:spacing w:line="276" w:lineRule="auto"/>
        <w:ind w:left="142"/>
        <w:jc w:val="both"/>
      </w:pPr>
    </w:p>
    <w:p w:rsidR="00301D98" w:rsidRPr="00AF28C6" w:rsidRDefault="00301D98" w:rsidP="00301D98">
      <w:pPr>
        <w:tabs>
          <w:tab w:val="left" w:pos="142"/>
          <w:tab w:val="num" w:pos="574"/>
          <w:tab w:val="left" w:pos="960"/>
        </w:tabs>
        <w:spacing w:line="276" w:lineRule="auto"/>
        <w:ind w:left="142"/>
        <w:jc w:val="both"/>
      </w:pPr>
      <w:r w:rsidRPr="00AF28C6">
        <w:t xml:space="preserve">В структуру учебного плана МБОУ </w:t>
      </w:r>
      <w:r>
        <w:t>Петровской С</w:t>
      </w:r>
      <w:r w:rsidRPr="00AF28C6">
        <w:t>ОШ входят:</w:t>
      </w:r>
    </w:p>
    <w:p w:rsidR="00301D98" w:rsidRPr="00AF28C6" w:rsidRDefault="00301D98" w:rsidP="00301D98">
      <w:pPr>
        <w:numPr>
          <w:ilvl w:val="0"/>
          <w:numId w:val="130"/>
        </w:numPr>
        <w:tabs>
          <w:tab w:val="left" w:pos="142"/>
          <w:tab w:val="left" w:pos="960"/>
        </w:tabs>
        <w:spacing w:line="276" w:lineRule="auto"/>
        <w:ind w:left="142" w:firstLine="0"/>
        <w:jc w:val="both"/>
      </w:pPr>
      <w:r>
        <w:t>Обязательная часть</w:t>
      </w:r>
      <w:r w:rsidRPr="00AF28C6">
        <w:t xml:space="preserve"> (инвариантная часть), в которо</w:t>
      </w:r>
      <w:r>
        <w:t>й</w:t>
      </w:r>
      <w:r w:rsidRPr="00AF28C6">
        <w:t xml:space="preserve"> обозначены предметные области, создающие единство образовательного пространства на территории РФ;</w:t>
      </w:r>
    </w:p>
    <w:p w:rsidR="00301D98" w:rsidRPr="00AF28C6" w:rsidRDefault="00301D98" w:rsidP="00301D98">
      <w:pPr>
        <w:numPr>
          <w:ilvl w:val="0"/>
          <w:numId w:val="130"/>
        </w:numPr>
        <w:tabs>
          <w:tab w:val="left" w:pos="142"/>
          <w:tab w:val="left" w:pos="960"/>
        </w:tabs>
        <w:spacing w:line="276" w:lineRule="auto"/>
        <w:ind w:left="142" w:firstLine="0"/>
        <w:jc w:val="both"/>
        <w:rPr>
          <w:b/>
          <w:bCs/>
        </w:rPr>
      </w:pPr>
      <w:r>
        <w:rPr>
          <w:color w:val="000000"/>
        </w:rPr>
        <w:t>Часть, формируемая участниками образовательных отношений</w:t>
      </w:r>
      <w:r w:rsidRPr="00AF28C6">
        <w:rPr>
          <w:color w:val="000000"/>
        </w:rPr>
        <w:t xml:space="preserve"> (вариативная часть)</w:t>
      </w:r>
      <w:r>
        <w:rPr>
          <w:color w:val="000000"/>
        </w:rPr>
        <w:t>.</w:t>
      </w:r>
    </w:p>
    <w:p w:rsidR="00301D98" w:rsidRPr="00217815" w:rsidRDefault="00301D98" w:rsidP="00301D98">
      <w:pPr>
        <w:tabs>
          <w:tab w:val="left" w:pos="142"/>
        </w:tabs>
        <w:spacing w:before="100" w:beforeAutospacing="1" w:line="276" w:lineRule="auto"/>
        <w:ind w:left="142"/>
        <w:jc w:val="both"/>
        <w:rPr>
          <w:color w:val="000000"/>
        </w:rPr>
      </w:pPr>
      <w:r w:rsidRPr="00217815">
        <w:rPr>
          <w:color w:val="000000"/>
        </w:rPr>
        <w:t xml:space="preserve">Отдельную часть учебного плана составляет </w:t>
      </w:r>
      <w:r w:rsidRPr="00217815">
        <w:rPr>
          <w:color w:val="000000"/>
          <w:u w:val="single"/>
        </w:rPr>
        <w:t>внеурочная деятельность</w:t>
      </w:r>
      <w:r w:rsidRPr="00217815">
        <w:rPr>
          <w:color w:val="000000"/>
        </w:rPr>
        <w:t>. Согласно требованиям Стандарта, для ее организации используются различные формы: экскурсии, кружки, секции, круглые столы, конференции, диспуты, школьные научные общества, олимпиады, конкурсы, соревнования, поисковые и научные исследования, общественно полезные практики. Реализуются возможности образовательных учреждений дополнительного образования, культуры и спорта, и др.</w:t>
      </w:r>
    </w:p>
    <w:p w:rsidR="00301D98" w:rsidRDefault="00301D98" w:rsidP="00301D98">
      <w:pPr>
        <w:tabs>
          <w:tab w:val="left" w:pos="142"/>
          <w:tab w:val="left" w:pos="168"/>
        </w:tabs>
        <w:spacing w:line="322" w:lineRule="exact"/>
        <w:ind w:left="142"/>
        <w:rPr>
          <w:color w:val="000000"/>
          <w:sz w:val="26"/>
          <w:szCs w:val="26"/>
        </w:rPr>
      </w:pPr>
    </w:p>
    <w:p w:rsidR="00301D98" w:rsidRPr="00AF28C6" w:rsidRDefault="00301D98" w:rsidP="00301D98">
      <w:pPr>
        <w:tabs>
          <w:tab w:val="left" w:pos="142"/>
        </w:tabs>
        <w:spacing w:line="276" w:lineRule="auto"/>
        <w:ind w:left="142" w:right="-1"/>
        <w:rPr>
          <w:b/>
        </w:rPr>
      </w:pPr>
      <w:r w:rsidRPr="00AF28C6">
        <w:rPr>
          <w:b/>
        </w:rPr>
        <w:t>Обязательная (инвариантная) часть</w:t>
      </w:r>
    </w:p>
    <w:p w:rsidR="00301D98" w:rsidRPr="00AF28C6" w:rsidRDefault="00301D98" w:rsidP="00301D98">
      <w:pPr>
        <w:tabs>
          <w:tab w:val="left" w:pos="142"/>
        </w:tabs>
        <w:spacing w:line="276" w:lineRule="auto"/>
        <w:ind w:left="142" w:right="-1"/>
        <w:rPr>
          <w:b/>
        </w:rPr>
      </w:pPr>
    </w:p>
    <w:p w:rsidR="00301D98" w:rsidRPr="00AF28C6" w:rsidRDefault="00301D98" w:rsidP="00301D98">
      <w:pPr>
        <w:tabs>
          <w:tab w:val="left" w:pos="142"/>
        </w:tabs>
        <w:spacing w:line="276" w:lineRule="auto"/>
        <w:ind w:left="142" w:right="-1"/>
        <w:jc w:val="both"/>
      </w:pPr>
      <w:r w:rsidRPr="00AF28C6">
        <w:t xml:space="preserve">Предметная область </w:t>
      </w:r>
      <w:r w:rsidRPr="00AF28C6">
        <w:rPr>
          <w:b/>
        </w:rPr>
        <w:t>«Филология»</w:t>
      </w:r>
      <w:r w:rsidRPr="00AF28C6">
        <w:t xml:space="preserve"> представлена следующими компонентами: русский язык, литературное чтение, иностранный язык (немецкий).</w:t>
      </w:r>
    </w:p>
    <w:p w:rsidR="00301D98" w:rsidRPr="00AF28C6" w:rsidRDefault="00301D98" w:rsidP="00301D98">
      <w:pPr>
        <w:tabs>
          <w:tab w:val="left" w:pos="142"/>
        </w:tabs>
        <w:spacing w:line="276" w:lineRule="auto"/>
        <w:ind w:left="142"/>
        <w:jc w:val="both"/>
      </w:pPr>
      <w:r w:rsidRPr="00AF28C6">
        <w:t xml:space="preserve">Изучение </w:t>
      </w:r>
      <w:r w:rsidRPr="00AF28C6">
        <w:rPr>
          <w:b/>
        </w:rPr>
        <w:t>русского языка</w:t>
      </w:r>
      <w:r w:rsidRPr="00AF28C6">
        <w:t xml:space="preserve"> в начальной школе направлено на развитие  речи, мышления, воображения школьников, способности выбирать средства языка в соответствии с условиями общения, на воспитание позитивного эмоционально-ценностного отношения к русскому языку, пробуждение познавательного интереса к слову, стремления совершенствовать свою речь.</w:t>
      </w:r>
      <w:r>
        <w:t xml:space="preserve"> </w:t>
      </w:r>
      <w:r w:rsidRPr="00AF28C6">
        <w:t>Для его изучения отводится 5 часов в неделю.</w:t>
      </w:r>
    </w:p>
    <w:p w:rsidR="00301D98" w:rsidRPr="00AF28C6" w:rsidRDefault="00301D98" w:rsidP="00301D98">
      <w:pPr>
        <w:tabs>
          <w:tab w:val="left" w:pos="142"/>
        </w:tabs>
        <w:spacing w:line="276" w:lineRule="auto"/>
        <w:ind w:left="142"/>
        <w:jc w:val="both"/>
      </w:pPr>
      <w:r w:rsidRPr="00AF28C6">
        <w:t xml:space="preserve">Изучение предмета </w:t>
      </w:r>
      <w:r w:rsidRPr="00AF28C6">
        <w:rPr>
          <w:b/>
        </w:rPr>
        <w:t>«Литературное чтение»</w:t>
      </w:r>
      <w:r w:rsidRPr="00AF28C6">
        <w:t xml:space="preserve"> в начальной школе ориентировано на формирование и совершенствование всех видов речевой деятельности младшего школьника (слушание, чтение, говорение, письмо, различные виды пересказа), на знакомство с богатым миром отечественной и зарубежной детской литературы, на  развитие нравственных и эстетических чувств школьника, способного к творческой деятельности. На его</w:t>
      </w:r>
      <w:r w:rsidR="000050F3">
        <w:t xml:space="preserve"> изучение отводится 4 часа в 1-4</w:t>
      </w:r>
      <w:r w:rsidRPr="00AF28C6">
        <w:t xml:space="preserve"> клас</w:t>
      </w:r>
      <w:r w:rsidR="000050F3">
        <w:t>сах</w:t>
      </w:r>
      <w:r w:rsidRPr="00AF28C6">
        <w:t>.</w:t>
      </w:r>
    </w:p>
    <w:p w:rsidR="00301D98" w:rsidRPr="00AF28C6" w:rsidRDefault="00301D98" w:rsidP="00301D98">
      <w:pPr>
        <w:tabs>
          <w:tab w:val="left" w:pos="142"/>
        </w:tabs>
        <w:spacing w:line="276" w:lineRule="auto"/>
        <w:ind w:left="142"/>
        <w:jc w:val="both"/>
      </w:pPr>
      <w:r w:rsidRPr="00AF28C6">
        <w:rPr>
          <w:b/>
        </w:rPr>
        <w:t>Иностранный язык</w:t>
      </w:r>
      <w:r w:rsidRPr="00AF28C6">
        <w:t xml:space="preserve"> </w:t>
      </w:r>
      <w:r w:rsidRPr="006C5A61">
        <w:rPr>
          <w:b/>
        </w:rPr>
        <w:t>(немецкий)</w:t>
      </w:r>
      <w:r>
        <w:t xml:space="preserve"> </w:t>
      </w:r>
      <w:r w:rsidRPr="00AF28C6">
        <w:t>в начальной школе изучается со 2 класса по 2 часа в неделю. Он формирует элементарные коммуникативные умения в говорении, аудировании, чтении и письме; развивает речевые способности, внимание, мышление, память и воображение младшего школьника; способствует мотивации к дальнейшему овладению иностранным языком.</w:t>
      </w:r>
    </w:p>
    <w:p w:rsidR="00301D98" w:rsidRPr="007F4198" w:rsidRDefault="00301D98" w:rsidP="00301D98">
      <w:pPr>
        <w:tabs>
          <w:tab w:val="left" w:pos="142"/>
        </w:tabs>
        <w:spacing w:line="276" w:lineRule="auto"/>
        <w:ind w:left="142" w:right="-1"/>
        <w:jc w:val="both"/>
      </w:pPr>
      <w:r w:rsidRPr="00AF28C6">
        <w:t xml:space="preserve">Предметная область </w:t>
      </w:r>
      <w:r w:rsidRPr="00AF28C6">
        <w:rPr>
          <w:b/>
        </w:rPr>
        <w:t>«Математика и информатика»</w:t>
      </w:r>
      <w:r w:rsidRPr="00AF28C6">
        <w:t xml:space="preserve">. Изучение </w:t>
      </w:r>
      <w:r w:rsidRPr="00AF28C6">
        <w:rPr>
          <w:b/>
        </w:rPr>
        <w:t xml:space="preserve">математики </w:t>
      </w:r>
      <w:r w:rsidRPr="00AF28C6">
        <w:t xml:space="preserve">(по 4 часа) направлено на формирование первоначальных представлений о математике как части общечеловеческой культуры, на  развитие образного и логического мышления, воображения, математической речи, формирование предметных умений и навыков, необходимых для успешного решения учебных и практических задач и продолжения образования. Особое место уделено обеспечению первоначальных представлений о </w:t>
      </w:r>
      <w:r w:rsidRPr="00AF28C6">
        <w:rPr>
          <w:b/>
        </w:rPr>
        <w:t>компьютерной грамотности</w:t>
      </w:r>
      <w:r>
        <w:rPr>
          <w:b/>
        </w:rPr>
        <w:t xml:space="preserve"> </w:t>
      </w:r>
      <w:r w:rsidRPr="007F4198">
        <w:t xml:space="preserve">обучающихся. </w:t>
      </w:r>
    </w:p>
    <w:p w:rsidR="00301D98" w:rsidRPr="007F4198" w:rsidRDefault="00301D98" w:rsidP="00301D98">
      <w:pPr>
        <w:tabs>
          <w:tab w:val="left" w:pos="142"/>
        </w:tabs>
        <w:spacing w:line="276" w:lineRule="auto"/>
        <w:ind w:left="142" w:right="-1"/>
        <w:jc w:val="both"/>
      </w:pPr>
      <w:r w:rsidRPr="007F4198">
        <w:rPr>
          <w:color w:val="000000"/>
        </w:rPr>
        <w:t>«Информатика и информационно-коммуникационные технологии (ИКТ)», направленные на обеспечение всеобщей компьютерной грамотности, изучается в 3-4 классах в качестве учебного модуля в рамках учебного предмета «Технология».</w:t>
      </w:r>
    </w:p>
    <w:p w:rsidR="00301D98" w:rsidRPr="00AF28C6" w:rsidRDefault="00301D98" w:rsidP="00301D98">
      <w:pPr>
        <w:tabs>
          <w:tab w:val="left" w:pos="142"/>
        </w:tabs>
        <w:spacing w:line="276" w:lineRule="auto"/>
        <w:ind w:left="142"/>
        <w:jc w:val="both"/>
      </w:pPr>
      <w:r w:rsidRPr="00AF28C6">
        <w:lastRenderedPageBreak/>
        <w:t xml:space="preserve">Предметная область </w:t>
      </w:r>
      <w:r w:rsidRPr="00AF28C6">
        <w:rPr>
          <w:b/>
        </w:rPr>
        <w:t>«Обществознание и естествознание»</w:t>
      </w:r>
      <w:r w:rsidRPr="00AF28C6">
        <w:t xml:space="preserve"> представлена компонентом </w:t>
      </w:r>
      <w:r w:rsidRPr="00AF28C6">
        <w:rPr>
          <w:b/>
        </w:rPr>
        <w:t>«Окружающий мир»</w:t>
      </w:r>
      <w:r>
        <w:rPr>
          <w:b/>
        </w:rPr>
        <w:t xml:space="preserve"> </w:t>
      </w:r>
      <w:r w:rsidRPr="00AF28C6">
        <w:t xml:space="preserve">(по 2 часа). Изучение интегрированного предмета </w:t>
      </w:r>
      <w:r w:rsidRPr="00AF28C6">
        <w:rPr>
          <w:b/>
        </w:rPr>
        <w:t>«Окружающий мир»</w:t>
      </w:r>
      <w:r w:rsidRPr="00AF28C6">
        <w:t xml:space="preserve"> направлено на воспитание любви и уважения к природе, своему селу, своей Родине; осмысление личного опыта общения ребенка с природой и людьми; понимание своего места в природе и социуме; приучение детей к рациональному постижению мира на основе глубокого эмоционально-ценностного отношения к нему.  Особое внимание уделяется формированию у младших школьников здорового образа жизни, элементарных знаний о поведении в экстремальных ситуациях, т. е. </w:t>
      </w:r>
      <w:r w:rsidRPr="00AF28C6">
        <w:rPr>
          <w:b/>
        </w:rPr>
        <w:t>основам безопасности жизнедеятельности</w:t>
      </w:r>
      <w:r w:rsidRPr="00AF28C6">
        <w:t>.</w:t>
      </w:r>
    </w:p>
    <w:p w:rsidR="00301D98" w:rsidRPr="00AF28C6" w:rsidRDefault="00301D98" w:rsidP="00301D98">
      <w:pPr>
        <w:tabs>
          <w:tab w:val="left" w:pos="142"/>
        </w:tabs>
        <w:spacing w:line="276" w:lineRule="auto"/>
        <w:ind w:left="142"/>
        <w:jc w:val="both"/>
      </w:pPr>
      <w:r w:rsidRPr="00AF28C6">
        <w:t>Предметная область</w:t>
      </w:r>
      <w:r>
        <w:t xml:space="preserve"> </w:t>
      </w:r>
      <w:r w:rsidRPr="00AF28C6">
        <w:rPr>
          <w:b/>
        </w:rPr>
        <w:t>«Искусство»</w:t>
      </w:r>
      <w:r>
        <w:rPr>
          <w:b/>
        </w:rPr>
        <w:t xml:space="preserve"> </w:t>
      </w:r>
      <w:r w:rsidRPr="00AF28C6">
        <w:t xml:space="preserve">включает 2 часа. Они распределены в соответствии с федеральными программами: </w:t>
      </w:r>
      <w:r w:rsidRPr="00AF28C6">
        <w:rPr>
          <w:b/>
        </w:rPr>
        <w:t>музыка</w:t>
      </w:r>
      <w:r>
        <w:rPr>
          <w:b/>
        </w:rPr>
        <w:t xml:space="preserve"> </w:t>
      </w:r>
      <w:r w:rsidRPr="00AF28C6">
        <w:t xml:space="preserve">- 1 час, </w:t>
      </w:r>
      <w:r w:rsidRPr="00AF28C6">
        <w:rPr>
          <w:b/>
        </w:rPr>
        <w:t>изобразительное искусство</w:t>
      </w:r>
      <w:r>
        <w:rPr>
          <w:b/>
        </w:rPr>
        <w:t xml:space="preserve"> </w:t>
      </w:r>
      <w:r w:rsidRPr="00AF28C6">
        <w:t xml:space="preserve">- 1 час. Изучение этих предметов направлено на развитие способности к эмоционально-ценностному восприятию произведений изобразительного и музыкального искусства, выражению в творческих работах своего отношения к окружающему миру. </w:t>
      </w:r>
    </w:p>
    <w:p w:rsidR="00301D98" w:rsidRPr="00AF28C6" w:rsidRDefault="00301D98" w:rsidP="00301D98">
      <w:pPr>
        <w:tabs>
          <w:tab w:val="left" w:pos="142"/>
        </w:tabs>
        <w:spacing w:line="276" w:lineRule="auto"/>
        <w:ind w:left="142" w:right="-1"/>
        <w:jc w:val="both"/>
      </w:pPr>
      <w:r w:rsidRPr="00AF28C6">
        <w:t xml:space="preserve">Учебный предмет </w:t>
      </w:r>
      <w:r w:rsidRPr="00AF28C6">
        <w:rPr>
          <w:b/>
        </w:rPr>
        <w:t>«Технология»</w:t>
      </w:r>
      <w:r w:rsidRPr="00AF28C6">
        <w:t xml:space="preserve"> формирует практико-ориентированную направленность содержания обучения, которая позволяет реализовать практическое применение знаний, полученных при изучении других учебных предметов, в интеллектуально-практической деятельности ученика; это, в свою очередь, создает условия для развития инициативности, изобретательности, гибкости и вариативности мышления у школьников (по 1 часу).</w:t>
      </w:r>
    </w:p>
    <w:p w:rsidR="00301D98" w:rsidRPr="006F755A" w:rsidRDefault="00301D98" w:rsidP="00301D98">
      <w:pPr>
        <w:pStyle w:val="Default"/>
        <w:tabs>
          <w:tab w:val="left" w:pos="142"/>
        </w:tabs>
        <w:spacing w:line="276" w:lineRule="auto"/>
        <w:ind w:left="142"/>
        <w:jc w:val="both"/>
        <w:rPr>
          <w:sz w:val="28"/>
          <w:szCs w:val="28"/>
        </w:rPr>
      </w:pPr>
      <w:r w:rsidRPr="00AF28C6">
        <w:t xml:space="preserve">В предметной области </w:t>
      </w:r>
      <w:r w:rsidRPr="00AF28C6">
        <w:rPr>
          <w:b/>
        </w:rPr>
        <w:t>«Физическая культура»</w:t>
      </w:r>
      <w:r>
        <w:rPr>
          <w:b/>
        </w:rPr>
        <w:t xml:space="preserve"> </w:t>
      </w:r>
      <w:r w:rsidRPr="00AF28C6">
        <w:t xml:space="preserve">часы распределены согласно федеральной программе: по 3 часа. Занятия по </w:t>
      </w:r>
      <w:r w:rsidRPr="00AF28C6">
        <w:rPr>
          <w:b/>
        </w:rPr>
        <w:t>физической культуре</w:t>
      </w:r>
      <w:r w:rsidRPr="00AF28C6">
        <w:t xml:space="preserve"> направлены на укрепление здоровья, содействие гармоничному физическому развитию и всесторонней физич</w:t>
      </w:r>
      <w:r>
        <w:t xml:space="preserve">еской подготовленности ученика, </w:t>
      </w:r>
      <w:r w:rsidRPr="00F90610">
        <w:t>увеличени</w:t>
      </w:r>
      <w:r>
        <w:t>е</w:t>
      </w:r>
      <w:r w:rsidRPr="00F90610">
        <w:t xml:space="preserve"> объема двигательной активности обучающихся, развити</w:t>
      </w:r>
      <w:r>
        <w:t>е</w:t>
      </w:r>
      <w:r w:rsidRPr="00F90610">
        <w:t xml:space="preserve"> их физических качеств и совершенствования физической подготовленности, привити</w:t>
      </w:r>
      <w:r>
        <w:t xml:space="preserve">е </w:t>
      </w:r>
      <w:r w:rsidRPr="00F90610">
        <w:t>навыков здорового образа жизни.</w:t>
      </w:r>
    </w:p>
    <w:p w:rsidR="00301D98" w:rsidRPr="00AF28C6" w:rsidRDefault="00301D98" w:rsidP="00301D98">
      <w:pPr>
        <w:tabs>
          <w:tab w:val="left" w:pos="142"/>
        </w:tabs>
        <w:spacing w:line="276" w:lineRule="auto"/>
        <w:ind w:left="142"/>
        <w:jc w:val="both"/>
      </w:pPr>
      <w:r>
        <w:t>Комплексный учебный курс</w:t>
      </w:r>
      <w:r w:rsidRPr="00AF28C6">
        <w:t xml:space="preserve"> </w:t>
      </w:r>
      <w:r w:rsidRPr="00AF28C6">
        <w:rPr>
          <w:b/>
        </w:rPr>
        <w:t>«Основы религиозных культур и светской этики» (ОРКСЭ)</w:t>
      </w:r>
      <w:r>
        <w:t xml:space="preserve"> реализуется как обязательный в объёме 1 часа в неделю в 4 классе</w:t>
      </w:r>
      <w:r w:rsidRPr="00AF28C6">
        <w:t xml:space="preserve">. Цель учебного курса ОРКСЭ – формирование у младшего подростка мотиваций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 Этот предмет представлен модулем </w:t>
      </w:r>
      <w:r w:rsidRPr="00AF28C6">
        <w:rPr>
          <w:b/>
        </w:rPr>
        <w:t>«Основы православной культуры»</w:t>
      </w:r>
      <w:r w:rsidRPr="00AF28C6">
        <w:t>. Образовательное учреждение определило данный модуль на основе потребностей обучающихся и их родителей (законных представителей), а также собственных возможностей организации образовательного процесса.</w:t>
      </w:r>
    </w:p>
    <w:p w:rsidR="00301D98" w:rsidRPr="00AF28C6" w:rsidRDefault="00301D98" w:rsidP="00301D98">
      <w:pPr>
        <w:tabs>
          <w:tab w:val="left" w:pos="142"/>
        </w:tabs>
        <w:spacing w:line="276" w:lineRule="auto"/>
        <w:ind w:left="142" w:right="-1"/>
        <w:jc w:val="both"/>
        <w:rPr>
          <w:b/>
        </w:rPr>
      </w:pPr>
      <w:r w:rsidRPr="00AF28C6">
        <w:t>Стандарт</w:t>
      </w:r>
      <w:r>
        <w:t xml:space="preserve"> </w:t>
      </w:r>
      <w:r w:rsidRPr="00AF28C6">
        <w:rPr>
          <w:b/>
        </w:rPr>
        <w:t>ОБЖ</w:t>
      </w:r>
      <w:r w:rsidRPr="00AF28C6">
        <w:t xml:space="preserve"> реализуется интегрировано через учебные предметы «Окружающий мир» и «Физическая культура»</w:t>
      </w:r>
      <w:r w:rsidRPr="00AF28C6">
        <w:rPr>
          <w:b/>
        </w:rPr>
        <w:t xml:space="preserve">. </w:t>
      </w:r>
    </w:p>
    <w:p w:rsidR="00301D98" w:rsidRDefault="00301D98" w:rsidP="00301D98">
      <w:pPr>
        <w:tabs>
          <w:tab w:val="left" w:pos="142"/>
          <w:tab w:val="left" w:pos="168"/>
        </w:tabs>
        <w:spacing w:line="322" w:lineRule="exact"/>
        <w:ind w:left="142"/>
        <w:rPr>
          <w:color w:val="000000"/>
          <w:sz w:val="26"/>
          <w:szCs w:val="26"/>
        </w:rPr>
      </w:pPr>
    </w:p>
    <w:p w:rsidR="00301D98" w:rsidRPr="00AF28C6" w:rsidRDefault="00301D98" w:rsidP="00301D98">
      <w:pPr>
        <w:tabs>
          <w:tab w:val="left" w:pos="142"/>
        </w:tabs>
        <w:spacing w:line="276" w:lineRule="auto"/>
        <w:ind w:left="142"/>
        <w:rPr>
          <w:b/>
        </w:rPr>
      </w:pPr>
      <w:r w:rsidRPr="00AF28C6">
        <w:rPr>
          <w:b/>
        </w:rPr>
        <w:t xml:space="preserve">Часть, формируемая участниками  </w:t>
      </w:r>
      <w:r w:rsidRPr="00713B1C">
        <w:rPr>
          <w:b/>
          <w:bCs/>
        </w:rPr>
        <w:t>образовательных отношений</w:t>
      </w:r>
      <w:r w:rsidRPr="00AF28C6">
        <w:rPr>
          <w:b/>
        </w:rPr>
        <w:t xml:space="preserve"> (вариативная часть)</w:t>
      </w:r>
    </w:p>
    <w:p w:rsidR="00301D98" w:rsidRPr="00AF28C6" w:rsidRDefault="00301D98" w:rsidP="00301D98">
      <w:pPr>
        <w:pStyle w:val="Osnova"/>
        <w:tabs>
          <w:tab w:val="left" w:pos="142"/>
        </w:tabs>
        <w:spacing w:line="276" w:lineRule="auto"/>
        <w:ind w:left="142" w:firstLine="0"/>
        <w:rPr>
          <w:rFonts w:ascii="Times New Roman" w:hAnsi="Times New Roman" w:cs="Times New Roman"/>
          <w:iCs/>
          <w:color w:val="auto"/>
          <w:sz w:val="24"/>
          <w:szCs w:val="24"/>
          <w:lang w:val="ru-RU"/>
        </w:rPr>
      </w:pPr>
    </w:p>
    <w:p w:rsidR="00301D98" w:rsidRDefault="00301D98" w:rsidP="00301D98">
      <w:pPr>
        <w:pStyle w:val="Osnova"/>
        <w:tabs>
          <w:tab w:val="left" w:pos="142"/>
        </w:tabs>
        <w:spacing w:line="276" w:lineRule="auto"/>
        <w:ind w:left="142" w:firstLine="0"/>
        <w:rPr>
          <w:rFonts w:ascii="Times New Roman" w:hAnsi="Times New Roman" w:cs="Times New Roman"/>
          <w:color w:val="auto"/>
          <w:sz w:val="24"/>
          <w:szCs w:val="24"/>
          <w:lang w:val="ru-RU"/>
        </w:rPr>
      </w:pPr>
      <w:r w:rsidRPr="00AF28C6">
        <w:rPr>
          <w:rFonts w:ascii="Times New Roman" w:hAnsi="Times New Roman" w:cs="Times New Roman"/>
          <w:iCs/>
          <w:color w:val="auto"/>
          <w:sz w:val="24"/>
          <w:szCs w:val="24"/>
          <w:lang w:val="ru-RU"/>
        </w:rPr>
        <w:t xml:space="preserve">Часть, формируемая участниками </w:t>
      </w:r>
      <w:r w:rsidRPr="00027450">
        <w:rPr>
          <w:rFonts w:ascii="Times New Roman" w:hAnsi="Times New Roman" w:cs="Times New Roman"/>
          <w:bCs/>
          <w:sz w:val="24"/>
          <w:szCs w:val="24"/>
          <w:lang w:val="ru-RU"/>
        </w:rPr>
        <w:t>образовательных отношений</w:t>
      </w:r>
      <w:r>
        <w:rPr>
          <w:rFonts w:ascii="Times New Roman" w:hAnsi="Times New Roman" w:cs="Times New Roman"/>
          <w:bCs/>
          <w:sz w:val="24"/>
          <w:szCs w:val="24"/>
          <w:lang w:val="ru-RU"/>
        </w:rPr>
        <w:t>,</w:t>
      </w:r>
      <w:r w:rsidRPr="00027450">
        <w:rPr>
          <w:b/>
          <w:lang w:val="ru-RU"/>
        </w:rPr>
        <w:t xml:space="preserve"> </w:t>
      </w:r>
      <w:r w:rsidRPr="00AF28C6">
        <w:rPr>
          <w:rStyle w:val="Zag11"/>
          <w:rFonts w:ascii="Times New Roman" w:eastAsia="@Arial Unicode MS" w:hAnsi="Times New Roman" w:cs="Times New Roman"/>
          <w:color w:val="auto"/>
          <w:sz w:val="24"/>
          <w:szCs w:val="24"/>
          <w:lang w:val="ru-RU"/>
        </w:rPr>
        <w:t xml:space="preserve">обеспечивает реализацию индивидуальных потребностей обучающихся. </w:t>
      </w:r>
      <w:r w:rsidRPr="00AF28C6">
        <w:rPr>
          <w:rFonts w:ascii="Times New Roman" w:hAnsi="Times New Roman" w:cs="Times New Roman"/>
          <w:color w:val="auto"/>
          <w:sz w:val="24"/>
          <w:szCs w:val="24"/>
          <w:lang w:val="ru-RU"/>
        </w:rPr>
        <w:t>В 1 классе в соответствии с системой санитарно-гигиенических требований, определяющих максимально допустимую нагрузку учащихся, вариативная часть отсутствует.</w:t>
      </w:r>
    </w:p>
    <w:p w:rsidR="00301D98" w:rsidRPr="007F4198" w:rsidRDefault="00301D98" w:rsidP="00301D98">
      <w:pPr>
        <w:tabs>
          <w:tab w:val="left" w:pos="142"/>
        </w:tabs>
        <w:spacing w:line="276" w:lineRule="auto"/>
        <w:ind w:left="142"/>
        <w:jc w:val="both"/>
        <w:rPr>
          <w:color w:val="000000"/>
        </w:rPr>
      </w:pPr>
      <w:r w:rsidRPr="006F755A">
        <w:rPr>
          <w:bCs/>
        </w:rPr>
        <w:t>Часы</w:t>
      </w:r>
      <w:r>
        <w:rPr>
          <w:bCs/>
        </w:rPr>
        <w:t xml:space="preserve"> </w:t>
      </w:r>
      <w:r w:rsidRPr="006F755A">
        <w:rPr>
          <w:bCs/>
        </w:rPr>
        <w:t xml:space="preserve"> компонента   образовательного учреждения  используются для   увеличения  часов  предметов    федерального  компонента  базисного  учебного плана</w:t>
      </w:r>
      <w:r>
        <w:rPr>
          <w:bCs/>
        </w:rPr>
        <w:t xml:space="preserve">. </w:t>
      </w:r>
      <w:r w:rsidRPr="007F4198">
        <w:rPr>
          <w:color w:val="000000"/>
        </w:rPr>
        <w:t>Во 2-3 классах за счёт компонента образовательного учреждения вводится по 1 часу на математику для углубленного изучения предмета</w:t>
      </w:r>
    </w:p>
    <w:p w:rsidR="00301D98" w:rsidRPr="007F4198" w:rsidRDefault="00301D98" w:rsidP="00301D98">
      <w:pPr>
        <w:tabs>
          <w:tab w:val="left" w:pos="142"/>
        </w:tabs>
        <w:spacing w:line="276" w:lineRule="auto"/>
        <w:ind w:left="142"/>
        <w:jc w:val="both"/>
        <w:rPr>
          <w:color w:val="000000"/>
        </w:rPr>
      </w:pPr>
      <w:r>
        <w:rPr>
          <w:color w:val="000000"/>
        </w:rPr>
        <w:t>Во 2-4 классах в части</w:t>
      </w:r>
      <w:r w:rsidRPr="007F4198">
        <w:rPr>
          <w:color w:val="000000"/>
        </w:rPr>
        <w:t>, формируемой участник</w:t>
      </w:r>
      <w:r>
        <w:rPr>
          <w:color w:val="000000"/>
        </w:rPr>
        <w:t>ами образовательного процесса (</w:t>
      </w:r>
      <w:r w:rsidRPr="007F4198">
        <w:rPr>
          <w:color w:val="000000"/>
        </w:rPr>
        <w:t xml:space="preserve">вариативная </w:t>
      </w:r>
      <w:r w:rsidRPr="007F4198">
        <w:rPr>
          <w:color w:val="000000"/>
        </w:rPr>
        <w:lastRenderedPageBreak/>
        <w:t>часть)  вводятся  учебные курсы:</w:t>
      </w:r>
    </w:p>
    <w:p w:rsidR="00301D98" w:rsidRPr="007F4198" w:rsidRDefault="00301D98" w:rsidP="00301D98">
      <w:pPr>
        <w:tabs>
          <w:tab w:val="left" w:pos="142"/>
        </w:tabs>
        <w:spacing w:line="276" w:lineRule="auto"/>
        <w:ind w:left="142"/>
        <w:jc w:val="both"/>
        <w:rPr>
          <w:color w:val="000000"/>
        </w:rPr>
      </w:pPr>
      <w:r>
        <w:rPr>
          <w:color w:val="000000"/>
        </w:rPr>
        <w:t>"</w:t>
      </w:r>
      <w:r w:rsidRPr="007F4198">
        <w:rPr>
          <w:color w:val="000000"/>
        </w:rPr>
        <w:t>Риторика" - 1час, " Доноведение" - 1 час. Эти часы позволяют расширить круг знаний учащихся в познании мира и жизни человека, позволяют развивать умения правильно говорить, высказывать свои мысли и  позволяют дать расширенный объём знаний  в области Доноведения.</w:t>
      </w:r>
    </w:p>
    <w:p w:rsidR="00301D98" w:rsidRDefault="00301D98" w:rsidP="00301D98">
      <w:pPr>
        <w:tabs>
          <w:tab w:val="left" w:pos="142"/>
          <w:tab w:val="left" w:pos="168"/>
        </w:tabs>
        <w:spacing w:line="322" w:lineRule="exact"/>
        <w:ind w:left="142"/>
        <w:rPr>
          <w:color w:val="000000"/>
          <w:sz w:val="26"/>
          <w:szCs w:val="26"/>
        </w:rPr>
      </w:pPr>
    </w:p>
    <w:p w:rsidR="00301D98" w:rsidRPr="007F4198" w:rsidRDefault="00301D98" w:rsidP="00301D98">
      <w:pPr>
        <w:tabs>
          <w:tab w:val="left" w:pos="142"/>
          <w:tab w:val="left" w:pos="4455"/>
        </w:tabs>
        <w:spacing w:line="276" w:lineRule="auto"/>
        <w:ind w:left="142"/>
        <w:jc w:val="both"/>
      </w:pPr>
      <w:r w:rsidRPr="007F4198">
        <w:t xml:space="preserve">Для обучающихся в рамках федерального государственного образовательного стандарта (1-4 классы) в середине учебного дня организуется динамическая пауза:  в 1 классе-  1,5 часа </w:t>
      </w:r>
    </w:p>
    <w:p w:rsidR="00301D98" w:rsidRPr="007F4198" w:rsidRDefault="00301D98" w:rsidP="00301D98">
      <w:pPr>
        <w:tabs>
          <w:tab w:val="left" w:pos="142"/>
        </w:tabs>
        <w:spacing w:line="276" w:lineRule="auto"/>
        <w:ind w:left="142"/>
        <w:jc w:val="both"/>
      </w:pPr>
      <w:r w:rsidRPr="007F4198">
        <w:t xml:space="preserve">2-4 классах -  45 минут, после чего осуществляется </w:t>
      </w:r>
      <w:r w:rsidRPr="007F4198">
        <w:rPr>
          <w:u w:val="single"/>
        </w:rPr>
        <w:t>внеурочная деятельность</w:t>
      </w:r>
      <w:r w:rsidRPr="007F4198">
        <w:t xml:space="preserve"> . </w:t>
      </w:r>
    </w:p>
    <w:p w:rsidR="00301D98" w:rsidRDefault="00301D98" w:rsidP="00301D98">
      <w:pPr>
        <w:tabs>
          <w:tab w:val="left" w:pos="142"/>
        </w:tabs>
        <w:spacing w:line="276" w:lineRule="auto"/>
        <w:ind w:left="142"/>
        <w:jc w:val="both"/>
      </w:pPr>
      <w:r w:rsidRPr="007F4198">
        <w:t>В 1-4 классах вводятся часы внеурочной деятельности в соответствии с выбором родителей, подкреплённым заявлениями.</w:t>
      </w:r>
    </w:p>
    <w:p w:rsidR="00301D98" w:rsidRPr="007F4198" w:rsidRDefault="00301D98" w:rsidP="00301D98">
      <w:pPr>
        <w:tabs>
          <w:tab w:val="left" w:pos="142"/>
        </w:tabs>
        <w:spacing w:line="276" w:lineRule="auto"/>
        <w:ind w:left="142"/>
        <w:jc w:val="both"/>
      </w:pPr>
    </w:p>
    <w:p w:rsidR="00301D98" w:rsidRPr="007F4198" w:rsidRDefault="00301D98" w:rsidP="00301D98">
      <w:pPr>
        <w:tabs>
          <w:tab w:val="left" w:pos="142"/>
        </w:tabs>
        <w:spacing w:line="276" w:lineRule="auto"/>
        <w:ind w:left="142"/>
        <w:jc w:val="both"/>
        <w:rPr>
          <w:b/>
        </w:rPr>
      </w:pPr>
      <w:r w:rsidRPr="007F4198">
        <w:rPr>
          <w:b/>
        </w:rPr>
        <w:t>1 класс</w:t>
      </w:r>
    </w:p>
    <w:p w:rsidR="00301D98" w:rsidRPr="007F4198" w:rsidRDefault="00301D98" w:rsidP="00301D98">
      <w:pPr>
        <w:tabs>
          <w:tab w:val="left" w:pos="142"/>
        </w:tabs>
        <w:spacing w:line="276" w:lineRule="auto"/>
        <w:ind w:left="142"/>
        <w:jc w:val="both"/>
        <w:rPr>
          <w:b/>
        </w:rPr>
      </w:pPr>
    </w:p>
    <w:tbl>
      <w:tblPr>
        <w:tblStyle w:val="afa"/>
        <w:tblW w:w="0" w:type="auto"/>
        <w:tblLook w:val="04A0"/>
      </w:tblPr>
      <w:tblGrid>
        <w:gridCol w:w="3338"/>
        <w:gridCol w:w="2691"/>
        <w:gridCol w:w="2538"/>
        <w:gridCol w:w="1428"/>
      </w:tblGrid>
      <w:tr w:rsidR="00301D98" w:rsidRPr="007F4198" w:rsidTr="00301D98">
        <w:trPr>
          <w:trHeight w:val="590"/>
        </w:trPr>
        <w:tc>
          <w:tcPr>
            <w:tcW w:w="3588" w:type="dxa"/>
          </w:tcPr>
          <w:p w:rsidR="00301D98" w:rsidRPr="007F4198" w:rsidRDefault="00301D98" w:rsidP="00301D98">
            <w:pPr>
              <w:tabs>
                <w:tab w:val="left" w:pos="142"/>
              </w:tabs>
              <w:spacing w:line="276" w:lineRule="auto"/>
              <w:ind w:left="142"/>
              <w:jc w:val="both"/>
              <w:rPr>
                <w:sz w:val="24"/>
                <w:szCs w:val="24"/>
                <w:lang w:val="ru-RU"/>
              </w:rPr>
            </w:pPr>
            <w:r w:rsidRPr="007F4198">
              <w:rPr>
                <w:sz w:val="24"/>
                <w:szCs w:val="24"/>
                <w:lang w:val="ru-RU"/>
              </w:rPr>
              <w:t>Направление</w:t>
            </w:r>
          </w:p>
          <w:p w:rsidR="00301D98" w:rsidRPr="007F4198" w:rsidRDefault="00301D98" w:rsidP="00301D98">
            <w:pPr>
              <w:tabs>
                <w:tab w:val="left" w:pos="142"/>
              </w:tabs>
              <w:spacing w:line="276" w:lineRule="auto"/>
              <w:ind w:left="142"/>
              <w:jc w:val="both"/>
              <w:rPr>
                <w:sz w:val="24"/>
                <w:szCs w:val="24"/>
                <w:lang w:val="ru-RU"/>
              </w:rPr>
            </w:pPr>
          </w:p>
        </w:tc>
        <w:tc>
          <w:tcPr>
            <w:tcW w:w="3150" w:type="dxa"/>
          </w:tcPr>
          <w:p w:rsidR="00301D98" w:rsidRPr="007F4198" w:rsidRDefault="00301D98" w:rsidP="00301D98">
            <w:pPr>
              <w:tabs>
                <w:tab w:val="left" w:pos="142"/>
              </w:tabs>
              <w:spacing w:line="276" w:lineRule="auto"/>
              <w:ind w:left="142"/>
              <w:jc w:val="both"/>
              <w:rPr>
                <w:sz w:val="24"/>
                <w:szCs w:val="24"/>
                <w:lang w:val="ru-RU"/>
              </w:rPr>
            </w:pPr>
            <w:r w:rsidRPr="007F4198">
              <w:rPr>
                <w:sz w:val="24"/>
                <w:szCs w:val="24"/>
                <w:lang w:val="ru-RU"/>
              </w:rPr>
              <w:t>Название курса</w:t>
            </w:r>
          </w:p>
        </w:tc>
        <w:tc>
          <w:tcPr>
            <w:tcW w:w="2898" w:type="dxa"/>
          </w:tcPr>
          <w:p w:rsidR="00301D98" w:rsidRPr="007F4198" w:rsidRDefault="00301D98" w:rsidP="00301D98">
            <w:pPr>
              <w:tabs>
                <w:tab w:val="left" w:pos="142"/>
              </w:tabs>
              <w:spacing w:line="276" w:lineRule="auto"/>
              <w:ind w:left="142"/>
              <w:jc w:val="both"/>
              <w:rPr>
                <w:sz w:val="24"/>
                <w:szCs w:val="24"/>
                <w:lang w:val="ru-RU"/>
              </w:rPr>
            </w:pPr>
            <w:r w:rsidRPr="007F4198">
              <w:rPr>
                <w:sz w:val="24"/>
                <w:szCs w:val="24"/>
                <w:lang w:val="ru-RU"/>
              </w:rPr>
              <w:t>ФИО учителя</w:t>
            </w:r>
          </w:p>
        </w:tc>
        <w:tc>
          <w:tcPr>
            <w:tcW w:w="1657" w:type="dxa"/>
          </w:tcPr>
          <w:p w:rsidR="00301D98" w:rsidRPr="007F4198" w:rsidRDefault="00301D98" w:rsidP="00301D98">
            <w:pPr>
              <w:tabs>
                <w:tab w:val="left" w:pos="142"/>
              </w:tabs>
              <w:spacing w:line="276" w:lineRule="auto"/>
              <w:ind w:left="142"/>
              <w:jc w:val="both"/>
              <w:rPr>
                <w:sz w:val="24"/>
                <w:szCs w:val="24"/>
                <w:lang w:val="ru-RU"/>
              </w:rPr>
            </w:pPr>
            <w:r w:rsidRPr="007F4198">
              <w:rPr>
                <w:sz w:val="24"/>
                <w:szCs w:val="24"/>
                <w:lang w:val="ru-RU"/>
              </w:rPr>
              <w:t>Кол-во часов</w:t>
            </w:r>
          </w:p>
        </w:tc>
      </w:tr>
      <w:tr w:rsidR="00301D98" w:rsidRPr="007F4198" w:rsidTr="00301D98">
        <w:trPr>
          <w:trHeight w:val="285"/>
        </w:trPr>
        <w:tc>
          <w:tcPr>
            <w:tcW w:w="3588" w:type="dxa"/>
          </w:tcPr>
          <w:p w:rsidR="00301D98" w:rsidRPr="007F4198" w:rsidRDefault="00301D98" w:rsidP="00301D98">
            <w:pPr>
              <w:tabs>
                <w:tab w:val="left" w:pos="142"/>
              </w:tabs>
              <w:spacing w:line="276" w:lineRule="auto"/>
              <w:ind w:left="142"/>
              <w:jc w:val="both"/>
              <w:rPr>
                <w:sz w:val="24"/>
                <w:szCs w:val="24"/>
                <w:lang w:val="ru-RU"/>
              </w:rPr>
            </w:pPr>
            <w:r w:rsidRPr="007F4198">
              <w:rPr>
                <w:sz w:val="24"/>
                <w:szCs w:val="24"/>
                <w:lang w:val="ru-RU"/>
              </w:rPr>
              <w:t>Общеинтеллектуальное</w:t>
            </w:r>
          </w:p>
        </w:tc>
        <w:tc>
          <w:tcPr>
            <w:tcW w:w="3150" w:type="dxa"/>
          </w:tcPr>
          <w:p w:rsidR="00301D98" w:rsidRPr="007F4198" w:rsidRDefault="00301D98" w:rsidP="00301D98">
            <w:pPr>
              <w:tabs>
                <w:tab w:val="left" w:pos="142"/>
              </w:tabs>
              <w:spacing w:line="276" w:lineRule="auto"/>
              <w:ind w:left="142"/>
              <w:jc w:val="both"/>
              <w:rPr>
                <w:sz w:val="24"/>
                <w:szCs w:val="24"/>
                <w:lang w:val="ru-RU"/>
              </w:rPr>
            </w:pPr>
            <w:r w:rsidRPr="007F4198">
              <w:rPr>
                <w:sz w:val="24"/>
                <w:szCs w:val="24"/>
                <w:lang w:val="ru-RU"/>
              </w:rPr>
              <w:t>«В мире шахмат»</w:t>
            </w:r>
          </w:p>
        </w:tc>
        <w:tc>
          <w:tcPr>
            <w:tcW w:w="2898" w:type="dxa"/>
          </w:tcPr>
          <w:p w:rsidR="00301D98" w:rsidRPr="007F4198" w:rsidRDefault="00301D98" w:rsidP="00301D98">
            <w:pPr>
              <w:tabs>
                <w:tab w:val="left" w:pos="142"/>
              </w:tabs>
              <w:spacing w:line="276" w:lineRule="auto"/>
              <w:ind w:left="142"/>
              <w:jc w:val="both"/>
              <w:rPr>
                <w:sz w:val="24"/>
                <w:szCs w:val="24"/>
                <w:lang w:val="ru-RU"/>
              </w:rPr>
            </w:pPr>
            <w:r w:rsidRPr="007F4198">
              <w:rPr>
                <w:sz w:val="24"/>
                <w:szCs w:val="24"/>
                <w:lang w:val="ru-RU"/>
              </w:rPr>
              <w:t>Табунщикова Л.В.</w:t>
            </w:r>
          </w:p>
        </w:tc>
        <w:tc>
          <w:tcPr>
            <w:tcW w:w="1657" w:type="dxa"/>
          </w:tcPr>
          <w:p w:rsidR="00301D98" w:rsidRPr="007F4198" w:rsidRDefault="00301D98" w:rsidP="00301D98">
            <w:pPr>
              <w:tabs>
                <w:tab w:val="left" w:pos="142"/>
              </w:tabs>
              <w:spacing w:line="276" w:lineRule="auto"/>
              <w:ind w:left="142"/>
              <w:jc w:val="both"/>
              <w:rPr>
                <w:sz w:val="24"/>
                <w:szCs w:val="24"/>
                <w:lang w:val="ru-RU"/>
              </w:rPr>
            </w:pPr>
            <w:r w:rsidRPr="007F4198">
              <w:rPr>
                <w:sz w:val="24"/>
                <w:szCs w:val="24"/>
                <w:lang w:val="ru-RU"/>
              </w:rPr>
              <w:t>1</w:t>
            </w:r>
          </w:p>
        </w:tc>
      </w:tr>
      <w:tr w:rsidR="00301D98" w:rsidRPr="007F4198" w:rsidTr="00301D98">
        <w:trPr>
          <w:trHeight w:val="571"/>
        </w:trPr>
        <w:tc>
          <w:tcPr>
            <w:tcW w:w="3588" w:type="dxa"/>
          </w:tcPr>
          <w:p w:rsidR="00301D98" w:rsidRPr="007F4198" w:rsidRDefault="00301D98" w:rsidP="00301D98">
            <w:pPr>
              <w:tabs>
                <w:tab w:val="left" w:pos="142"/>
              </w:tabs>
              <w:spacing w:line="276" w:lineRule="auto"/>
              <w:ind w:left="142"/>
              <w:jc w:val="both"/>
              <w:rPr>
                <w:sz w:val="24"/>
                <w:szCs w:val="24"/>
                <w:lang w:val="ru-RU"/>
              </w:rPr>
            </w:pPr>
            <w:r w:rsidRPr="007F4198">
              <w:rPr>
                <w:sz w:val="24"/>
                <w:szCs w:val="24"/>
                <w:lang w:val="ru-RU"/>
              </w:rPr>
              <w:t>Спортивно-оздоровительное</w:t>
            </w:r>
          </w:p>
        </w:tc>
        <w:tc>
          <w:tcPr>
            <w:tcW w:w="3150" w:type="dxa"/>
          </w:tcPr>
          <w:p w:rsidR="00301D98" w:rsidRPr="007F4198" w:rsidRDefault="00301D98" w:rsidP="00301D98">
            <w:pPr>
              <w:tabs>
                <w:tab w:val="left" w:pos="142"/>
              </w:tabs>
              <w:spacing w:line="276" w:lineRule="auto"/>
              <w:ind w:left="142"/>
              <w:jc w:val="both"/>
              <w:rPr>
                <w:sz w:val="24"/>
                <w:szCs w:val="24"/>
                <w:lang w:val="ru-RU"/>
              </w:rPr>
            </w:pPr>
            <w:r w:rsidRPr="007F4198">
              <w:rPr>
                <w:sz w:val="24"/>
                <w:szCs w:val="24"/>
                <w:lang w:val="ru-RU"/>
              </w:rPr>
              <w:t>«Сильные, смелые, ловкие»</w:t>
            </w:r>
          </w:p>
        </w:tc>
        <w:tc>
          <w:tcPr>
            <w:tcW w:w="2898" w:type="dxa"/>
          </w:tcPr>
          <w:p w:rsidR="00301D98" w:rsidRPr="007F4198" w:rsidRDefault="00301D98" w:rsidP="00301D98">
            <w:pPr>
              <w:tabs>
                <w:tab w:val="left" w:pos="142"/>
              </w:tabs>
              <w:spacing w:line="276" w:lineRule="auto"/>
              <w:ind w:left="142"/>
              <w:jc w:val="both"/>
              <w:rPr>
                <w:sz w:val="24"/>
                <w:szCs w:val="24"/>
                <w:lang w:val="ru-RU"/>
              </w:rPr>
            </w:pPr>
            <w:r w:rsidRPr="007F4198">
              <w:rPr>
                <w:sz w:val="24"/>
                <w:szCs w:val="24"/>
                <w:lang w:val="ru-RU"/>
              </w:rPr>
              <w:t>Молчанова В.И.</w:t>
            </w:r>
          </w:p>
          <w:p w:rsidR="00301D98" w:rsidRPr="007F4198" w:rsidRDefault="00301D98" w:rsidP="00301D98">
            <w:pPr>
              <w:tabs>
                <w:tab w:val="left" w:pos="142"/>
              </w:tabs>
              <w:spacing w:line="276" w:lineRule="auto"/>
              <w:ind w:left="142"/>
              <w:jc w:val="both"/>
              <w:rPr>
                <w:sz w:val="24"/>
                <w:szCs w:val="24"/>
                <w:lang w:val="ru-RU"/>
              </w:rPr>
            </w:pPr>
          </w:p>
        </w:tc>
        <w:tc>
          <w:tcPr>
            <w:tcW w:w="1657" w:type="dxa"/>
          </w:tcPr>
          <w:p w:rsidR="00301D98" w:rsidRPr="007F4198" w:rsidRDefault="00301D98" w:rsidP="00301D98">
            <w:pPr>
              <w:tabs>
                <w:tab w:val="left" w:pos="142"/>
              </w:tabs>
              <w:spacing w:line="276" w:lineRule="auto"/>
              <w:ind w:left="142"/>
              <w:jc w:val="both"/>
              <w:rPr>
                <w:sz w:val="24"/>
                <w:szCs w:val="24"/>
                <w:lang w:val="ru-RU"/>
              </w:rPr>
            </w:pPr>
            <w:r w:rsidRPr="007F4198">
              <w:rPr>
                <w:sz w:val="24"/>
                <w:szCs w:val="24"/>
                <w:lang w:val="ru-RU"/>
              </w:rPr>
              <w:t>1</w:t>
            </w:r>
          </w:p>
        </w:tc>
      </w:tr>
      <w:tr w:rsidR="00301D98" w:rsidRPr="007F4198" w:rsidTr="00301D98">
        <w:trPr>
          <w:trHeight w:val="590"/>
        </w:trPr>
        <w:tc>
          <w:tcPr>
            <w:tcW w:w="3588" w:type="dxa"/>
          </w:tcPr>
          <w:p w:rsidR="00301D98" w:rsidRPr="007F4198" w:rsidRDefault="00301D98" w:rsidP="00301D98">
            <w:pPr>
              <w:pStyle w:val="af8"/>
              <w:tabs>
                <w:tab w:val="left" w:pos="142"/>
              </w:tabs>
              <w:spacing w:line="276" w:lineRule="auto"/>
              <w:ind w:left="142"/>
              <w:jc w:val="both"/>
              <w:rPr>
                <w:sz w:val="24"/>
                <w:szCs w:val="24"/>
              </w:rPr>
            </w:pPr>
            <w:r w:rsidRPr="007F4198">
              <w:rPr>
                <w:sz w:val="24"/>
                <w:szCs w:val="24"/>
              </w:rPr>
              <w:t>Общекультурное</w:t>
            </w:r>
          </w:p>
        </w:tc>
        <w:tc>
          <w:tcPr>
            <w:tcW w:w="3150" w:type="dxa"/>
          </w:tcPr>
          <w:p w:rsidR="00301D98" w:rsidRPr="007F4198" w:rsidRDefault="00301D98" w:rsidP="00301D98">
            <w:pPr>
              <w:tabs>
                <w:tab w:val="left" w:pos="142"/>
              </w:tabs>
              <w:spacing w:line="276" w:lineRule="auto"/>
              <w:ind w:left="142"/>
              <w:jc w:val="both"/>
              <w:rPr>
                <w:sz w:val="24"/>
                <w:szCs w:val="24"/>
                <w:lang w:val="ru-RU"/>
              </w:rPr>
            </w:pPr>
            <w:r w:rsidRPr="007F4198">
              <w:rPr>
                <w:sz w:val="24"/>
                <w:szCs w:val="24"/>
                <w:lang w:val="ru-RU"/>
              </w:rPr>
              <w:t>«Ложкари»</w:t>
            </w:r>
          </w:p>
        </w:tc>
        <w:tc>
          <w:tcPr>
            <w:tcW w:w="2898" w:type="dxa"/>
          </w:tcPr>
          <w:p w:rsidR="00301D98" w:rsidRPr="007F4198" w:rsidRDefault="00301D98" w:rsidP="00301D98">
            <w:pPr>
              <w:tabs>
                <w:tab w:val="left" w:pos="142"/>
              </w:tabs>
              <w:spacing w:line="276" w:lineRule="auto"/>
              <w:ind w:left="142"/>
              <w:jc w:val="both"/>
              <w:rPr>
                <w:sz w:val="24"/>
                <w:szCs w:val="24"/>
                <w:lang w:val="ru-RU"/>
              </w:rPr>
            </w:pPr>
            <w:r w:rsidRPr="007F4198">
              <w:rPr>
                <w:sz w:val="24"/>
                <w:szCs w:val="24"/>
                <w:lang w:val="ru-RU"/>
              </w:rPr>
              <w:t>Молчанова В.И.</w:t>
            </w:r>
          </w:p>
          <w:p w:rsidR="00301D98" w:rsidRPr="007F4198" w:rsidRDefault="00301D98" w:rsidP="00301D98">
            <w:pPr>
              <w:tabs>
                <w:tab w:val="left" w:pos="142"/>
              </w:tabs>
              <w:spacing w:line="276" w:lineRule="auto"/>
              <w:ind w:left="142"/>
              <w:jc w:val="both"/>
              <w:rPr>
                <w:sz w:val="24"/>
                <w:szCs w:val="24"/>
                <w:lang w:val="ru-RU"/>
              </w:rPr>
            </w:pPr>
          </w:p>
        </w:tc>
        <w:tc>
          <w:tcPr>
            <w:tcW w:w="1657" w:type="dxa"/>
          </w:tcPr>
          <w:p w:rsidR="00301D98" w:rsidRPr="007F4198" w:rsidRDefault="00301D98" w:rsidP="00301D98">
            <w:pPr>
              <w:tabs>
                <w:tab w:val="left" w:pos="142"/>
              </w:tabs>
              <w:spacing w:line="276" w:lineRule="auto"/>
              <w:ind w:left="142"/>
              <w:jc w:val="both"/>
              <w:rPr>
                <w:sz w:val="24"/>
                <w:szCs w:val="24"/>
                <w:lang w:val="ru-RU"/>
              </w:rPr>
            </w:pPr>
            <w:r w:rsidRPr="007F4198">
              <w:rPr>
                <w:sz w:val="24"/>
                <w:szCs w:val="24"/>
                <w:lang w:val="ru-RU"/>
              </w:rPr>
              <w:t>1</w:t>
            </w:r>
          </w:p>
        </w:tc>
      </w:tr>
      <w:tr w:rsidR="00301D98" w:rsidRPr="007F4198" w:rsidTr="00301D98">
        <w:trPr>
          <w:trHeight w:val="407"/>
        </w:trPr>
        <w:tc>
          <w:tcPr>
            <w:tcW w:w="3588" w:type="dxa"/>
          </w:tcPr>
          <w:p w:rsidR="00301D98" w:rsidRPr="007F4198" w:rsidRDefault="00301D98" w:rsidP="00301D98">
            <w:pPr>
              <w:pStyle w:val="af8"/>
              <w:tabs>
                <w:tab w:val="left" w:pos="142"/>
              </w:tabs>
              <w:spacing w:line="276" w:lineRule="auto"/>
              <w:ind w:left="142"/>
              <w:jc w:val="both"/>
              <w:rPr>
                <w:sz w:val="24"/>
                <w:szCs w:val="24"/>
                <w:lang w:val="ru-RU"/>
              </w:rPr>
            </w:pPr>
            <w:r w:rsidRPr="007F4198">
              <w:rPr>
                <w:sz w:val="24"/>
                <w:szCs w:val="24"/>
                <w:lang w:val="ru-RU"/>
              </w:rPr>
              <w:t>Духовно-нравственное</w:t>
            </w:r>
          </w:p>
        </w:tc>
        <w:tc>
          <w:tcPr>
            <w:tcW w:w="3150" w:type="dxa"/>
          </w:tcPr>
          <w:p w:rsidR="00301D98" w:rsidRPr="007F4198" w:rsidRDefault="00301D98" w:rsidP="00301D98">
            <w:pPr>
              <w:tabs>
                <w:tab w:val="left" w:pos="142"/>
              </w:tabs>
              <w:spacing w:line="276" w:lineRule="auto"/>
              <w:ind w:left="142"/>
              <w:jc w:val="both"/>
              <w:rPr>
                <w:sz w:val="24"/>
                <w:szCs w:val="24"/>
                <w:lang w:val="ru-RU"/>
              </w:rPr>
            </w:pPr>
            <w:r w:rsidRPr="007F4198">
              <w:rPr>
                <w:sz w:val="24"/>
                <w:szCs w:val="24"/>
                <w:lang w:val="ru-RU"/>
              </w:rPr>
              <w:t>« Азбука вежливости»</w:t>
            </w:r>
          </w:p>
        </w:tc>
        <w:tc>
          <w:tcPr>
            <w:tcW w:w="2898" w:type="dxa"/>
          </w:tcPr>
          <w:p w:rsidR="00301D98" w:rsidRPr="007F4198" w:rsidRDefault="00301D98" w:rsidP="00301D98">
            <w:pPr>
              <w:tabs>
                <w:tab w:val="left" w:pos="142"/>
              </w:tabs>
              <w:spacing w:line="276" w:lineRule="auto"/>
              <w:ind w:left="142"/>
              <w:jc w:val="both"/>
              <w:rPr>
                <w:sz w:val="24"/>
                <w:szCs w:val="24"/>
                <w:lang w:val="ru-RU"/>
              </w:rPr>
            </w:pPr>
            <w:r w:rsidRPr="007F4198">
              <w:rPr>
                <w:sz w:val="24"/>
                <w:szCs w:val="24"/>
                <w:lang w:val="ru-RU"/>
              </w:rPr>
              <w:t>Кравцова А.Б.</w:t>
            </w:r>
          </w:p>
        </w:tc>
        <w:tc>
          <w:tcPr>
            <w:tcW w:w="1657" w:type="dxa"/>
          </w:tcPr>
          <w:p w:rsidR="00301D98" w:rsidRPr="007F4198" w:rsidRDefault="00301D98" w:rsidP="00301D98">
            <w:pPr>
              <w:tabs>
                <w:tab w:val="left" w:pos="142"/>
              </w:tabs>
              <w:spacing w:line="276" w:lineRule="auto"/>
              <w:ind w:left="142"/>
              <w:jc w:val="both"/>
              <w:rPr>
                <w:sz w:val="24"/>
                <w:szCs w:val="24"/>
                <w:lang w:val="ru-RU"/>
              </w:rPr>
            </w:pPr>
            <w:r w:rsidRPr="007F4198">
              <w:rPr>
                <w:sz w:val="24"/>
                <w:szCs w:val="24"/>
                <w:lang w:val="ru-RU"/>
              </w:rPr>
              <w:t>1</w:t>
            </w:r>
          </w:p>
        </w:tc>
      </w:tr>
      <w:tr w:rsidR="00301D98" w:rsidRPr="007F4198" w:rsidTr="00301D98">
        <w:trPr>
          <w:trHeight w:val="428"/>
        </w:trPr>
        <w:tc>
          <w:tcPr>
            <w:tcW w:w="3588" w:type="dxa"/>
          </w:tcPr>
          <w:p w:rsidR="00301D98" w:rsidRPr="007F4198" w:rsidRDefault="00301D98" w:rsidP="00301D98">
            <w:pPr>
              <w:pStyle w:val="af8"/>
              <w:tabs>
                <w:tab w:val="left" w:pos="142"/>
              </w:tabs>
              <w:spacing w:line="276" w:lineRule="auto"/>
              <w:ind w:left="142"/>
              <w:jc w:val="both"/>
              <w:rPr>
                <w:b/>
                <w:sz w:val="24"/>
                <w:szCs w:val="24"/>
                <w:lang w:val="ru-RU"/>
              </w:rPr>
            </w:pPr>
            <w:r w:rsidRPr="007F4198">
              <w:rPr>
                <w:b/>
                <w:sz w:val="24"/>
                <w:szCs w:val="24"/>
                <w:lang w:val="ru-RU"/>
              </w:rPr>
              <w:t>ИТОГО</w:t>
            </w:r>
          </w:p>
        </w:tc>
        <w:tc>
          <w:tcPr>
            <w:tcW w:w="3150" w:type="dxa"/>
          </w:tcPr>
          <w:p w:rsidR="00301D98" w:rsidRPr="007F4198" w:rsidRDefault="00301D98" w:rsidP="00301D98">
            <w:pPr>
              <w:tabs>
                <w:tab w:val="left" w:pos="142"/>
              </w:tabs>
              <w:spacing w:line="276" w:lineRule="auto"/>
              <w:ind w:left="142"/>
              <w:jc w:val="both"/>
              <w:rPr>
                <w:sz w:val="24"/>
                <w:szCs w:val="24"/>
              </w:rPr>
            </w:pPr>
          </w:p>
        </w:tc>
        <w:tc>
          <w:tcPr>
            <w:tcW w:w="2898" w:type="dxa"/>
          </w:tcPr>
          <w:p w:rsidR="00301D98" w:rsidRPr="007F4198" w:rsidRDefault="00301D98" w:rsidP="00301D98">
            <w:pPr>
              <w:tabs>
                <w:tab w:val="left" w:pos="142"/>
              </w:tabs>
              <w:spacing w:line="276" w:lineRule="auto"/>
              <w:ind w:left="142"/>
              <w:jc w:val="both"/>
              <w:rPr>
                <w:sz w:val="24"/>
                <w:szCs w:val="24"/>
              </w:rPr>
            </w:pPr>
          </w:p>
        </w:tc>
        <w:tc>
          <w:tcPr>
            <w:tcW w:w="1657" w:type="dxa"/>
          </w:tcPr>
          <w:p w:rsidR="00301D98" w:rsidRPr="007F4198" w:rsidRDefault="00301D98" w:rsidP="00301D98">
            <w:pPr>
              <w:tabs>
                <w:tab w:val="left" w:pos="142"/>
              </w:tabs>
              <w:spacing w:line="276" w:lineRule="auto"/>
              <w:ind w:left="142"/>
              <w:jc w:val="both"/>
              <w:rPr>
                <w:b/>
                <w:sz w:val="24"/>
                <w:szCs w:val="24"/>
                <w:lang w:val="ru-RU"/>
              </w:rPr>
            </w:pPr>
            <w:r w:rsidRPr="007F4198">
              <w:rPr>
                <w:b/>
                <w:sz w:val="24"/>
                <w:szCs w:val="24"/>
                <w:lang w:val="ru-RU"/>
              </w:rPr>
              <w:t>4</w:t>
            </w:r>
          </w:p>
        </w:tc>
      </w:tr>
    </w:tbl>
    <w:p w:rsidR="00301D98" w:rsidRPr="007F4198" w:rsidRDefault="00301D98" w:rsidP="00301D98">
      <w:pPr>
        <w:tabs>
          <w:tab w:val="left" w:pos="142"/>
        </w:tabs>
        <w:spacing w:line="276" w:lineRule="auto"/>
        <w:ind w:left="142"/>
        <w:jc w:val="both"/>
        <w:rPr>
          <w:b/>
        </w:rPr>
      </w:pPr>
    </w:p>
    <w:p w:rsidR="00301D98" w:rsidRPr="007F4198" w:rsidRDefault="00301D98" w:rsidP="00301D98">
      <w:pPr>
        <w:tabs>
          <w:tab w:val="left" w:pos="142"/>
        </w:tabs>
        <w:spacing w:line="276" w:lineRule="auto"/>
        <w:ind w:left="142"/>
        <w:jc w:val="both"/>
        <w:rPr>
          <w:b/>
        </w:rPr>
      </w:pPr>
      <w:r w:rsidRPr="007F4198">
        <w:rPr>
          <w:b/>
        </w:rPr>
        <w:t>2- 4  классы</w:t>
      </w:r>
    </w:p>
    <w:p w:rsidR="00301D98" w:rsidRPr="007F4198" w:rsidRDefault="00301D98" w:rsidP="00301D98">
      <w:pPr>
        <w:tabs>
          <w:tab w:val="left" w:pos="142"/>
        </w:tabs>
        <w:spacing w:line="276" w:lineRule="auto"/>
        <w:ind w:left="142"/>
        <w:jc w:val="both"/>
        <w:rPr>
          <w:b/>
        </w:rPr>
      </w:pPr>
    </w:p>
    <w:tbl>
      <w:tblPr>
        <w:tblStyle w:val="afa"/>
        <w:tblW w:w="0" w:type="auto"/>
        <w:tblLook w:val="04A0"/>
      </w:tblPr>
      <w:tblGrid>
        <w:gridCol w:w="3280"/>
        <w:gridCol w:w="2732"/>
        <w:gridCol w:w="2585"/>
        <w:gridCol w:w="1398"/>
      </w:tblGrid>
      <w:tr w:rsidR="00301D98" w:rsidRPr="007F4198" w:rsidTr="00301D98">
        <w:tc>
          <w:tcPr>
            <w:tcW w:w="3510" w:type="dxa"/>
          </w:tcPr>
          <w:p w:rsidR="00301D98" w:rsidRPr="007F4198" w:rsidRDefault="00301D98" w:rsidP="00301D98">
            <w:pPr>
              <w:tabs>
                <w:tab w:val="left" w:pos="142"/>
              </w:tabs>
              <w:spacing w:line="276" w:lineRule="auto"/>
              <w:ind w:left="142"/>
              <w:jc w:val="both"/>
              <w:rPr>
                <w:sz w:val="24"/>
                <w:szCs w:val="24"/>
                <w:lang w:val="ru-RU"/>
              </w:rPr>
            </w:pPr>
            <w:r w:rsidRPr="007F4198">
              <w:rPr>
                <w:sz w:val="24"/>
                <w:szCs w:val="24"/>
                <w:lang w:val="ru-RU"/>
              </w:rPr>
              <w:t>Направление</w:t>
            </w:r>
          </w:p>
          <w:p w:rsidR="00301D98" w:rsidRPr="007F4198" w:rsidRDefault="00301D98" w:rsidP="00301D98">
            <w:pPr>
              <w:tabs>
                <w:tab w:val="left" w:pos="142"/>
              </w:tabs>
              <w:spacing w:line="276" w:lineRule="auto"/>
              <w:ind w:left="142"/>
              <w:jc w:val="both"/>
              <w:rPr>
                <w:sz w:val="24"/>
                <w:szCs w:val="24"/>
                <w:lang w:val="ru-RU"/>
              </w:rPr>
            </w:pPr>
          </w:p>
        </w:tc>
        <w:tc>
          <w:tcPr>
            <w:tcW w:w="3223" w:type="dxa"/>
          </w:tcPr>
          <w:p w:rsidR="00301D98" w:rsidRPr="007F4198" w:rsidRDefault="00301D98" w:rsidP="00301D98">
            <w:pPr>
              <w:tabs>
                <w:tab w:val="left" w:pos="142"/>
              </w:tabs>
              <w:spacing w:line="276" w:lineRule="auto"/>
              <w:ind w:left="142"/>
              <w:jc w:val="both"/>
              <w:rPr>
                <w:sz w:val="24"/>
                <w:szCs w:val="24"/>
                <w:lang w:val="ru-RU"/>
              </w:rPr>
            </w:pPr>
            <w:r w:rsidRPr="007F4198">
              <w:rPr>
                <w:sz w:val="24"/>
                <w:szCs w:val="24"/>
                <w:lang w:val="ru-RU"/>
              </w:rPr>
              <w:t>Название курса</w:t>
            </w:r>
          </w:p>
        </w:tc>
        <w:tc>
          <w:tcPr>
            <w:tcW w:w="2977" w:type="dxa"/>
          </w:tcPr>
          <w:p w:rsidR="00301D98" w:rsidRPr="007F4198" w:rsidRDefault="00301D98" w:rsidP="00301D98">
            <w:pPr>
              <w:tabs>
                <w:tab w:val="left" w:pos="142"/>
              </w:tabs>
              <w:spacing w:line="276" w:lineRule="auto"/>
              <w:ind w:left="142"/>
              <w:jc w:val="both"/>
              <w:rPr>
                <w:sz w:val="24"/>
                <w:szCs w:val="24"/>
                <w:lang w:val="ru-RU"/>
              </w:rPr>
            </w:pPr>
            <w:r w:rsidRPr="007F4198">
              <w:rPr>
                <w:sz w:val="24"/>
                <w:szCs w:val="24"/>
                <w:lang w:val="ru-RU"/>
              </w:rPr>
              <w:t>ФИО учителя</w:t>
            </w:r>
          </w:p>
        </w:tc>
        <w:tc>
          <w:tcPr>
            <w:tcW w:w="1621" w:type="dxa"/>
          </w:tcPr>
          <w:p w:rsidR="00301D98" w:rsidRPr="007F4198" w:rsidRDefault="00301D98" w:rsidP="00301D98">
            <w:pPr>
              <w:tabs>
                <w:tab w:val="left" w:pos="142"/>
              </w:tabs>
              <w:spacing w:line="276" w:lineRule="auto"/>
              <w:ind w:left="142"/>
              <w:jc w:val="both"/>
              <w:rPr>
                <w:sz w:val="24"/>
                <w:szCs w:val="24"/>
                <w:lang w:val="ru-RU"/>
              </w:rPr>
            </w:pPr>
            <w:r w:rsidRPr="007F4198">
              <w:rPr>
                <w:sz w:val="24"/>
                <w:szCs w:val="24"/>
                <w:lang w:val="ru-RU"/>
              </w:rPr>
              <w:t>Кол-во часов</w:t>
            </w:r>
          </w:p>
        </w:tc>
      </w:tr>
      <w:tr w:rsidR="00301D98" w:rsidRPr="007F4198" w:rsidTr="00301D98">
        <w:tc>
          <w:tcPr>
            <w:tcW w:w="3510" w:type="dxa"/>
          </w:tcPr>
          <w:p w:rsidR="00301D98" w:rsidRPr="007F4198" w:rsidRDefault="00301D98" w:rsidP="00301D98">
            <w:pPr>
              <w:tabs>
                <w:tab w:val="left" w:pos="142"/>
              </w:tabs>
              <w:spacing w:line="276" w:lineRule="auto"/>
              <w:ind w:left="142"/>
              <w:jc w:val="both"/>
              <w:rPr>
                <w:sz w:val="24"/>
                <w:szCs w:val="24"/>
                <w:lang w:val="ru-RU"/>
              </w:rPr>
            </w:pPr>
            <w:r w:rsidRPr="007F4198">
              <w:rPr>
                <w:sz w:val="24"/>
                <w:szCs w:val="24"/>
                <w:lang w:val="ru-RU"/>
              </w:rPr>
              <w:t>Общеинтеллектуальное</w:t>
            </w:r>
          </w:p>
        </w:tc>
        <w:tc>
          <w:tcPr>
            <w:tcW w:w="3223" w:type="dxa"/>
          </w:tcPr>
          <w:p w:rsidR="00301D98" w:rsidRPr="007F4198" w:rsidRDefault="00301D98" w:rsidP="00301D98">
            <w:pPr>
              <w:tabs>
                <w:tab w:val="left" w:pos="142"/>
              </w:tabs>
              <w:spacing w:line="276" w:lineRule="auto"/>
              <w:ind w:left="142"/>
              <w:jc w:val="both"/>
              <w:rPr>
                <w:sz w:val="24"/>
                <w:szCs w:val="24"/>
                <w:lang w:val="ru-RU"/>
              </w:rPr>
            </w:pPr>
            <w:r w:rsidRPr="007F4198">
              <w:rPr>
                <w:sz w:val="24"/>
                <w:szCs w:val="24"/>
                <w:lang w:val="ru-RU"/>
              </w:rPr>
              <w:t>«В мире шахмат»</w:t>
            </w:r>
          </w:p>
        </w:tc>
        <w:tc>
          <w:tcPr>
            <w:tcW w:w="2977" w:type="dxa"/>
          </w:tcPr>
          <w:p w:rsidR="00301D98" w:rsidRPr="007F4198" w:rsidRDefault="00301D98" w:rsidP="00301D98">
            <w:pPr>
              <w:tabs>
                <w:tab w:val="left" w:pos="142"/>
              </w:tabs>
              <w:spacing w:line="276" w:lineRule="auto"/>
              <w:ind w:left="142"/>
              <w:jc w:val="both"/>
              <w:rPr>
                <w:sz w:val="24"/>
                <w:szCs w:val="24"/>
                <w:lang w:val="ru-RU"/>
              </w:rPr>
            </w:pPr>
            <w:r w:rsidRPr="007F4198">
              <w:rPr>
                <w:sz w:val="24"/>
                <w:szCs w:val="24"/>
                <w:lang w:val="ru-RU"/>
              </w:rPr>
              <w:t>Табунщикова Л.В.</w:t>
            </w:r>
          </w:p>
        </w:tc>
        <w:tc>
          <w:tcPr>
            <w:tcW w:w="1621" w:type="dxa"/>
          </w:tcPr>
          <w:p w:rsidR="00301D98" w:rsidRPr="007F4198" w:rsidRDefault="00301D98" w:rsidP="00301D98">
            <w:pPr>
              <w:tabs>
                <w:tab w:val="left" w:pos="142"/>
              </w:tabs>
              <w:spacing w:line="276" w:lineRule="auto"/>
              <w:ind w:left="142"/>
              <w:jc w:val="both"/>
              <w:rPr>
                <w:sz w:val="24"/>
                <w:szCs w:val="24"/>
                <w:lang w:val="ru-RU"/>
              </w:rPr>
            </w:pPr>
            <w:r w:rsidRPr="007F4198">
              <w:rPr>
                <w:sz w:val="24"/>
                <w:szCs w:val="24"/>
                <w:lang w:val="ru-RU"/>
              </w:rPr>
              <w:t>1</w:t>
            </w:r>
          </w:p>
        </w:tc>
      </w:tr>
      <w:tr w:rsidR="00301D98" w:rsidRPr="007F4198" w:rsidTr="00301D98">
        <w:tc>
          <w:tcPr>
            <w:tcW w:w="3510" w:type="dxa"/>
          </w:tcPr>
          <w:p w:rsidR="00301D98" w:rsidRPr="007F4198" w:rsidRDefault="00301D98" w:rsidP="00301D98">
            <w:pPr>
              <w:tabs>
                <w:tab w:val="left" w:pos="142"/>
              </w:tabs>
              <w:spacing w:line="276" w:lineRule="auto"/>
              <w:ind w:left="142"/>
              <w:jc w:val="both"/>
              <w:rPr>
                <w:sz w:val="24"/>
                <w:szCs w:val="24"/>
                <w:lang w:val="ru-RU"/>
              </w:rPr>
            </w:pPr>
            <w:r w:rsidRPr="007F4198">
              <w:rPr>
                <w:sz w:val="24"/>
                <w:szCs w:val="24"/>
                <w:lang w:val="ru-RU"/>
              </w:rPr>
              <w:t>Спортивно-оздоровительное</w:t>
            </w:r>
          </w:p>
        </w:tc>
        <w:tc>
          <w:tcPr>
            <w:tcW w:w="3223" w:type="dxa"/>
          </w:tcPr>
          <w:p w:rsidR="00301D98" w:rsidRPr="007F4198" w:rsidRDefault="00301D98" w:rsidP="00301D98">
            <w:pPr>
              <w:tabs>
                <w:tab w:val="left" w:pos="142"/>
              </w:tabs>
              <w:spacing w:line="276" w:lineRule="auto"/>
              <w:ind w:left="142"/>
              <w:jc w:val="both"/>
              <w:rPr>
                <w:sz w:val="24"/>
                <w:szCs w:val="24"/>
                <w:lang w:val="ru-RU"/>
              </w:rPr>
            </w:pPr>
            <w:r w:rsidRPr="007F4198">
              <w:rPr>
                <w:sz w:val="24"/>
                <w:szCs w:val="24"/>
                <w:lang w:val="ru-RU"/>
              </w:rPr>
              <w:t>«Разговор о правильном питании»</w:t>
            </w:r>
          </w:p>
        </w:tc>
        <w:tc>
          <w:tcPr>
            <w:tcW w:w="2977" w:type="dxa"/>
          </w:tcPr>
          <w:p w:rsidR="00301D98" w:rsidRPr="007F4198" w:rsidRDefault="00301D98" w:rsidP="00301D98">
            <w:pPr>
              <w:tabs>
                <w:tab w:val="left" w:pos="142"/>
              </w:tabs>
              <w:spacing w:line="276" w:lineRule="auto"/>
              <w:ind w:left="142"/>
              <w:jc w:val="both"/>
              <w:rPr>
                <w:sz w:val="24"/>
                <w:szCs w:val="24"/>
                <w:lang w:val="ru-RU"/>
              </w:rPr>
            </w:pPr>
            <w:r w:rsidRPr="007F4198">
              <w:rPr>
                <w:sz w:val="24"/>
                <w:szCs w:val="24"/>
                <w:lang w:val="ru-RU"/>
              </w:rPr>
              <w:t>Хоружая Н.П.</w:t>
            </w:r>
          </w:p>
          <w:p w:rsidR="00301D98" w:rsidRPr="007F4198" w:rsidRDefault="00301D98" w:rsidP="00301D98">
            <w:pPr>
              <w:tabs>
                <w:tab w:val="left" w:pos="142"/>
              </w:tabs>
              <w:spacing w:line="276" w:lineRule="auto"/>
              <w:ind w:left="142"/>
              <w:jc w:val="both"/>
              <w:rPr>
                <w:sz w:val="24"/>
                <w:szCs w:val="24"/>
                <w:lang w:val="ru-RU"/>
              </w:rPr>
            </w:pPr>
          </w:p>
        </w:tc>
        <w:tc>
          <w:tcPr>
            <w:tcW w:w="1621" w:type="dxa"/>
          </w:tcPr>
          <w:p w:rsidR="00301D98" w:rsidRPr="007F4198" w:rsidRDefault="00301D98" w:rsidP="00301D98">
            <w:pPr>
              <w:tabs>
                <w:tab w:val="left" w:pos="142"/>
              </w:tabs>
              <w:spacing w:line="276" w:lineRule="auto"/>
              <w:ind w:left="142"/>
              <w:jc w:val="both"/>
              <w:rPr>
                <w:sz w:val="24"/>
                <w:szCs w:val="24"/>
                <w:lang w:val="ru-RU"/>
              </w:rPr>
            </w:pPr>
            <w:r w:rsidRPr="007F4198">
              <w:rPr>
                <w:sz w:val="24"/>
                <w:szCs w:val="24"/>
                <w:lang w:val="ru-RU"/>
              </w:rPr>
              <w:t>2</w:t>
            </w:r>
          </w:p>
        </w:tc>
      </w:tr>
      <w:tr w:rsidR="00301D98" w:rsidRPr="007F4198" w:rsidTr="00301D98">
        <w:tc>
          <w:tcPr>
            <w:tcW w:w="3510" w:type="dxa"/>
          </w:tcPr>
          <w:p w:rsidR="00301D98" w:rsidRPr="007F4198" w:rsidRDefault="00301D98" w:rsidP="00301D98">
            <w:pPr>
              <w:pStyle w:val="af8"/>
              <w:tabs>
                <w:tab w:val="left" w:pos="142"/>
              </w:tabs>
              <w:spacing w:line="276" w:lineRule="auto"/>
              <w:ind w:left="142"/>
              <w:jc w:val="both"/>
              <w:rPr>
                <w:sz w:val="24"/>
                <w:szCs w:val="24"/>
              </w:rPr>
            </w:pPr>
            <w:r w:rsidRPr="007F4198">
              <w:rPr>
                <w:sz w:val="24"/>
                <w:szCs w:val="24"/>
              </w:rPr>
              <w:t>Общекультурное</w:t>
            </w:r>
          </w:p>
        </w:tc>
        <w:tc>
          <w:tcPr>
            <w:tcW w:w="3223" w:type="dxa"/>
          </w:tcPr>
          <w:p w:rsidR="00301D98" w:rsidRPr="007F4198" w:rsidRDefault="00301D98" w:rsidP="00301D98">
            <w:pPr>
              <w:tabs>
                <w:tab w:val="left" w:pos="142"/>
              </w:tabs>
              <w:spacing w:line="276" w:lineRule="auto"/>
              <w:ind w:left="142"/>
              <w:jc w:val="both"/>
              <w:rPr>
                <w:sz w:val="24"/>
                <w:szCs w:val="24"/>
                <w:lang w:val="ru-RU"/>
              </w:rPr>
            </w:pPr>
            <w:r w:rsidRPr="007F4198">
              <w:rPr>
                <w:sz w:val="24"/>
                <w:szCs w:val="24"/>
                <w:lang w:val="ru-RU"/>
              </w:rPr>
              <w:t>«Волшебные кисточки»</w:t>
            </w:r>
          </w:p>
        </w:tc>
        <w:tc>
          <w:tcPr>
            <w:tcW w:w="2977" w:type="dxa"/>
          </w:tcPr>
          <w:p w:rsidR="00301D98" w:rsidRPr="007F4198" w:rsidRDefault="00301D98" w:rsidP="00301D98">
            <w:pPr>
              <w:tabs>
                <w:tab w:val="left" w:pos="142"/>
              </w:tabs>
              <w:spacing w:line="276" w:lineRule="auto"/>
              <w:ind w:left="142"/>
              <w:jc w:val="both"/>
              <w:rPr>
                <w:sz w:val="24"/>
                <w:szCs w:val="24"/>
                <w:lang w:val="ru-RU"/>
              </w:rPr>
            </w:pPr>
            <w:r w:rsidRPr="007F4198">
              <w:rPr>
                <w:sz w:val="24"/>
                <w:szCs w:val="24"/>
                <w:lang w:val="ru-RU"/>
              </w:rPr>
              <w:t>Табунщикова Л.В.</w:t>
            </w:r>
          </w:p>
        </w:tc>
        <w:tc>
          <w:tcPr>
            <w:tcW w:w="1621" w:type="dxa"/>
          </w:tcPr>
          <w:p w:rsidR="00301D98" w:rsidRPr="007F4198" w:rsidRDefault="00301D98" w:rsidP="00301D98">
            <w:pPr>
              <w:tabs>
                <w:tab w:val="left" w:pos="142"/>
              </w:tabs>
              <w:spacing w:line="276" w:lineRule="auto"/>
              <w:ind w:left="142"/>
              <w:jc w:val="both"/>
              <w:rPr>
                <w:sz w:val="24"/>
                <w:szCs w:val="24"/>
                <w:lang w:val="ru-RU"/>
              </w:rPr>
            </w:pPr>
            <w:r w:rsidRPr="007F4198">
              <w:rPr>
                <w:sz w:val="24"/>
                <w:szCs w:val="24"/>
                <w:lang w:val="ru-RU"/>
              </w:rPr>
              <w:t>1</w:t>
            </w:r>
          </w:p>
        </w:tc>
      </w:tr>
      <w:tr w:rsidR="00301D98" w:rsidRPr="007F4198" w:rsidTr="00301D98">
        <w:tc>
          <w:tcPr>
            <w:tcW w:w="3510" w:type="dxa"/>
          </w:tcPr>
          <w:p w:rsidR="00301D98" w:rsidRPr="007F4198" w:rsidRDefault="00301D98" w:rsidP="00301D98">
            <w:pPr>
              <w:pStyle w:val="af8"/>
              <w:tabs>
                <w:tab w:val="left" w:pos="142"/>
              </w:tabs>
              <w:spacing w:line="276" w:lineRule="auto"/>
              <w:ind w:left="142"/>
              <w:jc w:val="both"/>
              <w:rPr>
                <w:sz w:val="24"/>
                <w:szCs w:val="24"/>
                <w:lang w:val="ru-RU"/>
              </w:rPr>
            </w:pPr>
            <w:r w:rsidRPr="007F4198">
              <w:rPr>
                <w:sz w:val="24"/>
                <w:szCs w:val="24"/>
                <w:lang w:val="ru-RU"/>
              </w:rPr>
              <w:t xml:space="preserve">Социальное </w:t>
            </w:r>
          </w:p>
        </w:tc>
        <w:tc>
          <w:tcPr>
            <w:tcW w:w="3223" w:type="dxa"/>
          </w:tcPr>
          <w:p w:rsidR="00301D98" w:rsidRPr="007F4198" w:rsidRDefault="00301D98" w:rsidP="00301D98">
            <w:pPr>
              <w:tabs>
                <w:tab w:val="left" w:pos="142"/>
              </w:tabs>
              <w:spacing w:line="276" w:lineRule="auto"/>
              <w:ind w:left="142"/>
              <w:jc w:val="both"/>
              <w:rPr>
                <w:sz w:val="24"/>
                <w:szCs w:val="24"/>
                <w:lang w:val="ru-RU"/>
              </w:rPr>
            </w:pPr>
            <w:r w:rsidRPr="007F4198">
              <w:rPr>
                <w:sz w:val="24"/>
                <w:szCs w:val="24"/>
                <w:lang w:val="ru-RU"/>
              </w:rPr>
              <w:t>«Добрая дорога детства»</w:t>
            </w:r>
          </w:p>
        </w:tc>
        <w:tc>
          <w:tcPr>
            <w:tcW w:w="2977" w:type="dxa"/>
          </w:tcPr>
          <w:p w:rsidR="00301D98" w:rsidRPr="007F4198" w:rsidRDefault="00301D98" w:rsidP="00301D98">
            <w:pPr>
              <w:tabs>
                <w:tab w:val="left" w:pos="142"/>
              </w:tabs>
              <w:spacing w:line="276" w:lineRule="auto"/>
              <w:ind w:left="142"/>
              <w:jc w:val="both"/>
              <w:rPr>
                <w:sz w:val="24"/>
                <w:szCs w:val="24"/>
                <w:lang w:val="ru-RU"/>
              </w:rPr>
            </w:pPr>
            <w:r w:rsidRPr="007F4198">
              <w:rPr>
                <w:sz w:val="24"/>
                <w:szCs w:val="24"/>
                <w:lang w:val="ru-RU"/>
              </w:rPr>
              <w:t>Волкова Е.В.</w:t>
            </w:r>
          </w:p>
        </w:tc>
        <w:tc>
          <w:tcPr>
            <w:tcW w:w="1621" w:type="dxa"/>
          </w:tcPr>
          <w:p w:rsidR="00301D98" w:rsidRPr="007F4198" w:rsidRDefault="00301D98" w:rsidP="00301D98">
            <w:pPr>
              <w:tabs>
                <w:tab w:val="left" w:pos="142"/>
              </w:tabs>
              <w:spacing w:line="276" w:lineRule="auto"/>
              <w:ind w:left="142"/>
              <w:jc w:val="both"/>
              <w:rPr>
                <w:sz w:val="24"/>
                <w:szCs w:val="24"/>
                <w:lang w:val="ru-RU"/>
              </w:rPr>
            </w:pPr>
            <w:r w:rsidRPr="007F4198">
              <w:rPr>
                <w:sz w:val="24"/>
                <w:szCs w:val="24"/>
                <w:lang w:val="ru-RU"/>
              </w:rPr>
              <w:t>1</w:t>
            </w:r>
          </w:p>
        </w:tc>
      </w:tr>
      <w:tr w:rsidR="00301D98" w:rsidRPr="007F4198" w:rsidTr="00301D98">
        <w:tc>
          <w:tcPr>
            <w:tcW w:w="3510" w:type="dxa"/>
          </w:tcPr>
          <w:p w:rsidR="00301D98" w:rsidRPr="007F4198" w:rsidRDefault="00301D98" w:rsidP="00301D98">
            <w:pPr>
              <w:pStyle w:val="af8"/>
              <w:tabs>
                <w:tab w:val="left" w:pos="142"/>
              </w:tabs>
              <w:spacing w:line="276" w:lineRule="auto"/>
              <w:ind w:left="142"/>
              <w:jc w:val="both"/>
              <w:rPr>
                <w:sz w:val="24"/>
                <w:szCs w:val="24"/>
                <w:lang w:val="ru-RU"/>
              </w:rPr>
            </w:pPr>
            <w:r w:rsidRPr="007F4198">
              <w:rPr>
                <w:sz w:val="24"/>
                <w:szCs w:val="24"/>
                <w:lang w:val="ru-RU"/>
              </w:rPr>
              <w:t>Духовно-нравственное</w:t>
            </w:r>
          </w:p>
        </w:tc>
        <w:tc>
          <w:tcPr>
            <w:tcW w:w="3223" w:type="dxa"/>
          </w:tcPr>
          <w:p w:rsidR="00301D98" w:rsidRPr="007F4198" w:rsidRDefault="00301D98" w:rsidP="00301D98">
            <w:pPr>
              <w:tabs>
                <w:tab w:val="left" w:pos="142"/>
              </w:tabs>
              <w:spacing w:line="276" w:lineRule="auto"/>
              <w:ind w:left="142"/>
              <w:jc w:val="both"/>
              <w:rPr>
                <w:sz w:val="24"/>
                <w:szCs w:val="24"/>
                <w:lang w:val="ru-RU"/>
              </w:rPr>
            </w:pPr>
            <w:r w:rsidRPr="007F4198">
              <w:rPr>
                <w:sz w:val="24"/>
                <w:szCs w:val="24"/>
                <w:lang w:val="ru-RU"/>
              </w:rPr>
              <w:t>«Этика. Азбука добра»</w:t>
            </w:r>
          </w:p>
        </w:tc>
        <w:tc>
          <w:tcPr>
            <w:tcW w:w="2977" w:type="dxa"/>
          </w:tcPr>
          <w:p w:rsidR="00301D98" w:rsidRPr="007F4198" w:rsidRDefault="00301D98" w:rsidP="00301D98">
            <w:pPr>
              <w:tabs>
                <w:tab w:val="left" w:pos="142"/>
              </w:tabs>
              <w:spacing w:line="276" w:lineRule="auto"/>
              <w:ind w:left="142"/>
              <w:jc w:val="both"/>
              <w:rPr>
                <w:sz w:val="24"/>
                <w:szCs w:val="24"/>
                <w:lang w:val="ru-RU"/>
              </w:rPr>
            </w:pPr>
            <w:r w:rsidRPr="007F4198">
              <w:rPr>
                <w:sz w:val="24"/>
                <w:szCs w:val="24"/>
                <w:lang w:val="ru-RU"/>
              </w:rPr>
              <w:t>Величко Л.П.</w:t>
            </w:r>
          </w:p>
        </w:tc>
        <w:tc>
          <w:tcPr>
            <w:tcW w:w="1621" w:type="dxa"/>
          </w:tcPr>
          <w:p w:rsidR="00301D98" w:rsidRPr="007F4198" w:rsidRDefault="00301D98" w:rsidP="00301D98">
            <w:pPr>
              <w:tabs>
                <w:tab w:val="left" w:pos="142"/>
              </w:tabs>
              <w:spacing w:line="276" w:lineRule="auto"/>
              <w:ind w:left="142"/>
              <w:jc w:val="both"/>
              <w:rPr>
                <w:sz w:val="24"/>
                <w:szCs w:val="24"/>
                <w:lang w:val="ru-RU"/>
              </w:rPr>
            </w:pPr>
            <w:r w:rsidRPr="007F4198">
              <w:rPr>
                <w:sz w:val="24"/>
                <w:szCs w:val="24"/>
                <w:lang w:val="ru-RU"/>
              </w:rPr>
              <w:t>1</w:t>
            </w:r>
          </w:p>
        </w:tc>
      </w:tr>
      <w:tr w:rsidR="00301D98" w:rsidRPr="007F4198" w:rsidTr="00301D98">
        <w:tc>
          <w:tcPr>
            <w:tcW w:w="3510" w:type="dxa"/>
          </w:tcPr>
          <w:p w:rsidR="00301D98" w:rsidRPr="007F4198" w:rsidRDefault="00301D98" w:rsidP="00301D98">
            <w:pPr>
              <w:pStyle w:val="af8"/>
              <w:tabs>
                <w:tab w:val="left" w:pos="142"/>
              </w:tabs>
              <w:spacing w:line="276" w:lineRule="auto"/>
              <w:ind w:left="142"/>
              <w:jc w:val="both"/>
              <w:rPr>
                <w:b/>
                <w:sz w:val="24"/>
                <w:szCs w:val="24"/>
                <w:lang w:val="ru-RU"/>
              </w:rPr>
            </w:pPr>
            <w:r w:rsidRPr="007F4198">
              <w:rPr>
                <w:b/>
                <w:sz w:val="24"/>
                <w:szCs w:val="24"/>
                <w:lang w:val="ru-RU"/>
              </w:rPr>
              <w:t>ИТОГО</w:t>
            </w:r>
          </w:p>
        </w:tc>
        <w:tc>
          <w:tcPr>
            <w:tcW w:w="3223" w:type="dxa"/>
          </w:tcPr>
          <w:p w:rsidR="00301D98" w:rsidRPr="007F4198" w:rsidRDefault="00301D98" w:rsidP="00301D98">
            <w:pPr>
              <w:tabs>
                <w:tab w:val="left" w:pos="142"/>
              </w:tabs>
              <w:spacing w:line="276" w:lineRule="auto"/>
              <w:ind w:left="142"/>
              <w:jc w:val="both"/>
              <w:rPr>
                <w:sz w:val="24"/>
                <w:szCs w:val="24"/>
              </w:rPr>
            </w:pPr>
          </w:p>
        </w:tc>
        <w:tc>
          <w:tcPr>
            <w:tcW w:w="2977" w:type="dxa"/>
          </w:tcPr>
          <w:p w:rsidR="00301D98" w:rsidRPr="007F4198" w:rsidRDefault="00301D98" w:rsidP="00301D98">
            <w:pPr>
              <w:tabs>
                <w:tab w:val="left" w:pos="142"/>
              </w:tabs>
              <w:spacing w:line="276" w:lineRule="auto"/>
              <w:ind w:left="142"/>
              <w:jc w:val="both"/>
              <w:rPr>
                <w:sz w:val="24"/>
                <w:szCs w:val="24"/>
              </w:rPr>
            </w:pPr>
          </w:p>
        </w:tc>
        <w:tc>
          <w:tcPr>
            <w:tcW w:w="1621" w:type="dxa"/>
          </w:tcPr>
          <w:p w:rsidR="00301D98" w:rsidRPr="007F4198" w:rsidRDefault="00301D98" w:rsidP="00301D98">
            <w:pPr>
              <w:tabs>
                <w:tab w:val="left" w:pos="142"/>
              </w:tabs>
              <w:spacing w:line="276" w:lineRule="auto"/>
              <w:ind w:left="142"/>
              <w:jc w:val="both"/>
              <w:rPr>
                <w:b/>
                <w:sz w:val="24"/>
                <w:szCs w:val="24"/>
                <w:lang w:val="ru-RU"/>
              </w:rPr>
            </w:pPr>
            <w:r w:rsidRPr="007F4198">
              <w:rPr>
                <w:b/>
                <w:sz w:val="24"/>
                <w:szCs w:val="24"/>
                <w:lang w:val="ru-RU"/>
              </w:rPr>
              <w:t>6</w:t>
            </w:r>
          </w:p>
        </w:tc>
      </w:tr>
    </w:tbl>
    <w:p w:rsidR="00301D98" w:rsidRPr="007F4198" w:rsidRDefault="00301D98" w:rsidP="00301D98">
      <w:pPr>
        <w:tabs>
          <w:tab w:val="left" w:pos="142"/>
        </w:tabs>
        <w:spacing w:line="276" w:lineRule="auto"/>
        <w:ind w:left="142"/>
        <w:jc w:val="both"/>
      </w:pPr>
    </w:p>
    <w:p w:rsidR="00167FA1" w:rsidRDefault="00167FA1" w:rsidP="00301D98">
      <w:pPr>
        <w:tabs>
          <w:tab w:val="left" w:pos="142"/>
        </w:tabs>
        <w:spacing w:line="276" w:lineRule="auto"/>
        <w:ind w:left="142"/>
        <w:jc w:val="both"/>
      </w:pPr>
    </w:p>
    <w:p w:rsidR="00301D98" w:rsidRPr="007F4198" w:rsidRDefault="00301D98" w:rsidP="00301D98">
      <w:pPr>
        <w:tabs>
          <w:tab w:val="left" w:pos="142"/>
        </w:tabs>
        <w:spacing w:line="276" w:lineRule="auto"/>
        <w:ind w:left="142"/>
        <w:jc w:val="both"/>
      </w:pPr>
      <w:r w:rsidRPr="007F4198">
        <w:t>Максимальная учебная нагрузка в 1 классе- 21 час, во 2 - 4 классах- 26 часов</w:t>
      </w:r>
    </w:p>
    <w:p w:rsidR="00301D98" w:rsidRPr="007F4198" w:rsidRDefault="00301D98" w:rsidP="00301D98">
      <w:pPr>
        <w:tabs>
          <w:tab w:val="left" w:pos="142"/>
        </w:tabs>
        <w:spacing w:line="276" w:lineRule="auto"/>
        <w:ind w:left="142"/>
        <w:jc w:val="both"/>
      </w:pPr>
    </w:p>
    <w:p w:rsidR="00301D98" w:rsidRPr="007F4198" w:rsidRDefault="00301D98" w:rsidP="00301D98">
      <w:pPr>
        <w:tabs>
          <w:tab w:val="left" w:pos="142"/>
        </w:tabs>
        <w:spacing w:line="276" w:lineRule="auto"/>
        <w:ind w:left="142"/>
        <w:jc w:val="both"/>
      </w:pPr>
    </w:p>
    <w:p w:rsidR="00301D98" w:rsidRDefault="00301D98" w:rsidP="00301D98">
      <w:pPr>
        <w:tabs>
          <w:tab w:val="left" w:pos="142"/>
        </w:tabs>
        <w:spacing w:line="276" w:lineRule="auto"/>
        <w:ind w:left="142"/>
        <w:jc w:val="both"/>
      </w:pPr>
    </w:p>
    <w:p w:rsidR="00167FA1" w:rsidRDefault="00167FA1" w:rsidP="00301D98">
      <w:pPr>
        <w:tabs>
          <w:tab w:val="left" w:pos="142"/>
        </w:tabs>
        <w:spacing w:line="276" w:lineRule="auto"/>
        <w:ind w:left="142"/>
        <w:jc w:val="both"/>
      </w:pPr>
    </w:p>
    <w:p w:rsidR="00167FA1" w:rsidRDefault="00167FA1" w:rsidP="00301D98">
      <w:pPr>
        <w:tabs>
          <w:tab w:val="left" w:pos="142"/>
        </w:tabs>
        <w:spacing w:line="276" w:lineRule="auto"/>
        <w:ind w:left="142"/>
        <w:jc w:val="both"/>
      </w:pPr>
    </w:p>
    <w:p w:rsidR="00167FA1" w:rsidRPr="007F4198" w:rsidRDefault="00167FA1" w:rsidP="00301D98">
      <w:pPr>
        <w:tabs>
          <w:tab w:val="left" w:pos="142"/>
        </w:tabs>
        <w:spacing w:line="276" w:lineRule="auto"/>
        <w:ind w:left="142"/>
        <w:jc w:val="both"/>
      </w:pPr>
    </w:p>
    <w:p w:rsidR="00301D98" w:rsidRPr="007F4198" w:rsidRDefault="00301D98" w:rsidP="00301D98">
      <w:pPr>
        <w:pStyle w:val="a3"/>
        <w:tabs>
          <w:tab w:val="left" w:pos="142"/>
        </w:tabs>
        <w:spacing w:line="276" w:lineRule="auto"/>
        <w:ind w:left="142"/>
        <w:jc w:val="center"/>
        <w:rPr>
          <w:bCs/>
        </w:rPr>
      </w:pPr>
      <w:r w:rsidRPr="007F4198">
        <w:rPr>
          <w:bCs/>
        </w:rPr>
        <w:lastRenderedPageBreak/>
        <w:t>НЕДЕЛЬНЫЙ УЧЕБНЫЙ ПЛАН</w:t>
      </w:r>
    </w:p>
    <w:p w:rsidR="00301D98" w:rsidRPr="007F4198" w:rsidRDefault="00301D98" w:rsidP="00301D98">
      <w:pPr>
        <w:pStyle w:val="a3"/>
        <w:tabs>
          <w:tab w:val="left" w:pos="142"/>
        </w:tabs>
        <w:spacing w:line="276" w:lineRule="auto"/>
        <w:ind w:left="142"/>
        <w:jc w:val="center"/>
      </w:pPr>
      <w:r w:rsidRPr="007F4198">
        <w:rPr>
          <w:bCs/>
        </w:rPr>
        <w:t xml:space="preserve">МБОУ Петровской СОШ  на 2015-2016 учебный год  </w:t>
      </w:r>
      <w:r w:rsidRPr="007F4198">
        <w:t>в рамках федерального государственного образовательного стандарта начального общего образования</w:t>
      </w:r>
    </w:p>
    <w:p w:rsidR="00301D98" w:rsidRPr="00A15C67" w:rsidRDefault="00301D98" w:rsidP="00301D98">
      <w:pPr>
        <w:pStyle w:val="a3"/>
        <w:tabs>
          <w:tab w:val="left" w:pos="142"/>
        </w:tabs>
        <w:ind w:left="142"/>
        <w:jc w:val="center"/>
        <w:rPr>
          <w:bCs/>
          <w:sz w:val="28"/>
          <w:szCs w:val="28"/>
        </w:rPr>
      </w:pPr>
    </w:p>
    <w:tbl>
      <w:tblPr>
        <w:tblW w:w="0" w:type="auto"/>
        <w:jc w:val="center"/>
        <w:tblInd w:w="21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41"/>
        <w:gridCol w:w="2199"/>
        <w:gridCol w:w="664"/>
        <w:gridCol w:w="665"/>
        <w:gridCol w:w="667"/>
        <w:gridCol w:w="677"/>
        <w:gridCol w:w="1004"/>
      </w:tblGrid>
      <w:tr w:rsidR="00301D98" w:rsidRPr="003F3072" w:rsidTr="00301D98">
        <w:trPr>
          <w:jc w:val="center"/>
        </w:trPr>
        <w:tc>
          <w:tcPr>
            <w:tcW w:w="1941" w:type="dxa"/>
            <w:vMerge w:val="restart"/>
          </w:tcPr>
          <w:p w:rsidR="00301D98" w:rsidRPr="003F3072" w:rsidRDefault="00301D98" w:rsidP="00301D98">
            <w:pPr>
              <w:pStyle w:val="a3"/>
              <w:tabs>
                <w:tab w:val="left" w:pos="142"/>
              </w:tabs>
              <w:ind w:left="142"/>
              <w:rPr>
                <w:sz w:val="22"/>
                <w:szCs w:val="22"/>
              </w:rPr>
            </w:pPr>
            <w:r w:rsidRPr="003F3072">
              <w:rPr>
                <w:sz w:val="22"/>
                <w:szCs w:val="22"/>
              </w:rPr>
              <w:t>Предметные области</w:t>
            </w:r>
          </w:p>
        </w:tc>
        <w:tc>
          <w:tcPr>
            <w:tcW w:w="2792" w:type="dxa"/>
            <w:vMerge w:val="restart"/>
            <w:tcBorders>
              <w:tr2bl w:val="single" w:sz="4" w:space="0" w:color="auto"/>
            </w:tcBorders>
          </w:tcPr>
          <w:p w:rsidR="00301D98" w:rsidRPr="003F3072" w:rsidRDefault="00301D98" w:rsidP="00301D98">
            <w:pPr>
              <w:pStyle w:val="a3"/>
              <w:tabs>
                <w:tab w:val="left" w:pos="142"/>
              </w:tabs>
              <w:ind w:left="142"/>
              <w:rPr>
                <w:sz w:val="22"/>
                <w:szCs w:val="22"/>
              </w:rPr>
            </w:pPr>
            <w:r w:rsidRPr="003F3072">
              <w:rPr>
                <w:sz w:val="22"/>
                <w:szCs w:val="22"/>
              </w:rPr>
              <w:t>Учебные предметы</w:t>
            </w:r>
          </w:p>
          <w:p w:rsidR="00301D98" w:rsidRPr="003F3072" w:rsidRDefault="00301D98" w:rsidP="00301D98">
            <w:pPr>
              <w:pStyle w:val="a3"/>
              <w:tabs>
                <w:tab w:val="left" w:pos="142"/>
              </w:tabs>
              <w:ind w:left="142"/>
              <w:jc w:val="right"/>
              <w:rPr>
                <w:sz w:val="22"/>
                <w:szCs w:val="22"/>
              </w:rPr>
            </w:pPr>
            <w:r w:rsidRPr="003F3072">
              <w:rPr>
                <w:sz w:val="22"/>
                <w:szCs w:val="22"/>
              </w:rPr>
              <w:t xml:space="preserve">                            </w:t>
            </w:r>
            <w:r>
              <w:rPr>
                <w:sz w:val="22"/>
                <w:szCs w:val="22"/>
              </w:rPr>
              <w:t xml:space="preserve">                              </w:t>
            </w:r>
            <w:r w:rsidRPr="003F3072">
              <w:rPr>
                <w:sz w:val="22"/>
                <w:szCs w:val="22"/>
              </w:rPr>
              <w:t xml:space="preserve">Классы </w:t>
            </w:r>
          </w:p>
        </w:tc>
        <w:tc>
          <w:tcPr>
            <w:tcW w:w="3569" w:type="dxa"/>
            <w:gridSpan w:val="4"/>
          </w:tcPr>
          <w:p w:rsidR="00301D98" w:rsidRPr="003F3072" w:rsidRDefault="00301D98" w:rsidP="00301D98">
            <w:pPr>
              <w:pStyle w:val="a3"/>
              <w:tabs>
                <w:tab w:val="left" w:pos="142"/>
              </w:tabs>
              <w:ind w:left="142"/>
              <w:rPr>
                <w:sz w:val="22"/>
                <w:szCs w:val="22"/>
              </w:rPr>
            </w:pPr>
            <w:r w:rsidRPr="003F3072">
              <w:rPr>
                <w:sz w:val="22"/>
                <w:szCs w:val="22"/>
              </w:rPr>
              <w:t>Количество часов в неделю</w:t>
            </w:r>
          </w:p>
        </w:tc>
        <w:tc>
          <w:tcPr>
            <w:tcW w:w="1269" w:type="dxa"/>
          </w:tcPr>
          <w:p w:rsidR="00301D98" w:rsidRPr="003F3072" w:rsidRDefault="00301D98" w:rsidP="00301D98">
            <w:pPr>
              <w:pStyle w:val="a3"/>
              <w:tabs>
                <w:tab w:val="left" w:pos="142"/>
              </w:tabs>
              <w:ind w:left="142"/>
              <w:rPr>
                <w:sz w:val="22"/>
                <w:szCs w:val="22"/>
              </w:rPr>
            </w:pPr>
            <w:r w:rsidRPr="003F3072">
              <w:rPr>
                <w:sz w:val="22"/>
                <w:szCs w:val="22"/>
              </w:rPr>
              <w:t xml:space="preserve">Всего </w:t>
            </w:r>
          </w:p>
        </w:tc>
      </w:tr>
      <w:tr w:rsidR="00301D98" w:rsidRPr="003F3072" w:rsidTr="00301D98">
        <w:trPr>
          <w:jc w:val="center"/>
        </w:trPr>
        <w:tc>
          <w:tcPr>
            <w:tcW w:w="1941" w:type="dxa"/>
            <w:vMerge/>
          </w:tcPr>
          <w:p w:rsidR="00301D98" w:rsidRPr="003F3072" w:rsidRDefault="00301D98" w:rsidP="00301D98">
            <w:pPr>
              <w:pStyle w:val="a3"/>
              <w:tabs>
                <w:tab w:val="left" w:pos="142"/>
              </w:tabs>
              <w:ind w:left="142"/>
              <w:rPr>
                <w:sz w:val="22"/>
                <w:szCs w:val="22"/>
              </w:rPr>
            </w:pPr>
          </w:p>
        </w:tc>
        <w:tc>
          <w:tcPr>
            <w:tcW w:w="2792" w:type="dxa"/>
            <w:vMerge/>
            <w:tcBorders>
              <w:tr2bl w:val="single" w:sz="4" w:space="0" w:color="auto"/>
            </w:tcBorders>
          </w:tcPr>
          <w:p w:rsidR="00301D98" w:rsidRPr="003F3072" w:rsidRDefault="00301D98" w:rsidP="00301D98">
            <w:pPr>
              <w:pStyle w:val="a3"/>
              <w:tabs>
                <w:tab w:val="left" w:pos="142"/>
              </w:tabs>
              <w:ind w:left="142"/>
              <w:rPr>
                <w:sz w:val="22"/>
                <w:szCs w:val="22"/>
              </w:rPr>
            </w:pPr>
          </w:p>
        </w:tc>
        <w:tc>
          <w:tcPr>
            <w:tcW w:w="886" w:type="dxa"/>
          </w:tcPr>
          <w:p w:rsidR="00301D98" w:rsidRPr="003F3072" w:rsidRDefault="00301D98" w:rsidP="00301D98">
            <w:pPr>
              <w:pStyle w:val="a3"/>
              <w:tabs>
                <w:tab w:val="left" w:pos="142"/>
              </w:tabs>
              <w:ind w:left="142"/>
              <w:rPr>
                <w:sz w:val="22"/>
                <w:szCs w:val="22"/>
                <w:lang w:val="en-US"/>
              </w:rPr>
            </w:pPr>
            <w:r w:rsidRPr="003F3072">
              <w:rPr>
                <w:sz w:val="22"/>
                <w:szCs w:val="22"/>
                <w:lang w:val="en-US"/>
              </w:rPr>
              <w:t>I</w:t>
            </w:r>
          </w:p>
        </w:tc>
        <w:tc>
          <w:tcPr>
            <w:tcW w:w="889" w:type="dxa"/>
          </w:tcPr>
          <w:p w:rsidR="00301D98" w:rsidRPr="003F3072" w:rsidRDefault="00301D98" w:rsidP="00301D98">
            <w:pPr>
              <w:pStyle w:val="a3"/>
              <w:tabs>
                <w:tab w:val="left" w:pos="142"/>
              </w:tabs>
              <w:ind w:left="142"/>
              <w:rPr>
                <w:sz w:val="22"/>
                <w:szCs w:val="22"/>
                <w:lang w:val="en-US"/>
              </w:rPr>
            </w:pPr>
            <w:r w:rsidRPr="003F3072">
              <w:rPr>
                <w:sz w:val="22"/>
                <w:szCs w:val="22"/>
                <w:lang w:val="en-US"/>
              </w:rPr>
              <w:t>II</w:t>
            </w:r>
          </w:p>
        </w:tc>
        <w:tc>
          <w:tcPr>
            <w:tcW w:w="896" w:type="dxa"/>
          </w:tcPr>
          <w:p w:rsidR="00301D98" w:rsidRPr="003F3072" w:rsidRDefault="00301D98" w:rsidP="00301D98">
            <w:pPr>
              <w:pStyle w:val="a3"/>
              <w:tabs>
                <w:tab w:val="left" w:pos="142"/>
              </w:tabs>
              <w:ind w:left="142"/>
              <w:rPr>
                <w:sz w:val="22"/>
                <w:szCs w:val="22"/>
                <w:lang w:val="en-US"/>
              </w:rPr>
            </w:pPr>
            <w:r w:rsidRPr="003F3072">
              <w:rPr>
                <w:sz w:val="22"/>
                <w:szCs w:val="22"/>
                <w:lang w:val="en-US"/>
              </w:rPr>
              <w:t>III</w:t>
            </w:r>
          </w:p>
        </w:tc>
        <w:tc>
          <w:tcPr>
            <w:tcW w:w="898" w:type="dxa"/>
          </w:tcPr>
          <w:p w:rsidR="00301D98" w:rsidRPr="003F3072" w:rsidRDefault="00301D98" w:rsidP="00301D98">
            <w:pPr>
              <w:pStyle w:val="a3"/>
              <w:tabs>
                <w:tab w:val="left" w:pos="142"/>
              </w:tabs>
              <w:ind w:left="142"/>
              <w:rPr>
                <w:sz w:val="22"/>
                <w:szCs w:val="22"/>
                <w:lang w:val="en-US"/>
              </w:rPr>
            </w:pPr>
            <w:r w:rsidRPr="003F3072">
              <w:rPr>
                <w:sz w:val="22"/>
                <w:szCs w:val="22"/>
                <w:lang w:val="en-US"/>
              </w:rPr>
              <w:t>IV</w:t>
            </w:r>
          </w:p>
        </w:tc>
        <w:tc>
          <w:tcPr>
            <w:tcW w:w="1269" w:type="dxa"/>
          </w:tcPr>
          <w:p w:rsidR="00301D98" w:rsidRPr="003F3072" w:rsidRDefault="00301D98" w:rsidP="00301D98">
            <w:pPr>
              <w:pStyle w:val="a3"/>
              <w:tabs>
                <w:tab w:val="left" w:pos="142"/>
              </w:tabs>
              <w:ind w:left="142"/>
              <w:rPr>
                <w:sz w:val="22"/>
                <w:szCs w:val="22"/>
              </w:rPr>
            </w:pPr>
          </w:p>
        </w:tc>
      </w:tr>
      <w:tr w:rsidR="00301D98" w:rsidRPr="003F3072" w:rsidTr="00301D98">
        <w:trPr>
          <w:jc w:val="center"/>
        </w:trPr>
        <w:tc>
          <w:tcPr>
            <w:tcW w:w="1941" w:type="dxa"/>
          </w:tcPr>
          <w:p w:rsidR="00301D98" w:rsidRPr="003F3072" w:rsidRDefault="00301D98" w:rsidP="00301D98">
            <w:pPr>
              <w:pStyle w:val="a3"/>
              <w:tabs>
                <w:tab w:val="left" w:pos="142"/>
              </w:tabs>
              <w:ind w:left="142"/>
              <w:rPr>
                <w:sz w:val="22"/>
                <w:szCs w:val="22"/>
              </w:rPr>
            </w:pPr>
          </w:p>
        </w:tc>
        <w:tc>
          <w:tcPr>
            <w:tcW w:w="2792" w:type="dxa"/>
          </w:tcPr>
          <w:p w:rsidR="00301D98" w:rsidRPr="003F3072" w:rsidRDefault="00301D98" w:rsidP="00301D98">
            <w:pPr>
              <w:pStyle w:val="a3"/>
              <w:tabs>
                <w:tab w:val="left" w:pos="142"/>
              </w:tabs>
              <w:ind w:left="142"/>
              <w:rPr>
                <w:i/>
                <w:sz w:val="22"/>
                <w:szCs w:val="22"/>
                <w:u w:val="single"/>
              </w:rPr>
            </w:pPr>
            <w:r w:rsidRPr="003F3072">
              <w:rPr>
                <w:i/>
                <w:sz w:val="22"/>
                <w:szCs w:val="22"/>
                <w:u w:val="single"/>
              </w:rPr>
              <w:t xml:space="preserve">Обязательная часть </w:t>
            </w:r>
          </w:p>
        </w:tc>
        <w:tc>
          <w:tcPr>
            <w:tcW w:w="4838" w:type="dxa"/>
            <w:gridSpan w:val="5"/>
          </w:tcPr>
          <w:p w:rsidR="00301D98" w:rsidRPr="003F3072" w:rsidRDefault="00301D98" w:rsidP="00301D98">
            <w:pPr>
              <w:pStyle w:val="a3"/>
              <w:tabs>
                <w:tab w:val="left" w:pos="142"/>
              </w:tabs>
              <w:ind w:left="142"/>
              <w:rPr>
                <w:sz w:val="22"/>
                <w:szCs w:val="22"/>
              </w:rPr>
            </w:pPr>
          </w:p>
        </w:tc>
      </w:tr>
      <w:tr w:rsidR="00301D98" w:rsidRPr="003F3072" w:rsidTr="00301D98">
        <w:trPr>
          <w:jc w:val="center"/>
        </w:trPr>
        <w:tc>
          <w:tcPr>
            <w:tcW w:w="1941" w:type="dxa"/>
            <w:vMerge w:val="restart"/>
            <w:vAlign w:val="center"/>
          </w:tcPr>
          <w:p w:rsidR="00301D98" w:rsidRPr="003F3072" w:rsidRDefault="00301D98" w:rsidP="00301D98">
            <w:pPr>
              <w:pStyle w:val="a3"/>
              <w:tabs>
                <w:tab w:val="left" w:pos="142"/>
              </w:tabs>
              <w:ind w:left="142"/>
              <w:rPr>
                <w:sz w:val="22"/>
                <w:szCs w:val="22"/>
              </w:rPr>
            </w:pPr>
            <w:r w:rsidRPr="003F3072">
              <w:rPr>
                <w:sz w:val="22"/>
                <w:szCs w:val="22"/>
              </w:rPr>
              <w:t xml:space="preserve">Филология </w:t>
            </w:r>
          </w:p>
        </w:tc>
        <w:tc>
          <w:tcPr>
            <w:tcW w:w="2792" w:type="dxa"/>
          </w:tcPr>
          <w:p w:rsidR="00301D98" w:rsidRPr="003F3072" w:rsidRDefault="00301D98" w:rsidP="00301D98">
            <w:pPr>
              <w:pStyle w:val="a3"/>
              <w:tabs>
                <w:tab w:val="left" w:pos="142"/>
              </w:tabs>
              <w:ind w:left="142"/>
              <w:rPr>
                <w:sz w:val="22"/>
                <w:szCs w:val="22"/>
              </w:rPr>
            </w:pPr>
            <w:r w:rsidRPr="003F3072">
              <w:rPr>
                <w:sz w:val="22"/>
                <w:szCs w:val="22"/>
              </w:rPr>
              <w:t>Русский язык</w:t>
            </w:r>
          </w:p>
        </w:tc>
        <w:tc>
          <w:tcPr>
            <w:tcW w:w="886" w:type="dxa"/>
          </w:tcPr>
          <w:p w:rsidR="00301D98" w:rsidRPr="00A15C67" w:rsidRDefault="00301D98" w:rsidP="00301D98">
            <w:pPr>
              <w:pStyle w:val="a3"/>
              <w:tabs>
                <w:tab w:val="left" w:pos="142"/>
              </w:tabs>
              <w:ind w:left="142"/>
              <w:rPr>
                <w:sz w:val="22"/>
                <w:szCs w:val="22"/>
              </w:rPr>
            </w:pPr>
            <w:r w:rsidRPr="00A15C67">
              <w:rPr>
                <w:sz w:val="22"/>
                <w:szCs w:val="22"/>
              </w:rPr>
              <w:t>5</w:t>
            </w:r>
          </w:p>
        </w:tc>
        <w:tc>
          <w:tcPr>
            <w:tcW w:w="889" w:type="dxa"/>
          </w:tcPr>
          <w:p w:rsidR="00301D98" w:rsidRPr="00A15C67" w:rsidRDefault="00301D98" w:rsidP="00301D98">
            <w:pPr>
              <w:pStyle w:val="a3"/>
              <w:tabs>
                <w:tab w:val="left" w:pos="142"/>
              </w:tabs>
              <w:ind w:left="142"/>
              <w:rPr>
                <w:sz w:val="22"/>
                <w:szCs w:val="22"/>
              </w:rPr>
            </w:pPr>
            <w:r w:rsidRPr="00A15C67">
              <w:rPr>
                <w:sz w:val="22"/>
                <w:szCs w:val="22"/>
              </w:rPr>
              <w:t>5</w:t>
            </w:r>
          </w:p>
        </w:tc>
        <w:tc>
          <w:tcPr>
            <w:tcW w:w="896" w:type="dxa"/>
          </w:tcPr>
          <w:p w:rsidR="00301D98" w:rsidRPr="00A15C67" w:rsidRDefault="00301D98" w:rsidP="00301D98">
            <w:pPr>
              <w:pStyle w:val="a3"/>
              <w:tabs>
                <w:tab w:val="left" w:pos="142"/>
              </w:tabs>
              <w:ind w:left="142"/>
              <w:rPr>
                <w:sz w:val="22"/>
                <w:szCs w:val="22"/>
              </w:rPr>
            </w:pPr>
            <w:r w:rsidRPr="00A15C67">
              <w:rPr>
                <w:sz w:val="22"/>
                <w:szCs w:val="22"/>
              </w:rPr>
              <w:t>5</w:t>
            </w:r>
          </w:p>
        </w:tc>
        <w:tc>
          <w:tcPr>
            <w:tcW w:w="898" w:type="dxa"/>
          </w:tcPr>
          <w:p w:rsidR="00301D98" w:rsidRPr="00A15C67" w:rsidRDefault="00301D98" w:rsidP="00301D98">
            <w:pPr>
              <w:pStyle w:val="a3"/>
              <w:tabs>
                <w:tab w:val="left" w:pos="142"/>
              </w:tabs>
              <w:ind w:left="142"/>
              <w:rPr>
                <w:sz w:val="22"/>
                <w:szCs w:val="22"/>
              </w:rPr>
            </w:pPr>
            <w:r w:rsidRPr="00A15C67">
              <w:rPr>
                <w:sz w:val="22"/>
                <w:szCs w:val="22"/>
              </w:rPr>
              <w:t>5</w:t>
            </w:r>
          </w:p>
        </w:tc>
        <w:tc>
          <w:tcPr>
            <w:tcW w:w="1269" w:type="dxa"/>
          </w:tcPr>
          <w:p w:rsidR="00301D98" w:rsidRPr="00A15C67" w:rsidRDefault="00301D98" w:rsidP="00301D98">
            <w:pPr>
              <w:pStyle w:val="a3"/>
              <w:tabs>
                <w:tab w:val="left" w:pos="142"/>
              </w:tabs>
              <w:ind w:left="142"/>
              <w:rPr>
                <w:sz w:val="22"/>
                <w:szCs w:val="22"/>
              </w:rPr>
            </w:pPr>
            <w:r w:rsidRPr="00A15C67">
              <w:rPr>
                <w:sz w:val="22"/>
                <w:szCs w:val="22"/>
              </w:rPr>
              <w:t>20</w:t>
            </w:r>
          </w:p>
        </w:tc>
      </w:tr>
      <w:tr w:rsidR="00301D98" w:rsidRPr="003F3072" w:rsidTr="00301D98">
        <w:trPr>
          <w:jc w:val="center"/>
        </w:trPr>
        <w:tc>
          <w:tcPr>
            <w:tcW w:w="1941" w:type="dxa"/>
            <w:vMerge/>
          </w:tcPr>
          <w:p w:rsidR="00301D98" w:rsidRPr="003F3072" w:rsidRDefault="00301D98" w:rsidP="00301D98">
            <w:pPr>
              <w:pStyle w:val="a3"/>
              <w:tabs>
                <w:tab w:val="left" w:pos="142"/>
              </w:tabs>
              <w:ind w:left="142"/>
              <w:rPr>
                <w:sz w:val="22"/>
                <w:szCs w:val="22"/>
              </w:rPr>
            </w:pPr>
          </w:p>
        </w:tc>
        <w:tc>
          <w:tcPr>
            <w:tcW w:w="2792" w:type="dxa"/>
          </w:tcPr>
          <w:p w:rsidR="00301D98" w:rsidRPr="003F3072" w:rsidRDefault="00301D98" w:rsidP="00301D98">
            <w:pPr>
              <w:pStyle w:val="a3"/>
              <w:tabs>
                <w:tab w:val="left" w:pos="142"/>
              </w:tabs>
              <w:ind w:left="142"/>
              <w:rPr>
                <w:sz w:val="22"/>
                <w:szCs w:val="22"/>
              </w:rPr>
            </w:pPr>
            <w:r w:rsidRPr="003F3072">
              <w:rPr>
                <w:sz w:val="22"/>
                <w:szCs w:val="22"/>
              </w:rPr>
              <w:t>Литературное чтение</w:t>
            </w:r>
          </w:p>
        </w:tc>
        <w:tc>
          <w:tcPr>
            <w:tcW w:w="886" w:type="dxa"/>
          </w:tcPr>
          <w:p w:rsidR="00301D98" w:rsidRPr="003F3072" w:rsidRDefault="00301D98" w:rsidP="00301D98">
            <w:pPr>
              <w:pStyle w:val="a3"/>
              <w:tabs>
                <w:tab w:val="left" w:pos="142"/>
              </w:tabs>
              <w:ind w:left="142"/>
              <w:rPr>
                <w:sz w:val="22"/>
                <w:szCs w:val="22"/>
              </w:rPr>
            </w:pPr>
            <w:r w:rsidRPr="003F3072">
              <w:rPr>
                <w:sz w:val="22"/>
                <w:szCs w:val="22"/>
              </w:rPr>
              <w:t>4</w:t>
            </w:r>
          </w:p>
        </w:tc>
        <w:tc>
          <w:tcPr>
            <w:tcW w:w="889" w:type="dxa"/>
          </w:tcPr>
          <w:p w:rsidR="00301D98" w:rsidRPr="003F3072" w:rsidRDefault="00301D98" w:rsidP="00301D98">
            <w:pPr>
              <w:pStyle w:val="a3"/>
              <w:tabs>
                <w:tab w:val="left" w:pos="142"/>
              </w:tabs>
              <w:ind w:left="142"/>
              <w:rPr>
                <w:sz w:val="22"/>
                <w:szCs w:val="22"/>
              </w:rPr>
            </w:pPr>
            <w:r w:rsidRPr="003F3072">
              <w:rPr>
                <w:sz w:val="22"/>
                <w:szCs w:val="22"/>
              </w:rPr>
              <w:t>4</w:t>
            </w:r>
          </w:p>
        </w:tc>
        <w:tc>
          <w:tcPr>
            <w:tcW w:w="896" w:type="dxa"/>
          </w:tcPr>
          <w:p w:rsidR="00301D98" w:rsidRPr="003F3072" w:rsidRDefault="00301D98" w:rsidP="00301D98">
            <w:pPr>
              <w:pStyle w:val="a3"/>
              <w:tabs>
                <w:tab w:val="left" w:pos="142"/>
              </w:tabs>
              <w:ind w:left="142"/>
              <w:rPr>
                <w:sz w:val="22"/>
                <w:szCs w:val="22"/>
              </w:rPr>
            </w:pPr>
            <w:r w:rsidRPr="003F3072">
              <w:rPr>
                <w:sz w:val="22"/>
                <w:szCs w:val="22"/>
              </w:rPr>
              <w:t>4</w:t>
            </w:r>
          </w:p>
        </w:tc>
        <w:tc>
          <w:tcPr>
            <w:tcW w:w="898" w:type="dxa"/>
          </w:tcPr>
          <w:p w:rsidR="00301D98" w:rsidRPr="003F3072" w:rsidRDefault="00301D98" w:rsidP="00301D98">
            <w:pPr>
              <w:pStyle w:val="a3"/>
              <w:tabs>
                <w:tab w:val="left" w:pos="142"/>
              </w:tabs>
              <w:ind w:left="142"/>
              <w:rPr>
                <w:sz w:val="22"/>
                <w:szCs w:val="22"/>
              </w:rPr>
            </w:pPr>
            <w:r w:rsidRPr="003F3072">
              <w:rPr>
                <w:sz w:val="22"/>
                <w:szCs w:val="22"/>
              </w:rPr>
              <w:t>4</w:t>
            </w:r>
          </w:p>
        </w:tc>
        <w:tc>
          <w:tcPr>
            <w:tcW w:w="1269" w:type="dxa"/>
          </w:tcPr>
          <w:p w:rsidR="00301D98" w:rsidRPr="003F3072" w:rsidRDefault="00301D98" w:rsidP="00301D98">
            <w:pPr>
              <w:pStyle w:val="a3"/>
              <w:tabs>
                <w:tab w:val="left" w:pos="142"/>
              </w:tabs>
              <w:ind w:left="142"/>
              <w:rPr>
                <w:sz w:val="22"/>
                <w:szCs w:val="22"/>
              </w:rPr>
            </w:pPr>
            <w:r w:rsidRPr="003F3072">
              <w:rPr>
                <w:sz w:val="22"/>
                <w:szCs w:val="22"/>
              </w:rPr>
              <w:t>16</w:t>
            </w:r>
          </w:p>
        </w:tc>
      </w:tr>
      <w:tr w:rsidR="00301D98" w:rsidRPr="003F3072" w:rsidTr="00301D98">
        <w:trPr>
          <w:jc w:val="center"/>
        </w:trPr>
        <w:tc>
          <w:tcPr>
            <w:tcW w:w="1941" w:type="dxa"/>
            <w:vMerge/>
          </w:tcPr>
          <w:p w:rsidR="00301D98" w:rsidRPr="003F3072" w:rsidRDefault="00301D98" w:rsidP="00301D98">
            <w:pPr>
              <w:pStyle w:val="a3"/>
              <w:tabs>
                <w:tab w:val="left" w:pos="142"/>
              </w:tabs>
              <w:ind w:left="142"/>
              <w:rPr>
                <w:sz w:val="22"/>
                <w:szCs w:val="22"/>
              </w:rPr>
            </w:pPr>
          </w:p>
        </w:tc>
        <w:tc>
          <w:tcPr>
            <w:tcW w:w="2792" w:type="dxa"/>
          </w:tcPr>
          <w:p w:rsidR="00301D98" w:rsidRPr="003F3072" w:rsidRDefault="00301D98" w:rsidP="00301D98">
            <w:pPr>
              <w:pStyle w:val="a3"/>
              <w:tabs>
                <w:tab w:val="left" w:pos="142"/>
              </w:tabs>
              <w:ind w:left="142"/>
              <w:rPr>
                <w:sz w:val="22"/>
                <w:szCs w:val="22"/>
              </w:rPr>
            </w:pPr>
            <w:r w:rsidRPr="003F3072">
              <w:rPr>
                <w:sz w:val="22"/>
                <w:szCs w:val="22"/>
              </w:rPr>
              <w:t>Иностранный язык (английский)</w:t>
            </w:r>
          </w:p>
        </w:tc>
        <w:tc>
          <w:tcPr>
            <w:tcW w:w="886" w:type="dxa"/>
          </w:tcPr>
          <w:p w:rsidR="00301D98" w:rsidRPr="003F3072" w:rsidRDefault="00301D98" w:rsidP="00301D98">
            <w:pPr>
              <w:pStyle w:val="a3"/>
              <w:tabs>
                <w:tab w:val="left" w:pos="142"/>
              </w:tabs>
              <w:ind w:left="142"/>
              <w:rPr>
                <w:sz w:val="22"/>
                <w:szCs w:val="22"/>
              </w:rPr>
            </w:pPr>
            <w:r w:rsidRPr="003F3072">
              <w:rPr>
                <w:sz w:val="22"/>
                <w:szCs w:val="22"/>
              </w:rPr>
              <w:t>-</w:t>
            </w:r>
          </w:p>
        </w:tc>
        <w:tc>
          <w:tcPr>
            <w:tcW w:w="889" w:type="dxa"/>
          </w:tcPr>
          <w:p w:rsidR="00301D98" w:rsidRPr="003F3072" w:rsidRDefault="00301D98" w:rsidP="00301D98">
            <w:pPr>
              <w:pStyle w:val="a3"/>
              <w:tabs>
                <w:tab w:val="left" w:pos="142"/>
              </w:tabs>
              <w:ind w:left="142"/>
              <w:rPr>
                <w:sz w:val="22"/>
                <w:szCs w:val="22"/>
              </w:rPr>
            </w:pPr>
            <w:r w:rsidRPr="003F3072">
              <w:rPr>
                <w:sz w:val="22"/>
                <w:szCs w:val="22"/>
              </w:rPr>
              <w:t>2</w:t>
            </w:r>
          </w:p>
        </w:tc>
        <w:tc>
          <w:tcPr>
            <w:tcW w:w="896" w:type="dxa"/>
          </w:tcPr>
          <w:p w:rsidR="00301D98" w:rsidRPr="003F3072" w:rsidRDefault="00301D98" w:rsidP="00301D98">
            <w:pPr>
              <w:pStyle w:val="a3"/>
              <w:tabs>
                <w:tab w:val="left" w:pos="142"/>
              </w:tabs>
              <w:ind w:left="142"/>
              <w:rPr>
                <w:sz w:val="22"/>
                <w:szCs w:val="22"/>
              </w:rPr>
            </w:pPr>
            <w:r w:rsidRPr="003F3072">
              <w:rPr>
                <w:sz w:val="22"/>
                <w:szCs w:val="22"/>
              </w:rPr>
              <w:t>2</w:t>
            </w:r>
          </w:p>
        </w:tc>
        <w:tc>
          <w:tcPr>
            <w:tcW w:w="898" w:type="dxa"/>
          </w:tcPr>
          <w:p w:rsidR="00301D98" w:rsidRPr="003F3072" w:rsidRDefault="00301D98" w:rsidP="00301D98">
            <w:pPr>
              <w:pStyle w:val="a3"/>
              <w:tabs>
                <w:tab w:val="left" w:pos="142"/>
              </w:tabs>
              <w:ind w:left="142"/>
              <w:rPr>
                <w:sz w:val="22"/>
                <w:szCs w:val="22"/>
              </w:rPr>
            </w:pPr>
            <w:r w:rsidRPr="003F3072">
              <w:rPr>
                <w:sz w:val="22"/>
                <w:szCs w:val="22"/>
              </w:rPr>
              <w:t>2</w:t>
            </w:r>
          </w:p>
        </w:tc>
        <w:tc>
          <w:tcPr>
            <w:tcW w:w="1269" w:type="dxa"/>
          </w:tcPr>
          <w:p w:rsidR="00301D98" w:rsidRPr="003F3072" w:rsidRDefault="00301D98" w:rsidP="00301D98">
            <w:pPr>
              <w:pStyle w:val="a3"/>
              <w:tabs>
                <w:tab w:val="left" w:pos="142"/>
              </w:tabs>
              <w:ind w:left="142"/>
              <w:rPr>
                <w:sz w:val="22"/>
                <w:szCs w:val="22"/>
              </w:rPr>
            </w:pPr>
            <w:r w:rsidRPr="003F3072">
              <w:rPr>
                <w:sz w:val="22"/>
                <w:szCs w:val="22"/>
              </w:rPr>
              <w:t>6</w:t>
            </w:r>
          </w:p>
        </w:tc>
      </w:tr>
      <w:tr w:rsidR="00301D98" w:rsidRPr="003F3072" w:rsidTr="00301D98">
        <w:trPr>
          <w:jc w:val="center"/>
        </w:trPr>
        <w:tc>
          <w:tcPr>
            <w:tcW w:w="1941" w:type="dxa"/>
          </w:tcPr>
          <w:p w:rsidR="00301D98" w:rsidRPr="003F3072" w:rsidRDefault="00301D98" w:rsidP="00301D98">
            <w:pPr>
              <w:pStyle w:val="a3"/>
              <w:tabs>
                <w:tab w:val="left" w:pos="142"/>
              </w:tabs>
              <w:ind w:left="142"/>
              <w:rPr>
                <w:sz w:val="22"/>
                <w:szCs w:val="22"/>
              </w:rPr>
            </w:pPr>
            <w:r w:rsidRPr="003F3072">
              <w:rPr>
                <w:sz w:val="22"/>
                <w:szCs w:val="22"/>
              </w:rPr>
              <w:t>Математика и информатика</w:t>
            </w:r>
          </w:p>
        </w:tc>
        <w:tc>
          <w:tcPr>
            <w:tcW w:w="2792" w:type="dxa"/>
          </w:tcPr>
          <w:p w:rsidR="00301D98" w:rsidRPr="003F3072" w:rsidRDefault="00301D98" w:rsidP="00301D98">
            <w:pPr>
              <w:pStyle w:val="a3"/>
              <w:tabs>
                <w:tab w:val="left" w:pos="142"/>
              </w:tabs>
              <w:ind w:left="142"/>
              <w:rPr>
                <w:sz w:val="22"/>
                <w:szCs w:val="22"/>
              </w:rPr>
            </w:pPr>
            <w:r w:rsidRPr="003F3072">
              <w:rPr>
                <w:sz w:val="22"/>
                <w:szCs w:val="22"/>
              </w:rPr>
              <w:t xml:space="preserve">Математика </w:t>
            </w:r>
          </w:p>
        </w:tc>
        <w:tc>
          <w:tcPr>
            <w:tcW w:w="886" w:type="dxa"/>
          </w:tcPr>
          <w:p w:rsidR="00301D98" w:rsidRPr="003F3072" w:rsidRDefault="00301D98" w:rsidP="00301D98">
            <w:pPr>
              <w:pStyle w:val="a3"/>
              <w:tabs>
                <w:tab w:val="left" w:pos="142"/>
              </w:tabs>
              <w:ind w:left="142"/>
              <w:rPr>
                <w:sz w:val="22"/>
                <w:szCs w:val="22"/>
              </w:rPr>
            </w:pPr>
            <w:r w:rsidRPr="003F3072">
              <w:rPr>
                <w:sz w:val="22"/>
                <w:szCs w:val="22"/>
              </w:rPr>
              <w:t>4</w:t>
            </w:r>
          </w:p>
        </w:tc>
        <w:tc>
          <w:tcPr>
            <w:tcW w:w="889" w:type="dxa"/>
          </w:tcPr>
          <w:p w:rsidR="00301D98" w:rsidRPr="003F3072" w:rsidRDefault="00301D98" w:rsidP="00301D98">
            <w:pPr>
              <w:pStyle w:val="a3"/>
              <w:tabs>
                <w:tab w:val="left" w:pos="142"/>
              </w:tabs>
              <w:ind w:left="142"/>
              <w:rPr>
                <w:sz w:val="22"/>
                <w:szCs w:val="22"/>
              </w:rPr>
            </w:pPr>
            <w:r w:rsidRPr="003F3072">
              <w:rPr>
                <w:sz w:val="22"/>
                <w:szCs w:val="22"/>
              </w:rPr>
              <w:t>4</w:t>
            </w:r>
          </w:p>
        </w:tc>
        <w:tc>
          <w:tcPr>
            <w:tcW w:w="896" w:type="dxa"/>
          </w:tcPr>
          <w:p w:rsidR="00301D98" w:rsidRPr="003F3072" w:rsidRDefault="00301D98" w:rsidP="00301D98">
            <w:pPr>
              <w:pStyle w:val="a3"/>
              <w:tabs>
                <w:tab w:val="left" w:pos="142"/>
              </w:tabs>
              <w:ind w:left="142"/>
              <w:rPr>
                <w:sz w:val="22"/>
                <w:szCs w:val="22"/>
              </w:rPr>
            </w:pPr>
            <w:r w:rsidRPr="003F3072">
              <w:rPr>
                <w:sz w:val="22"/>
                <w:szCs w:val="22"/>
              </w:rPr>
              <w:t>4</w:t>
            </w:r>
          </w:p>
        </w:tc>
        <w:tc>
          <w:tcPr>
            <w:tcW w:w="898" w:type="dxa"/>
          </w:tcPr>
          <w:p w:rsidR="00301D98" w:rsidRPr="003F3072" w:rsidRDefault="00301D98" w:rsidP="00301D98">
            <w:pPr>
              <w:pStyle w:val="a3"/>
              <w:tabs>
                <w:tab w:val="left" w:pos="142"/>
              </w:tabs>
              <w:ind w:left="142"/>
              <w:rPr>
                <w:sz w:val="22"/>
                <w:szCs w:val="22"/>
              </w:rPr>
            </w:pPr>
            <w:r w:rsidRPr="003F3072">
              <w:rPr>
                <w:sz w:val="22"/>
                <w:szCs w:val="22"/>
              </w:rPr>
              <w:t>4</w:t>
            </w:r>
          </w:p>
        </w:tc>
        <w:tc>
          <w:tcPr>
            <w:tcW w:w="1269" w:type="dxa"/>
          </w:tcPr>
          <w:p w:rsidR="00301D98" w:rsidRPr="003F3072" w:rsidRDefault="00301D98" w:rsidP="00301D98">
            <w:pPr>
              <w:pStyle w:val="a3"/>
              <w:tabs>
                <w:tab w:val="left" w:pos="142"/>
              </w:tabs>
              <w:ind w:left="142"/>
              <w:rPr>
                <w:sz w:val="22"/>
                <w:szCs w:val="22"/>
              </w:rPr>
            </w:pPr>
            <w:r w:rsidRPr="003F3072">
              <w:rPr>
                <w:sz w:val="22"/>
                <w:szCs w:val="22"/>
              </w:rPr>
              <w:t>16</w:t>
            </w:r>
          </w:p>
        </w:tc>
      </w:tr>
      <w:tr w:rsidR="00301D98" w:rsidRPr="003F3072" w:rsidTr="00301D98">
        <w:trPr>
          <w:jc w:val="center"/>
        </w:trPr>
        <w:tc>
          <w:tcPr>
            <w:tcW w:w="1941" w:type="dxa"/>
          </w:tcPr>
          <w:p w:rsidR="00301D98" w:rsidRPr="003F3072" w:rsidRDefault="00301D98" w:rsidP="00301D98">
            <w:pPr>
              <w:pStyle w:val="a3"/>
              <w:tabs>
                <w:tab w:val="left" w:pos="142"/>
              </w:tabs>
              <w:ind w:left="142"/>
              <w:rPr>
                <w:sz w:val="22"/>
                <w:szCs w:val="22"/>
              </w:rPr>
            </w:pPr>
            <w:r w:rsidRPr="003F3072">
              <w:rPr>
                <w:sz w:val="22"/>
                <w:szCs w:val="22"/>
              </w:rPr>
              <w:t>Обществознание и естествознание</w:t>
            </w:r>
          </w:p>
        </w:tc>
        <w:tc>
          <w:tcPr>
            <w:tcW w:w="2792" w:type="dxa"/>
          </w:tcPr>
          <w:p w:rsidR="00301D98" w:rsidRPr="003F3072" w:rsidRDefault="00301D98" w:rsidP="00301D98">
            <w:pPr>
              <w:pStyle w:val="a3"/>
              <w:tabs>
                <w:tab w:val="left" w:pos="142"/>
              </w:tabs>
              <w:ind w:left="142"/>
              <w:rPr>
                <w:sz w:val="22"/>
                <w:szCs w:val="22"/>
              </w:rPr>
            </w:pPr>
            <w:r w:rsidRPr="003F3072">
              <w:rPr>
                <w:sz w:val="22"/>
                <w:szCs w:val="22"/>
              </w:rPr>
              <w:t>Окружающий мир</w:t>
            </w:r>
          </w:p>
        </w:tc>
        <w:tc>
          <w:tcPr>
            <w:tcW w:w="886" w:type="dxa"/>
          </w:tcPr>
          <w:p w:rsidR="00301D98" w:rsidRPr="003F3072" w:rsidRDefault="00301D98" w:rsidP="00301D98">
            <w:pPr>
              <w:pStyle w:val="a3"/>
              <w:tabs>
                <w:tab w:val="left" w:pos="142"/>
              </w:tabs>
              <w:ind w:left="142"/>
              <w:rPr>
                <w:sz w:val="22"/>
                <w:szCs w:val="22"/>
              </w:rPr>
            </w:pPr>
            <w:r w:rsidRPr="003F3072">
              <w:rPr>
                <w:sz w:val="22"/>
                <w:szCs w:val="22"/>
              </w:rPr>
              <w:t>2</w:t>
            </w:r>
          </w:p>
        </w:tc>
        <w:tc>
          <w:tcPr>
            <w:tcW w:w="889" w:type="dxa"/>
          </w:tcPr>
          <w:p w:rsidR="00301D98" w:rsidRPr="003F3072" w:rsidRDefault="00301D98" w:rsidP="00301D98">
            <w:pPr>
              <w:pStyle w:val="a3"/>
              <w:tabs>
                <w:tab w:val="left" w:pos="142"/>
              </w:tabs>
              <w:ind w:left="142"/>
              <w:rPr>
                <w:sz w:val="22"/>
                <w:szCs w:val="22"/>
              </w:rPr>
            </w:pPr>
            <w:r w:rsidRPr="003F3072">
              <w:rPr>
                <w:sz w:val="22"/>
                <w:szCs w:val="22"/>
              </w:rPr>
              <w:t>2</w:t>
            </w:r>
          </w:p>
        </w:tc>
        <w:tc>
          <w:tcPr>
            <w:tcW w:w="896" w:type="dxa"/>
          </w:tcPr>
          <w:p w:rsidR="00301D98" w:rsidRPr="003F3072" w:rsidRDefault="00301D98" w:rsidP="00301D98">
            <w:pPr>
              <w:pStyle w:val="a3"/>
              <w:tabs>
                <w:tab w:val="left" w:pos="142"/>
              </w:tabs>
              <w:ind w:left="142"/>
              <w:rPr>
                <w:sz w:val="22"/>
                <w:szCs w:val="22"/>
              </w:rPr>
            </w:pPr>
            <w:r w:rsidRPr="003F3072">
              <w:rPr>
                <w:sz w:val="22"/>
                <w:szCs w:val="22"/>
              </w:rPr>
              <w:t>2</w:t>
            </w:r>
          </w:p>
        </w:tc>
        <w:tc>
          <w:tcPr>
            <w:tcW w:w="898" w:type="dxa"/>
          </w:tcPr>
          <w:p w:rsidR="00301D98" w:rsidRPr="003F3072" w:rsidRDefault="00301D98" w:rsidP="00301D98">
            <w:pPr>
              <w:pStyle w:val="a3"/>
              <w:tabs>
                <w:tab w:val="left" w:pos="142"/>
              </w:tabs>
              <w:ind w:left="142"/>
              <w:rPr>
                <w:sz w:val="22"/>
                <w:szCs w:val="22"/>
              </w:rPr>
            </w:pPr>
            <w:r w:rsidRPr="003F3072">
              <w:rPr>
                <w:sz w:val="22"/>
                <w:szCs w:val="22"/>
              </w:rPr>
              <w:t>2</w:t>
            </w:r>
          </w:p>
        </w:tc>
        <w:tc>
          <w:tcPr>
            <w:tcW w:w="1269" w:type="dxa"/>
          </w:tcPr>
          <w:p w:rsidR="00301D98" w:rsidRPr="003F3072" w:rsidRDefault="00301D98" w:rsidP="00301D98">
            <w:pPr>
              <w:pStyle w:val="a3"/>
              <w:tabs>
                <w:tab w:val="left" w:pos="142"/>
              </w:tabs>
              <w:ind w:left="142"/>
              <w:rPr>
                <w:sz w:val="22"/>
                <w:szCs w:val="22"/>
              </w:rPr>
            </w:pPr>
            <w:r w:rsidRPr="003F3072">
              <w:rPr>
                <w:sz w:val="22"/>
                <w:szCs w:val="22"/>
              </w:rPr>
              <w:t>8</w:t>
            </w:r>
          </w:p>
        </w:tc>
      </w:tr>
      <w:tr w:rsidR="00301D98" w:rsidRPr="003F3072" w:rsidTr="00301D98">
        <w:trPr>
          <w:jc w:val="center"/>
        </w:trPr>
        <w:tc>
          <w:tcPr>
            <w:tcW w:w="1941" w:type="dxa"/>
          </w:tcPr>
          <w:p w:rsidR="00301D98" w:rsidRPr="003F3072" w:rsidRDefault="00301D98" w:rsidP="00301D98">
            <w:pPr>
              <w:pStyle w:val="a3"/>
              <w:tabs>
                <w:tab w:val="left" w:pos="142"/>
              </w:tabs>
              <w:ind w:left="142"/>
              <w:rPr>
                <w:sz w:val="22"/>
                <w:szCs w:val="22"/>
              </w:rPr>
            </w:pPr>
            <w:r w:rsidRPr="003F3072">
              <w:rPr>
                <w:sz w:val="22"/>
                <w:szCs w:val="22"/>
              </w:rPr>
              <w:t>Основы религиозных культур и светской этики</w:t>
            </w:r>
          </w:p>
        </w:tc>
        <w:tc>
          <w:tcPr>
            <w:tcW w:w="2792" w:type="dxa"/>
          </w:tcPr>
          <w:p w:rsidR="00301D98" w:rsidRPr="003F3072" w:rsidRDefault="00301D98" w:rsidP="00301D98">
            <w:pPr>
              <w:pStyle w:val="a3"/>
              <w:tabs>
                <w:tab w:val="left" w:pos="142"/>
              </w:tabs>
              <w:ind w:left="142"/>
              <w:rPr>
                <w:sz w:val="22"/>
                <w:szCs w:val="22"/>
              </w:rPr>
            </w:pPr>
            <w:r w:rsidRPr="003F3072">
              <w:rPr>
                <w:sz w:val="22"/>
                <w:szCs w:val="22"/>
              </w:rPr>
              <w:t>Основы религиозных культур и светской этики</w:t>
            </w:r>
          </w:p>
        </w:tc>
        <w:tc>
          <w:tcPr>
            <w:tcW w:w="886" w:type="dxa"/>
          </w:tcPr>
          <w:p w:rsidR="00301D98" w:rsidRPr="003F3072" w:rsidRDefault="00301D98" w:rsidP="00301D98">
            <w:pPr>
              <w:pStyle w:val="a3"/>
              <w:tabs>
                <w:tab w:val="left" w:pos="142"/>
              </w:tabs>
              <w:ind w:left="142"/>
              <w:rPr>
                <w:sz w:val="22"/>
                <w:szCs w:val="22"/>
              </w:rPr>
            </w:pPr>
            <w:r w:rsidRPr="003F3072">
              <w:rPr>
                <w:sz w:val="22"/>
                <w:szCs w:val="22"/>
              </w:rPr>
              <w:t>-</w:t>
            </w:r>
          </w:p>
        </w:tc>
        <w:tc>
          <w:tcPr>
            <w:tcW w:w="889" w:type="dxa"/>
          </w:tcPr>
          <w:p w:rsidR="00301D98" w:rsidRPr="003F3072" w:rsidRDefault="00301D98" w:rsidP="00301D98">
            <w:pPr>
              <w:pStyle w:val="a3"/>
              <w:tabs>
                <w:tab w:val="left" w:pos="142"/>
              </w:tabs>
              <w:ind w:left="142"/>
              <w:rPr>
                <w:sz w:val="22"/>
                <w:szCs w:val="22"/>
              </w:rPr>
            </w:pPr>
            <w:r w:rsidRPr="003F3072">
              <w:rPr>
                <w:sz w:val="22"/>
                <w:szCs w:val="22"/>
              </w:rPr>
              <w:t>-</w:t>
            </w:r>
          </w:p>
        </w:tc>
        <w:tc>
          <w:tcPr>
            <w:tcW w:w="896" w:type="dxa"/>
          </w:tcPr>
          <w:p w:rsidR="00301D98" w:rsidRPr="003F3072" w:rsidRDefault="00301D98" w:rsidP="00301D98">
            <w:pPr>
              <w:pStyle w:val="a3"/>
              <w:tabs>
                <w:tab w:val="left" w:pos="142"/>
              </w:tabs>
              <w:ind w:left="142"/>
              <w:rPr>
                <w:sz w:val="22"/>
                <w:szCs w:val="22"/>
              </w:rPr>
            </w:pPr>
            <w:r w:rsidRPr="003F3072">
              <w:rPr>
                <w:sz w:val="22"/>
                <w:szCs w:val="22"/>
              </w:rPr>
              <w:t>-</w:t>
            </w:r>
          </w:p>
        </w:tc>
        <w:tc>
          <w:tcPr>
            <w:tcW w:w="898" w:type="dxa"/>
          </w:tcPr>
          <w:p w:rsidR="00301D98" w:rsidRPr="003F3072" w:rsidRDefault="00301D98" w:rsidP="00301D98">
            <w:pPr>
              <w:pStyle w:val="a3"/>
              <w:tabs>
                <w:tab w:val="left" w:pos="142"/>
              </w:tabs>
              <w:ind w:left="142"/>
              <w:rPr>
                <w:sz w:val="22"/>
                <w:szCs w:val="22"/>
              </w:rPr>
            </w:pPr>
            <w:r w:rsidRPr="003F3072">
              <w:rPr>
                <w:sz w:val="22"/>
                <w:szCs w:val="22"/>
              </w:rPr>
              <w:t>1</w:t>
            </w:r>
          </w:p>
        </w:tc>
        <w:tc>
          <w:tcPr>
            <w:tcW w:w="1269" w:type="dxa"/>
          </w:tcPr>
          <w:p w:rsidR="00301D98" w:rsidRPr="003F3072" w:rsidRDefault="00301D98" w:rsidP="00301D98">
            <w:pPr>
              <w:pStyle w:val="a3"/>
              <w:tabs>
                <w:tab w:val="left" w:pos="142"/>
              </w:tabs>
              <w:ind w:left="142"/>
              <w:rPr>
                <w:sz w:val="22"/>
                <w:szCs w:val="22"/>
              </w:rPr>
            </w:pPr>
            <w:r w:rsidRPr="003F3072">
              <w:rPr>
                <w:sz w:val="22"/>
                <w:szCs w:val="22"/>
              </w:rPr>
              <w:t>1</w:t>
            </w:r>
          </w:p>
        </w:tc>
      </w:tr>
      <w:tr w:rsidR="00301D98" w:rsidRPr="003F3072" w:rsidTr="00301D98">
        <w:trPr>
          <w:jc w:val="center"/>
        </w:trPr>
        <w:tc>
          <w:tcPr>
            <w:tcW w:w="1941" w:type="dxa"/>
            <w:vMerge w:val="restart"/>
            <w:vAlign w:val="center"/>
          </w:tcPr>
          <w:p w:rsidR="00301D98" w:rsidRPr="003F3072" w:rsidRDefault="00301D98" w:rsidP="00301D98">
            <w:pPr>
              <w:pStyle w:val="a3"/>
              <w:tabs>
                <w:tab w:val="left" w:pos="142"/>
              </w:tabs>
              <w:ind w:left="142"/>
              <w:rPr>
                <w:sz w:val="22"/>
                <w:szCs w:val="22"/>
              </w:rPr>
            </w:pPr>
            <w:r w:rsidRPr="003F3072">
              <w:rPr>
                <w:sz w:val="22"/>
                <w:szCs w:val="22"/>
              </w:rPr>
              <w:t>Искусство</w:t>
            </w:r>
          </w:p>
        </w:tc>
        <w:tc>
          <w:tcPr>
            <w:tcW w:w="2792" w:type="dxa"/>
          </w:tcPr>
          <w:p w:rsidR="00301D98" w:rsidRPr="003F3072" w:rsidRDefault="00301D98" w:rsidP="00301D98">
            <w:pPr>
              <w:pStyle w:val="a3"/>
              <w:tabs>
                <w:tab w:val="left" w:pos="142"/>
              </w:tabs>
              <w:ind w:left="142"/>
              <w:rPr>
                <w:sz w:val="22"/>
                <w:szCs w:val="22"/>
              </w:rPr>
            </w:pPr>
            <w:r w:rsidRPr="003F3072">
              <w:rPr>
                <w:sz w:val="22"/>
                <w:szCs w:val="22"/>
              </w:rPr>
              <w:t xml:space="preserve">Музыка </w:t>
            </w:r>
          </w:p>
        </w:tc>
        <w:tc>
          <w:tcPr>
            <w:tcW w:w="886" w:type="dxa"/>
          </w:tcPr>
          <w:p w:rsidR="00301D98" w:rsidRPr="003F3072" w:rsidRDefault="00301D98" w:rsidP="00301D98">
            <w:pPr>
              <w:pStyle w:val="a3"/>
              <w:tabs>
                <w:tab w:val="left" w:pos="142"/>
              </w:tabs>
              <w:ind w:left="142"/>
              <w:rPr>
                <w:sz w:val="22"/>
                <w:szCs w:val="22"/>
              </w:rPr>
            </w:pPr>
            <w:r w:rsidRPr="003F3072">
              <w:rPr>
                <w:sz w:val="22"/>
                <w:szCs w:val="22"/>
              </w:rPr>
              <w:t>1</w:t>
            </w:r>
          </w:p>
        </w:tc>
        <w:tc>
          <w:tcPr>
            <w:tcW w:w="889" w:type="dxa"/>
          </w:tcPr>
          <w:p w:rsidR="00301D98" w:rsidRPr="003F3072" w:rsidRDefault="00301D98" w:rsidP="00301D98">
            <w:pPr>
              <w:pStyle w:val="a3"/>
              <w:tabs>
                <w:tab w:val="left" w:pos="142"/>
              </w:tabs>
              <w:ind w:left="142"/>
              <w:rPr>
                <w:sz w:val="22"/>
                <w:szCs w:val="22"/>
              </w:rPr>
            </w:pPr>
            <w:r w:rsidRPr="003F3072">
              <w:rPr>
                <w:sz w:val="22"/>
                <w:szCs w:val="22"/>
              </w:rPr>
              <w:t>1</w:t>
            </w:r>
          </w:p>
        </w:tc>
        <w:tc>
          <w:tcPr>
            <w:tcW w:w="896" w:type="dxa"/>
          </w:tcPr>
          <w:p w:rsidR="00301D98" w:rsidRPr="003F3072" w:rsidRDefault="00301D98" w:rsidP="00301D98">
            <w:pPr>
              <w:pStyle w:val="a3"/>
              <w:tabs>
                <w:tab w:val="left" w:pos="142"/>
              </w:tabs>
              <w:ind w:left="142"/>
              <w:rPr>
                <w:sz w:val="22"/>
                <w:szCs w:val="22"/>
              </w:rPr>
            </w:pPr>
            <w:r w:rsidRPr="003F3072">
              <w:rPr>
                <w:sz w:val="22"/>
                <w:szCs w:val="22"/>
              </w:rPr>
              <w:t>1</w:t>
            </w:r>
          </w:p>
        </w:tc>
        <w:tc>
          <w:tcPr>
            <w:tcW w:w="898" w:type="dxa"/>
          </w:tcPr>
          <w:p w:rsidR="00301D98" w:rsidRPr="003F3072" w:rsidRDefault="00301D98" w:rsidP="00301D98">
            <w:pPr>
              <w:pStyle w:val="a3"/>
              <w:tabs>
                <w:tab w:val="left" w:pos="142"/>
              </w:tabs>
              <w:ind w:left="142"/>
              <w:rPr>
                <w:sz w:val="22"/>
                <w:szCs w:val="22"/>
              </w:rPr>
            </w:pPr>
            <w:r w:rsidRPr="003F3072">
              <w:rPr>
                <w:sz w:val="22"/>
                <w:szCs w:val="22"/>
              </w:rPr>
              <w:t>1</w:t>
            </w:r>
          </w:p>
        </w:tc>
        <w:tc>
          <w:tcPr>
            <w:tcW w:w="1269" w:type="dxa"/>
          </w:tcPr>
          <w:p w:rsidR="00301D98" w:rsidRPr="003F3072" w:rsidRDefault="00301D98" w:rsidP="00301D98">
            <w:pPr>
              <w:pStyle w:val="a3"/>
              <w:tabs>
                <w:tab w:val="left" w:pos="142"/>
              </w:tabs>
              <w:ind w:left="142"/>
              <w:rPr>
                <w:sz w:val="22"/>
                <w:szCs w:val="22"/>
              </w:rPr>
            </w:pPr>
            <w:r w:rsidRPr="003F3072">
              <w:rPr>
                <w:sz w:val="22"/>
                <w:szCs w:val="22"/>
              </w:rPr>
              <w:t>4</w:t>
            </w:r>
          </w:p>
        </w:tc>
      </w:tr>
      <w:tr w:rsidR="00301D98" w:rsidRPr="003F3072" w:rsidTr="00301D98">
        <w:trPr>
          <w:jc w:val="center"/>
        </w:trPr>
        <w:tc>
          <w:tcPr>
            <w:tcW w:w="1941" w:type="dxa"/>
            <w:vMerge/>
          </w:tcPr>
          <w:p w:rsidR="00301D98" w:rsidRPr="003F3072" w:rsidRDefault="00301D98" w:rsidP="00301D98">
            <w:pPr>
              <w:pStyle w:val="a3"/>
              <w:tabs>
                <w:tab w:val="left" w:pos="142"/>
              </w:tabs>
              <w:ind w:left="142"/>
              <w:rPr>
                <w:sz w:val="22"/>
                <w:szCs w:val="22"/>
              </w:rPr>
            </w:pPr>
          </w:p>
        </w:tc>
        <w:tc>
          <w:tcPr>
            <w:tcW w:w="2792" w:type="dxa"/>
          </w:tcPr>
          <w:p w:rsidR="00301D98" w:rsidRPr="003F3072" w:rsidRDefault="00301D98" w:rsidP="00301D98">
            <w:pPr>
              <w:pStyle w:val="a3"/>
              <w:tabs>
                <w:tab w:val="left" w:pos="142"/>
              </w:tabs>
              <w:ind w:left="142"/>
              <w:rPr>
                <w:sz w:val="22"/>
                <w:szCs w:val="22"/>
              </w:rPr>
            </w:pPr>
            <w:r w:rsidRPr="003F3072">
              <w:rPr>
                <w:sz w:val="22"/>
                <w:szCs w:val="22"/>
              </w:rPr>
              <w:t>Изобразительное искусство</w:t>
            </w:r>
          </w:p>
        </w:tc>
        <w:tc>
          <w:tcPr>
            <w:tcW w:w="886" w:type="dxa"/>
          </w:tcPr>
          <w:p w:rsidR="00301D98" w:rsidRPr="003F3072" w:rsidRDefault="00301D98" w:rsidP="00301D98">
            <w:pPr>
              <w:pStyle w:val="a3"/>
              <w:tabs>
                <w:tab w:val="left" w:pos="142"/>
              </w:tabs>
              <w:ind w:left="142"/>
              <w:rPr>
                <w:sz w:val="22"/>
                <w:szCs w:val="22"/>
              </w:rPr>
            </w:pPr>
            <w:r w:rsidRPr="003F3072">
              <w:rPr>
                <w:sz w:val="22"/>
                <w:szCs w:val="22"/>
              </w:rPr>
              <w:t>1</w:t>
            </w:r>
          </w:p>
        </w:tc>
        <w:tc>
          <w:tcPr>
            <w:tcW w:w="889" w:type="dxa"/>
          </w:tcPr>
          <w:p w:rsidR="00301D98" w:rsidRPr="003F3072" w:rsidRDefault="00301D98" w:rsidP="00301D98">
            <w:pPr>
              <w:pStyle w:val="a3"/>
              <w:tabs>
                <w:tab w:val="left" w:pos="142"/>
              </w:tabs>
              <w:ind w:left="142"/>
              <w:rPr>
                <w:sz w:val="22"/>
                <w:szCs w:val="22"/>
              </w:rPr>
            </w:pPr>
            <w:r w:rsidRPr="003F3072">
              <w:rPr>
                <w:sz w:val="22"/>
                <w:szCs w:val="22"/>
              </w:rPr>
              <w:t>1</w:t>
            </w:r>
          </w:p>
        </w:tc>
        <w:tc>
          <w:tcPr>
            <w:tcW w:w="896" w:type="dxa"/>
          </w:tcPr>
          <w:p w:rsidR="00301D98" w:rsidRPr="003F3072" w:rsidRDefault="00301D98" w:rsidP="00301D98">
            <w:pPr>
              <w:pStyle w:val="a3"/>
              <w:tabs>
                <w:tab w:val="left" w:pos="142"/>
              </w:tabs>
              <w:ind w:left="142"/>
              <w:rPr>
                <w:sz w:val="22"/>
                <w:szCs w:val="22"/>
              </w:rPr>
            </w:pPr>
            <w:r w:rsidRPr="003F3072">
              <w:rPr>
                <w:sz w:val="22"/>
                <w:szCs w:val="22"/>
              </w:rPr>
              <w:t>1</w:t>
            </w:r>
          </w:p>
        </w:tc>
        <w:tc>
          <w:tcPr>
            <w:tcW w:w="898" w:type="dxa"/>
          </w:tcPr>
          <w:p w:rsidR="00301D98" w:rsidRPr="003F3072" w:rsidRDefault="00301D98" w:rsidP="00301D98">
            <w:pPr>
              <w:pStyle w:val="a3"/>
              <w:tabs>
                <w:tab w:val="left" w:pos="142"/>
              </w:tabs>
              <w:ind w:left="142"/>
              <w:rPr>
                <w:sz w:val="22"/>
                <w:szCs w:val="22"/>
              </w:rPr>
            </w:pPr>
            <w:r w:rsidRPr="003F3072">
              <w:rPr>
                <w:sz w:val="22"/>
                <w:szCs w:val="22"/>
              </w:rPr>
              <w:t>1</w:t>
            </w:r>
          </w:p>
        </w:tc>
        <w:tc>
          <w:tcPr>
            <w:tcW w:w="1269" w:type="dxa"/>
          </w:tcPr>
          <w:p w:rsidR="00301D98" w:rsidRPr="003F3072" w:rsidRDefault="00301D98" w:rsidP="00301D98">
            <w:pPr>
              <w:pStyle w:val="a3"/>
              <w:tabs>
                <w:tab w:val="left" w:pos="142"/>
              </w:tabs>
              <w:ind w:left="142"/>
              <w:rPr>
                <w:sz w:val="22"/>
                <w:szCs w:val="22"/>
              </w:rPr>
            </w:pPr>
            <w:r w:rsidRPr="003F3072">
              <w:rPr>
                <w:sz w:val="22"/>
                <w:szCs w:val="22"/>
              </w:rPr>
              <w:t>4</w:t>
            </w:r>
          </w:p>
        </w:tc>
      </w:tr>
      <w:tr w:rsidR="00301D98" w:rsidRPr="003F3072" w:rsidTr="00301D98">
        <w:trPr>
          <w:jc w:val="center"/>
        </w:trPr>
        <w:tc>
          <w:tcPr>
            <w:tcW w:w="1941" w:type="dxa"/>
          </w:tcPr>
          <w:p w:rsidR="00301D98" w:rsidRPr="003F3072" w:rsidRDefault="00301D98" w:rsidP="00301D98">
            <w:pPr>
              <w:pStyle w:val="a3"/>
              <w:tabs>
                <w:tab w:val="left" w:pos="142"/>
              </w:tabs>
              <w:ind w:left="142"/>
              <w:rPr>
                <w:sz w:val="22"/>
                <w:szCs w:val="22"/>
              </w:rPr>
            </w:pPr>
            <w:r w:rsidRPr="003F3072">
              <w:rPr>
                <w:sz w:val="22"/>
                <w:szCs w:val="22"/>
              </w:rPr>
              <w:t xml:space="preserve">Технология </w:t>
            </w:r>
          </w:p>
        </w:tc>
        <w:tc>
          <w:tcPr>
            <w:tcW w:w="2792" w:type="dxa"/>
          </w:tcPr>
          <w:p w:rsidR="00301D98" w:rsidRPr="003F3072" w:rsidRDefault="00301D98" w:rsidP="00301D98">
            <w:pPr>
              <w:pStyle w:val="a3"/>
              <w:tabs>
                <w:tab w:val="left" w:pos="142"/>
              </w:tabs>
              <w:ind w:left="142"/>
              <w:rPr>
                <w:sz w:val="22"/>
                <w:szCs w:val="22"/>
              </w:rPr>
            </w:pPr>
            <w:r w:rsidRPr="003F3072">
              <w:rPr>
                <w:sz w:val="22"/>
                <w:szCs w:val="22"/>
              </w:rPr>
              <w:t xml:space="preserve">Технология </w:t>
            </w:r>
          </w:p>
        </w:tc>
        <w:tc>
          <w:tcPr>
            <w:tcW w:w="886" w:type="dxa"/>
          </w:tcPr>
          <w:p w:rsidR="00301D98" w:rsidRPr="003F3072" w:rsidRDefault="00301D98" w:rsidP="00301D98">
            <w:pPr>
              <w:pStyle w:val="a3"/>
              <w:tabs>
                <w:tab w:val="left" w:pos="142"/>
              </w:tabs>
              <w:ind w:left="142"/>
              <w:rPr>
                <w:sz w:val="22"/>
                <w:szCs w:val="22"/>
              </w:rPr>
            </w:pPr>
            <w:r w:rsidRPr="003F3072">
              <w:rPr>
                <w:sz w:val="22"/>
                <w:szCs w:val="22"/>
              </w:rPr>
              <w:t>1</w:t>
            </w:r>
          </w:p>
        </w:tc>
        <w:tc>
          <w:tcPr>
            <w:tcW w:w="889" w:type="dxa"/>
          </w:tcPr>
          <w:p w:rsidR="00301D98" w:rsidRPr="003F3072" w:rsidRDefault="00301D98" w:rsidP="00301D98">
            <w:pPr>
              <w:pStyle w:val="a3"/>
              <w:tabs>
                <w:tab w:val="left" w:pos="142"/>
              </w:tabs>
              <w:ind w:left="142"/>
              <w:rPr>
                <w:sz w:val="22"/>
                <w:szCs w:val="22"/>
              </w:rPr>
            </w:pPr>
            <w:r w:rsidRPr="003F3072">
              <w:rPr>
                <w:sz w:val="22"/>
                <w:szCs w:val="22"/>
              </w:rPr>
              <w:t>1</w:t>
            </w:r>
          </w:p>
        </w:tc>
        <w:tc>
          <w:tcPr>
            <w:tcW w:w="896" w:type="dxa"/>
          </w:tcPr>
          <w:p w:rsidR="00301D98" w:rsidRPr="003F3072" w:rsidRDefault="00301D98" w:rsidP="00301D98">
            <w:pPr>
              <w:pStyle w:val="a3"/>
              <w:tabs>
                <w:tab w:val="left" w:pos="142"/>
              </w:tabs>
              <w:ind w:left="142"/>
              <w:rPr>
                <w:sz w:val="22"/>
                <w:szCs w:val="22"/>
              </w:rPr>
            </w:pPr>
            <w:r w:rsidRPr="003F3072">
              <w:rPr>
                <w:sz w:val="22"/>
                <w:szCs w:val="22"/>
              </w:rPr>
              <w:t>1</w:t>
            </w:r>
          </w:p>
        </w:tc>
        <w:tc>
          <w:tcPr>
            <w:tcW w:w="898" w:type="dxa"/>
          </w:tcPr>
          <w:p w:rsidR="00301D98" w:rsidRPr="003F3072" w:rsidRDefault="00301D98" w:rsidP="00301D98">
            <w:pPr>
              <w:pStyle w:val="a3"/>
              <w:tabs>
                <w:tab w:val="left" w:pos="142"/>
              </w:tabs>
              <w:ind w:left="142"/>
              <w:rPr>
                <w:sz w:val="22"/>
                <w:szCs w:val="22"/>
              </w:rPr>
            </w:pPr>
            <w:r w:rsidRPr="003F3072">
              <w:rPr>
                <w:sz w:val="22"/>
                <w:szCs w:val="22"/>
              </w:rPr>
              <w:t>1</w:t>
            </w:r>
          </w:p>
        </w:tc>
        <w:tc>
          <w:tcPr>
            <w:tcW w:w="1269" w:type="dxa"/>
          </w:tcPr>
          <w:p w:rsidR="00301D98" w:rsidRPr="003F3072" w:rsidRDefault="00301D98" w:rsidP="00301D98">
            <w:pPr>
              <w:pStyle w:val="a3"/>
              <w:tabs>
                <w:tab w:val="left" w:pos="142"/>
              </w:tabs>
              <w:ind w:left="142"/>
              <w:rPr>
                <w:sz w:val="22"/>
                <w:szCs w:val="22"/>
              </w:rPr>
            </w:pPr>
            <w:r w:rsidRPr="003F3072">
              <w:rPr>
                <w:sz w:val="22"/>
                <w:szCs w:val="22"/>
              </w:rPr>
              <w:t>4</w:t>
            </w:r>
          </w:p>
        </w:tc>
      </w:tr>
      <w:tr w:rsidR="00301D98" w:rsidRPr="003F3072" w:rsidTr="00301D98">
        <w:trPr>
          <w:jc w:val="center"/>
        </w:trPr>
        <w:tc>
          <w:tcPr>
            <w:tcW w:w="1941" w:type="dxa"/>
          </w:tcPr>
          <w:p w:rsidR="00301D98" w:rsidRPr="003F3072" w:rsidRDefault="00301D98" w:rsidP="00301D98">
            <w:pPr>
              <w:pStyle w:val="a3"/>
              <w:tabs>
                <w:tab w:val="left" w:pos="142"/>
              </w:tabs>
              <w:ind w:left="142"/>
              <w:rPr>
                <w:sz w:val="22"/>
                <w:szCs w:val="22"/>
              </w:rPr>
            </w:pPr>
            <w:r w:rsidRPr="003F3072">
              <w:rPr>
                <w:sz w:val="22"/>
                <w:szCs w:val="22"/>
              </w:rPr>
              <w:t>Физическая культура</w:t>
            </w:r>
          </w:p>
        </w:tc>
        <w:tc>
          <w:tcPr>
            <w:tcW w:w="2792" w:type="dxa"/>
          </w:tcPr>
          <w:p w:rsidR="00301D98" w:rsidRPr="003F3072" w:rsidRDefault="00301D98" w:rsidP="00301D98">
            <w:pPr>
              <w:pStyle w:val="a3"/>
              <w:tabs>
                <w:tab w:val="left" w:pos="142"/>
              </w:tabs>
              <w:ind w:left="142"/>
              <w:rPr>
                <w:sz w:val="22"/>
                <w:szCs w:val="22"/>
              </w:rPr>
            </w:pPr>
            <w:r w:rsidRPr="003F3072">
              <w:rPr>
                <w:sz w:val="22"/>
                <w:szCs w:val="22"/>
              </w:rPr>
              <w:t>Физическая культура</w:t>
            </w:r>
          </w:p>
        </w:tc>
        <w:tc>
          <w:tcPr>
            <w:tcW w:w="886" w:type="dxa"/>
          </w:tcPr>
          <w:p w:rsidR="00301D98" w:rsidRPr="003F3072" w:rsidRDefault="00301D98" w:rsidP="00301D98">
            <w:pPr>
              <w:pStyle w:val="a3"/>
              <w:tabs>
                <w:tab w:val="left" w:pos="142"/>
              </w:tabs>
              <w:ind w:left="142"/>
              <w:rPr>
                <w:sz w:val="22"/>
                <w:szCs w:val="22"/>
              </w:rPr>
            </w:pPr>
            <w:r w:rsidRPr="003F3072">
              <w:rPr>
                <w:sz w:val="22"/>
                <w:szCs w:val="22"/>
              </w:rPr>
              <w:t>3</w:t>
            </w:r>
          </w:p>
        </w:tc>
        <w:tc>
          <w:tcPr>
            <w:tcW w:w="889" w:type="dxa"/>
          </w:tcPr>
          <w:p w:rsidR="00301D98" w:rsidRPr="003F3072" w:rsidRDefault="00301D98" w:rsidP="00301D98">
            <w:pPr>
              <w:pStyle w:val="a3"/>
              <w:tabs>
                <w:tab w:val="left" w:pos="142"/>
              </w:tabs>
              <w:ind w:left="142"/>
              <w:rPr>
                <w:sz w:val="22"/>
                <w:szCs w:val="22"/>
              </w:rPr>
            </w:pPr>
            <w:r w:rsidRPr="003F3072">
              <w:rPr>
                <w:sz w:val="22"/>
                <w:szCs w:val="22"/>
              </w:rPr>
              <w:t>3</w:t>
            </w:r>
          </w:p>
        </w:tc>
        <w:tc>
          <w:tcPr>
            <w:tcW w:w="896" w:type="dxa"/>
          </w:tcPr>
          <w:p w:rsidR="00301D98" w:rsidRPr="003F3072" w:rsidRDefault="00301D98" w:rsidP="00301D98">
            <w:pPr>
              <w:pStyle w:val="a3"/>
              <w:tabs>
                <w:tab w:val="left" w:pos="142"/>
              </w:tabs>
              <w:ind w:left="142"/>
              <w:rPr>
                <w:sz w:val="22"/>
                <w:szCs w:val="22"/>
              </w:rPr>
            </w:pPr>
            <w:r w:rsidRPr="003F3072">
              <w:rPr>
                <w:sz w:val="22"/>
                <w:szCs w:val="22"/>
              </w:rPr>
              <w:t>3</w:t>
            </w:r>
          </w:p>
        </w:tc>
        <w:tc>
          <w:tcPr>
            <w:tcW w:w="898" w:type="dxa"/>
          </w:tcPr>
          <w:p w:rsidR="00301D98" w:rsidRPr="003F3072" w:rsidRDefault="00301D98" w:rsidP="00301D98">
            <w:pPr>
              <w:pStyle w:val="a3"/>
              <w:tabs>
                <w:tab w:val="left" w:pos="142"/>
              </w:tabs>
              <w:ind w:left="142"/>
              <w:rPr>
                <w:sz w:val="22"/>
                <w:szCs w:val="22"/>
              </w:rPr>
            </w:pPr>
            <w:r w:rsidRPr="003F3072">
              <w:rPr>
                <w:sz w:val="22"/>
                <w:szCs w:val="22"/>
              </w:rPr>
              <w:t>3</w:t>
            </w:r>
          </w:p>
        </w:tc>
        <w:tc>
          <w:tcPr>
            <w:tcW w:w="1269" w:type="dxa"/>
          </w:tcPr>
          <w:p w:rsidR="00301D98" w:rsidRPr="003F3072" w:rsidRDefault="00301D98" w:rsidP="00301D98">
            <w:pPr>
              <w:pStyle w:val="a3"/>
              <w:tabs>
                <w:tab w:val="left" w:pos="142"/>
              </w:tabs>
              <w:ind w:left="142"/>
              <w:rPr>
                <w:sz w:val="22"/>
                <w:szCs w:val="22"/>
              </w:rPr>
            </w:pPr>
            <w:r w:rsidRPr="003F3072">
              <w:rPr>
                <w:sz w:val="22"/>
                <w:szCs w:val="22"/>
              </w:rPr>
              <w:t>12</w:t>
            </w:r>
          </w:p>
        </w:tc>
      </w:tr>
      <w:tr w:rsidR="00301D98" w:rsidRPr="003F3072" w:rsidTr="00301D98">
        <w:trPr>
          <w:jc w:val="center"/>
        </w:trPr>
        <w:tc>
          <w:tcPr>
            <w:tcW w:w="4733" w:type="dxa"/>
            <w:gridSpan w:val="2"/>
          </w:tcPr>
          <w:p w:rsidR="00301D98" w:rsidRPr="003F3072" w:rsidRDefault="00301D98" w:rsidP="00301D98">
            <w:pPr>
              <w:pStyle w:val="a3"/>
              <w:tabs>
                <w:tab w:val="left" w:pos="142"/>
              </w:tabs>
              <w:ind w:left="142"/>
              <w:rPr>
                <w:sz w:val="22"/>
                <w:szCs w:val="22"/>
              </w:rPr>
            </w:pPr>
            <w:r w:rsidRPr="003F3072">
              <w:rPr>
                <w:sz w:val="22"/>
                <w:szCs w:val="22"/>
              </w:rPr>
              <w:t>Итого</w:t>
            </w:r>
          </w:p>
        </w:tc>
        <w:tc>
          <w:tcPr>
            <w:tcW w:w="886" w:type="dxa"/>
          </w:tcPr>
          <w:p w:rsidR="00301D98" w:rsidRPr="00A15C67" w:rsidRDefault="00301D98" w:rsidP="00301D98">
            <w:pPr>
              <w:pStyle w:val="a3"/>
              <w:tabs>
                <w:tab w:val="left" w:pos="142"/>
              </w:tabs>
              <w:ind w:left="142"/>
              <w:rPr>
                <w:sz w:val="22"/>
                <w:szCs w:val="22"/>
              </w:rPr>
            </w:pPr>
            <w:r w:rsidRPr="00A15C67">
              <w:rPr>
                <w:sz w:val="22"/>
                <w:szCs w:val="22"/>
              </w:rPr>
              <w:t>21</w:t>
            </w:r>
          </w:p>
        </w:tc>
        <w:tc>
          <w:tcPr>
            <w:tcW w:w="889" w:type="dxa"/>
          </w:tcPr>
          <w:p w:rsidR="00301D98" w:rsidRPr="00A15C67" w:rsidRDefault="00301D98" w:rsidP="00301D98">
            <w:pPr>
              <w:pStyle w:val="a3"/>
              <w:tabs>
                <w:tab w:val="left" w:pos="142"/>
              </w:tabs>
              <w:ind w:left="142"/>
              <w:rPr>
                <w:sz w:val="22"/>
                <w:szCs w:val="22"/>
              </w:rPr>
            </w:pPr>
            <w:r w:rsidRPr="00A15C67">
              <w:rPr>
                <w:sz w:val="22"/>
                <w:szCs w:val="22"/>
              </w:rPr>
              <w:t>23</w:t>
            </w:r>
          </w:p>
        </w:tc>
        <w:tc>
          <w:tcPr>
            <w:tcW w:w="896" w:type="dxa"/>
          </w:tcPr>
          <w:p w:rsidR="00301D98" w:rsidRPr="00A15C67" w:rsidRDefault="00301D98" w:rsidP="00301D98">
            <w:pPr>
              <w:pStyle w:val="a3"/>
              <w:tabs>
                <w:tab w:val="left" w:pos="142"/>
              </w:tabs>
              <w:ind w:left="142"/>
              <w:rPr>
                <w:sz w:val="22"/>
                <w:szCs w:val="22"/>
              </w:rPr>
            </w:pPr>
            <w:r w:rsidRPr="00A15C67">
              <w:rPr>
                <w:sz w:val="22"/>
                <w:szCs w:val="22"/>
              </w:rPr>
              <w:t>23</w:t>
            </w:r>
          </w:p>
        </w:tc>
        <w:tc>
          <w:tcPr>
            <w:tcW w:w="898" w:type="dxa"/>
          </w:tcPr>
          <w:p w:rsidR="00301D98" w:rsidRPr="00A15C67" w:rsidRDefault="00301D98" w:rsidP="00301D98">
            <w:pPr>
              <w:pStyle w:val="a3"/>
              <w:tabs>
                <w:tab w:val="left" w:pos="142"/>
              </w:tabs>
              <w:ind w:left="142"/>
              <w:rPr>
                <w:sz w:val="22"/>
                <w:szCs w:val="22"/>
              </w:rPr>
            </w:pPr>
            <w:r w:rsidRPr="00A15C67">
              <w:rPr>
                <w:sz w:val="22"/>
                <w:szCs w:val="22"/>
              </w:rPr>
              <w:t>24</w:t>
            </w:r>
          </w:p>
        </w:tc>
        <w:tc>
          <w:tcPr>
            <w:tcW w:w="1269" w:type="dxa"/>
          </w:tcPr>
          <w:p w:rsidR="00301D98" w:rsidRPr="00A15C67" w:rsidRDefault="00301D98" w:rsidP="00301D98">
            <w:pPr>
              <w:pStyle w:val="a3"/>
              <w:tabs>
                <w:tab w:val="left" w:pos="142"/>
              </w:tabs>
              <w:ind w:left="142"/>
              <w:rPr>
                <w:sz w:val="22"/>
                <w:szCs w:val="22"/>
              </w:rPr>
            </w:pPr>
            <w:r w:rsidRPr="00A15C67">
              <w:rPr>
                <w:sz w:val="22"/>
                <w:szCs w:val="22"/>
              </w:rPr>
              <w:t>91</w:t>
            </w:r>
          </w:p>
        </w:tc>
      </w:tr>
      <w:tr w:rsidR="00301D98" w:rsidRPr="003F3072" w:rsidTr="00301D98">
        <w:trPr>
          <w:jc w:val="center"/>
        </w:trPr>
        <w:tc>
          <w:tcPr>
            <w:tcW w:w="4733" w:type="dxa"/>
            <w:gridSpan w:val="2"/>
          </w:tcPr>
          <w:p w:rsidR="00301D98" w:rsidRPr="003F3072" w:rsidRDefault="00301D98" w:rsidP="00301D98">
            <w:pPr>
              <w:pStyle w:val="a3"/>
              <w:tabs>
                <w:tab w:val="left" w:pos="142"/>
              </w:tabs>
              <w:ind w:left="142"/>
              <w:rPr>
                <w:i/>
                <w:sz w:val="22"/>
                <w:szCs w:val="22"/>
                <w:u w:val="single"/>
              </w:rPr>
            </w:pPr>
            <w:r w:rsidRPr="003F3072">
              <w:rPr>
                <w:i/>
                <w:sz w:val="22"/>
                <w:szCs w:val="22"/>
                <w:u w:val="single"/>
              </w:rPr>
              <w:t>Часть, формируемая участниками образовательного процесса</w:t>
            </w:r>
          </w:p>
        </w:tc>
        <w:tc>
          <w:tcPr>
            <w:tcW w:w="886" w:type="dxa"/>
          </w:tcPr>
          <w:p w:rsidR="00301D98" w:rsidRPr="00A15C67" w:rsidRDefault="00301D98" w:rsidP="00301D98">
            <w:pPr>
              <w:pStyle w:val="a3"/>
              <w:tabs>
                <w:tab w:val="left" w:pos="142"/>
              </w:tabs>
              <w:ind w:left="142"/>
              <w:rPr>
                <w:sz w:val="22"/>
                <w:szCs w:val="22"/>
              </w:rPr>
            </w:pPr>
            <w:r w:rsidRPr="00A15C67">
              <w:rPr>
                <w:sz w:val="22"/>
                <w:szCs w:val="22"/>
              </w:rPr>
              <w:t>-</w:t>
            </w:r>
          </w:p>
        </w:tc>
        <w:tc>
          <w:tcPr>
            <w:tcW w:w="889" w:type="dxa"/>
          </w:tcPr>
          <w:p w:rsidR="00301D98" w:rsidRPr="00A15C67" w:rsidRDefault="00301D98" w:rsidP="00301D98">
            <w:pPr>
              <w:pStyle w:val="a3"/>
              <w:tabs>
                <w:tab w:val="left" w:pos="142"/>
              </w:tabs>
              <w:ind w:left="142"/>
              <w:rPr>
                <w:sz w:val="22"/>
                <w:szCs w:val="22"/>
              </w:rPr>
            </w:pPr>
            <w:r w:rsidRPr="00A15C67">
              <w:rPr>
                <w:sz w:val="22"/>
                <w:szCs w:val="22"/>
              </w:rPr>
              <w:t>3</w:t>
            </w:r>
          </w:p>
        </w:tc>
        <w:tc>
          <w:tcPr>
            <w:tcW w:w="896" w:type="dxa"/>
          </w:tcPr>
          <w:p w:rsidR="00301D98" w:rsidRPr="00A15C67" w:rsidRDefault="00301D98" w:rsidP="00301D98">
            <w:pPr>
              <w:pStyle w:val="a3"/>
              <w:tabs>
                <w:tab w:val="left" w:pos="142"/>
              </w:tabs>
              <w:ind w:left="142"/>
              <w:rPr>
                <w:sz w:val="22"/>
                <w:szCs w:val="22"/>
              </w:rPr>
            </w:pPr>
            <w:r w:rsidRPr="00A15C67">
              <w:rPr>
                <w:sz w:val="22"/>
                <w:szCs w:val="22"/>
              </w:rPr>
              <w:t>3</w:t>
            </w:r>
          </w:p>
        </w:tc>
        <w:tc>
          <w:tcPr>
            <w:tcW w:w="898" w:type="dxa"/>
          </w:tcPr>
          <w:p w:rsidR="00301D98" w:rsidRPr="00A15C67" w:rsidRDefault="00301D98" w:rsidP="00301D98">
            <w:pPr>
              <w:pStyle w:val="a3"/>
              <w:tabs>
                <w:tab w:val="left" w:pos="142"/>
              </w:tabs>
              <w:ind w:left="142"/>
              <w:rPr>
                <w:sz w:val="22"/>
                <w:szCs w:val="22"/>
              </w:rPr>
            </w:pPr>
            <w:r w:rsidRPr="00A15C67">
              <w:rPr>
                <w:sz w:val="22"/>
                <w:szCs w:val="22"/>
              </w:rPr>
              <w:t>2</w:t>
            </w:r>
          </w:p>
        </w:tc>
        <w:tc>
          <w:tcPr>
            <w:tcW w:w="1269" w:type="dxa"/>
          </w:tcPr>
          <w:p w:rsidR="00301D98" w:rsidRPr="00A15C67" w:rsidRDefault="00301D98" w:rsidP="00301D98">
            <w:pPr>
              <w:pStyle w:val="a3"/>
              <w:tabs>
                <w:tab w:val="left" w:pos="142"/>
              </w:tabs>
              <w:ind w:left="142"/>
              <w:rPr>
                <w:sz w:val="22"/>
                <w:szCs w:val="22"/>
              </w:rPr>
            </w:pPr>
            <w:r w:rsidRPr="00A15C67">
              <w:rPr>
                <w:sz w:val="22"/>
                <w:szCs w:val="22"/>
              </w:rPr>
              <w:t>8</w:t>
            </w:r>
          </w:p>
        </w:tc>
      </w:tr>
      <w:tr w:rsidR="00301D98" w:rsidRPr="003F3072" w:rsidTr="00301D98">
        <w:trPr>
          <w:jc w:val="center"/>
        </w:trPr>
        <w:tc>
          <w:tcPr>
            <w:tcW w:w="4733" w:type="dxa"/>
            <w:gridSpan w:val="2"/>
          </w:tcPr>
          <w:p w:rsidR="00301D98" w:rsidRPr="003F3072" w:rsidRDefault="00301D98" w:rsidP="00301D98">
            <w:pPr>
              <w:pStyle w:val="a3"/>
              <w:tabs>
                <w:tab w:val="left" w:pos="142"/>
              </w:tabs>
              <w:ind w:left="142"/>
              <w:rPr>
                <w:sz w:val="22"/>
                <w:szCs w:val="22"/>
              </w:rPr>
            </w:pPr>
            <w:r w:rsidRPr="003F3072">
              <w:rPr>
                <w:sz w:val="22"/>
                <w:szCs w:val="22"/>
              </w:rPr>
              <w:t>Математика</w:t>
            </w:r>
          </w:p>
        </w:tc>
        <w:tc>
          <w:tcPr>
            <w:tcW w:w="886" w:type="dxa"/>
          </w:tcPr>
          <w:p w:rsidR="00301D98" w:rsidRPr="003F3072" w:rsidRDefault="00301D98" w:rsidP="00301D98">
            <w:pPr>
              <w:pStyle w:val="a3"/>
              <w:tabs>
                <w:tab w:val="left" w:pos="142"/>
              </w:tabs>
              <w:ind w:left="142"/>
              <w:rPr>
                <w:sz w:val="22"/>
                <w:szCs w:val="22"/>
              </w:rPr>
            </w:pPr>
            <w:r w:rsidRPr="003F3072">
              <w:rPr>
                <w:sz w:val="22"/>
                <w:szCs w:val="22"/>
              </w:rPr>
              <w:t>-</w:t>
            </w:r>
          </w:p>
        </w:tc>
        <w:tc>
          <w:tcPr>
            <w:tcW w:w="889" w:type="dxa"/>
          </w:tcPr>
          <w:p w:rsidR="00301D98" w:rsidRPr="003F3072" w:rsidRDefault="00301D98" w:rsidP="00301D98">
            <w:pPr>
              <w:pStyle w:val="a3"/>
              <w:tabs>
                <w:tab w:val="left" w:pos="142"/>
              </w:tabs>
              <w:ind w:left="142"/>
              <w:rPr>
                <w:sz w:val="22"/>
                <w:szCs w:val="22"/>
              </w:rPr>
            </w:pPr>
            <w:r w:rsidRPr="003F3072">
              <w:rPr>
                <w:sz w:val="22"/>
                <w:szCs w:val="22"/>
              </w:rPr>
              <w:t>1</w:t>
            </w:r>
          </w:p>
        </w:tc>
        <w:tc>
          <w:tcPr>
            <w:tcW w:w="896" w:type="dxa"/>
          </w:tcPr>
          <w:p w:rsidR="00301D98" w:rsidRPr="003F3072" w:rsidRDefault="00301D98" w:rsidP="00301D98">
            <w:pPr>
              <w:pStyle w:val="a3"/>
              <w:tabs>
                <w:tab w:val="left" w:pos="142"/>
              </w:tabs>
              <w:ind w:left="142"/>
              <w:rPr>
                <w:sz w:val="22"/>
                <w:szCs w:val="22"/>
              </w:rPr>
            </w:pPr>
            <w:r w:rsidRPr="003F3072">
              <w:rPr>
                <w:sz w:val="22"/>
                <w:szCs w:val="22"/>
              </w:rPr>
              <w:t>1</w:t>
            </w:r>
          </w:p>
        </w:tc>
        <w:tc>
          <w:tcPr>
            <w:tcW w:w="898" w:type="dxa"/>
          </w:tcPr>
          <w:p w:rsidR="00301D98" w:rsidRPr="003F3072" w:rsidRDefault="00301D98" w:rsidP="00301D98">
            <w:pPr>
              <w:pStyle w:val="a3"/>
              <w:tabs>
                <w:tab w:val="left" w:pos="142"/>
              </w:tabs>
              <w:ind w:left="142"/>
              <w:rPr>
                <w:sz w:val="22"/>
                <w:szCs w:val="22"/>
              </w:rPr>
            </w:pPr>
            <w:r w:rsidRPr="003F3072">
              <w:rPr>
                <w:sz w:val="22"/>
                <w:szCs w:val="22"/>
              </w:rPr>
              <w:t>-</w:t>
            </w:r>
          </w:p>
        </w:tc>
        <w:tc>
          <w:tcPr>
            <w:tcW w:w="1269" w:type="dxa"/>
          </w:tcPr>
          <w:p w:rsidR="00301D98" w:rsidRPr="003F3072" w:rsidRDefault="00301D98" w:rsidP="00301D98">
            <w:pPr>
              <w:pStyle w:val="a3"/>
              <w:tabs>
                <w:tab w:val="left" w:pos="142"/>
              </w:tabs>
              <w:ind w:left="142"/>
              <w:rPr>
                <w:sz w:val="22"/>
                <w:szCs w:val="22"/>
              </w:rPr>
            </w:pPr>
            <w:r w:rsidRPr="003F3072">
              <w:rPr>
                <w:sz w:val="22"/>
                <w:szCs w:val="22"/>
              </w:rPr>
              <w:t>2</w:t>
            </w:r>
          </w:p>
        </w:tc>
      </w:tr>
      <w:tr w:rsidR="00301D98" w:rsidRPr="003F3072" w:rsidTr="00301D98">
        <w:trPr>
          <w:jc w:val="center"/>
        </w:trPr>
        <w:tc>
          <w:tcPr>
            <w:tcW w:w="4733" w:type="dxa"/>
            <w:gridSpan w:val="2"/>
          </w:tcPr>
          <w:p w:rsidR="00301D98" w:rsidRPr="003F3072" w:rsidRDefault="00301D98" w:rsidP="00301D98">
            <w:pPr>
              <w:pStyle w:val="a3"/>
              <w:tabs>
                <w:tab w:val="left" w:pos="142"/>
              </w:tabs>
              <w:ind w:left="142"/>
              <w:rPr>
                <w:sz w:val="22"/>
                <w:szCs w:val="22"/>
              </w:rPr>
            </w:pPr>
            <w:r w:rsidRPr="003F3072">
              <w:rPr>
                <w:sz w:val="22"/>
                <w:szCs w:val="22"/>
              </w:rPr>
              <w:t>« Риторика»</w:t>
            </w:r>
          </w:p>
        </w:tc>
        <w:tc>
          <w:tcPr>
            <w:tcW w:w="886" w:type="dxa"/>
          </w:tcPr>
          <w:p w:rsidR="00301D98" w:rsidRPr="003F3072" w:rsidRDefault="00301D98" w:rsidP="00301D98">
            <w:pPr>
              <w:pStyle w:val="a3"/>
              <w:tabs>
                <w:tab w:val="left" w:pos="142"/>
              </w:tabs>
              <w:ind w:left="142"/>
              <w:rPr>
                <w:sz w:val="22"/>
                <w:szCs w:val="22"/>
              </w:rPr>
            </w:pPr>
            <w:r w:rsidRPr="003F3072">
              <w:rPr>
                <w:sz w:val="22"/>
                <w:szCs w:val="22"/>
              </w:rPr>
              <w:t>-</w:t>
            </w:r>
          </w:p>
        </w:tc>
        <w:tc>
          <w:tcPr>
            <w:tcW w:w="889" w:type="dxa"/>
          </w:tcPr>
          <w:p w:rsidR="00301D98" w:rsidRPr="003F3072" w:rsidRDefault="00301D98" w:rsidP="00301D98">
            <w:pPr>
              <w:pStyle w:val="a3"/>
              <w:tabs>
                <w:tab w:val="left" w:pos="142"/>
              </w:tabs>
              <w:ind w:left="142"/>
              <w:rPr>
                <w:sz w:val="22"/>
                <w:szCs w:val="22"/>
              </w:rPr>
            </w:pPr>
            <w:r w:rsidRPr="003F3072">
              <w:rPr>
                <w:sz w:val="22"/>
                <w:szCs w:val="22"/>
              </w:rPr>
              <w:t>1</w:t>
            </w:r>
          </w:p>
        </w:tc>
        <w:tc>
          <w:tcPr>
            <w:tcW w:w="896" w:type="dxa"/>
          </w:tcPr>
          <w:p w:rsidR="00301D98" w:rsidRPr="003F3072" w:rsidRDefault="00301D98" w:rsidP="00301D98">
            <w:pPr>
              <w:pStyle w:val="a3"/>
              <w:tabs>
                <w:tab w:val="left" w:pos="142"/>
              </w:tabs>
              <w:ind w:left="142"/>
              <w:rPr>
                <w:sz w:val="22"/>
                <w:szCs w:val="22"/>
              </w:rPr>
            </w:pPr>
            <w:r w:rsidRPr="003F3072">
              <w:rPr>
                <w:sz w:val="22"/>
                <w:szCs w:val="22"/>
              </w:rPr>
              <w:t>1</w:t>
            </w:r>
          </w:p>
        </w:tc>
        <w:tc>
          <w:tcPr>
            <w:tcW w:w="898" w:type="dxa"/>
          </w:tcPr>
          <w:p w:rsidR="00301D98" w:rsidRPr="003F3072" w:rsidRDefault="00301D98" w:rsidP="00301D98">
            <w:pPr>
              <w:pStyle w:val="a3"/>
              <w:tabs>
                <w:tab w:val="left" w:pos="142"/>
              </w:tabs>
              <w:ind w:left="142"/>
              <w:rPr>
                <w:sz w:val="22"/>
                <w:szCs w:val="22"/>
              </w:rPr>
            </w:pPr>
            <w:r w:rsidRPr="003F3072">
              <w:rPr>
                <w:sz w:val="22"/>
                <w:szCs w:val="22"/>
              </w:rPr>
              <w:t>1</w:t>
            </w:r>
          </w:p>
        </w:tc>
        <w:tc>
          <w:tcPr>
            <w:tcW w:w="1269" w:type="dxa"/>
          </w:tcPr>
          <w:p w:rsidR="00301D98" w:rsidRPr="003F3072" w:rsidRDefault="00301D98" w:rsidP="00301D98">
            <w:pPr>
              <w:pStyle w:val="a3"/>
              <w:tabs>
                <w:tab w:val="left" w:pos="142"/>
              </w:tabs>
              <w:ind w:left="142"/>
              <w:rPr>
                <w:sz w:val="22"/>
                <w:szCs w:val="22"/>
              </w:rPr>
            </w:pPr>
            <w:r w:rsidRPr="003F3072">
              <w:rPr>
                <w:sz w:val="22"/>
                <w:szCs w:val="22"/>
              </w:rPr>
              <w:t>3</w:t>
            </w:r>
          </w:p>
        </w:tc>
      </w:tr>
      <w:tr w:rsidR="00301D98" w:rsidRPr="003F3072" w:rsidTr="00301D98">
        <w:trPr>
          <w:jc w:val="center"/>
        </w:trPr>
        <w:tc>
          <w:tcPr>
            <w:tcW w:w="4733" w:type="dxa"/>
            <w:gridSpan w:val="2"/>
          </w:tcPr>
          <w:p w:rsidR="00301D98" w:rsidRPr="003F3072" w:rsidRDefault="00301D98" w:rsidP="00301D98">
            <w:pPr>
              <w:pStyle w:val="a3"/>
              <w:tabs>
                <w:tab w:val="left" w:pos="142"/>
              </w:tabs>
              <w:ind w:left="142"/>
              <w:rPr>
                <w:sz w:val="22"/>
                <w:szCs w:val="22"/>
              </w:rPr>
            </w:pPr>
            <w:r w:rsidRPr="003F3072">
              <w:rPr>
                <w:sz w:val="22"/>
                <w:szCs w:val="22"/>
              </w:rPr>
              <w:t>« Доноведение»</w:t>
            </w:r>
          </w:p>
        </w:tc>
        <w:tc>
          <w:tcPr>
            <w:tcW w:w="886" w:type="dxa"/>
          </w:tcPr>
          <w:p w:rsidR="00301D98" w:rsidRPr="003F3072" w:rsidRDefault="00301D98" w:rsidP="00301D98">
            <w:pPr>
              <w:pStyle w:val="a3"/>
              <w:tabs>
                <w:tab w:val="left" w:pos="142"/>
              </w:tabs>
              <w:ind w:left="142"/>
              <w:rPr>
                <w:sz w:val="22"/>
                <w:szCs w:val="22"/>
              </w:rPr>
            </w:pPr>
            <w:r w:rsidRPr="003F3072">
              <w:rPr>
                <w:sz w:val="22"/>
                <w:szCs w:val="22"/>
              </w:rPr>
              <w:t>-</w:t>
            </w:r>
          </w:p>
        </w:tc>
        <w:tc>
          <w:tcPr>
            <w:tcW w:w="889" w:type="dxa"/>
          </w:tcPr>
          <w:p w:rsidR="00301D98" w:rsidRPr="003F3072" w:rsidRDefault="00301D98" w:rsidP="00301D98">
            <w:pPr>
              <w:pStyle w:val="a3"/>
              <w:tabs>
                <w:tab w:val="left" w:pos="142"/>
              </w:tabs>
              <w:ind w:left="142"/>
              <w:rPr>
                <w:sz w:val="22"/>
                <w:szCs w:val="22"/>
              </w:rPr>
            </w:pPr>
            <w:r w:rsidRPr="003F3072">
              <w:rPr>
                <w:sz w:val="22"/>
                <w:szCs w:val="22"/>
              </w:rPr>
              <w:t>1</w:t>
            </w:r>
          </w:p>
        </w:tc>
        <w:tc>
          <w:tcPr>
            <w:tcW w:w="896" w:type="dxa"/>
          </w:tcPr>
          <w:p w:rsidR="00301D98" w:rsidRPr="003F3072" w:rsidRDefault="00301D98" w:rsidP="00301D98">
            <w:pPr>
              <w:pStyle w:val="a3"/>
              <w:tabs>
                <w:tab w:val="left" w:pos="142"/>
              </w:tabs>
              <w:ind w:left="142"/>
              <w:rPr>
                <w:sz w:val="22"/>
                <w:szCs w:val="22"/>
              </w:rPr>
            </w:pPr>
            <w:r w:rsidRPr="003F3072">
              <w:rPr>
                <w:sz w:val="22"/>
                <w:szCs w:val="22"/>
              </w:rPr>
              <w:t>1</w:t>
            </w:r>
          </w:p>
        </w:tc>
        <w:tc>
          <w:tcPr>
            <w:tcW w:w="898" w:type="dxa"/>
          </w:tcPr>
          <w:p w:rsidR="00301D98" w:rsidRPr="003F3072" w:rsidRDefault="00301D98" w:rsidP="00301D98">
            <w:pPr>
              <w:pStyle w:val="a3"/>
              <w:tabs>
                <w:tab w:val="left" w:pos="142"/>
              </w:tabs>
              <w:ind w:left="142"/>
              <w:rPr>
                <w:sz w:val="22"/>
                <w:szCs w:val="22"/>
              </w:rPr>
            </w:pPr>
            <w:r w:rsidRPr="003F3072">
              <w:rPr>
                <w:sz w:val="22"/>
                <w:szCs w:val="22"/>
              </w:rPr>
              <w:t>1</w:t>
            </w:r>
          </w:p>
        </w:tc>
        <w:tc>
          <w:tcPr>
            <w:tcW w:w="1269" w:type="dxa"/>
          </w:tcPr>
          <w:p w:rsidR="00301D98" w:rsidRPr="003F3072" w:rsidRDefault="00301D98" w:rsidP="00301D98">
            <w:pPr>
              <w:pStyle w:val="a3"/>
              <w:tabs>
                <w:tab w:val="left" w:pos="142"/>
              </w:tabs>
              <w:ind w:left="142"/>
              <w:rPr>
                <w:sz w:val="22"/>
                <w:szCs w:val="22"/>
              </w:rPr>
            </w:pPr>
            <w:r w:rsidRPr="003F3072">
              <w:rPr>
                <w:sz w:val="22"/>
                <w:szCs w:val="22"/>
              </w:rPr>
              <w:t>3</w:t>
            </w:r>
          </w:p>
        </w:tc>
      </w:tr>
      <w:tr w:rsidR="00301D98" w:rsidRPr="003F3072" w:rsidTr="00301D98">
        <w:trPr>
          <w:jc w:val="center"/>
        </w:trPr>
        <w:tc>
          <w:tcPr>
            <w:tcW w:w="4733" w:type="dxa"/>
            <w:gridSpan w:val="2"/>
          </w:tcPr>
          <w:p w:rsidR="00301D98" w:rsidRPr="003F3072" w:rsidRDefault="00301D98" w:rsidP="00301D98">
            <w:pPr>
              <w:pStyle w:val="a3"/>
              <w:tabs>
                <w:tab w:val="left" w:pos="142"/>
              </w:tabs>
              <w:ind w:left="142"/>
              <w:rPr>
                <w:sz w:val="22"/>
                <w:szCs w:val="22"/>
              </w:rPr>
            </w:pPr>
            <w:r w:rsidRPr="003F3072">
              <w:rPr>
                <w:sz w:val="22"/>
                <w:szCs w:val="22"/>
              </w:rPr>
              <w:t>Максимально допустимая недельная нагрузка при 6-дневной неделе</w:t>
            </w:r>
          </w:p>
        </w:tc>
        <w:tc>
          <w:tcPr>
            <w:tcW w:w="886" w:type="dxa"/>
          </w:tcPr>
          <w:p w:rsidR="00301D98" w:rsidRPr="003F3072" w:rsidRDefault="00301D98" w:rsidP="00301D98">
            <w:pPr>
              <w:pStyle w:val="a3"/>
              <w:tabs>
                <w:tab w:val="left" w:pos="142"/>
              </w:tabs>
              <w:ind w:left="142"/>
              <w:rPr>
                <w:sz w:val="22"/>
                <w:szCs w:val="22"/>
              </w:rPr>
            </w:pPr>
            <w:r w:rsidRPr="003F3072">
              <w:rPr>
                <w:sz w:val="22"/>
                <w:szCs w:val="22"/>
              </w:rPr>
              <w:t>21</w:t>
            </w:r>
          </w:p>
        </w:tc>
        <w:tc>
          <w:tcPr>
            <w:tcW w:w="889" w:type="dxa"/>
          </w:tcPr>
          <w:p w:rsidR="00301D98" w:rsidRPr="003F3072" w:rsidRDefault="00301D98" w:rsidP="00301D98">
            <w:pPr>
              <w:pStyle w:val="a3"/>
              <w:tabs>
                <w:tab w:val="left" w:pos="142"/>
              </w:tabs>
              <w:ind w:left="142"/>
              <w:rPr>
                <w:sz w:val="22"/>
                <w:szCs w:val="22"/>
              </w:rPr>
            </w:pPr>
            <w:r w:rsidRPr="003F3072">
              <w:rPr>
                <w:sz w:val="22"/>
                <w:szCs w:val="22"/>
              </w:rPr>
              <w:t>26</w:t>
            </w:r>
          </w:p>
        </w:tc>
        <w:tc>
          <w:tcPr>
            <w:tcW w:w="896" w:type="dxa"/>
          </w:tcPr>
          <w:p w:rsidR="00301D98" w:rsidRPr="003F3072" w:rsidRDefault="00301D98" w:rsidP="00301D98">
            <w:pPr>
              <w:pStyle w:val="a3"/>
              <w:tabs>
                <w:tab w:val="left" w:pos="142"/>
              </w:tabs>
              <w:ind w:left="142"/>
              <w:rPr>
                <w:sz w:val="22"/>
                <w:szCs w:val="22"/>
              </w:rPr>
            </w:pPr>
            <w:r w:rsidRPr="003F3072">
              <w:rPr>
                <w:sz w:val="22"/>
                <w:szCs w:val="22"/>
              </w:rPr>
              <w:t>26</w:t>
            </w:r>
          </w:p>
        </w:tc>
        <w:tc>
          <w:tcPr>
            <w:tcW w:w="898" w:type="dxa"/>
          </w:tcPr>
          <w:p w:rsidR="00301D98" w:rsidRPr="003F3072" w:rsidRDefault="00301D98" w:rsidP="00301D98">
            <w:pPr>
              <w:pStyle w:val="a3"/>
              <w:tabs>
                <w:tab w:val="left" w:pos="142"/>
              </w:tabs>
              <w:ind w:left="142"/>
              <w:rPr>
                <w:sz w:val="22"/>
                <w:szCs w:val="22"/>
              </w:rPr>
            </w:pPr>
            <w:r w:rsidRPr="003F3072">
              <w:rPr>
                <w:sz w:val="22"/>
                <w:szCs w:val="22"/>
              </w:rPr>
              <w:t>26</w:t>
            </w:r>
          </w:p>
        </w:tc>
        <w:tc>
          <w:tcPr>
            <w:tcW w:w="1269" w:type="dxa"/>
          </w:tcPr>
          <w:p w:rsidR="00301D98" w:rsidRPr="003F3072" w:rsidRDefault="00301D98" w:rsidP="00301D98">
            <w:pPr>
              <w:pStyle w:val="a3"/>
              <w:tabs>
                <w:tab w:val="left" w:pos="142"/>
              </w:tabs>
              <w:ind w:left="142"/>
              <w:rPr>
                <w:sz w:val="22"/>
                <w:szCs w:val="22"/>
              </w:rPr>
            </w:pPr>
            <w:r w:rsidRPr="003F3072">
              <w:rPr>
                <w:sz w:val="22"/>
                <w:szCs w:val="22"/>
              </w:rPr>
              <w:t>99</w:t>
            </w:r>
          </w:p>
        </w:tc>
      </w:tr>
    </w:tbl>
    <w:p w:rsidR="00301D98" w:rsidRPr="003F3072" w:rsidRDefault="00301D98" w:rsidP="00301D98">
      <w:pPr>
        <w:pStyle w:val="a3"/>
        <w:tabs>
          <w:tab w:val="left" w:pos="142"/>
        </w:tabs>
        <w:ind w:left="142"/>
        <w:rPr>
          <w:sz w:val="22"/>
          <w:szCs w:val="22"/>
        </w:rPr>
      </w:pPr>
    </w:p>
    <w:p w:rsidR="00301D98" w:rsidRDefault="00301D98" w:rsidP="00301D98">
      <w:pPr>
        <w:shd w:val="clear" w:color="auto" w:fill="FFFFFF"/>
        <w:tabs>
          <w:tab w:val="left" w:pos="142"/>
          <w:tab w:val="left" w:pos="284"/>
          <w:tab w:val="left" w:pos="567"/>
        </w:tabs>
        <w:suppressAutoHyphens/>
        <w:spacing w:line="276" w:lineRule="auto"/>
        <w:ind w:left="142"/>
        <w:jc w:val="center"/>
        <w:rPr>
          <w:b/>
          <w:lang w:eastAsia="ar-SA"/>
        </w:rPr>
      </w:pPr>
    </w:p>
    <w:p w:rsidR="00301D98" w:rsidRPr="007F4198" w:rsidRDefault="00301D98" w:rsidP="00301D98">
      <w:pPr>
        <w:shd w:val="clear" w:color="auto" w:fill="FFFFFF"/>
        <w:tabs>
          <w:tab w:val="left" w:pos="142"/>
          <w:tab w:val="left" w:pos="284"/>
          <w:tab w:val="left" w:pos="567"/>
        </w:tabs>
        <w:suppressAutoHyphens/>
        <w:spacing w:line="276" w:lineRule="auto"/>
        <w:ind w:left="142"/>
        <w:jc w:val="center"/>
        <w:rPr>
          <w:b/>
          <w:lang w:eastAsia="ar-SA"/>
        </w:rPr>
      </w:pPr>
      <w:r w:rsidRPr="007F4198">
        <w:rPr>
          <w:b/>
          <w:lang w:eastAsia="ar-SA"/>
        </w:rPr>
        <w:t>Формы промежуточной аттестации</w:t>
      </w:r>
    </w:p>
    <w:p w:rsidR="00301D98" w:rsidRPr="007F4198" w:rsidRDefault="00301D98" w:rsidP="00301D98">
      <w:pPr>
        <w:shd w:val="clear" w:color="auto" w:fill="FFFFFF"/>
        <w:tabs>
          <w:tab w:val="left" w:pos="142"/>
          <w:tab w:val="left" w:pos="284"/>
          <w:tab w:val="left" w:pos="567"/>
        </w:tabs>
        <w:suppressAutoHyphens/>
        <w:spacing w:line="276" w:lineRule="auto"/>
        <w:ind w:left="142"/>
        <w:jc w:val="both"/>
        <w:rPr>
          <w:b/>
          <w:lang w:eastAsia="ar-SA"/>
        </w:rPr>
      </w:pPr>
    </w:p>
    <w:p w:rsidR="00301D98" w:rsidRPr="007F4198" w:rsidRDefault="00301D98" w:rsidP="00301D98">
      <w:pPr>
        <w:tabs>
          <w:tab w:val="left" w:pos="142"/>
        </w:tabs>
        <w:suppressAutoHyphens/>
        <w:spacing w:line="276" w:lineRule="auto"/>
        <w:ind w:left="142"/>
        <w:jc w:val="both"/>
        <w:rPr>
          <w:lang w:eastAsia="ar-SA"/>
        </w:rPr>
      </w:pPr>
      <w:r w:rsidRPr="007F4198">
        <w:rPr>
          <w:lang w:eastAsia="ar-SA"/>
        </w:rPr>
        <w:t xml:space="preserve"> </w:t>
      </w:r>
      <w:r w:rsidRPr="007F4198">
        <w:rPr>
          <w:lang w:eastAsia="ar-SA"/>
        </w:rPr>
        <w:tab/>
        <w:t xml:space="preserve">Освоение  образовательной  программы  учебного  предмета  сопровождается  промежуточной аттестацией обучающихся. </w:t>
      </w:r>
    </w:p>
    <w:p w:rsidR="00301D98" w:rsidRPr="007F4198" w:rsidRDefault="00301D98" w:rsidP="00301D98">
      <w:pPr>
        <w:tabs>
          <w:tab w:val="left" w:pos="142"/>
        </w:tabs>
        <w:suppressAutoHyphens/>
        <w:spacing w:line="276" w:lineRule="auto"/>
        <w:ind w:left="142"/>
        <w:jc w:val="both"/>
        <w:rPr>
          <w:lang w:eastAsia="ar-SA"/>
        </w:rPr>
      </w:pPr>
      <w:r w:rsidRPr="007F4198">
        <w:rPr>
          <w:lang w:eastAsia="ar-SA"/>
        </w:rPr>
        <w:t xml:space="preserve"> Промежуточная аттестация проводится в соответствии с Положением о промежуточной аттестации обучающихся, системе оценивания</w:t>
      </w:r>
      <w:r w:rsidRPr="007F4198">
        <w:rPr>
          <w:bCs/>
          <w:color w:val="000000"/>
          <w:spacing w:val="-2"/>
          <w:lang w:eastAsia="ar-SA"/>
        </w:rPr>
        <w:t xml:space="preserve">  знаний, умений, навыков, обучающихся</w:t>
      </w:r>
      <w:r w:rsidRPr="007F4198">
        <w:rPr>
          <w:lang w:eastAsia="ar-SA"/>
        </w:rPr>
        <w:t xml:space="preserve"> по итогам учебного года в сроки, установленные календарным учебным графиком школы. </w:t>
      </w:r>
    </w:p>
    <w:p w:rsidR="00301D98" w:rsidRPr="007F4198" w:rsidRDefault="00301D98" w:rsidP="00301D98">
      <w:pPr>
        <w:tabs>
          <w:tab w:val="left" w:pos="142"/>
        </w:tabs>
        <w:suppressAutoHyphens/>
        <w:spacing w:line="276" w:lineRule="auto"/>
        <w:ind w:left="142"/>
        <w:jc w:val="both"/>
        <w:rPr>
          <w:lang w:eastAsia="ar-SA"/>
        </w:rPr>
      </w:pPr>
      <w:r w:rsidRPr="007F4198">
        <w:rPr>
          <w:lang w:eastAsia="ar-SA"/>
        </w:rPr>
        <w:tab/>
        <w:t>Обучающиеся подлежат текущему контролю и промежуточной аттестации только  по  предметам,  включенным  в  учебный  план.  Текущий контроль  успеваемости  и  промежуточную  аттестацию  обучающихся осуществляют  педагогические  работники  в  соответствии  с  должностными обязанностями и инструкциями.</w:t>
      </w:r>
    </w:p>
    <w:p w:rsidR="00301D98" w:rsidRPr="007F4198" w:rsidRDefault="00301D98" w:rsidP="00301D98">
      <w:pPr>
        <w:tabs>
          <w:tab w:val="left" w:pos="142"/>
        </w:tabs>
        <w:suppressAutoHyphens/>
        <w:spacing w:line="276" w:lineRule="auto"/>
        <w:ind w:left="142"/>
        <w:jc w:val="both"/>
        <w:rPr>
          <w:lang w:eastAsia="ar-SA"/>
        </w:rPr>
      </w:pPr>
      <w:r w:rsidRPr="007F4198">
        <w:rPr>
          <w:lang w:eastAsia="ar-SA"/>
        </w:rPr>
        <w:tab/>
        <w:t>Текущий контроль осуществляется во 2  -  4 классах  по  всем  предметам  учебного  плана  и  предусматривает пятибалльное  оценивание  уровня  знаний  по  предмету.  В  1  классе  балльное оценивание знаний обучающихся не проводится.</w:t>
      </w:r>
    </w:p>
    <w:p w:rsidR="00301D98" w:rsidRPr="007F4198" w:rsidRDefault="00301D98" w:rsidP="00301D98">
      <w:pPr>
        <w:tabs>
          <w:tab w:val="left" w:pos="142"/>
        </w:tabs>
        <w:suppressAutoHyphens/>
        <w:spacing w:line="276" w:lineRule="auto"/>
        <w:ind w:left="142"/>
        <w:jc w:val="both"/>
        <w:rPr>
          <w:lang w:eastAsia="ar-SA"/>
        </w:rPr>
      </w:pPr>
      <w:r w:rsidRPr="007F4198">
        <w:rPr>
          <w:lang w:eastAsia="ar-SA"/>
        </w:rPr>
        <w:lastRenderedPageBreak/>
        <w:t>Периодичность осуществления текущего контроля определяется учителем в соответствии  с  учебной  программой  предметов,  курсов,  графиком контрольных работ.</w:t>
      </w:r>
    </w:p>
    <w:p w:rsidR="00301D98" w:rsidRPr="007F4198" w:rsidRDefault="00301D98" w:rsidP="00301D98">
      <w:pPr>
        <w:tabs>
          <w:tab w:val="left" w:pos="142"/>
        </w:tabs>
        <w:suppressAutoHyphens/>
        <w:spacing w:line="276" w:lineRule="auto"/>
        <w:ind w:left="142"/>
        <w:jc w:val="both"/>
        <w:rPr>
          <w:lang w:eastAsia="ar-SA"/>
        </w:rPr>
      </w:pPr>
      <w:r w:rsidRPr="007F4198">
        <w:rPr>
          <w:lang w:eastAsia="ar-SA"/>
        </w:rPr>
        <w:tab/>
        <w:t xml:space="preserve">Учащимся 2  -  4 классов  оценки выставляются по  итогам  каждой четверти,  годовая  (итоговая)  оценка  выставляется  с учетом четвертных оценок. </w:t>
      </w:r>
    </w:p>
    <w:p w:rsidR="00301D98" w:rsidRPr="007F4198" w:rsidRDefault="00301D98" w:rsidP="00301D98">
      <w:pPr>
        <w:tabs>
          <w:tab w:val="left" w:pos="142"/>
        </w:tabs>
        <w:suppressAutoHyphens/>
        <w:spacing w:line="276" w:lineRule="auto"/>
        <w:ind w:left="142"/>
        <w:jc w:val="both"/>
        <w:rPr>
          <w:lang w:eastAsia="ar-SA"/>
        </w:rPr>
      </w:pPr>
      <w:r w:rsidRPr="007F4198">
        <w:rPr>
          <w:lang w:eastAsia="ar-SA"/>
        </w:rPr>
        <w:tab/>
        <w:t>Промежуточная  аттестация  обучающихся  проводится  в  форме  итогового контроля в переводных классах всех уровней образования.</w:t>
      </w:r>
    </w:p>
    <w:p w:rsidR="00301D98" w:rsidRPr="007F4198" w:rsidRDefault="00301D98" w:rsidP="00301D98">
      <w:pPr>
        <w:tabs>
          <w:tab w:val="left" w:pos="142"/>
        </w:tabs>
        <w:suppressAutoHyphens/>
        <w:spacing w:line="276" w:lineRule="auto"/>
        <w:ind w:left="142"/>
        <w:jc w:val="both"/>
        <w:rPr>
          <w:lang w:eastAsia="ar-SA"/>
        </w:rPr>
      </w:pPr>
      <w:r w:rsidRPr="007F4198">
        <w:rPr>
          <w:lang w:eastAsia="ar-SA"/>
        </w:rPr>
        <w:tab/>
        <w:t>Перечень  предметов,  количество  и  форма  проведения  промежуточной аттестации  определяется  на  заседании  педагогического  совета  школы  и утверждается приказом директора школы.</w:t>
      </w:r>
    </w:p>
    <w:p w:rsidR="00301D98" w:rsidRPr="007F4198" w:rsidRDefault="00301D98" w:rsidP="00301D98">
      <w:pPr>
        <w:tabs>
          <w:tab w:val="left" w:pos="142"/>
        </w:tabs>
        <w:suppressAutoHyphens/>
        <w:spacing w:line="276" w:lineRule="auto"/>
        <w:ind w:left="142"/>
        <w:jc w:val="both"/>
        <w:rPr>
          <w:lang w:eastAsia="ar-SA"/>
        </w:rPr>
      </w:pPr>
      <w:r w:rsidRPr="007F4198">
        <w:rPr>
          <w:lang w:eastAsia="ar-SA"/>
        </w:rPr>
        <w:tab/>
        <w:t>Промежуточная  аттестация  в  переводных  классах  может  проводиться  в следующих  формах:  итоговая  комплексная  контрольная  работа,  итоговая контрольная  работа, диктант с грамматическим заданием,   тестирование, защита проектов.</w:t>
      </w:r>
    </w:p>
    <w:p w:rsidR="00301D98" w:rsidRPr="007F4198" w:rsidRDefault="00301D98" w:rsidP="00301D98">
      <w:pPr>
        <w:tabs>
          <w:tab w:val="left" w:pos="142"/>
        </w:tabs>
        <w:suppressAutoHyphens/>
        <w:spacing w:line="276" w:lineRule="auto"/>
        <w:ind w:left="142"/>
        <w:jc w:val="both"/>
        <w:rPr>
          <w:lang w:eastAsia="ar-SA"/>
        </w:rPr>
      </w:pPr>
      <w:r w:rsidRPr="007F4198">
        <w:rPr>
          <w:lang w:eastAsia="ar-SA"/>
        </w:rPr>
        <w:tab/>
        <w:t>Обучающиеся на уровнях начального общего образования,  успешно  освоившие  программу  учебного  года  и имеющие  положительные  оценки  по  всем  предметам  соответствующего  учебного плана, переводятся в следующий класс.</w:t>
      </w:r>
    </w:p>
    <w:p w:rsidR="00301D98" w:rsidRPr="007F4198" w:rsidRDefault="00301D98" w:rsidP="00301D98">
      <w:pPr>
        <w:tabs>
          <w:tab w:val="left" w:pos="142"/>
        </w:tabs>
        <w:suppressAutoHyphens/>
        <w:spacing w:line="276" w:lineRule="auto"/>
        <w:ind w:left="142"/>
        <w:jc w:val="both"/>
        <w:rPr>
          <w:lang w:eastAsia="ar-SA"/>
        </w:rPr>
      </w:pPr>
    </w:p>
    <w:p w:rsidR="00301D98" w:rsidRPr="007F4198" w:rsidRDefault="00301D98" w:rsidP="00301D98">
      <w:pPr>
        <w:pStyle w:val="a3"/>
        <w:tabs>
          <w:tab w:val="left" w:pos="142"/>
        </w:tabs>
        <w:spacing w:line="276" w:lineRule="auto"/>
        <w:ind w:left="142"/>
        <w:jc w:val="both"/>
      </w:pPr>
    </w:p>
    <w:p w:rsidR="00A15C67" w:rsidRDefault="005D4965" w:rsidP="00301D98">
      <w:pPr>
        <w:pStyle w:val="a3"/>
        <w:tabs>
          <w:tab w:val="left" w:pos="142"/>
        </w:tabs>
        <w:ind w:left="142"/>
        <w:jc w:val="center"/>
        <w:rPr>
          <w:b/>
          <w:sz w:val="28"/>
          <w:szCs w:val="28"/>
        </w:rPr>
      </w:pPr>
      <w:r>
        <w:rPr>
          <w:b/>
          <w:sz w:val="28"/>
          <w:szCs w:val="28"/>
        </w:rPr>
        <w:t xml:space="preserve">3.2 </w:t>
      </w:r>
      <w:r w:rsidR="00A15C67" w:rsidRPr="00CC60F9">
        <w:rPr>
          <w:b/>
          <w:sz w:val="28"/>
          <w:szCs w:val="28"/>
        </w:rPr>
        <w:t xml:space="preserve"> План внеурочной деятельности</w:t>
      </w:r>
    </w:p>
    <w:p w:rsidR="00AF1BAD" w:rsidRDefault="00AF1BAD" w:rsidP="00301D98">
      <w:pPr>
        <w:pStyle w:val="a3"/>
        <w:tabs>
          <w:tab w:val="left" w:pos="142"/>
        </w:tabs>
        <w:ind w:left="142"/>
        <w:jc w:val="center"/>
        <w:rPr>
          <w:b/>
          <w:sz w:val="28"/>
          <w:szCs w:val="28"/>
        </w:rPr>
      </w:pPr>
    </w:p>
    <w:p w:rsidR="00AF1BAD" w:rsidRPr="00AF1BAD" w:rsidRDefault="00AF1BAD" w:rsidP="00301D98">
      <w:pPr>
        <w:tabs>
          <w:tab w:val="left" w:pos="142"/>
          <w:tab w:val="left" w:pos="4114"/>
        </w:tabs>
        <w:ind w:left="142"/>
        <w:jc w:val="center"/>
        <w:rPr>
          <w:b/>
        </w:rPr>
      </w:pPr>
      <w:r w:rsidRPr="00AF1BAD">
        <w:rPr>
          <w:b/>
        </w:rPr>
        <w:t>Нормативно-правовое обоснование внеурочной деятельности</w:t>
      </w:r>
    </w:p>
    <w:p w:rsidR="00AF1BAD" w:rsidRPr="00AF1BAD" w:rsidRDefault="00AF1BAD" w:rsidP="00301D98">
      <w:pPr>
        <w:pStyle w:val="afd"/>
        <w:tabs>
          <w:tab w:val="left" w:pos="142"/>
          <w:tab w:val="left" w:pos="4114"/>
        </w:tabs>
        <w:ind w:left="142"/>
        <w:rPr>
          <w:rFonts w:ascii="Times New Roman" w:hAnsi="Times New Roman"/>
          <w:b/>
          <w:sz w:val="24"/>
          <w:szCs w:val="24"/>
        </w:rPr>
      </w:pPr>
    </w:p>
    <w:p w:rsidR="00AF1BAD" w:rsidRPr="00AF1BAD" w:rsidRDefault="00AF1BAD" w:rsidP="00301D98">
      <w:pPr>
        <w:tabs>
          <w:tab w:val="left" w:pos="142"/>
        </w:tabs>
        <w:spacing w:line="276" w:lineRule="auto"/>
        <w:ind w:left="142"/>
        <w:jc w:val="both"/>
      </w:pPr>
      <w:r w:rsidRPr="00AF1BAD">
        <w:t xml:space="preserve">Нормативно-правовое обеспечение реализации внеурочной деятельности в образовательном учреждении соответствует действующему законодательству РФ и включает следующие документы: </w:t>
      </w:r>
    </w:p>
    <w:p w:rsidR="00AF1BAD" w:rsidRPr="00AF1BAD" w:rsidRDefault="00AF1BAD" w:rsidP="00301D98">
      <w:pPr>
        <w:tabs>
          <w:tab w:val="left" w:pos="142"/>
        </w:tabs>
        <w:spacing w:line="276" w:lineRule="auto"/>
        <w:ind w:left="142"/>
        <w:jc w:val="both"/>
      </w:pPr>
      <w:r w:rsidRPr="00AF1BAD">
        <w:t xml:space="preserve">            - Федеральный закон от 29.12.2012 №273-ФЗ «Об образовании в Российской Федерации» (пункт 3 статьи 28 в части разработки и утверждения образовательных программ образовательной организации);</w:t>
      </w:r>
    </w:p>
    <w:p w:rsidR="00AF1BAD" w:rsidRPr="00AF1BAD" w:rsidRDefault="00AF1BAD" w:rsidP="00301D98">
      <w:pPr>
        <w:tabs>
          <w:tab w:val="left" w:pos="142"/>
        </w:tabs>
        <w:spacing w:line="276" w:lineRule="auto"/>
        <w:ind w:left="142"/>
        <w:jc w:val="both"/>
      </w:pPr>
      <w:r w:rsidRPr="00AF1BAD">
        <w:t>- приказ Минобрнауки России от 06.10.2009 № 373 «Об утверждении и введении в действие федерального государственного образовательного стандарта начального общего образования» в ред. приказов Минобрнауки России от 26.11.2010 №1241, от 22.09.2011 №2357, от 18.12.2012 №1060, от 29.12.2014 №1643, от 18.05.2015 №507 (далее ФГОС НОО);</w:t>
      </w:r>
    </w:p>
    <w:p w:rsidR="00AF1BAD" w:rsidRPr="00AF1BAD" w:rsidRDefault="00AF1BAD" w:rsidP="00301D98">
      <w:pPr>
        <w:tabs>
          <w:tab w:val="left" w:pos="142"/>
        </w:tabs>
        <w:spacing w:line="276" w:lineRule="auto"/>
        <w:ind w:left="142"/>
        <w:jc w:val="both"/>
        <w:rPr>
          <w:rStyle w:val="Zag11"/>
          <w:rFonts w:eastAsia="@Arial Unicode MS"/>
          <w:color w:val="auto"/>
        </w:rPr>
      </w:pPr>
      <w:r w:rsidRPr="00AF1BAD">
        <w:t>- письмо Мин</w:t>
      </w:r>
      <w:r w:rsidRPr="00AF1BAD">
        <w:rPr>
          <w:rStyle w:val="Zag11"/>
          <w:rFonts w:eastAsia="@Arial Unicode MS"/>
          <w:color w:val="auto"/>
        </w:rPr>
        <w:t>обрнауки РФ от 12.05.2011 № 03-296 «Об организации внеурочной деятельности при введении федерального государственного образовательного стандарта общего образования»;</w:t>
      </w:r>
    </w:p>
    <w:p w:rsidR="00AF1BAD" w:rsidRPr="00AF1BAD" w:rsidRDefault="00AF1BAD" w:rsidP="00301D98">
      <w:pPr>
        <w:tabs>
          <w:tab w:val="left" w:pos="142"/>
        </w:tabs>
        <w:spacing w:line="276" w:lineRule="auto"/>
        <w:ind w:left="142"/>
        <w:jc w:val="both"/>
        <w:rPr>
          <w:rStyle w:val="Zag11"/>
          <w:rFonts w:eastAsia="@Arial Unicode MS"/>
          <w:color w:val="auto"/>
        </w:rPr>
      </w:pPr>
      <w:r w:rsidRPr="00AF1BAD">
        <w:rPr>
          <w:rStyle w:val="Zag11"/>
          <w:rFonts w:eastAsia="@Arial Unicode MS"/>
          <w:color w:val="auto"/>
        </w:rPr>
        <w:t>- письмо Минобрнауки России от 07.08.2015 №08-1228 «О направлении методических рекомендаций по вопросам введения федерального государственного образовательного стандарта основного общего образования»;</w:t>
      </w:r>
    </w:p>
    <w:p w:rsidR="00AF1BAD" w:rsidRPr="00AF1BAD" w:rsidRDefault="00AF1BAD" w:rsidP="00301D98">
      <w:pPr>
        <w:tabs>
          <w:tab w:val="left" w:pos="142"/>
        </w:tabs>
        <w:spacing w:line="276" w:lineRule="auto"/>
        <w:ind w:left="142"/>
        <w:jc w:val="both"/>
        <w:rPr>
          <w:rStyle w:val="Zag11"/>
          <w:rFonts w:eastAsia="@Arial Unicode MS"/>
          <w:color w:val="auto"/>
        </w:rPr>
      </w:pPr>
      <w:r w:rsidRPr="00AF1BAD">
        <w:rPr>
          <w:rStyle w:val="Zag11"/>
          <w:rFonts w:eastAsia="@Arial Unicode MS"/>
          <w:color w:val="auto"/>
        </w:rPr>
        <w:t>- примерная основная образовательная программа начального общего образования (одобрена федеральным учебно-методическим объединением по общему образованию, протокол заседания от 08.04.2015 №1/15 (далее -  ПООП НОО)</w:t>
      </w:r>
    </w:p>
    <w:p w:rsidR="00AF1BAD" w:rsidRPr="00AF1BAD" w:rsidRDefault="00AF1BAD" w:rsidP="00301D98">
      <w:pPr>
        <w:pStyle w:val="af8"/>
        <w:tabs>
          <w:tab w:val="left" w:pos="142"/>
        </w:tabs>
        <w:spacing w:line="276" w:lineRule="auto"/>
        <w:ind w:left="142"/>
        <w:jc w:val="both"/>
      </w:pPr>
      <w:r w:rsidRPr="00AF1BAD">
        <w:t xml:space="preserve">- Федеральные </w:t>
      </w:r>
      <w:hyperlink r:id="rId11" w:anchor="bdc1f" w:history="1">
        <w:r w:rsidRPr="00AF1BAD">
          <w:rPr>
            <w:rStyle w:val="afc"/>
            <w:color w:val="auto"/>
          </w:rPr>
          <w:t>т</w:t>
        </w:r>
        <w:r w:rsidRPr="00AF1BAD">
          <w:rPr>
            <w:rStyle w:val="afc"/>
            <w:color w:val="auto"/>
            <w:u w:val="none"/>
          </w:rPr>
          <w:t>ребования</w:t>
        </w:r>
      </w:hyperlink>
      <w:r w:rsidRPr="00AF1BAD">
        <w:t xml:space="preserve"> к образовательным учреждениям в </w:t>
      </w:r>
      <w:bookmarkStart w:id="130" w:name="63662"/>
      <w:bookmarkEnd w:id="130"/>
      <w:r w:rsidRPr="00AF1BAD">
        <w:t xml:space="preserve">части минимальной оснащенности учебного процесса и оборудования учебных помещений (утверждены Приказом Минобрнауки России от 4 октября 2010 г. N 986, зарегистрированы в Минюсте России 3 февраля 2011 г., регистрационный номер 19682); </w:t>
      </w:r>
      <w:bookmarkStart w:id="131" w:name="7295e"/>
      <w:bookmarkEnd w:id="131"/>
    </w:p>
    <w:p w:rsidR="00AF1BAD" w:rsidRPr="00AF1BAD" w:rsidRDefault="00AF1BAD" w:rsidP="00301D98">
      <w:pPr>
        <w:pStyle w:val="af8"/>
        <w:tabs>
          <w:tab w:val="left" w:pos="142"/>
        </w:tabs>
        <w:spacing w:line="276" w:lineRule="auto"/>
        <w:ind w:left="142"/>
        <w:jc w:val="both"/>
      </w:pPr>
      <w:r w:rsidRPr="00AF1BAD">
        <w:lastRenderedPageBreak/>
        <w:t xml:space="preserve">- </w:t>
      </w:r>
      <w:hyperlink r:id="rId12" w:anchor="1909c" w:history="1">
        <w:r w:rsidRPr="00AF1BAD">
          <w:rPr>
            <w:rStyle w:val="afc"/>
            <w:color w:val="auto"/>
            <w:u w:val="none"/>
          </w:rPr>
          <w:t>СанПиН 2.4.2.2821-10</w:t>
        </w:r>
      </w:hyperlink>
      <w:r w:rsidRPr="00AF1BAD">
        <w:t xml:space="preserve"> "Санитарно-эпидемиологические требования к условиям и организации обучения в общеобразовательных учреждениях" (утверждены Постановлением Главного государственного санитарного врача Российской Федерации </w:t>
      </w:r>
      <w:bookmarkStart w:id="132" w:name="30963"/>
      <w:bookmarkEnd w:id="132"/>
      <w:r w:rsidRPr="00AF1BAD">
        <w:t xml:space="preserve">от 29 декабря 2010 г. N 189, зарегистрированы в Минюсте России 3 марта 2011 г., регистрационный номер 19993); </w:t>
      </w:r>
    </w:p>
    <w:p w:rsidR="00AF1BAD" w:rsidRPr="00AF1BAD" w:rsidRDefault="00AF1BAD" w:rsidP="00301D98">
      <w:pPr>
        <w:pStyle w:val="af8"/>
        <w:tabs>
          <w:tab w:val="left" w:pos="142"/>
        </w:tabs>
        <w:spacing w:line="276" w:lineRule="auto"/>
        <w:ind w:left="142"/>
        <w:jc w:val="both"/>
      </w:pPr>
      <w:r w:rsidRPr="00AF1BAD">
        <w:t xml:space="preserve">- Санитарно-эпидемиологические </w:t>
      </w:r>
      <w:hyperlink r:id="rId13" w:anchor="97f9f" w:history="1">
        <w:r w:rsidRPr="00AF1BAD">
          <w:rPr>
            <w:rStyle w:val="afc"/>
            <w:color w:val="auto"/>
            <w:u w:val="none"/>
          </w:rPr>
          <w:t>правила</w:t>
        </w:r>
      </w:hyperlink>
      <w:r w:rsidRPr="00AF1BAD">
        <w:t xml:space="preserve"> и нормативы "Санитарно-эпидемиологические требования к учреждениям дополнительного образования СанПиН 2.4.4.1251-03" (утверждены </w:t>
      </w:r>
      <w:bookmarkStart w:id="133" w:name="c8353"/>
      <w:bookmarkEnd w:id="133"/>
      <w:r w:rsidRPr="00AF1BAD">
        <w:t xml:space="preserve">Постановлением Главного государственного санитарного врача Российской Федерации от 3 апреля 2003 г. N 27, зарегистрированы в Минюсте России 27 мая 2003 г., регистрационный номер 4594); </w:t>
      </w:r>
    </w:p>
    <w:p w:rsidR="00AF1BAD" w:rsidRPr="00AF1BAD" w:rsidRDefault="00AF1BAD" w:rsidP="00301D98">
      <w:pPr>
        <w:pStyle w:val="af8"/>
        <w:tabs>
          <w:tab w:val="left" w:pos="142"/>
        </w:tabs>
        <w:spacing w:line="276" w:lineRule="auto"/>
        <w:ind w:left="142"/>
        <w:jc w:val="both"/>
      </w:pPr>
      <w:r w:rsidRPr="00AF1BAD">
        <w:t xml:space="preserve">- Федеральные </w:t>
      </w:r>
      <w:hyperlink r:id="rId14" w:anchor="745e9" w:history="1">
        <w:r w:rsidRPr="00AF1BAD">
          <w:rPr>
            <w:rStyle w:val="afc"/>
            <w:color w:val="auto"/>
            <w:u w:val="none"/>
          </w:rPr>
          <w:t>требования</w:t>
        </w:r>
      </w:hyperlink>
      <w:r w:rsidRPr="00AF1BAD">
        <w:t xml:space="preserve"> к образовательным учреждениям в </w:t>
      </w:r>
      <w:bookmarkStart w:id="134" w:name="8e309"/>
      <w:bookmarkEnd w:id="134"/>
      <w:r w:rsidRPr="00AF1BAD">
        <w:t xml:space="preserve">части охраны здоровья обучающихся, воспитанников (утверждены Приказом Минобрнауки России от 28 декабря 2010 г. N 2106, зарегистрированы в Минюсте России 2 февраля 2011 г., регистрационный номер 19676). </w:t>
      </w:r>
    </w:p>
    <w:p w:rsidR="00AF1BAD" w:rsidRPr="000050F3" w:rsidRDefault="00AF1BAD" w:rsidP="00301D98">
      <w:pPr>
        <w:tabs>
          <w:tab w:val="left" w:pos="142"/>
        </w:tabs>
        <w:spacing w:line="276" w:lineRule="auto"/>
        <w:ind w:left="142"/>
        <w:jc w:val="both"/>
        <w:rPr>
          <w:b/>
          <w:bCs/>
        </w:rPr>
      </w:pPr>
      <w:r w:rsidRPr="000050F3">
        <w:rPr>
          <w:rStyle w:val="afb"/>
          <w:b w:val="0"/>
          <w:bCs w:val="0"/>
        </w:rPr>
        <w:t>- Устав образовательного учреждения;</w:t>
      </w:r>
    </w:p>
    <w:p w:rsidR="00AF1BAD" w:rsidRPr="00AF1BAD" w:rsidRDefault="00AF1BAD" w:rsidP="00301D98">
      <w:pPr>
        <w:tabs>
          <w:tab w:val="left" w:pos="142"/>
        </w:tabs>
        <w:spacing w:line="276" w:lineRule="auto"/>
        <w:ind w:left="142"/>
        <w:jc w:val="both"/>
        <w:rPr>
          <w:rStyle w:val="afb"/>
          <w:b w:val="0"/>
          <w:bCs w:val="0"/>
        </w:rPr>
      </w:pPr>
      <w:r w:rsidRPr="00AF1BAD">
        <w:t>- Положение об организации внеурочной деятельности обучающихся МБОУ Петровской СОШ</w:t>
      </w:r>
      <w:r w:rsidRPr="00AF1BAD">
        <w:rPr>
          <w:rStyle w:val="afb"/>
          <w:bCs w:val="0"/>
        </w:rPr>
        <w:t>;</w:t>
      </w:r>
    </w:p>
    <w:p w:rsidR="00AF1BAD" w:rsidRPr="00AF1BAD" w:rsidRDefault="00AF1BAD" w:rsidP="00301D98">
      <w:pPr>
        <w:tabs>
          <w:tab w:val="left" w:pos="142"/>
        </w:tabs>
        <w:spacing w:line="276" w:lineRule="auto"/>
        <w:ind w:left="142"/>
        <w:jc w:val="both"/>
        <w:rPr>
          <w:rStyle w:val="afb"/>
          <w:b w:val="0"/>
          <w:bCs w:val="0"/>
        </w:rPr>
      </w:pPr>
      <w:r w:rsidRPr="00AF1BAD">
        <w:rPr>
          <w:rStyle w:val="afb"/>
          <w:bCs w:val="0"/>
        </w:rPr>
        <w:t xml:space="preserve">                           </w:t>
      </w:r>
    </w:p>
    <w:p w:rsidR="00AF1BAD" w:rsidRPr="00AF1BAD" w:rsidRDefault="00AF1BAD" w:rsidP="00301D98">
      <w:pPr>
        <w:tabs>
          <w:tab w:val="left" w:pos="142"/>
        </w:tabs>
        <w:spacing w:line="276" w:lineRule="auto"/>
        <w:ind w:left="142"/>
        <w:jc w:val="center"/>
        <w:rPr>
          <w:b/>
          <w:bCs/>
        </w:rPr>
      </w:pPr>
      <w:r w:rsidRPr="00AF1BAD">
        <w:rPr>
          <w:b/>
        </w:rPr>
        <w:t>Пояснительная записка</w:t>
      </w:r>
    </w:p>
    <w:p w:rsidR="00AF1BAD" w:rsidRPr="00AF1BAD" w:rsidRDefault="00AF1BAD" w:rsidP="00301D98">
      <w:pPr>
        <w:tabs>
          <w:tab w:val="left" w:pos="142"/>
          <w:tab w:val="left" w:pos="4114"/>
        </w:tabs>
        <w:spacing w:line="276" w:lineRule="auto"/>
        <w:ind w:left="142"/>
        <w:rPr>
          <w:b/>
          <w:bCs/>
        </w:rPr>
      </w:pPr>
    </w:p>
    <w:p w:rsidR="00AF1BAD" w:rsidRPr="00AF1BAD" w:rsidRDefault="00AF1BAD" w:rsidP="000050F3">
      <w:pPr>
        <w:tabs>
          <w:tab w:val="left" w:pos="142"/>
          <w:tab w:val="left" w:pos="4114"/>
        </w:tabs>
        <w:spacing w:line="276" w:lineRule="auto"/>
        <w:ind w:left="142"/>
        <w:jc w:val="both"/>
        <w:rPr>
          <w:bCs/>
        </w:rPr>
      </w:pPr>
      <w:r w:rsidRPr="00AF1BAD">
        <w:rPr>
          <w:b/>
          <w:bCs/>
        </w:rPr>
        <w:t xml:space="preserve">   </w:t>
      </w:r>
      <w:r w:rsidRPr="00AF1BAD">
        <w:rPr>
          <w:bCs/>
        </w:rPr>
        <w:t>В соответствии с ФГОС НОО внеурочная деятельность является неотъемлемым элементом основной образовательной программы начального общего образования учреждения.</w:t>
      </w:r>
    </w:p>
    <w:p w:rsidR="00AF1BAD" w:rsidRPr="00AF1BAD" w:rsidRDefault="00AF1BAD" w:rsidP="000050F3">
      <w:pPr>
        <w:pStyle w:val="23"/>
        <w:tabs>
          <w:tab w:val="left" w:pos="142"/>
          <w:tab w:val="left" w:pos="540"/>
        </w:tabs>
        <w:spacing w:after="0" w:line="276" w:lineRule="auto"/>
        <w:ind w:left="142"/>
        <w:jc w:val="both"/>
      </w:pPr>
      <w:r w:rsidRPr="00AF1BAD">
        <w:t xml:space="preserve">Внеурочная деятельность является составной частью учебно-воспитательного процесса  и одной из форм организации свободного времени обучающихся. </w:t>
      </w:r>
    </w:p>
    <w:p w:rsidR="00AF1BAD" w:rsidRPr="00AF1BAD" w:rsidRDefault="00AF1BAD" w:rsidP="000050F3">
      <w:pPr>
        <w:pStyle w:val="23"/>
        <w:tabs>
          <w:tab w:val="left" w:pos="142"/>
          <w:tab w:val="left" w:pos="540"/>
        </w:tabs>
        <w:spacing w:after="0" w:line="276" w:lineRule="auto"/>
        <w:ind w:left="142"/>
        <w:jc w:val="both"/>
      </w:pPr>
      <w:r w:rsidRPr="00AF1BAD">
        <w:t xml:space="preserve">На организацию внеурочной деятельности в 1 классе  отводится   4  часа в неделю и  6  часов  во 2-м,  3-м и 4-м  классах. Исходя из возможностей МБОУ Петровской СОШ, для эффективной организации внеурочной деятельности младших школьников была выбрана  оптимизационная модель. Работа школы в условиях оптимизационной модели позволяет использовать включение учащихся в разнообразные виды деятельности для развития их интересов, склонностей, способностей, разумного проведения свободного времени, взаимодействие с родителями учащихся. При этом учитываются познавательные потребности детей, а также возрастные особенности младших школьников: приём пищи, необходимость двигательной активности,  прогулки на свежем воздухе. </w:t>
      </w:r>
    </w:p>
    <w:p w:rsidR="00AF1BAD" w:rsidRPr="00AF1BAD" w:rsidRDefault="00AF1BAD" w:rsidP="000050F3">
      <w:pPr>
        <w:pStyle w:val="23"/>
        <w:tabs>
          <w:tab w:val="left" w:pos="142"/>
          <w:tab w:val="left" w:pos="540"/>
        </w:tabs>
        <w:spacing w:after="0" w:line="276" w:lineRule="auto"/>
        <w:ind w:left="142"/>
        <w:jc w:val="both"/>
      </w:pPr>
      <w:r w:rsidRPr="00AF1BAD">
        <w:t xml:space="preserve">МБОУ Петровская СОШ предполагает  инфраструктуру групповой полезной занятости обучающихся   в зависимости от интересов. Для ребенка создано особое образовательное пространство, позволяющее развивать собственные интересы, успешно проходить социализацию на новом жизненном этапе, осваивать культурные нормы и ценности. </w:t>
      </w:r>
    </w:p>
    <w:p w:rsidR="00AF1BAD" w:rsidRPr="00AF1BAD" w:rsidRDefault="00AF1BAD" w:rsidP="000050F3">
      <w:pPr>
        <w:pStyle w:val="Default"/>
        <w:tabs>
          <w:tab w:val="left" w:pos="142"/>
        </w:tabs>
        <w:spacing w:line="276" w:lineRule="auto"/>
        <w:ind w:left="142"/>
        <w:jc w:val="both"/>
        <w:rPr>
          <w:color w:val="auto"/>
        </w:rPr>
      </w:pPr>
      <w:r w:rsidRPr="00AF1BAD">
        <w:rPr>
          <w:color w:val="auto"/>
        </w:rPr>
        <w:t xml:space="preserve">Координирующую роль во внеурочной  деятельности выполняет классный руководитель, который в соответствии со своими функциями и задачами: </w:t>
      </w:r>
    </w:p>
    <w:p w:rsidR="00AF1BAD" w:rsidRPr="00AF1BAD" w:rsidRDefault="00AF1BAD" w:rsidP="000050F3">
      <w:pPr>
        <w:pStyle w:val="Default"/>
        <w:tabs>
          <w:tab w:val="left" w:pos="142"/>
        </w:tabs>
        <w:spacing w:line="276" w:lineRule="auto"/>
        <w:ind w:left="142"/>
        <w:jc w:val="both"/>
        <w:rPr>
          <w:color w:val="auto"/>
        </w:rPr>
      </w:pPr>
      <w:r w:rsidRPr="00AF1BAD">
        <w:rPr>
          <w:color w:val="auto"/>
        </w:rPr>
        <w:t xml:space="preserve">- взаимодействует с педагогическими работниками; </w:t>
      </w:r>
    </w:p>
    <w:p w:rsidR="00AF1BAD" w:rsidRPr="00AF1BAD" w:rsidRDefault="00AF1BAD" w:rsidP="000050F3">
      <w:pPr>
        <w:pStyle w:val="Default"/>
        <w:tabs>
          <w:tab w:val="left" w:pos="142"/>
        </w:tabs>
        <w:spacing w:line="276" w:lineRule="auto"/>
        <w:ind w:left="142"/>
        <w:jc w:val="both"/>
        <w:rPr>
          <w:color w:val="auto"/>
        </w:rPr>
      </w:pPr>
      <w:r w:rsidRPr="00AF1BAD">
        <w:rPr>
          <w:color w:val="auto"/>
        </w:rPr>
        <w:t xml:space="preserve">- организует в классе образовательный процесс, оптимальный для развития положительного потенциала личности обучающихся в рамках деятельности общешкольного коллектива; </w:t>
      </w:r>
    </w:p>
    <w:p w:rsidR="00AF1BAD" w:rsidRPr="00AF1BAD" w:rsidRDefault="00AF1BAD" w:rsidP="000050F3">
      <w:pPr>
        <w:pStyle w:val="Default"/>
        <w:tabs>
          <w:tab w:val="left" w:pos="142"/>
        </w:tabs>
        <w:spacing w:line="276" w:lineRule="auto"/>
        <w:ind w:left="142"/>
        <w:jc w:val="both"/>
        <w:rPr>
          <w:color w:val="auto"/>
        </w:rPr>
      </w:pPr>
      <w:r w:rsidRPr="00AF1BAD">
        <w:rPr>
          <w:color w:val="auto"/>
        </w:rPr>
        <w:t xml:space="preserve">- организует систему отношений через разнообразные формы воспитывающей деятельности коллектива класса, в том числе, через органы самоуправления; </w:t>
      </w:r>
    </w:p>
    <w:p w:rsidR="00AF1BAD" w:rsidRPr="00AF1BAD" w:rsidRDefault="00AF1BAD" w:rsidP="000050F3">
      <w:pPr>
        <w:pStyle w:val="Default"/>
        <w:tabs>
          <w:tab w:val="left" w:pos="142"/>
        </w:tabs>
        <w:spacing w:line="276" w:lineRule="auto"/>
        <w:ind w:left="142"/>
        <w:jc w:val="both"/>
        <w:rPr>
          <w:color w:val="auto"/>
        </w:rPr>
      </w:pPr>
      <w:r w:rsidRPr="00AF1BAD">
        <w:rPr>
          <w:color w:val="auto"/>
        </w:rPr>
        <w:t xml:space="preserve">- организует социально значимую, творческую деятельность обучающихся. </w:t>
      </w:r>
    </w:p>
    <w:p w:rsidR="00AF1BAD" w:rsidRPr="00AF1BAD" w:rsidRDefault="00AF1BAD" w:rsidP="00301D98">
      <w:pPr>
        <w:pStyle w:val="Default"/>
        <w:tabs>
          <w:tab w:val="left" w:pos="142"/>
        </w:tabs>
        <w:spacing w:line="276" w:lineRule="auto"/>
        <w:ind w:left="142"/>
        <w:jc w:val="both"/>
        <w:rPr>
          <w:color w:val="auto"/>
        </w:rPr>
      </w:pPr>
      <w:r w:rsidRPr="00AF1BAD">
        <w:rPr>
          <w:color w:val="auto"/>
        </w:rPr>
        <w:lastRenderedPageBreak/>
        <w:t xml:space="preserve">Преимущества оптимизационной модели состоят в минимизации финансовых расходов на внеурочную деятельность, создании единого образовательного и методического пространства в образовательном учреждении, содержательном и организационном единстве всех его структурных подразделений. </w:t>
      </w:r>
    </w:p>
    <w:p w:rsidR="00AF1BAD" w:rsidRPr="00AF1BAD" w:rsidRDefault="00AF1BAD" w:rsidP="00301D98">
      <w:pPr>
        <w:tabs>
          <w:tab w:val="left" w:pos="142"/>
          <w:tab w:val="left" w:pos="714"/>
        </w:tabs>
        <w:spacing w:line="276" w:lineRule="auto"/>
        <w:ind w:left="142"/>
        <w:jc w:val="both"/>
      </w:pPr>
      <w:r w:rsidRPr="00AF1BAD">
        <w:t xml:space="preserve">   Внеурочная деятельность реализуется в различных формах, отличных от урочной системы обучения. Занятия проводятся в форме экскурсий, круглых столов, диспутов,   викторин, праздничных мероприятий, классных часов, соревнований, подвижных игр, проектной деятельности.</w:t>
      </w:r>
    </w:p>
    <w:p w:rsidR="00AF1BAD" w:rsidRPr="00AF1BAD" w:rsidRDefault="00AF1BAD" w:rsidP="00301D98">
      <w:pPr>
        <w:tabs>
          <w:tab w:val="left" w:pos="142"/>
          <w:tab w:val="left" w:pos="4114"/>
        </w:tabs>
        <w:spacing w:line="276" w:lineRule="auto"/>
        <w:ind w:left="142"/>
        <w:jc w:val="both"/>
        <w:rPr>
          <w:bCs/>
        </w:rPr>
      </w:pPr>
      <w:r w:rsidRPr="00AF1BAD">
        <w:rPr>
          <w:bCs/>
        </w:rPr>
        <w:t xml:space="preserve">В школе реализуется линейная модель внеурочной деятельности, таким образом, основные часы внеурочной деятельности равномерно распределены в течение учебного года.  </w:t>
      </w:r>
    </w:p>
    <w:p w:rsidR="00AF1BAD" w:rsidRPr="00AF1BAD" w:rsidRDefault="00AF1BAD" w:rsidP="00167FA1">
      <w:pPr>
        <w:tabs>
          <w:tab w:val="left" w:pos="142"/>
          <w:tab w:val="left" w:pos="4114"/>
        </w:tabs>
        <w:spacing w:line="276" w:lineRule="auto"/>
        <w:jc w:val="both"/>
        <w:rPr>
          <w:bCs/>
        </w:rPr>
      </w:pPr>
    </w:p>
    <w:p w:rsidR="00AF1BAD" w:rsidRPr="00AF1BAD" w:rsidRDefault="00AF1BAD" w:rsidP="00301D98">
      <w:pPr>
        <w:tabs>
          <w:tab w:val="left" w:pos="142"/>
          <w:tab w:val="left" w:pos="4114"/>
        </w:tabs>
        <w:spacing w:line="276" w:lineRule="auto"/>
        <w:ind w:left="142"/>
        <w:jc w:val="both"/>
        <w:rPr>
          <w:bCs/>
        </w:rPr>
      </w:pPr>
    </w:p>
    <w:p w:rsidR="00AF1BAD" w:rsidRPr="00AF1BAD" w:rsidRDefault="00AF1BAD" w:rsidP="00301D98">
      <w:pPr>
        <w:tabs>
          <w:tab w:val="left" w:pos="142"/>
          <w:tab w:val="left" w:pos="4114"/>
        </w:tabs>
        <w:spacing w:line="276" w:lineRule="auto"/>
        <w:ind w:left="142"/>
        <w:jc w:val="center"/>
        <w:rPr>
          <w:b/>
          <w:bCs/>
        </w:rPr>
      </w:pPr>
      <w:r w:rsidRPr="00AF1BAD">
        <w:rPr>
          <w:b/>
          <w:bCs/>
        </w:rPr>
        <w:t xml:space="preserve"> Цели и задачи внеурочной деятельности</w:t>
      </w:r>
    </w:p>
    <w:p w:rsidR="00AF1BAD" w:rsidRPr="00AF1BAD" w:rsidRDefault="00AF1BAD" w:rsidP="00301D98">
      <w:pPr>
        <w:tabs>
          <w:tab w:val="left" w:pos="142"/>
          <w:tab w:val="left" w:pos="4114"/>
        </w:tabs>
        <w:spacing w:line="276" w:lineRule="auto"/>
        <w:ind w:left="142"/>
        <w:jc w:val="center"/>
        <w:rPr>
          <w:bCs/>
        </w:rPr>
      </w:pPr>
    </w:p>
    <w:p w:rsidR="00AF1BAD" w:rsidRPr="00AF1BAD" w:rsidRDefault="00AF1BAD" w:rsidP="00301D98">
      <w:pPr>
        <w:tabs>
          <w:tab w:val="left" w:pos="142"/>
        </w:tabs>
        <w:spacing w:line="276" w:lineRule="auto"/>
        <w:ind w:left="142"/>
        <w:jc w:val="both"/>
        <w:rPr>
          <w:b/>
          <w:i/>
        </w:rPr>
      </w:pPr>
      <w:r w:rsidRPr="00AF1BAD">
        <w:rPr>
          <w:b/>
          <w:i/>
        </w:rPr>
        <w:t>Цель внеурочной деятельности:</w:t>
      </w:r>
    </w:p>
    <w:p w:rsidR="00AF1BAD" w:rsidRPr="00AF1BAD" w:rsidRDefault="00AF1BAD" w:rsidP="00301D98">
      <w:pPr>
        <w:tabs>
          <w:tab w:val="left" w:pos="142"/>
        </w:tabs>
        <w:spacing w:line="276" w:lineRule="auto"/>
        <w:ind w:left="142"/>
        <w:jc w:val="both"/>
      </w:pPr>
      <w:r w:rsidRPr="00AF1BAD">
        <w:rPr>
          <w:b/>
          <w:i/>
        </w:rPr>
        <w:t>-</w:t>
      </w:r>
      <w:r w:rsidRPr="00AF1BAD">
        <w:t xml:space="preserve">   Создание</w:t>
      </w:r>
      <w:r w:rsidRPr="00AF1BAD">
        <w:rPr>
          <w:rStyle w:val="afb"/>
          <w:bCs w:val="0"/>
        </w:rPr>
        <w:t xml:space="preserve"> </w:t>
      </w:r>
      <w:r w:rsidRPr="00AF1BAD">
        <w:t> условий для достижения обучающимися необходимого для жизни в обществе социального опыта и формирования принимаемой обществом системы ценностей;</w:t>
      </w:r>
    </w:p>
    <w:p w:rsidR="00AF1BAD" w:rsidRPr="00AF1BAD" w:rsidRDefault="00AF1BAD" w:rsidP="00301D98">
      <w:pPr>
        <w:tabs>
          <w:tab w:val="left" w:pos="142"/>
        </w:tabs>
        <w:spacing w:line="276" w:lineRule="auto"/>
        <w:ind w:left="142"/>
        <w:jc w:val="both"/>
      </w:pPr>
      <w:r w:rsidRPr="00AF1BAD">
        <w:t>- Создание условий для многогранного развития и социализации каждого обучающегося в свободное от учёбы время;</w:t>
      </w:r>
    </w:p>
    <w:p w:rsidR="00AF1BAD" w:rsidRPr="00AF1BAD" w:rsidRDefault="00AF1BAD" w:rsidP="00301D98">
      <w:pPr>
        <w:tabs>
          <w:tab w:val="left" w:pos="142"/>
        </w:tabs>
        <w:spacing w:line="276" w:lineRule="auto"/>
        <w:ind w:left="142"/>
        <w:jc w:val="both"/>
      </w:pPr>
      <w:r w:rsidRPr="00AF1BAD">
        <w:t xml:space="preserve">- Создание воспитывающей среды, обеспечивающей активизацию социальных, интеллектуальных интересов обучающихся в свободное время, развитие здоровой, творчески растущей личности, с формированной гражданской ответственностью и правовым самосознанием, подготовленной к жизнедеятельности в новых условиях, способной на социально значимую практическую деятельность, реализацию добровольческих инициатив. </w:t>
      </w:r>
    </w:p>
    <w:p w:rsidR="00AF1BAD" w:rsidRPr="00AF1BAD" w:rsidRDefault="00AF1BAD" w:rsidP="00301D98">
      <w:pPr>
        <w:tabs>
          <w:tab w:val="left" w:pos="142"/>
        </w:tabs>
        <w:spacing w:line="276" w:lineRule="auto"/>
        <w:ind w:left="142"/>
        <w:jc w:val="both"/>
        <w:rPr>
          <w:b/>
          <w:i/>
        </w:rPr>
      </w:pPr>
      <w:r w:rsidRPr="00AF1BAD">
        <w:rPr>
          <w:b/>
          <w:i/>
        </w:rPr>
        <w:t>Задачи  внеурочной деятельности:</w:t>
      </w:r>
    </w:p>
    <w:p w:rsidR="00AF1BAD" w:rsidRPr="00AF1BAD" w:rsidRDefault="00AF1BAD" w:rsidP="00301D98">
      <w:pPr>
        <w:widowControl/>
        <w:numPr>
          <w:ilvl w:val="0"/>
          <w:numId w:val="111"/>
        </w:numPr>
        <w:tabs>
          <w:tab w:val="left" w:pos="142"/>
        </w:tabs>
        <w:autoSpaceDE/>
        <w:autoSpaceDN/>
        <w:adjustRightInd/>
        <w:spacing w:line="276" w:lineRule="auto"/>
        <w:ind w:left="142" w:firstLine="0"/>
      </w:pPr>
      <w:r w:rsidRPr="00AF1BAD">
        <w:t>Обеспечить благоприятную адаптацию ребенка в школе.</w:t>
      </w:r>
    </w:p>
    <w:p w:rsidR="00AF1BAD" w:rsidRPr="00AF1BAD" w:rsidRDefault="00AF1BAD" w:rsidP="00301D98">
      <w:pPr>
        <w:widowControl/>
        <w:numPr>
          <w:ilvl w:val="0"/>
          <w:numId w:val="111"/>
        </w:numPr>
        <w:tabs>
          <w:tab w:val="left" w:pos="142"/>
        </w:tabs>
        <w:autoSpaceDE/>
        <w:autoSpaceDN/>
        <w:adjustRightInd/>
        <w:spacing w:line="276" w:lineRule="auto"/>
        <w:ind w:left="142" w:firstLine="0"/>
      </w:pPr>
      <w:r w:rsidRPr="00AF1BAD">
        <w:t>Улучшить условия для развития ребенка.</w:t>
      </w:r>
    </w:p>
    <w:p w:rsidR="00AF1BAD" w:rsidRPr="00AF1BAD" w:rsidRDefault="00AF1BAD" w:rsidP="00301D98">
      <w:pPr>
        <w:pStyle w:val="23"/>
        <w:widowControl/>
        <w:numPr>
          <w:ilvl w:val="0"/>
          <w:numId w:val="111"/>
        </w:numPr>
        <w:tabs>
          <w:tab w:val="left" w:pos="142"/>
        </w:tabs>
        <w:autoSpaceDE/>
        <w:autoSpaceDN/>
        <w:adjustRightInd/>
        <w:spacing w:after="0" w:line="276" w:lineRule="auto"/>
        <w:ind w:left="142" w:firstLine="0"/>
        <w:jc w:val="both"/>
      </w:pPr>
      <w:r w:rsidRPr="00AF1BAD">
        <w:t>Организовать общественно-полезную и досуговую деятельности обучающихся.</w:t>
      </w:r>
    </w:p>
    <w:p w:rsidR="00AF1BAD" w:rsidRPr="00AF1BAD" w:rsidRDefault="00AF1BAD" w:rsidP="00301D98">
      <w:pPr>
        <w:pStyle w:val="23"/>
        <w:widowControl/>
        <w:numPr>
          <w:ilvl w:val="0"/>
          <w:numId w:val="111"/>
        </w:numPr>
        <w:tabs>
          <w:tab w:val="left" w:pos="142"/>
        </w:tabs>
        <w:autoSpaceDE/>
        <w:autoSpaceDN/>
        <w:adjustRightInd/>
        <w:spacing w:after="0" w:line="276" w:lineRule="auto"/>
        <w:ind w:left="142" w:firstLine="0"/>
        <w:jc w:val="both"/>
      </w:pPr>
      <w:r w:rsidRPr="00AF1BAD">
        <w:t>Формировать навыки позитивного коммуникативного общения.</w:t>
      </w:r>
    </w:p>
    <w:p w:rsidR="00AF1BAD" w:rsidRPr="00AF1BAD" w:rsidRDefault="00AF1BAD" w:rsidP="00301D98">
      <w:pPr>
        <w:pStyle w:val="23"/>
        <w:widowControl/>
        <w:numPr>
          <w:ilvl w:val="0"/>
          <w:numId w:val="111"/>
        </w:numPr>
        <w:tabs>
          <w:tab w:val="left" w:pos="142"/>
        </w:tabs>
        <w:autoSpaceDE/>
        <w:autoSpaceDN/>
        <w:adjustRightInd/>
        <w:spacing w:after="0" w:line="276" w:lineRule="auto"/>
        <w:ind w:left="142" w:firstLine="0"/>
        <w:jc w:val="both"/>
      </w:pPr>
      <w:r w:rsidRPr="00AF1BAD">
        <w:t>Развивать навыки организации и осуществления сотрудничества с педагогами, сверстниками, родителями, старшими детьми в решении общих проблем.</w:t>
      </w:r>
    </w:p>
    <w:p w:rsidR="00AF1BAD" w:rsidRPr="00AF1BAD" w:rsidRDefault="00AF1BAD" w:rsidP="00301D98">
      <w:pPr>
        <w:pStyle w:val="23"/>
        <w:widowControl/>
        <w:numPr>
          <w:ilvl w:val="0"/>
          <w:numId w:val="111"/>
        </w:numPr>
        <w:tabs>
          <w:tab w:val="left" w:pos="142"/>
        </w:tabs>
        <w:autoSpaceDE/>
        <w:autoSpaceDN/>
        <w:adjustRightInd/>
        <w:spacing w:after="0" w:line="276" w:lineRule="auto"/>
        <w:ind w:left="142" w:firstLine="0"/>
        <w:jc w:val="both"/>
      </w:pPr>
      <w:r w:rsidRPr="00AF1BAD">
        <w:t>Воспитывать трудолюбие, способности к преодолению трудностей, целеустремленность и настойчивость в достижении результата.</w:t>
      </w:r>
    </w:p>
    <w:p w:rsidR="00AF1BAD" w:rsidRPr="00AF1BAD" w:rsidRDefault="00AF1BAD" w:rsidP="00301D98">
      <w:pPr>
        <w:pStyle w:val="23"/>
        <w:widowControl/>
        <w:numPr>
          <w:ilvl w:val="0"/>
          <w:numId w:val="111"/>
        </w:numPr>
        <w:tabs>
          <w:tab w:val="left" w:pos="142"/>
        </w:tabs>
        <w:autoSpaceDE/>
        <w:autoSpaceDN/>
        <w:adjustRightInd/>
        <w:spacing w:after="0" w:line="276" w:lineRule="auto"/>
        <w:ind w:left="142" w:firstLine="0"/>
        <w:jc w:val="both"/>
      </w:pPr>
      <w:r w:rsidRPr="00AF1BAD">
        <w:t xml:space="preserve">Развивать позитивное отношение к базовым общественным ценностям (человек, семья, Отечество, природа, мир, знания, труд, культура) -  для формирования здорового образа жизни.  </w:t>
      </w:r>
    </w:p>
    <w:p w:rsidR="00AF1BAD" w:rsidRPr="00AF1BAD" w:rsidRDefault="00AF1BAD" w:rsidP="00301D98">
      <w:pPr>
        <w:widowControl/>
        <w:numPr>
          <w:ilvl w:val="0"/>
          <w:numId w:val="111"/>
        </w:numPr>
        <w:tabs>
          <w:tab w:val="left" w:pos="142"/>
          <w:tab w:val="left" w:pos="2700"/>
        </w:tabs>
        <w:autoSpaceDE/>
        <w:autoSpaceDN/>
        <w:adjustRightInd/>
        <w:spacing w:line="276" w:lineRule="auto"/>
        <w:ind w:left="142" w:firstLine="0"/>
        <w:jc w:val="both"/>
      </w:pPr>
      <w:r w:rsidRPr="00AF1BAD">
        <w:t>Создавать условия для эффективной реализации основных целевых образовательных программ различного уровня, реализуемых во внеурочное время.</w:t>
      </w:r>
    </w:p>
    <w:p w:rsidR="00AF1BAD" w:rsidRPr="00AF1BAD" w:rsidRDefault="00AF1BAD" w:rsidP="00301D98">
      <w:pPr>
        <w:pStyle w:val="23"/>
        <w:widowControl/>
        <w:numPr>
          <w:ilvl w:val="0"/>
          <w:numId w:val="111"/>
        </w:numPr>
        <w:tabs>
          <w:tab w:val="left" w:pos="142"/>
        </w:tabs>
        <w:autoSpaceDE/>
        <w:autoSpaceDN/>
        <w:adjustRightInd/>
        <w:spacing w:after="0" w:line="276" w:lineRule="auto"/>
        <w:ind w:left="142" w:firstLine="0"/>
        <w:jc w:val="both"/>
      </w:pPr>
      <w:r w:rsidRPr="00AF1BAD">
        <w:t>Совершенствование материально-технической базы организации досуга обучающихся.</w:t>
      </w:r>
    </w:p>
    <w:p w:rsidR="00AF1BAD" w:rsidRPr="00AF1BAD" w:rsidRDefault="00AF1BAD" w:rsidP="00301D98">
      <w:pPr>
        <w:pStyle w:val="23"/>
        <w:tabs>
          <w:tab w:val="left" w:pos="142"/>
        </w:tabs>
        <w:spacing w:after="0" w:line="276" w:lineRule="auto"/>
        <w:ind w:left="142"/>
      </w:pPr>
    </w:p>
    <w:p w:rsidR="00AF1BAD" w:rsidRPr="00AF1BAD" w:rsidRDefault="00AF1BAD" w:rsidP="00301D98">
      <w:pPr>
        <w:tabs>
          <w:tab w:val="left" w:pos="142"/>
          <w:tab w:val="left" w:pos="4114"/>
        </w:tabs>
        <w:spacing w:line="276" w:lineRule="auto"/>
        <w:ind w:left="142"/>
        <w:jc w:val="center"/>
        <w:rPr>
          <w:b/>
          <w:bCs/>
        </w:rPr>
      </w:pPr>
      <w:r w:rsidRPr="00AF1BAD">
        <w:rPr>
          <w:b/>
          <w:bCs/>
        </w:rPr>
        <w:t xml:space="preserve"> Направления и содержание внеурочной деятельности</w:t>
      </w:r>
    </w:p>
    <w:p w:rsidR="00AF1BAD" w:rsidRPr="00AF1BAD" w:rsidRDefault="00AF1BAD" w:rsidP="00301D98">
      <w:pPr>
        <w:tabs>
          <w:tab w:val="left" w:pos="142"/>
          <w:tab w:val="left" w:pos="4114"/>
        </w:tabs>
        <w:spacing w:line="276" w:lineRule="auto"/>
        <w:ind w:left="142"/>
        <w:jc w:val="center"/>
        <w:rPr>
          <w:b/>
          <w:bCs/>
        </w:rPr>
      </w:pPr>
    </w:p>
    <w:p w:rsidR="00AF1BAD" w:rsidRPr="00AF1BAD" w:rsidRDefault="00AF1BAD" w:rsidP="00301D98">
      <w:pPr>
        <w:tabs>
          <w:tab w:val="left" w:pos="142"/>
          <w:tab w:val="left" w:pos="4114"/>
        </w:tabs>
        <w:spacing w:line="276" w:lineRule="auto"/>
        <w:ind w:left="142"/>
        <w:jc w:val="both"/>
        <w:rPr>
          <w:bCs/>
        </w:rPr>
      </w:pPr>
      <w:r w:rsidRPr="00AF1BAD">
        <w:rPr>
          <w:bCs/>
        </w:rPr>
        <w:t>Внеурочная деятельность в образовательном учреждении организована по следующим направлениям развития личности:</w:t>
      </w:r>
    </w:p>
    <w:p w:rsidR="00AF1BAD" w:rsidRPr="00AF1BAD" w:rsidRDefault="00AF1BAD" w:rsidP="00301D98">
      <w:pPr>
        <w:tabs>
          <w:tab w:val="left" w:pos="142"/>
          <w:tab w:val="left" w:pos="4114"/>
        </w:tabs>
        <w:spacing w:line="276" w:lineRule="auto"/>
        <w:ind w:left="142"/>
        <w:jc w:val="both"/>
        <w:rPr>
          <w:bCs/>
        </w:rPr>
      </w:pPr>
    </w:p>
    <w:tbl>
      <w:tblPr>
        <w:tblW w:w="8281" w:type="dxa"/>
        <w:jc w:val="center"/>
        <w:tblInd w:w="-2396"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1E0"/>
      </w:tblPr>
      <w:tblGrid>
        <w:gridCol w:w="3969"/>
        <w:gridCol w:w="851"/>
        <w:gridCol w:w="992"/>
        <w:gridCol w:w="1134"/>
        <w:gridCol w:w="1335"/>
      </w:tblGrid>
      <w:tr w:rsidR="00AF1BAD" w:rsidRPr="00AF1BAD" w:rsidTr="00AF1BAD">
        <w:trPr>
          <w:trHeight w:val="669"/>
          <w:jc w:val="center"/>
        </w:trPr>
        <w:tc>
          <w:tcPr>
            <w:tcW w:w="3969" w:type="dxa"/>
            <w:tcBorders>
              <w:top w:val="single" w:sz="12" w:space="0" w:color="000000"/>
              <w:bottom w:val="single" w:sz="12" w:space="0" w:color="000000"/>
              <w:tl2br w:val="single" w:sz="6" w:space="0" w:color="000000"/>
            </w:tcBorders>
          </w:tcPr>
          <w:p w:rsidR="00AF1BAD" w:rsidRPr="00AF1BAD" w:rsidRDefault="00AF1BAD" w:rsidP="00301D98">
            <w:pPr>
              <w:tabs>
                <w:tab w:val="left" w:pos="142"/>
              </w:tabs>
              <w:spacing w:line="276" w:lineRule="auto"/>
              <w:ind w:left="142"/>
              <w:jc w:val="center"/>
            </w:pPr>
            <w:r w:rsidRPr="00AF1BAD">
              <w:lastRenderedPageBreak/>
              <w:t>Классы</w:t>
            </w:r>
          </w:p>
          <w:p w:rsidR="00AF1BAD" w:rsidRPr="00AF1BAD" w:rsidRDefault="00AF1BAD" w:rsidP="00301D98">
            <w:pPr>
              <w:tabs>
                <w:tab w:val="left" w:pos="142"/>
              </w:tabs>
              <w:spacing w:line="276" w:lineRule="auto"/>
              <w:ind w:left="142"/>
            </w:pPr>
            <w:r w:rsidRPr="00AF1BAD">
              <w:t>Направления</w:t>
            </w:r>
          </w:p>
        </w:tc>
        <w:tc>
          <w:tcPr>
            <w:tcW w:w="851" w:type="dxa"/>
            <w:tcBorders>
              <w:top w:val="single" w:sz="12" w:space="0" w:color="000000"/>
              <w:bottom w:val="single" w:sz="12" w:space="0" w:color="000000"/>
            </w:tcBorders>
          </w:tcPr>
          <w:p w:rsidR="00AF1BAD" w:rsidRPr="00AF1BAD" w:rsidRDefault="00AF1BAD" w:rsidP="00301D98">
            <w:pPr>
              <w:tabs>
                <w:tab w:val="left" w:pos="142"/>
              </w:tabs>
              <w:spacing w:line="276" w:lineRule="auto"/>
              <w:ind w:left="142"/>
              <w:jc w:val="center"/>
              <w:rPr>
                <w:b/>
              </w:rPr>
            </w:pPr>
          </w:p>
          <w:p w:rsidR="00AF1BAD" w:rsidRPr="00AF1BAD" w:rsidRDefault="00AF1BAD" w:rsidP="00301D98">
            <w:pPr>
              <w:tabs>
                <w:tab w:val="left" w:pos="142"/>
              </w:tabs>
              <w:spacing w:line="276" w:lineRule="auto"/>
              <w:ind w:left="142"/>
              <w:jc w:val="center"/>
              <w:rPr>
                <w:b/>
              </w:rPr>
            </w:pPr>
            <w:r w:rsidRPr="00AF1BAD">
              <w:rPr>
                <w:b/>
              </w:rPr>
              <w:t>1</w:t>
            </w:r>
          </w:p>
        </w:tc>
        <w:tc>
          <w:tcPr>
            <w:tcW w:w="992" w:type="dxa"/>
            <w:tcBorders>
              <w:top w:val="single" w:sz="12" w:space="0" w:color="000000"/>
              <w:bottom w:val="single" w:sz="12" w:space="0" w:color="000000"/>
            </w:tcBorders>
          </w:tcPr>
          <w:p w:rsidR="00AF1BAD" w:rsidRPr="00AF1BAD" w:rsidRDefault="00AF1BAD" w:rsidP="00301D98">
            <w:pPr>
              <w:tabs>
                <w:tab w:val="left" w:pos="142"/>
              </w:tabs>
              <w:spacing w:line="276" w:lineRule="auto"/>
              <w:ind w:left="142"/>
              <w:jc w:val="center"/>
              <w:rPr>
                <w:b/>
                <w:bCs/>
              </w:rPr>
            </w:pPr>
          </w:p>
          <w:p w:rsidR="00AF1BAD" w:rsidRPr="00AF1BAD" w:rsidRDefault="00AF1BAD" w:rsidP="00301D98">
            <w:pPr>
              <w:tabs>
                <w:tab w:val="left" w:pos="142"/>
              </w:tabs>
              <w:spacing w:line="276" w:lineRule="auto"/>
              <w:ind w:left="142"/>
              <w:jc w:val="center"/>
              <w:rPr>
                <w:b/>
                <w:bCs/>
              </w:rPr>
            </w:pPr>
            <w:r w:rsidRPr="00AF1BAD">
              <w:rPr>
                <w:b/>
                <w:bCs/>
              </w:rPr>
              <w:t>Всего</w:t>
            </w:r>
          </w:p>
        </w:tc>
        <w:tc>
          <w:tcPr>
            <w:tcW w:w="1134" w:type="dxa"/>
            <w:tcBorders>
              <w:top w:val="single" w:sz="12" w:space="0" w:color="000000"/>
              <w:bottom w:val="single" w:sz="12" w:space="0" w:color="000000"/>
            </w:tcBorders>
          </w:tcPr>
          <w:p w:rsidR="00AF1BAD" w:rsidRPr="00AF1BAD" w:rsidRDefault="00AF1BAD" w:rsidP="00301D98">
            <w:pPr>
              <w:tabs>
                <w:tab w:val="left" w:pos="142"/>
              </w:tabs>
              <w:spacing w:line="276" w:lineRule="auto"/>
              <w:ind w:left="142"/>
              <w:jc w:val="center"/>
              <w:rPr>
                <w:b/>
                <w:bCs/>
              </w:rPr>
            </w:pPr>
          </w:p>
          <w:p w:rsidR="00AF1BAD" w:rsidRPr="00AF1BAD" w:rsidRDefault="00AF1BAD" w:rsidP="00301D98">
            <w:pPr>
              <w:tabs>
                <w:tab w:val="left" w:pos="142"/>
              </w:tabs>
              <w:spacing w:line="276" w:lineRule="auto"/>
              <w:ind w:left="142"/>
              <w:jc w:val="center"/>
              <w:rPr>
                <w:b/>
                <w:bCs/>
              </w:rPr>
            </w:pPr>
            <w:r w:rsidRPr="00AF1BAD">
              <w:rPr>
                <w:b/>
                <w:bCs/>
              </w:rPr>
              <w:t xml:space="preserve"> 2-4кл.</w:t>
            </w:r>
          </w:p>
        </w:tc>
        <w:tc>
          <w:tcPr>
            <w:tcW w:w="1335" w:type="dxa"/>
            <w:tcBorders>
              <w:top w:val="single" w:sz="12" w:space="0" w:color="000000"/>
              <w:bottom w:val="single" w:sz="12" w:space="0" w:color="000000"/>
            </w:tcBorders>
          </w:tcPr>
          <w:p w:rsidR="00AF1BAD" w:rsidRPr="00AF1BAD" w:rsidRDefault="00AF1BAD" w:rsidP="00301D98">
            <w:pPr>
              <w:tabs>
                <w:tab w:val="left" w:pos="142"/>
              </w:tabs>
              <w:spacing w:line="276" w:lineRule="auto"/>
              <w:ind w:left="142"/>
              <w:jc w:val="center"/>
              <w:rPr>
                <w:b/>
                <w:bCs/>
              </w:rPr>
            </w:pPr>
          </w:p>
          <w:p w:rsidR="00AF1BAD" w:rsidRPr="00AF1BAD" w:rsidRDefault="00AF1BAD" w:rsidP="00301D98">
            <w:pPr>
              <w:tabs>
                <w:tab w:val="left" w:pos="142"/>
              </w:tabs>
              <w:spacing w:line="276" w:lineRule="auto"/>
              <w:ind w:left="142"/>
              <w:jc w:val="center"/>
              <w:rPr>
                <w:b/>
                <w:bCs/>
              </w:rPr>
            </w:pPr>
            <w:r w:rsidRPr="00AF1BAD">
              <w:rPr>
                <w:b/>
                <w:bCs/>
              </w:rPr>
              <w:t>Всего</w:t>
            </w:r>
          </w:p>
        </w:tc>
      </w:tr>
      <w:tr w:rsidR="00AF1BAD" w:rsidRPr="00AF1BAD" w:rsidTr="00AF1BAD">
        <w:trPr>
          <w:trHeight w:val="402"/>
          <w:jc w:val="center"/>
        </w:trPr>
        <w:tc>
          <w:tcPr>
            <w:tcW w:w="3969" w:type="dxa"/>
          </w:tcPr>
          <w:p w:rsidR="00AF1BAD" w:rsidRPr="00AF1BAD" w:rsidRDefault="00AF1BAD" w:rsidP="00301D98">
            <w:pPr>
              <w:tabs>
                <w:tab w:val="left" w:pos="142"/>
                <w:tab w:val="right" w:pos="4570"/>
              </w:tabs>
              <w:spacing w:line="276" w:lineRule="auto"/>
              <w:ind w:left="142"/>
              <w:rPr>
                <w:noProof/>
              </w:rPr>
            </w:pPr>
            <w:r w:rsidRPr="00AF1BAD">
              <w:rPr>
                <w:noProof/>
              </w:rPr>
              <w:t>Спортивно –оздоровительное</w:t>
            </w:r>
          </w:p>
        </w:tc>
        <w:tc>
          <w:tcPr>
            <w:tcW w:w="851" w:type="dxa"/>
          </w:tcPr>
          <w:p w:rsidR="00AF1BAD" w:rsidRPr="00AF1BAD" w:rsidRDefault="00AF1BAD" w:rsidP="00301D98">
            <w:pPr>
              <w:tabs>
                <w:tab w:val="left" w:pos="142"/>
              </w:tabs>
              <w:spacing w:line="276" w:lineRule="auto"/>
              <w:ind w:left="142"/>
              <w:jc w:val="center"/>
            </w:pPr>
            <w:r w:rsidRPr="00AF1BAD">
              <w:t xml:space="preserve"> </w:t>
            </w:r>
          </w:p>
          <w:p w:rsidR="00AF1BAD" w:rsidRPr="00AF1BAD" w:rsidRDefault="00AF1BAD" w:rsidP="00301D98">
            <w:pPr>
              <w:tabs>
                <w:tab w:val="left" w:pos="142"/>
              </w:tabs>
              <w:spacing w:line="276" w:lineRule="auto"/>
              <w:ind w:left="142"/>
              <w:jc w:val="center"/>
            </w:pPr>
            <w:r w:rsidRPr="00AF1BAD">
              <w:t>1ч.</w:t>
            </w:r>
          </w:p>
        </w:tc>
        <w:tc>
          <w:tcPr>
            <w:tcW w:w="992" w:type="dxa"/>
            <w:vAlign w:val="center"/>
          </w:tcPr>
          <w:p w:rsidR="00AF1BAD" w:rsidRPr="00AF1BAD" w:rsidRDefault="00AF1BAD" w:rsidP="00301D98">
            <w:pPr>
              <w:tabs>
                <w:tab w:val="left" w:pos="142"/>
              </w:tabs>
              <w:spacing w:line="276" w:lineRule="auto"/>
              <w:ind w:left="142"/>
              <w:jc w:val="center"/>
              <w:rPr>
                <w:bCs/>
              </w:rPr>
            </w:pPr>
          </w:p>
          <w:p w:rsidR="00AF1BAD" w:rsidRPr="00AF1BAD" w:rsidRDefault="00AF1BAD" w:rsidP="00301D98">
            <w:pPr>
              <w:tabs>
                <w:tab w:val="left" w:pos="142"/>
              </w:tabs>
              <w:spacing w:line="276" w:lineRule="auto"/>
              <w:ind w:left="142"/>
              <w:jc w:val="center"/>
              <w:rPr>
                <w:bCs/>
              </w:rPr>
            </w:pPr>
            <w:r w:rsidRPr="00AF1BAD">
              <w:rPr>
                <w:bCs/>
              </w:rPr>
              <w:t>33ч.</w:t>
            </w:r>
          </w:p>
        </w:tc>
        <w:tc>
          <w:tcPr>
            <w:tcW w:w="1134" w:type="dxa"/>
          </w:tcPr>
          <w:p w:rsidR="00AF1BAD" w:rsidRPr="00AF1BAD" w:rsidRDefault="00AF1BAD" w:rsidP="00301D98">
            <w:pPr>
              <w:tabs>
                <w:tab w:val="left" w:pos="142"/>
              </w:tabs>
              <w:spacing w:line="276" w:lineRule="auto"/>
              <w:ind w:left="142"/>
              <w:jc w:val="center"/>
              <w:rPr>
                <w:bCs/>
              </w:rPr>
            </w:pPr>
          </w:p>
          <w:p w:rsidR="00AF1BAD" w:rsidRPr="00AF1BAD" w:rsidRDefault="00AF1BAD" w:rsidP="00301D98">
            <w:pPr>
              <w:tabs>
                <w:tab w:val="left" w:pos="142"/>
              </w:tabs>
              <w:spacing w:line="276" w:lineRule="auto"/>
              <w:ind w:left="142"/>
              <w:jc w:val="center"/>
              <w:rPr>
                <w:bCs/>
              </w:rPr>
            </w:pPr>
            <w:r w:rsidRPr="00AF1BAD">
              <w:rPr>
                <w:bCs/>
              </w:rPr>
              <w:t>2 ч.</w:t>
            </w:r>
          </w:p>
        </w:tc>
        <w:tc>
          <w:tcPr>
            <w:tcW w:w="1335" w:type="dxa"/>
          </w:tcPr>
          <w:p w:rsidR="00AF1BAD" w:rsidRPr="00AF1BAD" w:rsidRDefault="00AF1BAD" w:rsidP="00301D98">
            <w:pPr>
              <w:tabs>
                <w:tab w:val="left" w:pos="142"/>
              </w:tabs>
              <w:spacing w:line="276" w:lineRule="auto"/>
              <w:ind w:left="142"/>
              <w:jc w:val="center"/>
              <w:rPr>
                <w:bCs/>
              </w:rPr>
            </w:pPr>
          </w:p>
          <w:p w:rsidR="00AF1BAD" w:rsidRPr="00AF1BAD" w:rsidRDefault="00AF1BAD" w:rsidP="00301D98">
            <w:pPr>
              <w:tabs>
                <w:tab w:val="left" w:pos="142"/>
              </w:tabs>
              <w:spacing w:line="276" w:lineRule="auto"/>
              <w:ind w:left="142"/>
              <w:jc w:val="center"/>
              <w:rPr>
                <w:bCs/>
              </w:rPr>
            </w:pPr>
            <w:r w:rsidRPr="00AF1BAD">
              <w:rPr>
                <w:bCs/>
              </w:rPr>
              <w:t>68 ч.</w:t>
            </w:r>
          </w:p>
        </w:tc>
      </w:tr>
      <w:tr w:rsidR="00AF1BAD" w:rsidRPr="00AF1BAD" w:rsidTr="00AF1BAD">
        <w:trPr>
          <w:trHeight w:val="348"/>
          <w:jc w:val="center"/>
        </w:trPr>
        <w:tc>
          <w:tcPr>
            <w:tcW w:w="3969" w:type="dxa"/>
          </w:tcPr>
          <w:p w:rsidR="00AF1BAD" w:rsidRPr="00AF1BAD" w:rsidRDefault="00AF1BAD" w:rsidP="00301D98">
            <w:pPr>
              <w:tabs>
                <w:tab w:val="left" w:pos="142"/>
                <w:tab w:val="right" w:pos="4570"/>
              </w:tabs>
              <w:spacing w:line="276" w:lineRule="auto"/>
              <w:ind w:left="142"/>
              <w:rPr>
                <w:noProof/>
              </w:rPr>
            </w:pPr>
            <w:r w:rsidRPr="00AF1BAD">
              <w:rPr>
                <w:noProof/>
              </w:rPr>
              <w:t xml:space="preserve"> Общеинтеллектуальное</w:t>
            </w:r>
          </w:p>
        </w:tc>
        <w:tc>
          <w:tcPr>
            <w:tcW w:w="851" w:type="dxa"/>
          </w:tcPr>
          <w:p w:rsidR="00AF1BAD" w:rsidRPr="00AF1BAD" w:rsidRDefault="00AF1BAD" w:rsidP="00301D98">
            <w:pPr>
              <w:tabs>
                <w:tab w:val="left" w:pos="142"/>
              </w:tabs>
              <w:spacing w:line="276" w:lineRule="auto"/>
              <w:ind w:left="142"/>
              <w:jc w:val="center"/>
            </w:pPr>
            <w:r w:rsidRPr="00AF1BAD">
              <w:t xml:space="preserve">1ч. </w:t>
            </w:r>
          </w:p>
        </w:tc>
        <w:tc>
          <w:tcPr>
            <w:tcW w:w="992" w:type="dxa"/>
          </w:tcPr>
          <w:p w:rsidR="00AF1BAD" w:rsidRPr="00AF1BAD" w:rsidRDefault="00AF1BAD" w:rsidP="00301D98">
            <w:pPr>
              <w:tabs>
                <w:tab w:val="left" w:pos="142"/>
              </w:tabs>
              <w:spacing w:line="276" w:lineRule="auto"/>
              <w:ind w:left="142"/>
              <w:jc w:val="center"/>
              <w:rPr>
                <w:bCs/>
              </w:rPr>
            </w:pPr>
            <w:r w:rsidRPr="00AF1BAD">
              <w:rPr>
                <w:bCs/>
              </w:rPr>
              <w:t>33ч.</w:t>
            </w:r>
          </w:p>
        </w:tc>
        <w:tc>
          <w:tcPr>
            <w:tcW w:w="1134" w:type="dxa"/>
          </w:tcPr>
          <w:p w:rsidR="00AF1BAD" w:rsidRPr="00AF1BAD" w:rsidRDefault="00AF1BAD" w:rsidP="00301D98">
            <w:pPr>
              <w:tabs>
                <w:tab w:val="left" w:pos="142"/>
              </w:tabs>
              <w:spacing w:line="276" w:lineRule="auto"/>
              <w:ind w:left="142"/>
              <w:jc w:val="center"/>
              <w:rPr>
                <w:bCs/>
              </w:rPr>
            </w:pPr>
            <w:r w:rsidRPr="00AF1BAD">
              <w:rPr>
                <w:bCs/>
              </w:rPr>
              <w:t>1 ч.</w:t>
            </w:r>
          </w:p>
        </w:tc>
        <w:tc>
          <w:tcPr>
            <w:tcW w:w="1335" w:type="dxa"/>
          </w:tcPr>
          <w:p w:rsidR="00AF1BAD" w:rsidRPr="00AF1BAD" w:rsidRDefault="00AF1BAD" w:rsidP="00301D98">
            <w:pPr>
              <w:tabs>
                <w:tab w:val="left" w:pos="142"/>
              </w:tabs>
              <w:spacing w:line="276" w:lineRule="auto"/>
              <w:ind w:left="142"/>
              <w:jc w:val="center"/>
              <w:rPr>
                <w:bCs/>
              </w:rPr>
            </w:pPr>
            <w:r w:rsidRPr="00AF1BAD">
              <w:rPr>
                <w:bCs/>
              </w:rPr>
              <w:t>34 ч.</w:t>
            </w:r>
          </w:p>
        </w:tc>
      </w:tr>
      <w:tr w:rsidR="00AF1BAD" w:rsidRPr="00AF1BAD" w:rsidTr="00AF1BAD">
        <w:trPr>
          <w:trHeight w:val="334"/>
          <w:jc w:val="center"/>
        </w:trPr>
        <w:tc>
          <w:tcPr>
            <w:tcW w:w="3969" w:type="dxa"/>
          </w:tcPr>
          <w:p w:rsidR="00AF1BAD" w:rsidRPr="00AF1BAD" w:rsidRDefault="00AF1BAD" w:rsidP="00301D98">
            <w:pPr>
              <w:tabs>
                <w:tab w:val="left" w:pos="142"/>
              </w:tabs>
              <w:spacing w:line="276" w:lineRule="auto"/>
              <w:ind w:left="142"/>
            </w:pPr>
            <w:r w:rsidRPr="00AF1BAD">
              <w:t xml:space="preserve"> Общекультурное </w:t>
            </w:r>
          </w:p>
        </w:tc>
        <w:tc>
          <w:tcPr>
            <w:tcW w:w="851" w:type="dxa"/>
          </w:tcPr>
          <w:p w:rsidR="00AF1BAD" w:rsidRPr="00AF1BAD" w:rsidRDefault="00AF1BAD" w:rsidP="00301D98">
            <w:pPr>
              <w:tabs>
                <w:tab w:val="left" w:pos="142"/>
              </w:tabs>
              <w:spacing w:line="276" w:lineRule="auto"/>
              <w:ind w:left="142"/>
              <w:jc w:val="center"/>
            </w:pPr>
            <w:r w:rsidRPr="00AF1BAD">
              <w:t>1ч.</w:t>
            </w:r>
          </w:p>
        </w:tc>
        <w:tc>
          <w:tcPr>
            <w:tcW w:w="992" w:type="dxa"/>
          </w:tcPr>
          <w:p w:rsidR="00AF1BAD" w:rsidRPr="00AF1BAD" w:rsidRDefault="00AF1BAD" w:rsidP="00301D98">
            <w:pPr>
              <w:tabs>
                <w:tab w:val="left" w:pos="142"/>
              </w:tabs>
              <w:spacing w:line="276" w:lineRule="auto"/>
              <w:ind w:left="142"/>
              <w:jc w:val="center"/>
              <w:rPr>
                <w:bCs/>
              </w:rPr>
            </w:pPr>
            <w:r w:rsidRPr="00AF1BAD">
              <w:rPr>
                <w:bCs/>
              </w:rPr>
              <w:t>33ч.</w:t>
            </w:r>
          </w:p>
        </w:tc>
        <w:tc>
          <w:tcPr>
            <w:tcW w:w="1134" w:type="dxa"/>
          </w:tcPr>
          <w:p w:rsidR="00AF1BAD" w:rsidRPr="00AF1BAD" w:rsidRDefault="00AF1BAD" w:rsidP="00301D98">
            <w:pPr>
              <w:tabs>
                <w:tab w:val="left" w:pos="142"/>
              </w:tabs>
              <w:spacing w:line="276" w:lineRule="auto"/>
              <w:ind w:left="142"/>
              <w:rPr>
                <w:bCs/>
              </w:rPr>
            </w:pPr>
            <w:r w:rsidRPr="00AF1BAD">
              <w:rPr>
                <w:bCs/>
              </w:rPr>
              <w:t xml:space="preserve">    1 ч.</w:t>
            </w:r>
          </w:p>
        </w:tc>
        <w:tc>
          <w:tcPr>
            <w:tcW w:w="1335" w:type="dxa"/>
          </w:tcPr>
          <w:p w:rsidR="00AF1BAD" w:rsidRPr="00AF1BAD" w:rsidRDefault="00AF1BAD" w:rsidP="00301D98">
            <w:pPr>
              <w:tabs>
                <w:tab w:val="left" w:pos="142"/>
              </w:tabs>
              <w:spacing w:line="276" w:lineRule="auto"/>
              <w:ind w:left="142"/>
              <w:rPr>
                <w:bCs/>
              </w:rPr>
            </w:pPr>
            <w:r w:rsidRPr="00AF1BAD">
              <w:rPr>
                <w:bCs/>
              </w:rPr>
              <w:t xml:space="preserve">    34 ч.</w:t>
            </w:r>
          </w:p>
        </w:tc>
      </w:tr>
      <w:tr w:rsidR="00AF1BAD" w:rsidRPr="00AF1BAD" w:rsidTr="00AF1BAD">
        <w:trPr>
          <w:trHeight w:val="348"/>
          <w:jc w:val="center"/>
        </w:trPr>
        <w:tc>
          <w:tcPr>
            <w:tcW w:w="3969" w:type="dxa"/>
          </w:tcPr>
          <w:p w:rsidR="00AF1BAD" w:rsidRPr="00AF1BAD" w:rsidRDefault="00AF1BAD" w:rsidP="00301D98">
            <w:pPr>
              <w:tabs>
                <w:tab w:val="left" w:pos="142"/>
              </w:tabs>
              <w:spacing w:line="276" w:lineRule="auto"/>
              <w:ind w:left="142"/>
            </w:pPr>
            <w:r w:rsidRPr="00AF1BAD">
              <w:t xml:space="preserve"> Социальное </w:t>
            </w:r>
          </w:p>
        </w:tc>
        <w:tc>
          <w:tcPr>
            <w:tcW w:w="851" w:type="dxa"/>
          </w:tcPr>
          <w:p w:rsidR="00AF1BAD" w:rsidRPr="00AF1BAD" w:rsidRDefault="00AF1BAD" w:rsidP="00301D98">
            <w:pPr>
              <w:tabs>
                <w:tab w:val="left" w:pos="142"/>
              </w:tabs>
              <w:spacing w:line="276" w:lineRule="auto"/>
              <w:ind w:left="142"/>
              <w:jc w:val="center"/>
            </w:pPr>
            <w:r w:rsidRPr="00AF1BAD">
              <w:t>-</w:t>
            </w:r>
          </w:p>
        </w:tc>
        <w:tc>
          <w:tcPr>
            <w:tcW w:w="992" w:type="dxa"/>
          </w:tcPr>
          <w:p w:rsidR="00AF1BAD" w:rsidRPr="00AF1BAD" w:rsidRDefault="00AF1BAD" w:rsidP="00301D98">
            <w:pPr>
              <w:tabs>
                <w:tab w:val="left" w:pos="142"/>
              </w:tabs>
              <w:spacing w:line="276" w:lineRule="auto"/>
              <w:ind w:left="142"/>
              <w:rPr>
                <w:bCs/>
              </w:rPr>
            </w:pPr>
            <w:r w:rsidRPr="00AF1BAD">
              <w:rPr>
                <w:bCs/>
              </w:rPr>
              <w:t>-</w:t>
            </w:r>
          </w:p>
        </w:tc>
        <w:tc>
          <w:tcPr>
            <w:tcW w:w="1134" w:type="dxa"/>
          </w:tcPr>
          <w:p w:rsidR="00AF1BAD" w:rsidRPr="00AF1BAD" w:rsidRDefault="00AF1BAD" w:rsidP="00301D98">
            <w:pPr>
              <w:tabs>
                <w:tab w:val="left" w:pos="142"/>
              </w:tabs>
              <w:spacing w:line="276" w:lineRule="auto"/>
              <w:ind w:left="142"/>
              <w:jc w:val="center"/>
              <w:rPr>
                <w:bCs/>
              </w:rPr>
            </w:pPr>
            <w:r w:rsidRPr="00AF1BAD">
              <w:rPr>
                <w:bCs/>
              </w:rPr>
              <w:t>1ч.</w:t>
            </w:r>
          </w:p>
        </w:tc>
        <w:tc>
          <w:tcPr>
            <w:tcW w:w="1335" w:type="dxa"/>
          </w:tcPr>
          <w:p w:rsidR="00AF1BAD" w:rsidRPr="00AF1BAD" w:rsidRDefault="00AF1BAD" w:rsidP="00301D98">
            <w:pPr>
              <w:tabs>
                <w:tab w:val="left" w:pos="142"/>
              </w:tabs>
              <w:spacing w:line="276" w:lineRule="auto"/>
              <w:ind w:left="142"/>
              <w:jc w:val="center"/>
              <w:rPr>
                <w:bCs/>
              </w:rPr>
            </w:pPr>
            <w:r w:rsidRPr="00AF1BAD">
              <w:rPr>
                <w:bCs/>
              </w:rPr>
              <w:t>34ч.</w:t>
            </w:r>
          </w:p>
        </w:tc>
      </w:tr>
      <w:tr w:rsidR="00AF1BAD" w:rsidRPr="00AF1BAD" w:rsidTr="00AF1BAD">
        <w:trPr>
          <w:trHeight w:val="348"/>
          <w:jc w:val="center"/>
        </w:trPr>
        <w:tc>
          <w:tcPr>
            <w:tcW w:w="3969" w:type="dxa"/>
          </w:tcPr>
          <w:p w:rsidR="00AF1BAD" w:rsidRPr="00AF1BAD" w:rsidRDefault="00AF1BAD" w:rsidP="00301D98">
            <w:pPr>
              <w:tabs>
                <w:tab w:val="left" w:pos="142"/>
              </w:tabs>
              <w:spacing w:line="276" w:lineRule="auto"/>
              <w:ind w:left="142"/>
            </w:pPr>
            <w:r w:rsidRPr="00AF1BAD">
              <w:t>Духовно-нравственное</w:t>
            </w:r>
          </w:p>
        </w:tc>
        <w:tc>
          <w:tcPr>
            <w:tcW w:w="851" w:type="dxa"/>
          </w:tcPr>
          <w:p w:rsidR="00AF1BAD" w:rsidRPr="00AF1BAD" w:rsidRDefault="00AF1BAD" w:rsidP="00301D98">
            <w:pPr>
              <w:tabs>
                <w:tab w:val="left" w:pos="142"/>
              </w:tabs>
              <w:spacing w:line="276" w:lineRule="auto"/>
              <w:ind w:left="142"/>
              <w:jc w:val="center"/>
            </w:pPr>
            <w:r w:rsidRPr="00AF1BAD">
              <w:t>1 ч.</w:t>
            </w:r>
          </w:p>
        </w:tc>
        <w:tc>
          <w:tcPr>
            <w:tcW w:w="992" w:type="dxa"/>
          </w:tcPr>
          <w:p w:rsidR="00AF1BAD" w:rsidRPr="00AF1BAD" w:rsidRDefault="00AF1BAD" w:rsidP="00301D98">
            <w:pPr>
              <w:tabs>
                <w:tab w:val="left" w:pos="142"/>
              </w:tabs>
              <w:spacing w:line="276" w:lineRule="auto"/>
              <w:ind w:left="142"/>
              <w:rPr>
                <w:bCs/>
              </w:rPr>
            </w:pPr>
            <w:r w:rsidRPr="00AF1BAD">
              <w:rPr>
                <w:bCs/>
              </w:rPr>
              <w:t xml:space="preserve">   33ч.</w:t>
            </w:r>
          </w:p>
        </w:tc>
        <w:tc>
          <w:tcPr>
            <w:tcW w:w="1134" w:type="dxa"/>
          </w:tcPr>
          <w:p w:rsidR="00AF1BAD" w:rsidRPr="00AF1BAD" w:rsidRDefault="00AF1BAD" w:rsidP="00301D98">
            <w:pPr>
              <w:tabs>
                <w:tab w:val="left" w:pos="142"/>
              </w:tabs>
              <w:spacing w:line="276" w:lineRule="auto"/>
              <w:ind w:left="142"/>
              <w:rPr>
                <w:bCs/>
              </w:rPr>
            </w:pPr>
            <w:r w:rsidRPr="00AF1BAD">
              <w:rPr>
                <w:bCs/>
              </w:rPr>
              <w:t xml:space="preserve">    1 ч.</w:t>
            </w:r>
          </w:p>
        </w:tc>
        <w:tc>
          <w:tcPr>
            <w:tcW w:w="1335" w:type="dxa"/>
          </w:tcPr>
          <w:p w:rsidR="00AF1BAD" w:rsidRPr="00AF1BAD" w:rsidRDefault="00AF1BAD" w:rsidP="00301D98">
            <w:pPr>
              <w:tabs>
                <w:tab w:val="left" w:pos="142"/>
              </w:tabs>
              <w:spacing w:line="276" w:lineRule="auto"/>
              <w:ind w:left="142"/>
              <w:rPr>
                <w:bCs/>
              </w:rPr>
            </w:pPr>
            <w:r w:rsidRPr="00AF1BAD">
              <w:rPr>
                <w:bCs/>
              </w:rPr>
              <w:t xml:space="preserve">     34 ч.</w:t>
            </w:r>
          </w:p>
        </w:tc>
      </w:tr>
      <w:tr w:rsidR="00AF1BAD" w:rsidRPr="00AF1BAD" w:rsidTr="00AF1BAD">
        <w:trPr>
          <w:trHeight w:val="348"/>
          <w:jc w:val="center"/>
        </w:trPr>
        <w:tc>
          <w:tcPr>
            <w:tcW w:w="3969" w:type="dxa"/>
            <w:tcBorders>
              <w:bottom w:val="single" w:sz="12" w:space="0" w:color="000000"/>
            </w:tcBorders>
          </w:tcPr>
          <w:p w:rsidR="00AF1BAD" w:rsidRPr="00AF1BAD" w:rsidRDefault="00AF1BAD" w:rsidP="00301D98">
            <w:pPr>
              <w:tabs>
                <w:tab w:val="left" w:pos="142"/>
              </w:tabs>
              <w:spacing w:line="276" w:lineRule="auto"/>
              <w:ind w:left="142"/>
              <w:rPr>
                <w:b/>
                <w:bCs/>
              </w:rPr>
            </w:pPr>
            <w:r w:rsidRPr="00AF1BAD">
              <w:rPr>
                <w:b/>
                <w:bCs/>
              </w:rPr>
              <w:t>Итого</w:t>
            </w:r>
          </w:p>
        </w:tc>
        <w:tc>
          <w:tcPr>
            <w:tcW w:w="851" w:type="dxa"/>
            <w:tcBorders>
              <w:bottom w:val="single" w:sz="12" w:space="0" w:color="000000"/>
            </w:tcBorders>
          </w:tcPr>
          <w:p w:rsidR="00AF1BAD" w:rsidRPr="00AF1BAD" w:rsidRDefault="00AF1BAD" w:rsidP="00301D98">
            <w:pPr>
              <w:tabs>
                <w:tab w:val="left" w:pos="142"/>
              </w:tabs>
              <w:spacing w:line="276" w:lineRule="auto"/>
              <w:ind w:left="142"/>
              <w:rPr>
                <w:b/>
                <w:bCs/>
              </w:rPr>
            </w:pPr>
            <w:r w:rsidRPr="00AF1BAD">
              <w:rPr>
                <w:b/>
                <w:bCs/>
              </w:rPr>
              <w:t xml:space="preserve">4ч. </w:t>
            </w:r>
          </w:p>
        </w:tc>
        <w:tc>
          <w:tcPr>
            <w:tcW w:w="992" w:type="dxa"/>
            <w:tcBorders>
              <w:bottom w:val="single" w:sz="12" w:space="0" w:color="000000"/>
            </w:tcBorders>
          </w:tcPr>
          <w:p w:rsidR="00AF1BAD" w:rsidRPr="00AF1BAD" w:rsidRDefault="00AF1BAD" w:rsidP="00301D98">
            <w:pPr>
              <w:tabs>
                <w:tab w:val="left" w:pos="142"/>
              </w:tabs>
              <w:spacing w:line="276" w:lineRule="auto"/>
              <w:ind w:left="142"/>
              <w:rPr>
                <w:b/>
                <w:bCs/>
              </w:rPr>
            </w:pPr>
            <w:r w:rsidRPr="00AF1BAD">
              <w:rPr>
                <w:b/>
                <w:bCs/>
              </w:rPr>
              <w:t>132ч.</w:t>
            </w:r>
          </w:p>
        </w:tc>
        <w:tc>
          <w:tcPr>
            <w:tcW w:w="1134" w:type="dxa"/>
            <w:tcBorders>
              <w:bottom w:val="single" w:sz="12" w:space="0" w:color="000000"/>
            </w:tcBorders>
          </w:tcPr>
          <w:p w:rsidR="00AF1BAD" w:rsidRPr="00AF1BAD" w:rsidRDefault="00AF1BAD" w:rsidP="00301D98">
            <w:pPr>
              <w:tabs>
                <w:tab w:val="left" w:pos="142"/>
              </w:tabs>
              <w:spacing w:line="276" w:lineRule="auto"/>
              <w:ind w:left="142"/>
              <w:jc w:val="center"/>
              <w:rPr>
                <w:b/>
                <w:bCs/>
              </w:rPr>
            </w:pPr>
            <w:r w:rsidRPr="00AF1BAD">
              <w:rPr>
                <w:b/>
                <w:bCs/>
              </w:rPr>
              <w:t>6ч.</w:t>
            </w:r>
          </w:p>
        </w:tc>
        <w:tc>
          <w:tcPr>
            <w:tcW w:w="1335" w:type="dxa"/>
            <w:tcBorders>
              <w:bottom w:val="single" w:sz="12" w:space="0" w:color="000000"/>
            </w:tcBorders>
          </w:tcPr>
          <w:p w:rsidR="00AF1BAD" w:rsidRPr="00AF1BAD" w:rsidRDefault="00AF1BAD" w:rsidP="00301D98">
            <w:pPr>
              <w:tabs>
                <w:tab w:val="left" w:pos="142"/>
              </w:tabs>
              <w:spacing w:line="276" w:lineRule="auto"/>
              <w:ind w:left="142"/>
              <w:jc w:val="center"/>
              <w:rPr>
                <w:b/>
                <w:bCs/>
              </w:rPr>
            </w:pPr>
            <w:r w:rsidRPr="00AF1BAD">
              <w:rPr>
                <w:b/>
                <w:bCs/>
              </w:rPr>
              <w:t>204 ч.</w:t>
            </w:r>
          </w:p>
        </w:tc>
      </w:tr>
    </w:tbl>
    <w:p w:rsidR="00AF1BAD" w:rsidRPr="00AF1BAD" w:rsidRDefault="00AF1BAD" w:rsidP="00301D98">
      <w:pPr>
        <w:tabs>
          <w:tab w:val="left" w:pos="142"/>
        </w:tabs>
        <w:spacing w:line="276" w:lineRule="auto"/>
        <w:ind w:left="142"/>
        <w:jc w:val="both"/>
      </w:pPr>
    </w:p>
    <w:p w:rsidR="00AF1BAD" w:rsidRPr="00AF1BAD" w:rsidRDefault="00AF1BAD" w:rsidP="00301D98">
      <w:pPr>
        <w:pStyle w:val="af8"/>
        <w:tabs>
          <w:tab w:val="left" w:pos="142"/>
        </w:tabs>
        <w:spacing w:before="0" w:beforeAutospacing="0" w:after="0" w:afterAutospacing="0" w:line="276" w:lineRule="auto"/>
        <w:ind w:left="142"/>
        <w:jc w:val="both"/>
      </w:pPr>
      <w:r w:rsidRPr="00AF1BAD">
        <w:rPr>
          <w:bCs/>
        </w:rPr>
        <w:t>Направления</w:t>
      </w:r>
      <w:r w:rsidRPr="00AF1BAD">
        <w:t xml:space="preserve"> внеурочной деятельности являются </w:t>
      </w:r>
      <w:r w:rsidRPr="00AF1BAD">
        <w:rPr>
          <w:bCs/>
        </w:rPr>
        <w:t>содержательным ориентиром</w:t>
      </w:r>
      <w:r w:rsidRPr="00AF1BAD">
        <w:t xml:space="preserve"> и представляют собой приоритетные направляющие при организации внеурочной деятельности.</w:t>
      </w:r>
    </w:p>
    <w:p w:rsidR="00AF1BAD" w:rsidRPr="00AF1BAD" w:rsidRDefault="00AF1BAD" w:rsidP="00167FA1">
      <w:pPr>
        <w:tabs>
          <w:tab w:val="left" w:pos="142"/>
        </w:tabs>
        <w:spacing w:line="276" w:lineRule="auto"/>
        <w:rPr>
          <w:b/>
          <w:i/>
        </w:rPr>
      </w:pPr>
    </w:p>
    <w:p w:rsidR="00AF1BAD" w:rsidRPr="00AF1BAD" w:rsidRDefault="00AF1BAD" w:rsidP="00301D98">
      <w:pPr>
        <w:tabs>
          <w:tab w:val="left" w:pos="142"/>
        </w:tabs>
        <w:spacing w:line="276" w:lineRule="auto"/>
        <w:ind w:left="142"/>
        <w:jc w:val="center"/>
        <w:rPr>
          <w:b/>
          <w:i/>
        </w:rPr>
      </w:pPr>
      <w:r w:rsidRPr="00AF1BAD">
        <w:rPr>
          <w:b/>
          <w:i/>
        </w:rPr>
        <w:t>Спортивно-оздоровительное</w:t>
      </w:r>
      <w:r w:rsidRPr="00AF1BAD">
        <w:t xml:space="preserve"> </w:t>
      </w:r>
      <w:r w:rsidRPr="00AF1BAD">
        <w:rPr>
          <w:b/>
          <w:i/>
        </w:rPr>
        <w:t>направление</w:t>
      </w:r>
    </w:p>
    <w:p w:rsidR="00AF1BAD" w:rsidRPr="00AF1BAD" w:rsidRDefault="00AF1BAD" w:rsidP="00301D98">
      <w:pPr>
        <w:pStyle w:val="Pa7"/>
        <w:tabs>
          <w:tab w:val="left" w:pos="142"/>
        </w:tabs>
        <w:spacing w:line="276" w:lineRule="auto"/>
        <w:ind w:left="142"/>
        <w:jc w:val="both"/>
      </w:pPr>
      <w:r w:rsidRPr="00AF1BAD">
        <w:t>Формирование основ здорового и безопасного образа жизни у обучающихся начальной школы является одной из приоритетных задач внеурочной деятельности. В школе созданы условия для удовлетворения  биологической потребности обучающихся в движении. Приобретаемые во время внеурочной деятельности по спортивно-оздоровительному направлению знания, умения и навыки в последующем закрепляются в системе самостоятельных форм занятий физическими упражнениями: утренней зарядке, физкультминутках и подвижных играх на переменах и во время прогулок, дополнительных занятиях. На спортивно-оздоровительное направление отводится 1 час в неделю для обучающихся 1 класса и 2 часа в неделю для обучающихся 2-4 классов. Спортивно-оздоровительное направление  представлено в МБОУ Петровской СОШ работой детского  объединения «Сильные, ловкие, смелые» в 1 классе и «Разговор о правильном питании» в 2- 4 классах.</w:t>
      </w:r>
    </w:p>
    <w:p w:rsidR="00AF1BAD" w:rsidRPr="00AF1BAD" w:rsidRDefault="00AF1BAD" w:rsidP="00301D98">
      <w:pPr>
        <w:tabs>
          <w:tab w:val="left" w:pos="142"/>
        </w:tabs>
        <w:spacing w:line="276" w:lineRule="auto"/>
        <w:ind w:left="142"/>
        <w:jc w:val="both"/>
      </w:pPr>
      <w:r w:rsidRPr="00AF1BAD">
        <w:t>Взаимосвязи урочной и внеурочной деятельности в спортивно-оздоровительном направлении способствует усилению оздоровительного эффекта, достигаемого в ходе активного использования школьниками освоенных знаний, способов и физических упражнений в физкультурно-оздоровительных мероприятиях, режиме дня, самостоятельных занятиях физическими упражнениями.</w:t>
      </w:r>
    </w:p>
    <w:p w:rsidR="00AF1BAD" w:rsidRPr="00AF1BAD" w:rsidRDefault="00AF1BAD" w:rsidP="00301D98">
      <w:pPr>
        <w:pStyle w:val="c11c22"/>
        <w:tabs>
          <w:tab w:val="left" w:pos="142"/>
        </w:tabs>
        <w:spacing w:before="0" w:beforeAutospacing="0" w:after="0" w:afterAutospacing="0" w:line="276" w:lineRule="auto"/>
        <w:ind w:left="142"/>
        <w:jc w:val="both"/>
        <w:rPr>
          <w:color w:val="000000"/>
        </w:rPr>
      </w:pPr>
      <w:r w:rsidRPr="00AF1BAD">
        <w:t xml:space="preserve">Предметом обучения спортивно-оздоровительного направления в начальной школе является двигательная деятельность с общеразвивающейся направленностью. В процессе овладения этой деятельностью у младших школьников не только совершенствуются физические качества, но и активно развиваются сознание и мышление, творчество и самостоятельность, </w:t>
      </w:r>
      <w:r w:rsidRPr="00AF1BAD">
        <w:rPr>
          <w:color w:val="000000"/>
        </w:rPr>
        <w:t xml:space="preserve"> формирование у детей основных представлений и навыков рационального питания, связанных с соблюдением режима, правил гигиены, умением выбирать полезные продукты и блюда.</w:t>
      </w:r>
    </w:p>
    <w:p w:rsidR="00AF1BAD" w:rsidRPr="00AF1BAD" w:rsidRDefault="00AF1BAD" w:rsidP="00301D98">
      <w:pPr>
        <w:pStyle w:val="Pa7"/>
        <w:tabs>
          <w:tab w:val="left" w:pos="142"/>
        </w:tabs>
        <w:spacing w:line="276" w:lineRule="auto"/>
        <w:ind w:left="142"/>
        <w:jc w:val="both"/>
      </w:pPr>
      <w:r w:rsidRPr="00AF1BAD">
        <w:t>Совершенствоваться эти качества будут в ходе организованных занятий по спортивно-оздоровительному направлению внеурочной деятельности, что является неотъемлемой частью образовательного процесса согласно ФГОС НОО. Внеурочная деятельность увеличивает пространство, в котором школьники могут развивать свою творческую, познавательную и физическую активность, реализовывать свои лучшие личностные качества и использовать её при проведении общешкольных туристических слетов, участии в районных туристических слетах.</w:t>
      </w:r>
    </w:p>
    <w:p w:rsidR="00AF1BAD" w:rsidRPr="00AF1BAD" w:rsidRDefault="00AF1BAD" w:rsidP="00301D98">
      <w:pPr>
        <w:tabs>
          <w:tab w:val="left" w:pos="142"/>
        </w:tabs>
        <w:spacing w:line="276" w:lineRule="auto"/>
        <w:ind w:left="142"/>
        <w:jc w:val="both"/>
      </w:pPr>
      <w:r w:rsidRPr="00AF1BAD">
        <w:lastRenderedPageBreak/>
        <w:t>В период младшего школьного возраста у ребёнка закладываются основные навыки по формированию здорового образа жизни, поэтому необходимо делать акцент на формирование у школьников культуры здоровья. Для этого обучающиеся включаются в изучение познавательного материала, соответствующего возрастным особенностям детей младшего школьного возраста, в сочетании с практическими заданиями (оздоровительные минутки, упражнения для глаз, осанки, дыхательные упражнения, спортивные игры, овладение туристическими навыками и др.). Кроме того, дети знакомятся с народными играми, учатся правилам спортивных игр, способам сотрудничества и общения.</w:t>
      </w:r>
    </w:p>
    <w:p w:rsidR="00AF1BAD" w:rsidRPr="00AF1BAD" w:rsidRDefault="00AF1BAD" w:rsidP="00301D98">
      <w:pPr>
        <w:tabs>
          <w:tab w:val="left" w:pos="142"/>
        </w:tabs>
        <w:spacing w:line="276" w:lineRule="auto"/>
        <w:ind w:left="142"/>
        <w:jc w:val="both"/>
      </w:pPr>
      <w:r w:rsidRPr="00AF1BAD">
        <w:t>Работа в данном направлении ориентирована на формирование позиции признания ребёнком ценности здоровья, чувства ответственности за его сохранение и укрепление. Она включает в себя не только занятия для укрепления физического здоровья, но и вопросы духовного оздоровления младшего школьника.</w:t>
      </w:r>
    </w:p>
    <w:p w:rsidR="00AF1BAD" w:rsidRPr="00AF1BAD" w:rsidRDefault="00AF1BAD" w:rsidP="00301D98">
      <w:pPr>
        <w:tabs>
          <w:tab w:val="left" w:pos="142"/>
        </w:tabs>
        <w:spacing w:line="276" w:lineRule="auto"/>
        <w:ind w:left="142"/>
        <w:jc w:val="both"/>
        <w:rPr>
          <w:b/>
        </w:rPr>
      </w:pPr>
      <w:r w:rsidRPr="00AF1BAD">
        <w:rPr>
          <w:b/>
        </w:rPr>
        <w:t>Задачи:</w:t>
      </w:r>
    </w:p>
    <w:p w:rsidR="00AF1BAD" w:rsidRPr="00AF1BAD" w:rsidRDefault="00AF1BAD" w:rsidP="00301D98">
      <w:pPr>
        <w:widowControl/>
        <w:numPr>
          <w:ilvl w:val="0"/>
          <w:numId w:val="114"/>
        </w:numPr>
        <w:tabs>
          <w:tab w:val="left" w:pos="142"/>
        </w:tabs>
        <w:autoSpaceDE/>
        <w:autoSpaceDN/>
        <w:adjustRightInd/>
        <w:spacing w:line="276" w:lineRule="auto"/>
        <w:ind w:left="142" w:firstLine="0"/>
        <w:jc w:val="both"/>
      </w:pPr>
      <w:r w:rsidRPr="00AF1BAD">
        <w:t>Сформировать элементарные представления о единстве различных видов здоровья: физического, нравственного, социально- психологического;</w:t>
      </w:r>
    </w:p>
    <w:p w:rsidR="00AF1BAD" w:rsidRPr="00AF1BAD" w:rsidRDefault="00AF1BAD" w:rsidP="00301D98">
      <w:pPr>
        <w:widowControl/>
        <w:numPr>
          <w:ilvl w:val="0"/>
          <w:numId w:val="114"/>
        </w:numPr>
        <w:tabs>
          <w:tab w:val="left" w:pos="142"/>
        </w:tabs>
        <w:autoSpaceDE/>
        <w:autoSpaceDN/>
        <w:adjustRightInd/>
        <w:spacing w:line="276" w:lineRule="auto"/>
        <w:ind w:left="142" w:firstLine="0"/>
        <w:jc w:val="both"/>
      </w:pPr>
      <w:r w:rsidRPr="00AF1BAD">
        <w:t>Сформировать понимание важности физической культуры и спорта для здоровья человека, его образования, труда и творчества.</w:t>
      </w:r>
    </w:p>
    <w:p w:rsidR="00AF1BAD" w:rsidRPr="00AF1BAD" w:rsidRDefault="00AF1BAD" w:rsidP="00301D98">
      <w:pPr>
        <w:widowControl/>
        <w:numPr>
          <w:ilvl w:val="0"/>
          <w:numId w:val="114"/>
        </w:numPr>
        <w:tabs>
          <w:tab w:val="left" w:pos="142"/>
        </w:tabs>
        <w:autoSpaceDE/>
        <w:autoSpaceDN/>
        <w:adjustRightInd/>
        <w:spacing w:line="276" w:lineRule="auto"/>
        <w:ind w:left="142" w:firstLine="0"/>
        <w:jc w:val="both"/>
      </w:pPr>
      <w:r w:rsidRPr="00AF1BAD">
        <w:t>Развивать интерес к прогулкам на природе, подвижным играм, участию в спортивных соревнованиях, туризму.</w:t>
      </w:r>
    </w:p>
    <w:p w:rsidR="00AF1BAD" w:rsidRPr="00AF1BAD" w:rsidRDefault="00AF1BAD" w:rsidP="00301D98">
      <w:pPr>
        <w:widowControl/>
        <w:numPr>
          <w:ilvl w:val="0"/>
          <w:numId w:val="114"/>
        </w:numPr>
        <w:tabs>
          <w:tab w:val="left" w:pos="142"/>
        </w:tabs>
        <w:autoSpaceDE/>
        <w:autoSpaceDN/>
        <w:adjustRightInd/>
        <w:spacing w:line="276" w:lineRule="auto"/>
        <w:ind w:left="142" w:firstLine="0"/>
        <w:jc w:val="both"/>
      </w:pPr>
      <w:r w:rsidRPr="00AF1BAD">
        <w:t>Сформировать первоначальные представления о возможном негативном влиянии компьютерных игр, телевидения, рекламы на здоровье человека</w:t>
      </w:r>
    </w:p>
    <w:p w:rsidR="00AF1BAD" w:rsidRPr="00AF1BAD" w:rsidRDefault="00AF1BAD" w:rsidP="00301D98">
      <w:pPr>
        <w:widowControl/>
        <w:numPr>
          <w:ilvl w:val="0"/>
          <w:numId w:val="114"/>
        </w:numPr>
        <w:tabs>
          <w:tab w:val="left" w:pos="142"/>
        </w:tabs>
        <w:autoSpaceDE/>
        <w:autoSpaceDN/>
        <w:adjustRightInd/>
        <w:spacing w:line="276" w:lineRule="auto"/>
        <w:ind w:left="142" w:firstLine="0"/>
        <w:jc w:val="both"/>
      </w:pPr>
      <w:r w:rsidRPr="00AF1BAD">
        <w:t>Формировать потребность в соблюдении правил личной гигиены, режима дня, здорового питания.</w:t>
      </w:r>
    </w:p>
    <w:p w:rsidR="00AF1BAD" w:rsidRPr="00AF1BAD" w:rsidRDefault="00AF1BAD" w:rsidP="00301D98">
      <w:pPr>
        <w:widowControl/>
        <w:numPr>
          <w:ilvl w:val="0"/>
          <w:numId w:val="114"/>
        </w:numPr>
        <w:tabs>
          <w:tab w:val="left" w:pos="142"/>
        </w:tabs>
        <w:autoSpaceDE/>
        <w:autoSpaceDN/>
        <w:adjustRightInd/>
        <w:spacing w:line="276" w:lineRule="auto"/>
        <w:ind w:left="142" w:firstLine="0"/>
        <w:jc w:val="both"/>
      </w:pPr>
      <w:r w:rsidRPr="00AF1BAD">
        <w:t>Воспитывать стремление к здоровому образу жизни, отвращение к вредным привычкам.</w:t>
      </w:r>
    </w:p>
    <w:p w:rsidR="00AF1BAD" w:rsidRPr="00AF1BAD" w:rsidRDefault="00AF1BAD" w:rsidP="00301D98">
      <w:pPr>
        <w:widowControl/>
        <w:numPr>
          <w:ilvl w:val="0"/>
          <w:numId w:val="114"/>
        </w:numPr>
        <w:tabs>
          <w:tab w:val="left" w:pos="142"/>
        </w:tabs>
        <w:autoSpaceDE/>
        <w:autoSpaceDN/>
        <w:adjustRightInd/>
        <w:spacing w:line="276" w:lineRule="auto"/>
        <w:ind w:left="142" w:firstLine="0"/>
        <w:jc w:val="both"/>
      </w:pPr>
      <w:r w:rsidRPr="00AF1BAD">
        <w:rPr>
          <w:rStyle w:val="c4c9"/>
          <w:rFonts w:eastAsia="Calibri"/>
        </w:rPr>
        <w:t>Расширение знаний детей о правилах питания, направленных на сохранение и укрепление здоровья, формирование готовности соблюдать эти правила;</w:t>
      </w:r>
    </w:p>
    <w:p w:rsidR="00AF1BAD" w:rsidRPr="00AF1BAD" w:rsidRDefault="00AF1BAD" w:rsidP="00301D98">
      <w:pPr>
        <w:widowControl/>
        <w:numPr>
          <w:ilvl w:val="0"/>
          <w:numId w:val="114"/>
        </w:numPr>
        <w:tabs>
          <w:tab w:val="left" w:pos="142"/>
        </w:tabs>
        <w:autoSpaceDE/>
        <w:autoSpaceDN/>
        <w:adjustRightInd/>
        <w:spacing w:line="276" w:lineRule="auto"/>
        <w:ind w:left="142" w:firstLine="0"/>
        <w:jc w:val="both"/>
      </w:pPr>
      <w:r w:rsidRPr="00AF1BAD">
        <w:rPr>
          <w:rStyle w:val="c4c9"/>
          <w:rFonts w:eastAsia="Calibri"/>
        </w:rPr>
        <w:t>Формирование навыков правильного питания как составной части здорового образа жизни;</w:t>
      </w:r>
    </w:p>
    <w:p w:rsidR="00AF1BAD" w:rsidRPr="00AF1BAD" w:rsidRDefault="00AF1BAD" w:rsidP="00301D98">
      <w:pPr>
        <w:widowControl/>
        <w:numPr>
          <w:ilvl w:val="0"/>
          <w:numId w:val="114"/>
        </w:numPr>
        <w:tabs>
          <w:tab w:val="left" w:pos="142"/>
        </w:tabs>
        <w:autoSpaceDE/>
        <w:autoSpaceDN/>
        <w:adjustRightInd/>
        <w:spacing w:line="276" w:lineRule="auto"/>
        <w:ind w:left="142" w:firstLine="0"/>
        <w:jc w:val="both"/>
      </w:pPr>
      <w:r w:rsidRPr="00AF1BAD">
        <w:rPr>
          <w:rStyle w:val="c4c9"/>
          <w:rFonts w:eastAsia="Calibri"/>
        </w:rPr>
        <w:t>Формирование представления о правилах этикета, связанных с питанием, осознание того, что навыки этикета являются неотъемлемой частью общей культуры личности;</w:t>
      </w:r>
    </w:p>
    <w:p w:rsidR="00AF1BAD" w:rsidRPr="00AF1BAD" w:rsidRDefault="00AF1BAD" w:rsidP="00301D98">
      <w:pPr>
        <w:widowControl/>
        <w:numPr>
          <w:ilvl w:val="0"/>
          <w:numId w:val="114"/>
        </w:numPr>
        <w:tabs>
          <w:tab w:val="left" w:pos="142"/>
        </w:tabs>
        <w:autoSpaceDE/>
        <w:autoSpaceDN/>
        <w:adjustRightInd/>
        <w:spacing w:line="276" w:lineRule="auto"/>
        <w:ind w:left="142" w:firstLine="0"/>
        <w:jc w:val="both"/>
      </w:pPr>
      <w:r w:rsidRPr="00AF1BAD">
        <w:rPr>
          <w:rStyle w:val="c4c9"/>
          <w:rFonts w:eastAsia="Calibri"/>
        </w:rPr>
        <w:t>пробуждение у детей интереса к народным традициям, связанным с питанием и здоровьем, расширение знаний об истории и традициях своего народа, формирование чувства уважения к культуре своего народа и культуре и традициям других народов;</w:t>
      </w:r>
    </w:p>
    <w:p w:rsidR="00AF1BAD" w:rsidRPr="00AF1BAD" w:rsidRDefault="00AF1BAD" w:rsidP="00301D98">
      <w:pPr>
        <w:tabs>
          <w:tab w:val="left" w:pos="142"/>
        </w:tabs>
        <w:spacing w:line="276" w:lineRule="auto"/>
        <w:ind w:left="142"/>
        <w:jc w:val="both"/>
      </w:pPr>
    </w:p>
    <w:p w:rsidR="00AF1BAD" w:rsidRDefault="00AF1BAD" w:rsidP="00301D98">
      <w:pPr>
        <w:pStyle w:val="c23c22"/>
        <w:tabs>
          <w:tab w:val="left" w:pos="142"/>
        </w:tabs>
        <w:spacing w:before="0" w:beforeAutospacing="0" w:after="0" w:afterAutospacing="0" w:line="276" w:lineRule="auto"/>
        <w:ind w:left="142"/>
        <w:jc w:val="both"/>
        <w:rPr>
          <w:color w:val="000000"/>
        </w:rPr>
      </w:pPr>
      <w:r w:rsidRPr="00AF1BAD">
        <w:rPr>
          <w:b/>
        </w:rPr>
        <w:t xml:space="preserve">Ценности: </w:t>
      </w:r>
      <w:r w:rsidRPr="00AF1BAD">
        <w:t>здоровье физическое, здоровье социальное (здоровье членов семьи и школьного коллектива), активный, здоровый образ жизни,</w:t>
      </w:r>
      <w:r w:rsidRPr="00AF1BAD">
        <w:rPr>
          <w:color w:val="000000"/>
        </w:rPr>
        <w:t xml:space="preserve"> ценность заботы о своём здоровье и в первую очередь о важности правильного питания, как составной части сохранения и укрепления здоровья. </w:t>
      </w:r>
    </w:p>
    <w:p w:rsidR="00167FA1" w:rsidRDefault="00167FA1" w:rsidP="00301D98">
      <w:pPr>
        <w:pStyle w:val="c23c22"/>
        <w:tabs>
          <w:tab w:val="left" w:pos="142"/>
        </w:tabs>
        <w:spacing w:before="0" w:beforeAutospacing="0" w:after="0" w:afterAutospacing="0" w:line="276" w:lineRule="auto"/>
        <w:ind w:left="142"/>
        <w:jc w:val="both"/>
        <w:rPr>
          <w:color w:val="000000"/>
        </w:rPr>
      </w:pPr>
    </w:p>
    <w:p w:rsidR="00167FA1" w:rsidRDefault="00167FA1" w:rsidP="00301D98">
      <w:pPr>
        <w:pStyle w:val="c23c22"/>
        <w:tabs>
          <w:tab w:val="left" w:pos="142"/>
        </w:tabs>
        <w:spacing w:before="0" w:beforeAutospacing="0" w:after="0" w:afterAutospacing="0" w:line="276" w:lineRule="auto"/>
        <w:ind w:left="142"/>
        <w:jc w:val="both"/>
        <w:rPr>
          <w:color w:val="000000"/>
        </w:rPr>
      </w:pPr>
    </w:p>
    <w:p w:rsidR="00167FA1" w:rsidRDefault="00167FA1" w:rsidP="00301D98">
      <w:pPr>
        <w:pStyle w:val="c23c22"/>
        <w:tabs>
          <w:tab w:val="left" w:pos="142"/>
        </w:tabs>
        <w:spacing w:before="0" w:beforeAutospacing="0" w:after="0" w:afterAutospacing="0" w:line="276" w:lineRule="auto"/>
        <w:ind w:left="142"/>
        <w:jc w:val="both"/>
        <w:rPr>
          <w:color w:val="000000"/>
        </w:rPr>
      </w:pPr>
    </w:p>
    <w:p w:rsidR="00167FA1" w:rsidRDefault="00167FA1" w:rsidP="00301D98">
      <w:pPr>
        <w:pStyle w:val="c23c22"/>
        <w:tabs>
          <w:tab w:val="left" w:pos="142"/>
        </w:tabs>
        <w:spacing w:before="0" w:beforeAutospacing="0" w:after="0" w:afterAutospacing="0" w:line="276" w:lineRule="auto"/>
        <w:ind w:left="142"/>
        <w:jc w:val="both"/>
        <w:rPr>
          <w:color w:val="000000"/>
        </w:rPr>
      </w:pPr>
    </w:p>
    <w:p w:rsidR="00167FA1" w:rsidRDefault="00167FA1" w:rsidP="00301D98">
      <w:pPr>
        <w:pStyle w:val="c23c22"/>
        <w:tabs>
          <w:tab w:val="left" w:pos="142"/>
        </w:tabs>
        <w:spacing w:before="0" w:beforeAutospacing="0" w:after="0" w:afterAutospacing="0" w:line="276" w:lineRule="auto"/>
        <w:ind w:left="142"/>
        <w:jc w:val="both"/>
        <w:rPr>
          <w:color w:val="000000"/>
        </w:rPr>
      </w:pPr>
    </w:p>
    <w:p w:rsidR="00167FA1" w:rsidRPr="00AF1BAD" w:rsidRDefault="00167FA1" w:rsidP="00301D98">
      <w:pPr>
        <w:pStyle w:val="c23c22"/>
        <w:tabs>
          <w:tab w:val="left" w:pos="142"/>
        </w:tabs>
        <w:spacing w:before="0" w:beforeAutospacing="0" w:after="0" w:afterAutospacing="0" w:line="276" w:lineRule="auto"/>
        <w:ind w:left="142"/>
        <w:jc w:val="both"/>
        <w:rPr>
          <w:color w:val="000000"/>
        </w:rPr>
      </w:pPr>
    </w:p>
    <w:p w:rsidR="00AF1BAD" w:rsidRPr="00AF1BAD" w:rsidRDefault="00AF1BAD" w:rsidP="00301D98">
      <w:pPr>
        <w:tabs>
          <w:tab w:val="left" w:pos="142"/>
        </w:tabs>
        <w:spacing w:line="276" w:lineRule="auto"/>
        <w:ind w:left="142"/>
      </w:pPr>
    </w:p>
    <w:p w:rsidR="00AF1BAD" w:rsidRPr="00AF1BAD" w:rsidRDefault="00AF1BAD" w:rsidP="00301D98">
      <w:pPr>
        <w:tabs>
          <w:tab w:val="left" w:pos="142"/>
        </w:tabs>
        <w:spacing w:line="276" w:lineRule="auto"/>
        <w:ind w:left="142"/>
        <w:jc w:val="center"/>
        <w:rPr>
          <w:b/>
          <w:i/>
        </w:rPr>
      </w:pPr>
      <w:r w:rsidRPr="00AF1BAD">
        <w:rPr>
          <w:b/>
          <w:i/>
        </w:rPr>
        <w:lastRenderedPageBreak/>
        <w:t>Формы реализации спортивно-оздоровительного</w:t>
      </w:r>
      <w:r w:rsidRPr="00AF1BAD">
        <w:rPr>
          <w:b/>
        </w:rPr>
        <w:t xml:space="preserve"> </w:t>
      </w:r>
      <w:r w:rsidRPr="00AF1BAD">
        <w:rPr>
          <w:b/>
          <w:i/>
        </w:rPr>
        <w:t>направления</w:t>
      </w:r>
    </w:p>
    <w:p w:rsidR="00AF1BAD" w:rsidRPr="00AF1BAD" w:rsidRDefault="00AF1BAD" w:rsidP="00301D98">
      <w:pPr>
        <w:pStyle w:val="Pa7"/>
        <w:tabs>
          <w:tab w:val="left" w:pos="142"/>
        </w:tabs>
        <w:spacing w:line="276" w:lineRule="auto"/>
        <w:ind w:left="142"/>
        <w:jc w:val="both"/>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41"/>
        <w:gridCol w:w="2225"/>
        <w:gridCol w:w="5122"/>
      </w:tblGrid>
      <w:tr w:rsidR="00AF1BAD" w:rsidRPr="00AF1BAD" w:rsidTr="00AF1BAD">
        <w:trPr>
          <w:trHeight w:val="277"/>
        </w:trPr>
        <w:tc>
          <w:tcPr>
            <w:tcW w:w="1941" w:type="dxa"/>
          </w:tcPr>
          <w:p w:rsidR="00AF1BAD" w:rsidRPr="00AF1BAD" w:rsidRDefault="00AF1BAD" w:rsidP="00301D98">
            <w:pPr>
              <w:pStyle w:val="Pa1"/>
              <w:tabs>
                <w:tab w:val="left" w:pos="142"/>
              </w:tabs>
              <w:spacing w:line="276" w:lineRule="auto"/>
              <w:ind w:left="142"/>
              <w:jc w:val="center"/>
              <w:rPr>
                <w:b/>
              </w:rPr>
            </w:pPr>
            <w:r w:rsidRPr="00AF1BAD">
              <w:rPr>
                <w:rStyle w:val="A15"/>
                <w:rFonts w:eastAsia="@Arial Unicode MS"/>
                <w:b/>
                <w:sz w:val="24"/>
              </w:rPr>
              <w:t>Место проведения</w:t>
            </w:r>
          </w:p>
        </w:tc>
        <w:tc>
          <w:tcPr>
            <w:tcW w:w="2225" w:type="dxa"/>
          </w:tcPr>
          <w:p w:rsidR="00AF1BAD" w:rsidRPr="00AF1BAD" w:rsidRDefault="00AF1BAD" w:rsidP="00301D98">
            <w:pPr>
              <w:pStyle w:val="Pa1"/>
              <w:tabs>
                <w:tab w:val="left" w:pos="142"/>
              </w:tabs>
              <w:spacing w:line="276" w:lineRule="auto"/>
              <w:ind w:left="142"/>
              <w:jc w:val="center"/>
              <w:rPr>
                <w:b/>
              </w:rPr>
            </w:pPr>
            <w:r w:rsidRPr="00AF1BAD">
              <w:rPr>
                <w:rStyle w:val="A15"/>
                <w:rFonts w:eastAsia="@Arial Unicode MS"/>
                <w:b/>
                <w:sz w:val="24"/>
              </w:rPr>
              <w:t>Время проведения</w:t>
            </w:r>
          </w:p>
        </w:tc>
        <w:tc>
          <w:tcPr>
            <w:tcW w:w="5122" w:type="dxa"/>
          </w:tcPr>
          <w:p w:rsidR="00AF1BAD" w:rsidRPr="00AF1BAD" w:rsidRDefault="00AF1BAD" w:rsidP="00301D98">
            <w:pPr>
              <w:pStyle w:val="Pa1"/>
              <w:tabs>
                <w:tab w:val="left" w:pos="142"/>
              </w:tabs>
              <w:spacing w:line="276" w:lineRule="auto"/>
              <w:ind w:left="142"/>
              <w:jc w:val="center"/>
              <w:rPr>
                <w:b/>
              </w:rPr>
            </w:pPr>
            <w:r w:rsidRPr="00AF1BAD">
              <w:rPr>
                <w:rStyle w:val="A15"/>
                <w:rFonts w:eastAsia="@Arial Unicode MS"/>
                <w:b/>
                <w:sz w:val="24"/>
              </w:rPr>
              <w:t>Формы организации</w:t>
            </w:r>
          </w:p>
        </w:tc>
      </w:tr>
      <w:tr w:rsidR="00AF1BAD" w:rsidRPr="00AF1BAD" w:rsidTr="00AF1BAD">
        <w:trPr>
          <w:trHeight w:val="738"/>
        </w:trPr>
        <w:tc>
          <w:tcPr>
            <w:tcW w:w="1941" w:type="dxa"/>
            <w:vMerge w:val="restart"/>
          </w:tcPr>
          <w:p w:rsidR="00AF1BAD" w:rsidRPr="00AF1BAD" w:rsidRDefault="00AF1BAD" w:rsidP="00301D98">
            <w:pPr>
              <w:pStyle w:val="Pa1"/>
              <w:tabs>
                <w:tab w:val="left" w:pos="142"/>
              </w:tabs>
              <w:spacing w:line="276" w:lineRule="auto"/>
              <w:ind w:left="142"/>
              <w:jc w:val="center"/>
            </w:pPr>
            <w:r w:rsidRPr="00AF1BAD">
              <w:rPr>
                <w:rStyle w:val="A15"/>
                <w:rFonts w:eastAsia="@Arial Unicode MS"/>
                <w:sz w:val="24"/>
              </w:rPr>
              <w:t>Школа</w:t>
            </w:r>
          </w:p>
        </w:tc>
        <w:tc>
          <w:tcPr>
            <w:tcW w:w="2225" w:type="dxa"/>
          </w:tcPr>
          <w:p w:rsidR="00AF1BAD" w:rsidRPr="00AF1BAD" w:rsidRDefault="00AF1BAD" w:rsidP="00301D98">
            <w:pPr>
              <w:pStyle w:val="Pa1"/>
              <w:tabs>
                <w:tab w:val="left" w:pos="142"/>
              </w:tabs>
              <w:spacing w:line="276" w:lineRule="auto"/>
              <w:ind w:left="142"/>
              <w:jc w:val="center"/>
              <w:rPr>
                <w:rStyle w:val="A15"/>
                <w:rFonts w:eastAsia="@Arial Unicode MS"/>
                <w:sz w:val="24"/>
              </w:rPr>
            </w:pPr>
            <w:r w:rsidRPr="00AF1BAD">
              <w:rPr>
                <w:rStyle w:val="A15"/>
                <w:rFonts w:eastAsia="@Arial Unicode MS"/>
                <w:sz w:val="24"/>
              </w:rPr>
              <w:t xml:space="preserve">Первая </w:t>
            </w:r>
          </w:p>
          <w:p w:rsidR="00AF1BAD" w:rsidRPr="00AF1BAD" w:rsidRDefault="00AF1BAD" w:rsidP="00301D98">
            <w:pPr>
              <w:pStyle w:val="Pa1"/>
              <w:tabs>
                <w:tab w:val="left" w:pos="142"/>
              </w:tabs>
              <w:spacing w:line="276" w:lineRule="auto"/>
              <w:ind w:left="142"/>
              <w:jc w:val="center"/>
            </w:pPr>
            <w:r w:rsidRPr="00AF1BAD">
              <w:rPr>
                <w:rStyle w:val="A15"/>
                <w:rFonts w:eastAsia="@Arial Unicode MS"/>
                <w:sz w:val="24"/>
              </w:rPr>
              <w:t>половина  учебного дня</w:t>
            </w:r>
          </w:p>
        </w:tc>
        <w:tc>
          <w:tcPr>
            <w:tcW w:w="5122" w:type="dxa"/>
          </w:tcPr>
          <w:p w:rsidR="00AF1BAD" w:rsidRPr="00AF1BAD" w:rsidRDefault="00AF1BAD" w:rsidP="00301D98">
            <w:pPr>
              <w:pStyle w:val="Pa1"/>
              <w:tabs>
                <w:tab w:val="left" w:pos="142"/>
              </w:tabs>
              <w:spacing w:line="276" w:lineRule="auto"/>
              <w:ind w:left="142"/>
              <w:jc w:val="both"/>
            </w:pPr>
            <w:r w:rsidRPr="00AF1BAD">
              <w:rPr>
                <w:rStyle w:val="A15"/>
                <w:rFonts w:eastAsia="@Arial Unicode MS"/>
                <w:sz w:val="24"/>
              </w:rPr>
              <w:t>Утренняя зарядка, физкультминутки во время уроков, перемены, динамические паузы между уроками</w:t>
            </w:r>
          </w:p>
        </w:tc>
      </w:tr>
      <w:tr w:rsidR="00AF1BAD" w:rsidRPr="00AF1BAD" w:rsidTr="00AF1BAD">
        <w:trPr>
          <w:trHeight w:val="968"/>
        </w:trPr>
        <w:tc>
          <w:tcPr>
            <w:tcW w:w="1941" w:type="dxa"/>
            <w:vMerge/>
          </w:tcPr>
          <w:p w:rsidR="00AF1BAD" w:rsidRPr="00AF1BAD" w:rsidRDefault="00AF1BAD" w:rsidP="00301D98">
            <w:pPr>
              <w:pStyle w:val="Pa1"/>
              <w:tabs>
                <w:tab w:val="left" w:pos="142"/>
              </w:tabs>
              <w:spacing w:line="276" w:lineRule="auto"/>
              <w:ind w:left="142"/>
              <w:jc w:val="center"/>
            </w:pPr>
          </w:p>
        </w:tc>
        <w:tc>
          <w:tcPr>
            <w:tcW w:w="2225" w:type="dxa"/>
          </w:tcPr>
          <w:p w:rsidR="00AF1BAD" w:rsidRPr="00AF1BAD" w:rsidRDefault="00AF1BAD" w:rsidP="00301D98">
            <w:pPr>
              <w:pStyle w:val="Pa1"/>
              <w:tabs>
                <w:tab w:val="left" w:pos="142"/>
              </w:tabs>
              <w:spacing w:line="276" w:lineRule="auto"/>
              <w:ind w:left="142"/>
              <w:jc w:val="center"/>
              <w:rPr>
                <w:rStyle w:val="A15"/>
                <w:rFonts w:eastAsia="@Arial Unicode MS"/>
                <w:sz w:val="24"/>
              </w:rPr>
            </w:pPr>
            <w:r w:rsidRPr="00AF1BAD">
              <w:rPr>
                <w:rStyle w:val="A15"/>
                <w:rFonts w:eastAsia="@Arial Unicode MS"/>
                <w:sz w:val="24"/>
              </w:rPr>
              <w:t xml:space="preserve">Вторая </w:t>
            </w:r>
          </w:p>
          <w:p w:rsidR="00AF1BAD" w:rsidRPr="00AF1BAD" w:rsidRDefault="00AF1BAD" w:rsidP="00301D98">
            <w:pPr>
              <w:pStyle w:val="Pa1"/>
              <w:tabs>
                <w:tab w:val="left" w:pos="142"/>
              </w:tabs>
              <w:spacing w:line="276" w:lineRule="auto"/>
              <w:ind w:left="142"/>
              <w:jc w:val="center"/>
            </w:pPr>
            <w:r w:rsidRPr="00AF1BAD">
              <w:rPr>
                <w:rStyle w:val="A15"/>
                <w:rFonts w:eastAsia="@Arial Unicode MS"/>
                <w:sz w:val="24"/>
              </w:rPr>
              <w:t>половина учебного дня</w:t>
            </w:r>
          </w:p>
        </w:tc>
        <w:tc>
          <w:tcPr>
            <w:tcW w:w="5122" w:type="dxa"/>
          </w:tcPr>
          <w:p w:rsidR="00AF1BAD" w:rsidRPr="00AF1BAD" w:rsidRDefault="00AF1BAD" w:rsidP="00301D98">
            <w:pPr>
              <w:pStyle w:val="Pa1"/>
              <w:tabs>
                <w:tab w:val="left" w:pos="142"/>
              </w:tabs>
              <w:spacing w:line="276" w:lineRule="auto"/>
              <w:ind w:left="142"/>
              <w:jc w:val="both"/>
              <w:rPr>
                <w:rStyle w:val="A15"/>
                <w:rFonts w:eastAsia="@Arial Unicode MS"/>
                <w:sz w:val="24"/>
              </w:rPr>
            </w:pPr>
            <w:r w:rsidRPr="00AF1BAD">
              <w:rPr>
                <w:rStyle w:val="A15"/>
                <w:rFonts w:eastAsia="@Arial Unicode MS"/>
                <w:sz w:val="24"/>
              </w:rPr>
              <w:t>Прогулки, спортивно-оздоровительные часы,  физкультурные праздники и соревнования, оздоровительные игры, конкурсы, викторины, мини проекты.</w:t>
            </w:r>
          </w:p>
          <w:p w:rsidR="00AF1BAD" w:rsidRPr="00AF1BAD" w:rsidRDefault="00AF1BAD" w:rsidP="00301D98">
            <w:pPr>
              <w:pStyle w:val="Default"/>
              <w:tabs>
                <w:tab w:val="left" w:pos="142"/>
              </w:tabs>
              <w:spacing w:line="276" w:lineRule="auto"/>
              <w:ind w:left="142"/>
            </w:pPr>
          </w:p>
        </w:tc>
      </w:tr>
      <w:tr w:rsidR="00AF1BAD" w:rsidRPr="00AF1BAD" w:rsidTr="00AF1BAD">
        <w:trPr>
          <w:trHeight w:val="738"/>
        </w:trPr>
        <w:tc>
          <w:tcPr>
            <w:tcW w:w="1941" w:type="dxa"/>
            <w:vMerge/>
          </w:tcPr>
          <w:p w:rsidR="00AF1BAD" w:rsidRPr="00AF1BAD" w:rsidRDefault="00AF1BAD" w:rsidP="00301D98">
            <w:pPr>
              <w:pStyle w:val="Pa1"/>
              <w:tabs>
                <w:tab w:val="left" w:pos="142"/>
              </w:tabs>
              <w:spacing w:line="276" w:lineRule="auto"/>
              <w:ind w:left="142"/>
              <w:jc w:val="center"/>
              <w:rPr>
                <w:highlight w:val="green"/>
              </w:rPr>
            </w:pPr>
          </w:p>
        </w:tc>
        <w:tc>
          <w:tcPr>
            <w:tcW w:w="2225" w:type="dxa"/>
          </w:tcPr>
          <w:p w:rsidR="00AF1BAD" w:rsidRPr="00AF1BAD" w:rsidRDefault="00AF1BAD" w:rsidP="00301D98">
            <w:pPr>
              <w:pStyle w:val="Pa1"/>
              <w:tabs>
                <w:tab w:val="left" w:pos="142"/>
              </w:tabs>
              <w:spacing w:line="276" w:lineRule="auto"/>
              <w:ind w:left="142"/>
              <w:jc w:val="center"/>
              <w:rPr>
                <w:highlight w:val="green"/>
              </w:rPr>
            </w:pPr>
            <w:r w:rsidRPr="00AF1BAD">
              <w:rPr>
                <w:rStyle w:val="A15"/>
                <w:rFonts w:eastAsia="@Arial Unicode MS"/>
                <w:sz w:val="24"/>
              </w:rPr>
              <w:t>Каникулы</w:t>
            </w:r>
          </w:p>
        </w:tc>
        <w:tc>
          <w:tcPr>
            <w:tcW w:w="5122" w:type="dxa"/>
          </w:tcPr>
          <w:p w:rsidR="00AF1BAD" w:rsidRPr="00AF1BAD" w:rsidRDefault="00AF1BAD" w:rsidP="00301D98">
            <w:pPr>
              <w:pStyle w:val="Pa1"/>
              <w:tabs>
                <w:tab w:val="left" w:pos="142"/>
              </w:tabs>
              <w:spacing w:line="276" w:lineRule="auto"/>
              <w:ind w:left="142"/>
              <w:jc w:val="both"/>
              <w:rPr>
                <w:highlight w:val="green"/>
              </w:rPr>
            </w:pPr>
            <w:r w:rsidRPr="00AF1BAD">
              <w:rPr>
                <w:rStyle w:val="A15"/>
                <w:rFonts w:eastAsia="@Arial Unicode MS"/>
                <w:sz w:val="24"/>
              </w:rPr>
              <w:t>Разные виды спортивно-оздоровительной деятельности согласно планам классных руководителей</w:t>
            </w:r>
          </w:p>
        </w:tc>
      </w:tr>
    </w:tbl>
    <w:p w:rsidR="00AF1BAD" w:rsidRPr="00AF1BAD" w:rsidRDefault="00AF1BAD" w:rsidP="00301D98">
      <w:pPr>
        <w:pStyle w:val="Pa7"/>
        <w:tabs>
          <w:tab w:val="left" w:pos="142"/>
        </w:tabs>
        <w:spacing w:line="276" w:lineRule="auto"/>
        <w:ind w:left="142"/>
        <w:jc w:val="center"/>
        <w:rPr>
          <w:b/>
          <w:i/>
        </w:rPr>
      </w:pPr>
    </w:p>
    <w:p w:rsidR="00AF1BAD" w:rsidRPr="00AF1BAD" w:rsidRDefault="00AF1BAD" w:rsidP="00301D98">
      <w:pPr>
        <w:pStyle w:val="Pa7"/>
        <w:tabs>
          <w:tab w:val="left" w:pos="142"/>
        </w:tabs>
        <w:spacing w:line="276" w:lineRule="auto"/>
        <w:ind w:left="142"/>
        <w:jc w:val="center"/>
        <w:rPr>
          <w:b/>
          <w:i/>
        </w:rPr>
      </w:pPr>
      <w:r w:rsidRPr="00AF1BAD">
        <w:rPr>
          <w:b/>
          <w:i/>
        </w:rPr>
        <w:t>Духовно-нравственное направление</w:t>
      </w:r>
    </w:p>
    <w:p w:rsidR="00AF1BAD" w:rsidRPr="00AF1BAD" w:rsidRDefault="00AF1BAD" w:rsidP="00301D98">
      <w:pPr>
        <w:tabs>
          <w:tab w:val="left" w:pos="142"/>
        </w:tabs>
        <w:spacing w:line="276" w:lineRule="auto"/>
        <w:ind w:left="142"/>
        <w:jc w:val="both"/>
      </w:pPr>
      <w:r w:rsidRPr="00AF1BAD">
        <w:t xml:space="preserve"> Духовно- нравственное развитие и воспитание личности основано на системе духовных идеалов, ценностей, моральных приоритетов.</w:t>
      </w:r>
    </w:p>
    <w:p w:rsidR="00AF1BAD" w:rsidRPr="00AF1BAD" w:rsidRDefault="00AF1BAD" w:rsidP="00301D98">
      <w:pPr>
        <w:tabs>
          <w:tab w:val="left" w:pos="142"/>
        </w:tabs>
        <w:spacing w:line="276" w:lineRule="auto"/>
        <w:ind w:left="142"/>
        <w:jc w:val="both"/>
        <w:rPr>
          <w:b/>
        </w:rPr>
      </w:pPr>
      <w:r w:rsidRPr="00AF1BAD">
        <w:rPr>
          <w:b/>
        </w:rPr>
        <w:t>В сфере личностного развития воспитание обучающихся должно обеспечить:</w:t>
      </w:r>
    </w:p>
    <w:p w:rsidR="00AF1BAD" w:rsidRPr="00AF1BAD" w:rsidRDefault="00AF1BAD" w:rsidP="00301D98">
      <w:pPr>
        <w:widowControl/>
        <w:numPr>
          <w:ilvl w:val="0"/>
          <w:numId w:val="112"/>
        </w:numPr>
        <w:tabs>
          <w:tab w:val="clear" w:pos="152"/>
          <w:tab w:val="left" w:pos="142"/>
        </w:tabs>
        <w:autoSpaceDE/>
        <w:autoSpaceDN/>
        <w:adjustRightInd/>
        <w:spacing w:line="276" w:lineRule="auto"/>
        <w:ind w:left="142" w:firstLine="0"/>
        <w:jc w:val="both"/>
      </w:pPr>
      <w:r w:rsidRPr="00AF1BAD">
        <w:t>готовность и способность к духовному развитию, нравственному самосовершенствованию, самооценке, индивидуально- ответственному поведению;</w:t>
      </w:r>
    </w:p>
    <w:p w:rsidR="00AF1BAD" w:rsidRPr="00AF1BAD" w:rsidRDefault="00AF1BAD" w:rsidP="00301D98">
      <w:pPr>
        <w:widowControl/>
        <w:numPr>
          <w:ilvl w:val="0"/>
          <w:numId w:val="112"/>
        </w:numPr>
        <w:tabs>
          <w:tab w:val="clear" w:pos="152"/>
          <w:tab w:val="left" w:pos="142"/>
        </w:tabs>
        <w:autoSpaceDE/>
        <w:autoSpaceDN/>
        <w:adjustRightInd/>
        <w:spacing w:line="276" w:lineRule="auto"/>
        <w:ind w:left="142" w:firstLine="0"/>
        <w:jc w:val="both"/>
      </w:pPr>
      <w:r w:rsidRPr="00AF1BAD">
        <w:t>готовность и способность к реализации творческого потенциала в духовной и предметно- продуктивной деятельности;</w:t>
      </w:r>
    </w:p>
    <w:p w:rsidR="00AF1BAD" w:rsidRPr="00AF1BAD" w:rsidRDefault="00AF1BAD" w:rsidP="00301D98">
      <w:pPr>
        <w:widowControl/>
        <w:numPr>
          <w:ilvl w:val="0"/>
          <w:numId w:val="112"/>
        </w:numPr>
        <w:tabs>
          <w:tab w:val="clear" w:pos="152"/>
          <w:tab w:val="left" w:pos="142"/>
        </w:tabs>
        <w:autoSpaceDE/>
        <w:autoSpaceDN/>
        <w:adjustRightInd/>
        <w:spacing w:line="276" w:lineRule="auto"/>
        <w:ind w:left="142" w:firstLine="0"/>
        <w:jc w:val="both"/>
      </w:pPr>
      <w:r w:rsidRPr="00AF1BAD">
        <w:t>укрепление нравственности, основанной на свободе, воле и духовных отечественных традициях;</w:t>
      </w:r>
    </w:p>
    <w:p w:rsidR="00AF1BAD" w:rsidRPr="00AF1BAD" w:rsidRDefault="00AF1BAD" w:rsidP="00301D98">
      <w:pPr>
        <w:widowControl/>
        <w:numPr>
          <w:ilvl w:val="0"/>
          <w:numId w:val="112"/>
        </w:numPr>
        <w:tabs>
          <w:tab w:val="clear" w:pos="152"/>
          <w:tab w:val="left" w:pos="142"/>
        </w:tabs>
        <w:autoSpaceDE/>
        <w:autoSpaceDN/>
        <w:adjustRightInd/>
        <w:spacing w:line="276" w:lineRule="auto"/>
        <w:ind w:left="142" w:firstLine="0"/>
        <w:jc w:val="both"/>
      </w:pPr>
      <w:r w:rsidRPr="00AF1BAD">
        <w:t>принятие личностью базовых национальных ценностей, национальных духовных традиций;</w:t>
      </w:r>
    </w:p>
    <w:p w:rsidR="00AF1BAD" w:rsidRPr="00AF1BAD" w:rsidRDefault="00AF1BAD" w:rsidP="00301D98">
      <w:pPr>
        <w:widowControl/>
        <w:numPr>
          <w:ilvl w:val="0"/>
          <w:numId w:val="112"/>
        </w:numPr>
        <w:tabs>
          <w:tab w:val="clear" w:pos="152"/>
          <w:tab w:val="left" w:pos="142"/>
        </w:tabs>
        <w:autoSpaceDE/>
        <w:autoSpaceDN/>
        <w:adjustRightInd/>
        <w:spacing w:line="276" w:lineRule="auto"/>
        <w:ind w:left="142" w:firstLine="0"/>
        <w:jc w:val="both"/>
      </w:pPr>
      <w:r w:rsidRPr="00AF1BAD">
        <w:t>трудолюбие, бережливость, жизненный оптимизм, способность к преодолению трудностей;</w:t>
      </w:r>
    </w:p>
    <w:p w:rsidR="00AF1BAD" w:rsidRPr="00AF1BAD" w:rsidRDefault="00AF1BAD" w:rsidP="00301D98">
      <w:pPr>
        <w:widowControl/>
        <w:numPr>
          <w:ilvl w:val="0"/>
          <w:numId w:val="112"/>
        </w:numPr>
        <w:tabs>
          <w:tab w:val="clear" w:pos="152"/>
          <w:tab w:val="left" w:pos="142"/>
        </w:tabs>
        <w:autoSpaceDE/>
        <w:autoSpaceDN/>
        <w:adjustRightInd/>
        <w:spacing w:line="276" w:lineRule="auto"/>
        <w:ind w:left="142" w:firstLine="0"/>
        <w:jc w:val="both"/>
      </w:pPr>
      <w:r w:rsidRPr="00AF1BAD">
        <w:t>укрепление веры в Россию, чувство личной ответственности за Отечество.</w:t>
      </w:r>
    </w:p>
    <w:p w:rsidR="00AF1BAD" w:rsidRPr="00AF1BAD" w:rsidRDefault="00AF1BAD" w:rsidP="00301D98">
      <w:pPr>
        <w:tabs>
          <w:tab w:val="left" w:pos="142"/>
        </w:tabs>
        <w:spacing w:line="276" w:lineRule="auto"/>
        <w:ind w:left="142"/>
        <w:jc w:val="both"/>
        <w:rPr>
          <w:b/>
        </w:rPr>
      </w:pPr>
      <w:r w:rsidRPr="00AF1BAD">
        <w:rPr>
          <w:b/>
        </w:rPr>
        <w:t>В сфере общественных отношений духовно-нравственное развитие и воспитание обучающихся должно обеспечить:</w:t>
      </w:r>
    </w:p>
    <w:p w:rsidR="00AF1BAD" w:rsidRPr="00AF1BAD" w:rsidRDefault="00AF1BAD" w:rsidP="00301D98">
      <w:pPr>
        <w:widowControl/>
        <w:numPr>
          <w:ilvl w:val="0"/>
          <w:numId w:val="113"/>
        </w:numPr>
        <w:tabs>
          <w:tab w:val="clear" w:pos="152"/>
          <w:tab w:val="left" w:pos="142"/>
        </w:tabs>
        <w:autoSpaceDE/>
        <w:autoSpaceDN/>
        <w:adjustRightInd/>
        <w:spacing w:line="276" w:lineRule="auto"/>
        <w:ind w:left="142" w:firstLine="0"/>
        <w:jc w:val="both"/>
      </w:pPr>
      <w:r w:rsidRPr="00AF1BAD">
        <w:t>осознание себя гражданином России на основе принятия общих национальных нравственных ценностей;</w:t>
      </w:r>
    </w:p>
    <w:p w:rsidR="00AF1BAD" w:rsidRPr="00AF1BAD" w:rsidRDefault="00AF1BAD" w:rsidP="00301D98">
      <w:pPr>
        <w:widowControl/>
        <w:numPr>
          <w:ilvl w:val="0"/>
          <w:numId w:val="113"/>
        </w:numPr>
        <w:tabs>
          <w:tab w:val="clear" w:pos="152"/>
          <w:tab w:val="left" w:pos="142"/>
        </w:tabs>
        <w:autoSpaceDE/>
        <w:autoSpaceDN/>
        <w:adjustRightInd/>
        <w:spacing w:line="276" w:lineRule="auto"/>
        <w:ind w:left="142" w:firstLine="0"/>
        <w:jc w:val="both"/>
      </w:pPr>
      <w:r w:rsidRPr="00AF1BAD">
        <w:t>развитость чувства патриотизма и гражданской солидарности;</w:t>
      </w:r>
    </w:p>
    <w:p w:rsidR="00AF1BAD" w:rsidRPr="00AF1BAD" w:rsidRDefault="00AF1BAD" w:rsidP="00301D98">
      <w:pPr>
        <w:widowControl/>
        <w:numPr>
          <w:ilvl w:val="0"/>
          <w:numId w:val="113"/>
        </w:numPr>
        <w:tabs>
          <w:tab w:val="clear" w:pos="152"/>
          <w:tab w:val="left" w:pos="142"/>
        </w:tabs>
        <w:autoSpaceDE/>
        <w:autoSpaceDN/>
        <w:adjustRightInd/>
        <w:spacing w:line="276" w:lineRule="auto"/>
        <w:ind w:left="142" w:firstLine="0"/>
        <w:jc w:val="both"/>
      </w:pPr>
      <w:r w:rsidRPr="00AF1BAD">
        <w:t>понимание и поддержание таких нравственных устоев семьи, как любовь, взаимопомощь, уважение к родителям, забота о младших и старших, ответственность за другого человека.</w:t>
      </w:r>
    </w:p>
    <w:p w:rsidR="00AF1BAD" w:rsidRPr="00AF1BAD" w:rsidRDefault="00AF1BAD" w:rsidP="00301D98">
      <w:pPr>
        <w:tabs>
          <w:tab w:val="left" w:pos="142"/>
        </w:tabs>
        <w:spacing w:line="276" w:lineRule="auto"/>
        <w:ind w:left="142"/>
        <w:jc w:val="both"/>
      </w:pPr>
      <w:r w:rsidRPr="00AF1BAD">
        <w:t>Духовно- нравственное развитие и воспитание личности выделяет</w:t>
      </w:r>
      <w:r w:rsidRPr="00AF1BAD">
        <w:rPr>
          <w:b/>
        </w:rPr>
        <w:t xml:space="preserve"> базовые национальные ценности</w:t>
      </w:r>
      <w:r w:rsidRPr="00AF1BAD">
        <w:t xml:space="preserve">: патриотизм, социальная солидарность, гражданственность, семья, труд и творчеств, наука, традиционные российские религии, искусство и литература, природа, человечество,  </w:t>
      </w:r>
      <w:r w:rsidRPr="00AF1BAD">
        <w:rPr>
          <w:i/>
        </w:rPr>
        <w:t xml:space="preserve"> </w:t>
      </w:r>
      <w:r w:rsidRPr="00AF1BAD">
        <w:t xml:space="preserve">нравственный выбор, смысл жизни, справедливость, милосердие, честь, достоинство, любовь, почитание родителей, забота о старших и младших. </w:t>
      </w:r>
    </w:p>
    <w:p w:rsidR="00AF1BAD" w:rsidRPr="00AF1BAD" w:rsidRDefault="00AF1BAD" w:rsidP="00301D98">
      <w:pPr>
        <w:tabs>
          <w:tab w:val="left" w:pos="142"/>
        </w:tabs>
        <w:spacing w:line="276" w:lineRule="auto"/>
        <w:ind w:left="142"/>
        <w:jc w:val="both"/>
      </w:pPr>
      <w:r w:rsidRPr="00AF1BAD">
        <w:rPr>
          <w:b/>
          <w:bCs/>
          <w:color w:val="000000"/>
        </w:rPr>
        <w:t xml:space="preserve">Духовно-нравственное направление </w:t>
      </w:r>
      <w:r w:rsidRPr="00AF1BAD">
        <w:rPr>
          <w:color w:val="000000"/>
          <w:shd w:val="clear" w:color="auto" w:fill="FFFFFF"/>
        </w:rPr>
        <w:t xml:space="preserve">представлено в </w:t>
      </w:r>
      <w:r w:rsidRPr="00AF1BAD">
        <w:t xml:space="preserve">МБОУ Петровской СОШ  </w:t>
      </w:r>
      <w:r w:rsidRPr="00AF1BAD">
        <w:rPr>
          <w:color w:val="000000"/>
          <w:shd w:val="clear" w:color="auto" w:fill="FFFFFF"/>
        </w:rPr>
        <w:t xml:space="preserve">работой детских  объединений  </w:t>
      </w:r>
      <w:r w:rsidRPr="00AF1BAD">
        <w:rPr>
          <w:shd w:val="clear" w:color="auto" w:fill="FFFFFF"/>
        </w:rPr>
        <w:t>«Азбука вежливости» и «Этика: азбука добра».</w:t>
      </w:r>
      <w:r w:rsidRPr="00AF1BAD">
        <w:t xml:space="preserve"> </w:t>
      </w:r>
    </w:p>
    <w:p w:rsidR="00AF1BAD" w:rsidRPr="00AF1BAD" w:rsidRDefault="00AF1BAD" w:rsidP="00301D98">
      <w:pPr>
        <w:tabs>
          <w:tab w:val="left" w:pos="142"/>
        </w:tabs>
        <w:spacing w:line="276" w:lineRule="auto"/>
        <w:ind w:left="142"/>
        <w:jc w:val="both"/>
      </w:pPr>
      <w:r w:rsidRPr="00AF1BAD">
        <w:t>Курс «</w:t>
      </w:r>
      <w:bookmarkStart w:id="135" w:name="YANDEX_4"/>
      <w:bookmarkEnd w:id="135"/>
      <w:r w:rsidRPr="00AF1BAD">
        <w:t>Азбука вежливости»</w:t>
      </w:r>
      <w:r w:rsidRPr="00AF1BAD">
        <w:rPr>
          <w:color w:val="000000"/>
        </w:rPr>
        <w:t xml:space="preserve"> реализует духовно – нравственное направление во внеурочной </w:t>
      </w:r>
      <w:r w:rsidRPr="00AF1BAD">
        <w:rPr>
          <w:color w:val="000000"/>
        </w:rPr>
        <w:lastRenderedPageBreak/>
        <w:t xml:space="preserve">деятельности в </w:t>
      </w:r>
      <w:bookmarkStart w:id="136" w:name="YANDEX_5"/>
      <w:bookmarkEnd w:id="136"/>
      <w:r w:rsidRPr="00AF1BAD">
        <w:rPr>
          <w:color w:val="000000"/>
        </w:rPr>
        <w:t xml:space="preserve">1 </w:t>
      </w:r>
      <w:bookmarkStart w:id="137" w:name="YANDEX_6"/>
      <w:bookmarkEnd w:id="137"/>
      <w:r w:rsidRPr="00AF1BAD">
        <w:rPr>
          <w:color w:val="000000"/>
        </w:rPr>
        <w:t xml:space="preserve">классе 1 час в неделю. </w:t>
      </w:r>
    </w:p>
    <w:p w:rsidR="00AF1BAD" w:rsidRPr="00AF1BAD" w:rsidRDefault="00AF1BAD" w:rsidP="00301D98">
      <w:pPr>
        <w:tabs>
          <w:tab w:val="left" w:pos="142"/>
        </w:tabs>
        <w:spacing w:line="276" w:lineRule="auto"/>
        <w:ind w:left="142"/>
        <w:jc w:val="both"/>
        <w:rPr>
          <w:color w:val="000000"/>
        </w:rPr>
      </w:pPr>
      <w:r w:rsidRPr="00AF1BAD">
        <w:rPr>
          <w:color w:val="000000"/>
        </w:rPr>
        <w:t>Курс «Этика: азбука добра» реализует духовно – нравственное направление во внеурочной деятельности  во 2- 4 классах 1 час в неделю.</w:t>
      </w:r>
    </w:p>
    <w:p w:rsidR="00AF1BAD" w:rsidRPr="00AF1BAD" w:rsidRDefault="00AF1BAD" w:rsidP="00301D98">
      <w:pPr>
        <w:tabs>
          <w:tab w:val="left" w:pos="142"/>
        </w:tabs>
        <w:spacing w:line="276" w:lineRule="auto"/>
        <w:ind w:left="142"/>
        <w:jc w:val="both"/>
      </w:pPr>
      <w:r w:rsidRPr="00AF1BAD">
        <w:rPr>
          <w:color w:val="000000"/>
        </w:rPr>
        <w:t xml:space="preserve">Актуальность данного направления </w:t>
      </w:r>
      <w:r w:rsidRPr="00AF1BAD">
        <w:rPr>
          <w:bCs/>
          <w:color w:val="000000"/>
        </w:rPr>
        <w:t xml:space="preserve"> основывается на потребности общества в нравственно зрелой личности, способной следовать принятым в социуме</w:t>
      </w:r>
      <w:r w:rsidRPr="00AF1BAD">
        <w:rPr>
          <w:color w:val="000000"/>
        </w:rPr>
        <w:t xml:space="preserve"> </w:t>
      </w:r>
      <w:r w:rsidRPr="00AF1BAD">
        <w:rPr>
          <w:bCs/>
          <w:color w:val="000000"/>
        </w:rPr>
        <w:t>нормам и правилам общения, нести моральную ответственность за свои</w:t>
      </w:r>
      <w:r w:rsidRPr="00AF1BAD">
        <w:rPr>
          <w:color w:val="000000"/>
        </w:rPr>
        <w:t xml:space="preserve"> </w:t>
      </w:r>
      <w:r w:rsidRPr="00AF1BAD">
        <w:rPr>
          <w:bCs/>
          <w:color w:val="000000"/>
        </w:rPr>
        <w:t>действия и поступки. Нравственное взросление младших школьников</w:t>
      </w:r>
      <w:r w:rsidRPr="00AF1BAD">
        <w:rPr>
          <w:color w:val="000000"/>
        </w:rPr>
        <w:t xml:space="preserve"> </w:t>
      </w:r>
      <w:r w:rsidRPr="00AF1BAD">
        <w:rPr>
          <w:bCs/>
          <w:color w:val="000000"/>
        </w:rPr>
        <w:t>связано прежде всего с тем, что идеи добра и справедливости, проблемы</w:t>
      </w:r>
      <w:r w:rsidRPr="00AF1BAD">
        <w:rPr>
          <w:color w:val="000000"/>
        </w:rPr>
        <w:t xml:space="preserve"> </w:t>
      </w:r>
      <w:r w:rsidRPr="00AF1BAD">
        <w:rPr>
          <w:bCs/>
          <w:color w:val="000000"/>
        </w:rPr>
        <w:t>общения наиболее интересны для детей данного возраста.</w:t>
      </w:r>
    </w:p>
    <w:p w:rsidR="00AF1BAD" w:rsidRPr="00AF1BAD" w:rsidRDefault="00AF1BAD" w:rsidP="00301D98">
      <w:pPr>
        <w:tabs>
          <w:tab w:val="left" w:pos="142"/>
        </w:tabs>
        <w:spacing w:line="276" w:lineRule="auto"/>
        <w:ind w:left="142"/>
        <w:jc w:val="both"/>
      </w:pPr>
      <w:r w:rsidRPr="00AF1BAD">
        <w:rPr>
          <w:b/>
        </w:rPr>
        <w:t xml:space="preserve">Основная </w:t>
      </w:r>
      <w:r w:rsidRPr="00AF1BAD">
        <w:rPr>
          <w:b/>
          <w:iCs/>
        </w:rPr>
        <w:t>цель</w:t>
      </w:r>
      <w:r w:rsidRPr="00AF1BAD">
        <w:rPr>
          <w:b/>
        </w:rPr>
        <w:t xml:space="preserve"> –</w:t>
      </w:r>
      <w:r w:rsidRPr="00AF1BAD">
        <w:t xml:space="preserve"> </w:t>
      </w:r>
      <w:r w:rsidRPr="00AF1BAD">
        <w:rPr>
          <w:color w:val="000000"/>
        </w:rPr>
        <w:t xml:space="preserve">формирование навыков общения и культуры поведения,  развитие и совершенствование их нравственных качеств, ориентация на общечеловеческие ценности, </w:t>
      </w:r>
      <w:r w:rsidRPr="00AF1BAD">
        <w:t>основ мировоззрения и самовоспитания.</w:t>
      </w:r>
    </w:p>
    <w:p w:rsidR="00AF1BAD" w:rsidRPr="00AF1BAD" w:rsidRDefault="00AF1BAD" w:rsidP="00301D98">
      <w:pPr>
        <w:tabs>
          <w:tab w:val="left" w:pos="142"/>
        </w:tabs>
        <w:spacing w:line="276" w:lineRule="auto"/>
        <w:ind w:left="142"/>
        <w:jc w:val="both"/>
      </w:pPr>
      <w:r w:rsidRPr="00AF1BAD">
        <w:rPr>
          <w:b/>
          <w:color w:val="000000"/>
          <w:shd w:val="clear" w:color="auto" w:fill="FFFFFF"/>
        </w:rPr>
        <w:t xml:space="preserve">Задачи: </w:t>
      </w:r>
      <w:r w:rsidRPr="00AF1BAD">
        <w:t>воспитание гражданственности, патриотизма, уважения к правам, свободам и обязанностям человека; воспитание нравственных чувств и этического сознания;</w:t>
      </w:r>
    </w:p>
    <w:p w:rsidR="00AF1BAD" w:rsidRPr="00AF1BAD" w:rsidRDefault="00AF1BAD" w:rsidP="00301D98">
      <w:pPr>
        <w:tabs>
          <w:tab w:val="left" w:pos="142"/>
        </w:tabs>
        <w:spacing w:line="276" w:lineRule="auto"/>
        <w:ind w:left="142"/>
        <w:jc w:val="both"/>
      </w:pPr>
      <w:r w:rsidRPr="00AF1BAD">
        <w:rPr>
          <w:b/>
          <w:color w:val="000000"/>
          <w:shd w:val="clear" w:color="auto" w:fill="FFFFFF"/>
        </w:rPr>
        <w:t>Ценности:</w:t>
      </w:r>
      <w:r w:rsidRPr="00AF1BAD">
        <w:rPr>
          <w:i/>
        </w:rPr>
        <w:t xml:space="preserve"> </w:t>
      </w:r>
      <w:r w:rsidRPr="00AF1BAD">
        <w:t xml:space="preserve">нравственный выбор, смысл жизни, справедливость, милосердие, честь, достоинство, любовь, почитание родителей, забота о старших и младших. </w:t>
      </w:r>
    </w:p>
    <w:p w:rsidR="00AF1BAD" w:rsidRPr="00AF1BAD" w:rsidRDefault="00AF1BAD" w:rsidP="00301D98">
      <w:pPr>
        <w:tabs>
          <w:tab w:val="left" w:pos="142"/>
        </w:tabs>
        <w:spacing w:line="276" w:lineRule="auto"/>
        <w:ind w:left="142"/>
        <w:jc w:val="both"/>
      </w:pPr>
    </w:p>
    <w:p w:rsidR="00AF1BAD" w:rsidRPr="00AF1BAD" w:rsidRDefault="00AF1BAD" w:rsidP="00301D98">
      <w:pPr>
        <w:shd w:val="clear" w:color="auto" w:fill="FFFFFF"/>
        <w:tabs>
          <w:tab w:val="left" w:pos="142"/>
        </w:tabs>
        <w:spacing w:line="276" w:lineRule="auto"/>
        <w:ind w:left="142" w:right="29"/>
        <w:jc w:val="center"/>
        <w:rPr>
          <w:b/>
          <w:i/>
        </w:rPr>
      </w:pPr>
      <w:r w:rsidRPr="00AF1BAD">
        <w:rPr>
          <w:b/>
          <w:i/>
        </w:rPr>
        <w:t>Формы реализации духовно-нравственного  направления</w:t>
      </w:r>
    </w:p>
    <w:p w:rsidR="00AF1BAD" w:rsidRPr="00AF1BAD" w:rsidRDefault="00AF1BAD" w:rsidP="00301D98">
      <w:pPr>
        <w:shd w:val="clear" w:color="auto" w:fill="FFFFFF"/>
        <w:tabs>
          <w:tab w:val="left" w:pos="142"/>
        </w:tabs>
        <w:spacing w:line="276" w:lineRule="auto"/>
        <w:ind w:left="142" w:right="29"/>
        <w:jc w:val="center"/>
        <w:rPr>
          <w:b/>
          <w:i/>
        </w:rPr>
      </w:pPr>
    </w:p>
    <w:tbl>
      <w:tblPr>
        <w:tblW w:w="9498" w:type="dxa"/>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18"/>
        <w:gridCol w:w="3053"/>
        <w:gridCol w:w="3927"/>
      </w:tblGrid>
      <w:tr w:rsidR="00AF1BAD" w:rsidRPr="00AF1BAD" w:rsidTr="00AF1BAD">
        <w:trPr>
          <w:trHeight w:val="277"/>
          <w:jc w:val="center"/>
        </w:trPr>
        <w:tc>
          <w:tcPr>
            <w:tcW w:w="2518" w:type="dxa"/>
          </w:tcPr>
          <w:p w:rsidR="00AF1BAD" w:rsidRPr="00AF1BAD" w:rsidRDefault="00AF1BAD" w:rsidP="00301D98">
            <w:pPr>
              <w:pStyle w:val="Pa1"/>
              <w:tabs>
                <w:tab w:val="left" w:pos="142"/>
              </w:tabs>
              <w:spacing w:line="276" w:lineRule="auto"/>
              <w:ind w:left="142"/>
              <w:jc w:val="center"/>
              <w:rPr>
                <w:i/>
              </w:rPr>
            </w:pPr>
            <w:r w:rsidRPr="00AF1BAD">
              <w:rPr>
                <w:rStyle w:val="A15"/>
                <w:rFonts w:eastAsia="@Arial Unicode MS"/>
                <w:i/>
                <w:sz w:val="24"/>
              </w:rPr>
              <w:t>Место проведения</w:t>
            </w:r>
          </w:p>
        </w:tc>
        <w:tc>
          <w:tcPr>
            <w:tcW w:w="3053" w:type="dxa"/>
          </w:tcPr>
          <w:p w:rsidR="00AF1BAD" w:rsidRPr="00AF1BAD" w:rsidRDefault="00AF1BAD" w:rsidP="00301D98">
            <w:pPr>
              <w:pStyle w:val="Pa1"/>
              <w:tabs>
                <w:tab w:val="left" w:pos="142"/>
              </w:tabs>
              <w:spacing w:line="276" w:lineRule="auto"/>
              <w:ind w:left="142"/>
              <w:jc w:val="center"/>
              <w:rPr>
                <w:i/>
              </w:rPr>
            </w:pPr>
            <w:r w:rsidRPr="00AF1BAD">
              <w:rPr>
                <w:rStyle w:val="A15"/>
                <w:rFonts w:eastAsia="@Arial Unicode MS"/>
                <w:i/>
                <w:sz w:val="24"/>
              </w:rPr>
              <w:t>Время проведения</w:t>
            </w:r>
          </w:p>
        </w:tc>
        <w:tc>
          <w:tcPr>
            <w:tcW w:w="3927" w:type="dxa"/>
          </w:tcPr>
          <w:p w:rsidR="00AF1BAD" w:rsidRPr="00AF1BAD" w:rsidRDefault="00AF1BAD" w:rsidP="00301D98">
            <w:pPr>
              <w:pStyle w:val="Pa1"/>
              <w:tabs>
                <w:tab w:val="left" w:pos="142"/>
              </w:tabs>
              <w:spacing w:line="276" w:lineRule="auto"/>
              <w:ind w:left="142"/>
              <w:jc w:val="center"/>
              <w:rPr>
                <w:i/>
              </w:rPr>
            </w:pPr>
            <w:r w:rsidRPr="00AF1BAD">
              <w:rPr>
                <w:rStyle w:val="A15"/>
                <w:rFonts w:eastAsia="@Arial Unicode MS"/>
                <w:i/>
                <w:sz w:val="24"/>
              </w:rPr>
              <w:t>Формы организации</w:t>
            </w:r>
          </w:p>
        </w:tc>
      </w:tr>
      <w:tr w:rsidR="00AF1BAD" w:rsidRPr="00AF1BAD" w:rsidTr="00AF1BAD">
        <w:trPr>
          <w:trHeight w:val="1129"/>
          <w:jc w:val="center"/>
        </w:trPr>
        <w:tc>
          <w:tcPr>
            <w:tcW w:w="2518" w:type="dxa"/>
          </w:tcPr>
          <w:p w:rsidR="00AF1BAD" w:rsidRPr="00AF1BAD" w:rsidRDefault="00AF1BAD" w:rsidP="00301D98">
            <w:pPr>
              <w:pStyle w:val="Pa1"/>
              <w:tabs>
                <w:tab w:val="left" w:pos="142"/>
              </w:tabs>
              <w:spacing w:line="276" w:lineRule="auto"/>
              <w:ind w:left="142"/>
              <w:jc w:val="center"/>
            </w:pPr>
            <w:r w:rsidRPr="00AF1BAD">
              <w:rPr>
                <w:rStyle w:val="A15"/>
                <w:rFonts w:eastAsia="@Arial Unicode MS"/>
                <w:sz w:val="24"/>
              </w:rPr>
              <w:t>Школа</w:t>
            </w:r>
          </w:p>
        </w:tc>
        <w:tc>
          <w:tcPr>
            <w:tcW w:w="3053" w:type="dxa"/>
          </w:tcPr>
          <w:p w:rsidR="00AF1BAD" w:rsidRPr="00AF1BAD" w:rsidRDefault="00AF1BAD" w:rsidP="00301D98">
            <w:pPr>
              <w:pStyle w:val="Pa1"/>
              <w:tabs>
                <w:tab w:val="left" w:pos="142"/>
              </w:tabs>
              <w:spacing w:line="276" w:lineRule="auto"/>
              <w:ind w:left="142"/>
              <w:jc w:val="center"/>
            </w:pPr>
            <w:r w:rsidRPr="00AF1BAD">
              <w:rPr>
                <w:rStyle w:val="A15"/>
                <w:rFonts w:eastAsia="@Arial Unicode MS"/>
                <w:sz w:val="24"/>
              </w:rPr>
              <w:t>Вторая половина учебного дня</w:t>
            </w:r>
          </w:p>
        </w:tc>
        <w:tc>
          <w:tcPr>
            <w:tcW w:w="3927" w:type="dxa"/>
          </w:tcPr>
          <w:p w:rsidR="00AF1BAD" w:rsidRPr="00AF1BAD" w:rsidRDefault="00AF1BAD" w:rsidP="00301D98">
            <w:pPr>
              <w:tabs>
                <w:tab w:val="left" w:pos="142"/>
              </w:tabs>
              <w:spacing w:line="276" w:lineRule="auto"/>
              <w:ind w:left="142" w:right="96"/>
              <w:jc w:val="center"/>
            </w:pPr>
            <w:r w:rsidRPr="00AF1BAD">
              <w:t xml:space="preserve">Работа детских объединений </w:t>
            </w:r>
          </w:p>
          <w:p w:rsidR="00AF1BAD" w:rsidRPr="00AF1BAD" w:rsidRDefault="00AF1BAD" w:rsidP="00301D98">
            <w:pPr>
              <w:tabs>
                <w:tab w:val="left" w:pos="142"/>
              </w:tabs>
              <w:spacing w:line="276" w:lineRule="auto"/>
              <w:ind w:left="142"/>
              <w:jc w:val="center"/>
              <w:rPr>
                <w:color w:val="000000"/>
                <w:shd w:val="clear" w:color="auto" w:fill="FFFFFF"/>
              </w:rPr>
            </w:pPr>
            <w:r w:rsidRPr="00AF1BAD">
              <w:rPr>
                <w:shd w:val="clear" w:color="auto" w:fill="FFFFFF"/>
              </w:rPr>
              <w:t>«Азбука вежливости»</w:t>
            </w:r>
            <w:r w:rsidRPr="00AF1BAD">
              <w:rPr>
                <w:color w:val="000000"/>
                <w:shd w:val="clear" w:color="auto" w:fill="FFFFFF"/>
              </w:rPr>
              <w:t xml:space="preserve">  «Этика: азбука добра».</w:t>
            </w:r>
          </w:p>
          <w:p w:rsidR="00AF1BAD" w:rsidRPr="00AF1BAD" w:rsidRDefault="00AF1BAD" w:rsidP="00301D98">
            <w:pPr>
              <w:tabs>
                <w:tab w:val="left" w:pos="142"/>
              </w:tabs>
              <w:spacing w:line="276" w:lineRule="auto"/>
              <w:ind w:left="142" w:right="96"/>
              <w:jc w:val="center"/>
            </w:pPr>
          </w:p>
        </w:tc>
      </w:tr>
    </w:tbl>
    <w:p w:rsidR="00AF1BAD" w:rsidRPr="00AF1BAD" w:rsidRDefault="00AF1BAD" w:rsidP="00301D98">
      <w:pPr>
        <w:tabs>
          <w:tab w:val="left" w:pos="142"/>
        </w:tabs>
        <w:spacing w:line="276" w:lineRule="auto"/>
        <w:ind w:left="142"/>
        <w:rPr>
          <w:b/>
          <w:i/>
          <w:color w:val="000000"/>
          <w:shd w:val="clear" w:color="auto" w:fill="FFFFFF"/>
        </w:rPr>
      </w:pPr>
    </w:p>
    <w:p w:rsidR="00AF1BAD" w:rsidRPr="00AF1BAD" w:rsidRDefault="00AF1BAD" w:rsidP="00301D98">
      <w:pPr>
        <w:tabs>
          <w:tab w:val="left" w:pos="142"/>
        </w:tabs>
        <w:spacing w:line="276" w:lineRule="auto"/>
        <w:ind w:left="142"/>
        <w:jc w:val="center"/>
        <w:rPr>
          <w:b/>
          <w:i/>
          <w:color w:val="000000"/>
          <w:shd w:val="clear" w:color="auto" w:fill="FFFFFF"/>
        </w:rPr>
      </w:pPr>
      <w:r w:rsidRPr="00AF1BAD">
        <w:rPr>
          <w:b/>
          <w:i/>
          <w:color w:val="000000"/>
          <w:shd w:val="clear" w:color="auto" w:fill="FFFFFF"/>
        </w:rPr>
        <w:t>Общекультурное направление</w:t>
      </w:r>
    </w:p>
    <w:p w:rsidR="00AF1BAD" w:rsidRPr="00AF1BAD" w:rsidRDefault="00AF1BAD" w:rsidP="00301D98">
      <w:pPr>
        <w:tabs>
          <w:tab w:val="left" w:pos="142"/>
        </w:tabs>
        <w:spacing w:line="276" w:lineRule="auto"/>
        <w:ind w:left="142"/>
        <w:jc w:val="both"/>
      </w:pPr>
    </w:p>
    <w:p w:rsidR="00AF1BAD" w:rsidRPr="00AF1BAD" w:rsidRDefault="00AF1BAD" w:rsidP="00301D98">
      <w:pPr>
        <w:tabs>
          <w:tab w:val="left" w:pos="142"/>
        </w:tabs>
        <w:spacing w:line="276" w:lineRule="auto"/>
        <w:ind w:left="142"/>
        <w:jc w:val="both"/>
      </w:pPr>
      <w:r w:rsidRPr="00AF1BAD">
        <w:t>В процессе формирования личности ребёнка в рамках общекультурного направления особую значимость приобретают нравственные знания и навыки поведения, которые связаны с искусством общения, умения жить среди людей.</w:t>
      </w:r>
    </w:p>
    <w:p w:rsidR="00AF1BAD" w:rsidRPr="00AF1BAD" w:rsidRDefault="00AF1BAD" w:rsidP="00301D98">
      <w:pPr>
        <w:tabs>
          <w:tab w:val="left" w:pos="142"/>
        </w:tabs>
        <w:spacing w:line="276" w:lineRule="auto"/>
        <w:ind w:left="142"/>
        <w:jc w:val="both"/>
      </w:pPr>
      <w:r w:rsidRPr="00AF1BAD">
        <w:t xml:space="preserve">Данное   направление  представлено работой детских объединений     «Ложкари» и «Волшебные кисточки». </w:t>
      </w:r>
    </w:p>
    <w:p w:rsidR="00AF1BAD" w:rsidRPr="00AF1BAD" w:rsidRDefault="00AF1BAD" w:rsidP="00301D98">
      <w:pPr>
        <w:tabs>
          <w:tab w:val="left" w:pos="142"/>
        </w:tabs>
        <w:spacing w:line="276" w:lineRule="auto"/>
        <w:ind w:left="142"/>
        <w:jc w:val="both"/>
      </w:pPr>
      <w:r w:rsidRPr="00AF1BAD">
        <w:t xml:space="preserve">На внеурочную деятельность по общекультурному  направлению «Ложкари» отводится  1 час в неделю в 1 классе и на «Волшебные кисточки»    отводится  1  час в неделю  во  2-4 классах.  </w:t>
      </w:r>
    </w:p>
    <w:p w:rsidR="00AF1BAD" w:rsidRPr="00AF1BAD" w:rsidRDefault="00AF1BAD" w:rsidP="00301D98">
      <w:pPr>
        <w:tabs>
          <w:tab w:val="left" w:pos="142"/>
        </w:tabs>
        <w:spacing w:line="276" w:lineRule="auto"/>
        <w:ind w:left="142"/>
        <w:jc w:val="both"/>
      </w:pPr>
      <w:r w:rsidRPr="00AF1BAD">
        <w:t>Общекультурное развитие и воспитание предполагает внеурочную деятельность в сфере художественно-эстетического творчества. Таким образом, решаются задачи приобщения детей к культуре и искусству.</w:t>
      </w:r>
    </w:p>
    <w:p w:rsidR="00AF1BAD" w:rsidRPr="00AF1BAD" w:rsidRDefault="00AF1BAD" w:rsidP="00301D98">
      <w:pPr>
        <w:tabs>
          <w:tab w:val="left" w:pos="142"/>
        </w:tabs>
        <w:spacing w:line="276" w:lineRule="auto"/>
        <w:ind w:left="142"/>
        <w:jc w:val="both"/>
      </w:pPr>
      <w:r w:rsidRPr="00AF1BAD">
        <w:rPr>
          <w:b/>
        </w:rPr>
        <w:t>Задачи:</w:t>
      </w:r>
    </w:p>
    <w:p w:rsidR="00AF1BAD" w:rsidRPr="00AF1BAD" w:rsidRDefault="00AF1BAD" w:rsidP="00301D98">
      <w:pPr>
        <w:widowControl/>
        <w:numPr>
          <w:ilvl w:val="0"/>
          <w:numId w:val="115"/>
        </w:numPr>
        <w:tabs>
          <w:tab w:val="left" w:pos="142"/>
        </w:tabs>
        <w:autoSpaceDE/>
        <w:autoSpaceDN/>
        <w:adjustRightInd/>
        <w:spacing w:line="276" w:lineRule="auto"/>
        <w:ind w:left="142" w:firstLine="0"/>
        <w:jc w:val="both"/>
      </w:pPr>
      <w:r w:rsidRPr="00AF1BAD">
        <w:t>Формировать эстетическое отношение к красоте окружающего мира;</w:t>
      </w:r>
    </w:p>
    <w:p w:rsidR="00AF1BAD" w:rsidRPr="00AF1BAD" w:rsidRDefault="00AF1BAD" w:rsidP="00301D98">
      <w:pPr>
        <w:widowControl/>
        <w:numPr>
          <w:ilvl w:val="0"/>
          <w:numId w:val="115"/>
        </w:numPr>
        <w:tabs>
          <w:tab w:val="left" w:pos="142"/>
        </w:tabs>
        <w:autoSpaceDE/>
        <w:autoSpaceDN/>
        <w:adjustRightInd/>
        <w:spacing w:line="276" w:lineRule="auto"/>
        <w:ind w:left="142" w:firstLine="0"/>
        <w:jc w:val="both"/>
      </w:pPr>
      <w:r w:rsidRPr="00AF1BAD">
        <w:t>Развивать стремление к творческой самореализации средствами художественной деятельности;</w:t>
      </w:r>
    </w:p>
    <w:p w:rsidR="00AF1BAD" w:rsidRPr="00AF1BAD" w:rsidRDefault="00AF1BAD" w:rsidP="00301D98">
      <w:pPr>
        <w:widowControl/>
        <w:numPr>
          <w:ilvl w:val="0"/>
          <w:numId w:val="115"/>
        </w:numPr>
        <w:tabs>
          <w:tab w:val="left" w:pos="142"/>
        </w:tabs>
        <w:autoSpaceDE/>
        <w:autoSpaceDN/>
        <w:adjustRightInd/>
        <w:spacing w:line="276" w:lineRule="auto"/>
        <w:ind w:left="142" w:firstLine="0"/>
        <w:jc w:val="both"/>
      </w:pPr>
      <w:r w:rsidRPr="00AF1BAD">
        <w:t>Формировать трудовые навыки и умения.</w:t>
      </w:r>
    </w:p>
    <w:p w:rsidR="00AF1BAD" w:rsidRPr="00AF1BAD" w:rsidRDefault="00AF1BAD" w:rsidP="00301D98">
      <w:pPr>
        <w:tabs>
          <w:tab w:val="left" w:pos="142"/>
        </w:tabs>
        <w:spacing w:line="276" w:lineRule="auto"/>
        <w:ind w:left="142"/>
        <w:jc w:val="both"/>
      </w:pPr>
    </w:p>
    <w:p w:rsidR="00AF1BAD" w:rsidRPr="00AF1BAD" w:rsidRDefault="00AF1BAD" w:rsidP="00301D98">
      <w:pPr>
        <w:tabs>
          <w:tab w:val="left" w:pos="142"/>
        </w:tabs>
        <w:spacing w:line="276" w:lineRule="auto"/>
        <w:ind w:left="142"/>
        <w:jc w:val="both"/>
      </w:pPr>
      <w:r w:rsidRPr="00AF1BAD">
        <w:rPr>
          <w:b/>
        </w:rPr>
        <w:t xml:space="preserve">Ценности: </w:t>
      </w:r>
      <w:r w:rsidRPr="00AF1BAD">
        <w:t>красота, гармония, духовный мир человека, эстетическое развитие, художественное творчество, музыкальное восприятие,   исполнительская культура, мотивация и установка на творчество.</w:t>
      </w:r>
    </w:p>
    <w:p w:rsidR="00AF1BAD" w:rsidRPr="00AF1BAD" w:rsidRDefault="00AF1BAD" w:rsidP="00301D98">
      <w:pPr>
        <w:tabs>
          <w:tab w:val="left" w:pos="142"/>
        </w:tabs>
        <w:spacing w:line="276" w:lineRule="auto"/>
        <w:ind w:left="142"/>
        <w:jc w:val="both"/>
      </w:pPr>
    </w:p>
    <w:p w:rsidR="00AF1BAD" w:rsidRPr="00AF1BAD" w:rsidRDefault="00AF1BAD" w:rsidP="00301D98">
      <w:pPr>
        <w:shd w:val="clear" w:color="auto" w:fill="FFFFFF"/>
        <w:tabs>
          <w:tab w:val="left" w:pos="142"/>
        </w:tabs>
        <w:spacing w:line="276" w:lineRule="auto"/>
        <w:ind w:left="142" w:right="29"/>
        <w:jc w:val="center"/>
        <w:rPr>
          <w:b/>
          <w:i/>
        </w:rPr>
      </w:pPr>
      <w:r w:rsidRPr="00AF1BAD">
        <w:rPr>
          <w:b/>
          <w:i/>
        </w:rPr>
        <w:lastRenderedPageBreak/>
        <w:t>Формы реализации общекультурного  направления</w:t>
      </w:r>
    </w:p>
    <w:p w:rsidR="00AF1BAD" w:rsidRPr="00AF1BAD" w:rsidRDefault="00AF1BAD" w:rsidP="00301D98">
      <w:pPr>
        <w:shd w:val="clear" w:color="auto" w:fill="FFFFFF"/>
        <w:tabs>
          <w:tab w:val="left" w:pos="142"/>
        </w:tabs>
        <w:spacing w:line="276" w:lineRule="auto"/>
        <w:ind w:left="142" w:right="29"/>
        <w:jc w:val="center"/>
        <w:rPr>
          <w:b/>
          <w:i/>
        </w:rPr>
      </w:pPr>
    </w:p>
    <w:tbl>
      <w:tblPr>
        <w:tblW w:w="9498" w:type="dxa"/>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18"/>
        <w:gridCol w:w="3053"/>
        <w:gridCol w:w="3927"/>
      </w:tblGrid>
      <w:tr w:rsidR="00AF1BAD" w:rsidRPr="00AF1BAD" w:rsidTr="00AF1BAD">
        <w:trPr>
          <w:trHeight w:val="277"/>
          <w:jc w:val="center"/>
        </w:trPr>
        <w:tc>
          <w:tcPr>
            <w:tcW w:w="2518" w:type="dxa"/>
          </w:tcPr>
          <w:p w:rsidR="00AF1BAD" w:rsidRPr="00AF1BAD" w:rsidRDefault="00AF1BAD" w:rsidP="00301D98">
            <w:pPr>
              <w:pStyle w:val="Pa1"/>
              <w:tabs>
                <w:tab w:val="left" w:pos="142"/>
              </w:tabs>
              <w:spacing w:line="276" w:lineRule="auto"/>
              <w:ind w:left="142"/>
              <w:jc w:val="center"/>
              <w:rPr>
                <w:i/>
              </w:rPr>
            </w:pPr>
            <w:r w:rsidRPr="00AF1BAD">
              <w:rPr>
                <w:rStyle w:val="A15"/>
                <w:rFonts w:eastAsia="@Arial Unicode MS"/>
                <w:i/>
                <w:sz w:val="24"/>
              </w:rPr>
              <w:t>Место проведения</w:t>
            </w:r>
          </w:p>
        </w:tc>
        <w:tc>
          <w:tcPr>
            <w:tcW w:w="3053" w:type="dxa"/>
          </w:tcPr>
          <w:p w:rsidR="00AF1BAD" w:rsidRPr="00AF1BAD" w:rsidRDefault="00AF1BAD" w:rsidP="00301D98">
            <w:pPr>
              <w:pStyle w:val="Pa1"/>
              <w:tabs>
                <w:tab w:val="left" w:pos="142"/>
              </w:tabs>
              <w:spacing w:line="276" w:lineRule="auto"/>
              <w:ind w:left="142"/>
              <w:jc w:val="center"/>
              <w:rPr>
                <w:i/>
              </w:rPr>
            </w:pPr>
            <w:r w:rsidRPr="00AF1BAD">
              <w:rPr>
                <w:rStyle w:val="A15"/>
                <w:rFonts w:eastAsia="@Arial Unicode MS"/>
                <w:i/>
                <w:sz w:val="24"/>
              </w:rPr>
              <w:t>Время проведения</w:t>
            </w:r>
          </w:p>
        </w:tc>
        <w:tc>
          <w:tcPr>
            <w:tcW w:w="3927" w:type="dxa"/>
          </w:tcPr>
          <w:p w:rsidR="00AF1BAD" w:rsidRPr="00AF1BAD" w:rsidRDefault="00AF1BAD" w:rsidP="00301D98">
            <w:pPr>
              <w:pStyle w:val="Pa1"/>
              <w:tabs>
                <w:tab w:val="left" w:pos="142"/>
              </w:tabs>
              <w:spacing w:line="276" w:lineRule="auto"/>
              <w:ind w:left="142"/>
              <w:jc w:val="center"/>
              <w:rPr>
                <w:i/>
              </w:rPr>
            </w:pPr>
            <w:r w:rsidRPr="00AF1BAD">
              <w:rPr>
                <w:rStyle w:val="A15"/>
                <w:rFonts w:eastAsia="@Arial Unicode MS"/>
                <w:i/>
                <w:sz w:val="24"/>
              </w:rPr>
              <w:t>Формы организации</w:t>
            </w:r>
          </w:p>
        </w:tc>
      </w:tr>
      <w:tr w:rsidR="00AF1BAD" w:rsidRPr="00AF1BAD" w:rsidTr="00AF1BAD">
        <w:trPr>
          <w:trHeight w:val="1428"/>
          <w:jc w:val="center"/>
        </w:trPr>
        <w:tc>
          <w:tcPr>
            <w:tcW w:w="2518" w:type="dxa"/>
          </w:tcPr>
          <w:p w:rsidR="00AF1BAD" w:rsidRPr="00AF1BAD" w:rsidRDefault="00AF1BAD" w:rsidP="00301D98">
            <w:pPr>
              <w:pStyle w:val="Pa1"/>
              <w:tabs>
                <w:tab w:val="left" w:pos="142"/>
              </w:tabs>
              <w:spacing w:line="276" w:lineRule="auto"/>
              <w:ind w:left="142"/>
              <w:jc w:val="center"/>
            </w:pPr>
            <w:r w:rsidRPr="00AF1BAD">
              <w:rPr>
                <w:rStyle w:val="A15"/>
                <w:rFonts w:eastAsia="@Arial Unicode MS"/>
                <w:sz w:val="24"/>
              </w:rPr>
              <w:t>Школа</w:t>
            </w:r>
          </w:p>
        </w:tc>
        <w:tc>
          <w:tcPr>
            <w:tcW w:w="3053" w:type="dxa"/>
          </w:tcPr>
          <w:p w:rsidR="00AF1BAD" w:rsidRPr="00AF1BAD" w:rsidRDefault="00AF1BAD" w:rsidP="00301D98">
            <w:pPr>
              <w:pStyle w:val="Pa1"/>
              <w:tabs>
                <w:tab w:val="left" w:pos="142"/>
              </w:tabs>
              <w:spacing w:line="276" w:lineRule="auto"/>
              <w:ind w:left="142"/>
              <w:jc w:val="center"/>
            </w:pPr>
            <w:r w:rsidRPr="00AF1BAD">
              <w:rPr>
                <w:rStyle w:val="A15"/>
                <w:rFonts w:eastAsia="@Arial Unicode MS"/>
                <w:sz w:val="24"/>
              </w:rPr>
              <w:t>Вторая половина учебного дня</w:t>
            </w:r>
          </w:p>
        </w:tc>
        <w:tc>
          <w:tcPr>
            <w:tcW w:w="3927" w:type="dxa"/>
          </w:tcPr>
          <w:p w:rsidR="00AF1BAD" w:rsidRPr="00AF1BAD" w:rsidRDefault="00AF1BAD" w:rsidP="00301D98">
            <w:pPr>
              <w:tabs>
                <w:tab w:val="left" w:pos="142"/>
              </w:tabs>
              <w:spacing w:line="276" w:lineRule="auto"/>
              <w:ind w:left="142" w:right="96"/>
              <w:jc w:val="center"/>
            </w:pPr>
            <w:r w:rsidRPr="00AF1BAD">
              <w:t>Работа детских объединения «Ложкари»</w:t>
            </w:r>
          </w:p>
          <w:p w:rsidR="00AF1BAD" w:rsidRPr="00AF1BAD" w:rsidRDefault="00AF1BAD" w:rsidP="00301D98">
            <w:pPr>
              <w:tabs>
                <w:tab w:val="left" w:pos="142"/>
              </w:tabs>
              <w:spacing w:line="276" w:lineRule="auto"/>
              <w:ind w:left="142" w:right="96"/>
              <w:jc w:val="center"/>
            </w:pPr>
            <w:r w:rsidRPr="00AF1BAD">
              <w:t>«Волшебные кисточки»</w:t>
            </w:r>
          </w:p>
        </w:tc>
      </w:tr>
    </w:tbl>
    <w:p w:rsidR="00AF1BAD" w:rsidRPr="00AF1BAD" w:rsidRDefault="00AF1BAD" w:rsidP="00301D98">
      <w:pPr>
        <w:tabs>
          <w:tab w:val="left" w:pos="142"/>
        </w:tabs>
        <w:spacing w:line="276" w:lineRule="auto"/>
        <w:ind w:left="142"/>
        <w:jc w:val="both"/>
      </w:pPr>
    </w:p>
    <w:p w:rsidR="00AF1BAD" w:rsidRPr="00AF1BAD" w:rsidRDefault="00AF1BAD" w:rsidP="00301D98">
      <w:pPr>
        <w:tabs>
          <w:tab w:val="left" w:pos="142"/>
        </w:tabs>
        <w:spacing w:line="276" w:lineRule="auto"/>
        <w:ind w:left="142"/>
        <w:jc w:val="both"/>
      </w:pPr>
    </w:p>
    <w:p w:rsidR="00AF1BAD" w:rsidRPr="00AF1BAD" w:rsidRDefault="00AF1BAD" w:rsidP="00301D98">
      <w:pPr>
        <w:pStyle w:val="Default"/>
        <w:tabs>
          <w:tab w:val="left" w:pos="142"/>
        </w:tabs>
        <w:spacing w:line="276" w:lineRule="auto"/>
        <w:ind w:left="142"/>
        <w:jc w:val="center"/>
        <w:rPr>
          <w:b/>
          <w:i/>
        </w:rPr>
      </w:pPr>
      <w:r w:rsidRPr="00AF1BAD">
        <w:rPr>
          <w:b/>
          <w:i/>
        </w:rPr>
        <w:t>Общеинтеллектуальное направление</w:t>
      </w:r>
    </w:p>
    <w:p w:rsidR="00AF1BAD" w:rsidRPr="00AF1BAD" w:rsidRDefault="00AF1BAD" w:rsidP="00301D98">
      <w:pPr>
        <w:tabs>
          <w:tab w:val="left" w:pos="142"/>
        </w:tabs>
        <w:spacing w:line="276" w:lineRule="auto"/>
        <w:ind w:left="142"/>
        <w:jc w:val="both"/>
      </w:pPr>
      <w:r w:rsidRPr="00AF1BAD">
        <w:t>Общеинтеллектуальное направление представлено работой детского объединения «В мире шахмат» базируется на организации познавательной  деятельности обучающихся.</w:t>
      </w:r>
    </w:p>
    <w:p w:rsidR="00AF1BAD" w:rsidRPr="00AF1BAD" w:rsidRDefault="00AF1BAD" w:rsidP="00301D98">
      <w:pPr>
        <w:tabs>
          <w:tab w:val="left" w:pos="142"/>
        </w:tabs>
        <w:spacing w:line="276" w:lineRule="auto"/>
        <w:ind w:left="142"/>
        <w:jc w:val="both"/>
      </w:pPr>
      <w:r w:rsidRPr="00AF1BAD">
        <w:t>Внеурочная  деятельность по интеллектуальному направлению “ В мире шахмат ”  направлена на осуществление следующей цели: создание условий для личностного и интеллектуального развития учащихся, формирования общей культуры и организации содержательного досуга посредством обучения игре в шахматы.</w:t>
      </w:r>
    </w:p>
    <w:p w:rsidR="00AF1BAD" w:rsidRPr="00AF1BAD" w:rsidRDefault="00AF1BAD" w:rsidP="00301D98">
      <w:pPr>
        <w:shd w:val="clear" w:color="auto" w:fill="FFFFFF"/>
        <w:tabs>
          <w:tab w:val="left" w:pos="142"/>
        </w:tabs>
        <w:spacing w:after="160" w:line="276" w:lineRule="auto"/>
        <w:ind w:left="142"/>
      </w:pPr>
      <w:r w:rsidRPr="00AF1BAD">
        <w:t>Задачи:</w:t>
      </w:r>
    </w:p>
    <w:p w:rsidR="00AF1BAD" w:rsidRPr="00AF1BAD" w:rsidRDefault="00AF1BAD" w:rsidP="00301D98">
      <w:pPr>
        <w:widowControl/>
        <w:numPr>
          <w:ilvl w:val="0"/>
          <w:numId w:val="117"/>
        </w:numPr>
        <w:shd w:val="clear" w:color="auto" w:fill="FFFFFF"/>
        <w:tabs>
          <w:tab w:val="left" w:pos="142"/>
        </w:tabs>
        <w:autoSpaceDE/>
        <w:autoSpaceDN/>
        <w:adjustRightInd/>
        <w:spacing w:before="100" w:beforeAutospacing="1" w:after="100" w:afterAutospacing="1" w:line="276" w:lineRule="auto"/>
        <w:ind w:left="142" w:firstLine="0"/>
      </w:pPr>
      <w:r w:rsidRPr="00AF1BAD">
        <w:t>создание условий для формирования и развития ключевых компетенций учащихся (коммуникативных, интеллектуальных, социальных);</w:t>
      </w:r>
    </w:p>
    <w:p w:rsidR="00AF1BAD" w:rsidRPr="00AF1BAD" w:rsidRDefault="00AF1BAD" w:rsidP="00301D98">
      <w:pPr>
        <w:widowControl/>
        <w:numPr>
          <w:ilvl w:val="0"/>
          <w:numId w:val="117"/>
        </w:numPr>
        <w:shd w:val="clear" w:color="auto" w:fill="FFFFFF"/>
        <w:tabs>
          <w:tab w:val="left" w:pos="142"/>
        </w:tabs>
        <w:autoSpaceDE/>
        <w:autoSpaceDN/>
        <w:adjustRightInd/>
        <w:spacing w:before="100" w:beforeAutospacing="1" w:after="100" w:afterAutospacing="1" w:line="276" w:lineRule="auto"/>
        <w:ind w:left="142" w:firstLine="0"/>
      </w:pPr>
      <w:r w:rsidRPr="00AF1BAD">
        <w:t>формирование универсальных способов мыследеятельности (абстрактно-логического мышления, памяти, внимания, творческого воображения, умения производить логические операции).</w:t>
      </w:r>
    </w:p>
    <w:p w:rsidR="00AF1BAD" w:rsidRPr="00AF1BAD" w:rsidRDefault="00AF1BAD" w:rsidP="00301D98">
      <w:pPr>
        <w:widowControl/>
        <w:numPr>
          <w:ilvl w:val="0"/>
          <w:numId w:val="117"/>
        </w:numPr>
        <w:shd w:val="clear" w:color="auto" w:fill="FFFFFF"/>
        <w:tabs>
          <w:tab w:val="left" w:pos="142"/>
        </w:tabs>
        <w:autoSpaceDE/>
        <w:autoSpaceDN/>
        <w:adjustRightInd/>
        <w:spacing w:before="100" w:beforeAutospacing="1" w:after="100" w:afterAutospacing="1" w:line="276" w:lineRule="auto"/>
        <w:ind w:left="142" w:firstLine="0"/>
      </w:pPr>
      <w:r w:rsidRPr="00AF1BAD">
        <w:t>воспитывать потребность в здоровом образе жизни.</w:t>
      </w:r>
    </w:p>
    <w:p w:rsidR="00AF1BAD" w:rsidRPr="00AF1BAD" w:rsidRDefault="00AF1BAD" w:rsidP="00301D98">
      <w:pPr>
        <w:shd w:val="clear" w:color="auto" w:fill="FFFFFF"/>
        <w:tabs>
          <w:tab w:val="left" w:pos="142"/>
        </w:tabs>
        <w:spacing w:line="276" w:lineRule="auto"/>
        <w:ind w:left="142"/>
        <w:jc w:val="both"/>
      </w:pPr>
      <w:r w:rsidRPr="00AF1BAD">
        <w:t xml:space="preserve">Внеурочная познавательная деятельность школьников организована в форме круглых столов, творческих работ. </w:t>
      </w:r>
    </w:p>
    <w:p w:rsidR="00AF1BAD" w:rsidRPr="00AF1BAD" w:rsidRDefault="00AF1BAD" w:rsidP="00301D98">
      <w:pPr>
        <w:shd w:val="clear" w:color="auto" w:fill="FFFFFF"/>
        <w:tabs>
          <w:tab w:val="left" w:pos="142"/>
        </w:tabs>
        <w:spacing w:line="276" w:lineRule="auto"/>
        <w:ind w:left="142" w:right="29"/>
        <w:jc w:val="both"/>
      </w:pPr>
      <w:r w:rsidRPr="00AF1BAD">
        <w:t xml:space="preserve">  На внеурочную деятельность по общеинтеллектуальному  направлению отводится  1  час в неделю  в 1классе  и 1 час во 2-4 классах.</w:t>
      </w:r>
    </w:p>
    <w:p w:rsidR="00AF1BAD" w:rsidRPr="00AF1BAD" w:rsidRDefault="00AF1BAD" w:rsidP="00301D98">
      <w:pPr>
        <w:shd w:val="clear" w:color="auto" w:fill="FFFFFF"/>
        <w:tabs>
          <w:tab w:val="left" w:pos="142"/>
        </w:tabs>
        <w:spacing w:line="276" w:lineRule="auto"/>
        <w:ind w:left="142" w:right="29"/>
        <w:jc w:val="both"/>
      </w:pPr>
    </w:p>
    <w:p w:rsidR="00AF1BAD" w:rsidRPr="00AF1BAD" w:rsidRDefault="00AF1BAD" w:rsidP="00301D98">
      <w:pPr>
        <w:shd w:val="clear" w:color="auto" w:fill="FFFFFF"/>
        <w:tabs>
          <w:tab w:val="left" w:pos="142"/>
        </w:tabs>
        <w:spacing w:line="276" w:lineRule="auto"/>
        <w:ind w:left="142" w:right="29"/>
        <w:jc w:val="center"/>
        <w:rPr>
          <w:b/>
          <w:i/>
        </w:rPr>
      </w:pPr>
      <w:r w:rsidRPr="00AF1BAD">
        <w:rPr>
          <w:b/>
          <w:i/>
        </w:rPr>
        <w:t>Формы реализации общеинтеллектуального направления</w:t>
      </w:r>
    </w:p>
    <w:p w:rsidR="00AF1BAD" w:rsidRPr="00AF1BAD" w:rsidRDefault="00AF1BAD" w:rsidP="00301D98">
      <w:pPr>
        <w:shd w:val="clear" w:color="auto" w:fill="FFFFFF"/>
        <w:tabs>
          <w:tab w:val="left" w:pos="142"/>
        </w:tabs>
        <w:spacing w:line="276" w:lineRule="auto"/>
        <w:ind w:left="142" w:right="29"/>
        <w:jc w:val="center"/>
        <w:rPr>
          <w:b/>
          <w:i/>
        </w:rPr>
      </w:pPr>
    </w:p>
    <w:tbl>
      <w:tblPr>
        <w:tblW w:w="9498" w:type="dxa"/>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18"/>
        <w:gridCol w:w="3053"/>
        <w:gridCol w:w="3927"/>
      </w:tblGrid>
      <w:tr w:rsidR="00AF1BAD" w:rsidRPr="00AF1BAD" w:rsidTr="00AF1BAD">
        <w:trPr>
          <w:trHeight w:val="277"/>
          <w:jc w:val="center"/>
        </w:trPr>
        <w:tc>
          <w:tcPr>
            <w:tcW w:w="2518" w:type="dxa"/>
          </w:tcPr>
          <w:p w:rsidR="00AF1BAD" w:rsidRPr="00AF1BAD" w:rsidRDefault="00AF1BAD" w:rsidP="00301D98">
            <w:pPr>
              <w:pStyle w:val="Pa1"/>
              <w:tabs>
                <w:tab w:val="left" w:pos="142"/>
              </w:tabs>
              <w:spacing w:line="276" w:lineRule="auto"/>
              <w:ind w:left="142"/>
              <w:jc w:val="center"/>
              <w:rPr>
                <w:i/>
              </w:rPr>
            </w:pPr>
            <w:r w:rsidRPr="00AF1BAD">
              <w:rPr>
                <w:rStyle w:val="A15"/>
                <w:rFonts w:eastAsia="@Arial Unicode MS"/>
                <w:i/>
                <w:sz w:val="24"/>
              </w:rPr>
              <w:t>Место проведения</w:t>
            </w:r>
          </w:p>
        </w:tc>
        <w:tc>
          <w:tcPr>
            <w:tcW w:w="3053" w:type="dxa"/>
          </w:tcPr>
          <w:p w:rsidR="00AF1BAD" w:rsidRPr="00AF1BAD" w:rsidRDefault="00AF1BAD" w:rsidP="00301D98">
            <w:pPr>
              <w:pStyle w:val="Pa1"/>
              <w:tabs>
                <w:tab w:val="left" w:pos="142"/>
              </w:tabs>
              <w:spacing w:line="276" w:lineRule="auto"/>
              <w:ind w:left="142"/>
              <w:jc w:val="center"/>
              <w:rPr>
                <w:i/>
              </w:rPr>
            </w:pPr>
            <w:r w:rsidRPr="00AF1BAD">
              <w:rPr>
                <w:rStyle w:val="A15"/>
                <w:rFonts w:eastAsia="@Arial Unicode MS"/>
                <w:i/>
                <w:sz w:val="24"/>
              </w:rPr>
              <w:t>Время проведения</w:t>
            </w:r>
          </w:p>
        </w:tc>
        <w:tc>
          <w:tcPr>
            <w:tcW w:w="3927" w:type="dxa"/>
          </w:tcPr>
          <w:p w:rsidR="00AF1BAD" w:rsidRPr="00AF1BAD" w:rsidRDefault="00AF1BAD" w:rsidP="00301D98">
            <w:pPr>
              <w:pStyle w:val="Pa1"/>
              <w:tabs>
                <w:tab w:val="left" w:pos="142"/>
              </w:tabs>
              <w:spacing w:line="276" w:lineRule="auto"/>
              <w:ind w:left="142"/>
              <w:jc w:val="center"/>
              <w:rPr>
                <w:i/>
              </w:rPr>
            </w:pPr>
            <w:r w:rsidRPr="00AF1BAD">
              <w:rPr>
                <w:rStyle w:val="A15"/>
                <w:rFonts w:eastAsia="@Arial Unicode MS"/>
                <w:i/>
                <w:sz w:val="24"/>
              </w:rPr>
              <w:t>Формы организации</w:t>
            </w:r>
          </w:p>
        </w:tc>
      </w:tr>
      <w:tr w:rsidR="00AF1BAD" w:rsidRPr="00AF1BAD" w:rsidTr="00AF1BAD">
        <w:trPr>
          <w:trHeight w:val="1428"/>
          <w:jc w:val="center"/>
        </w:trPr>
        <w:tc>
          <w:tcPr>
            <w:tcW w:w="2518" w:type="dxa"/>
          </w:tcPr>
          <w:p w:rsidR="00AF1BAD" w:rsidRPr="00AF1BAD" w:rsidRDefault="00AF1BAD" w:rsidP="00301D98">
            <w:pPr>
              <w:pStyle w:val="Pa1"/>
              <w:tabs>
                <w:tab w:val="left" w:pos="142"/>
              </w:tabs>
              <w:spacing w:line="276" w:lineRule="auto"/>
              <w:ind w:left="142"/>
              <w:jc w:val="center"/>
            </w:pPr>
            <w:r w:rsidRPr="00AF1BAD">
              <w:rPr>
                <w:rStyle w:val="A15"/>
                <w:rFonts w:eastAsia="@Arial Unicode MS"/>
                <w:sz w:val="24"/>
              </w:rPr>
              <w:t>Школа</w:t>
            </w:r>
          </w:p>
        </w:tc>
        <w:tc>
          <w:tcPr>
            <w:tcW w:w="3053" w:type="dxa"/>
          </w:tcPr>
          <w:p w:rsidR="00AF1BAD" w:rsidRPr="00AF1BAD" w:rsidRDefault="00AF1BAD" w:rsidP="00301D98">
            <w:pPr>
              <w:pStyle w:val="Pa1"/>
              <w:tabs>
                <w:tab w:val="left" w:pos="142"/>
              </w:tabs>
              <w:spacing w:line="276" w:lineRule="auto"/>
              <w:ind w:left="142"/>
              <w:jc w:val="center"/>
            </w:pPr>
            <w:r w:rsidRPr="00AF1BAD">
              <w:rPr>
                <w:rStyle w:val="A15"/>
                <w:rFonts w:eastAsia="@Arial Unicode MS"/>
                <w:sz w:val="24"/>
              </w:rPr>
              <w:t>Вторая половина учебного дня</w:t>
            </w:r>
          </w:p>
        </w:tc>
        <w:tc>
          <w:tcPr>
            <w:tcW w:w="3927" w:type="dxa"/>
          </w:tcPr>
          <w:p w:rsidR="00AF1BAD" w:rsidRPr="00AF1BAD" w:rsidRDefault="00AF1BAD" w:rsidP="00301D98">
            <w:pPr>
              <w:tabs>
                <w:tab w:val="left" w:pos="142"/>
              </w:tabs>
              <w:spacing w:line="276" w:lineRule="auto"/>
              <w:ind w:left="142" w:right="96"/>
              <w:jc w:val="center"/>
            </w:pPr>
            <w:r w:rsidRPr="00AF1BAD">
              <w:t xml:space="preserve">Работа детских объединений «В мире шахмат» </w:t>
            </w:r>
          </w:p>
        </w:tc>
      </w:tr>
    </w:tbl>
    <w:p w:rsidR="00AF1BAD" w:rsidRPr="00AF1BAD" w:rsidRDefault="00AF1BAD" w:rsidP="00301D98">
      <w:pPr>
        <w:tabs>
          <w:tab w:val="left" w:pos="142"/>
        </w:tabs>
        <w:spacing w:line="276" w:lineRule="auto"/>
        <w:ind w:left="142"/>
        <w:jc w:val="both"/>
        <w:rPr>
          <w:b/>
          <w:i/>
        </w:rPr>
      </w:pPr>
    </w:p>
    <w:p w:rsidR="00AF1BAD" w:rsidRPr="00AF1BAD" w:rsidRDefault="00AF1BAD" w:rsidP="00301D98">
      <w:pPr>
        <w:tabs>
          <w:tab w:val="left" w:pos="142"/>
        </w:tabs>
        <w:spacing w:line="276" w:lineRule="auto"/>
        <w:ind w:left="142"/>
        <w:jc w:val="center"/>
        <w:rPr>
          <w:b/>
          <w:i/>
        </w:rPr>
      </w:pPr>
    </w:p>
    <w:p w:rsidR="00AF1BAD" w:rsidRPr="00AF1BAD" w:rsidRDefault="00AF1BAD" w:rsidP="00301D98">
      <w:pPr>
        <w:tabs>
          <w:tab w:val="left" w:pos="142"/>
        </w:tabs>
        <w:spacing w:line="276" w:lineRule="auto"/>
        <w:ind w:left="142"/>
        <w:jc w:val="center"/>
        <w:rPr>
          <w:b/>
          <w:i/>
        </w:rPr>
      </w:pPr>
      <w:r w:rsidRPr="00AF1BAD">
        <w:rPr>
          <w:b/>
          <w:i/>
        </w:rPr>
        <w:t>Социальное направление</w:t>
      </w:r>
    </w:p>
    <w:p w:rsidR="00AF1BAD" w:rsidRPr="00AF1BAD" w:rsidRDefault="00AF1BAD" w:rsidP="00301D98">
      <w:pPr>
        <w:shd w:val="clear" w:color="auto" w:fill="FFFFFF"/>
        <w:tabs>
          <w:tab w:val="left" w:pos="142"/>
        </w:tabs>
        <w:spacing w:before="100" w:beforeAutospacing="1" w:line="276" w:lineRule="auto"/>
        <w:ind w:left="142"/>
        <w:jc w:val="both"/>
        <w:rPr>
          <w:color w:val="000000"/>
        </w:rPr>
      </w:pPr>
      <w:r w:rsidRPr="00AF1BAD">
        <w:rPr>
          <w:color w:val="000000"/>
        </w:rPr>
        <w:t xml:space="preserve">Уже с раннего возраста у детей необходимо воспитывать сознательное отношение к ПДД, которые должны стать нормой поведения каждого культурного человека. Изучение Правил дорожного движения существенно расширяет возможность воспитания грамотного пешехода и позволяет значительно уменьшить дорожно-транспортный травматизм среди детей и подростков. ПДД являются важным средством трудового регулирования в сфере дорожного </w:t>
      </w:r>
      <w:r w:rsidRPr="00AF1BAD">
        <w:rPr>
          <w:color w:val="000000"/>
        </w:rPr>
        <w:lastRenderedPageBreak/>
        <w:t>движения, воспитания его участников в духе дисциплины, ответственности, взаимной предусмотрительности, внимательности. Выполнение всех требований ПДД создает предпосылки четкого и безопасного движения транспортных средств и пешеходов по улицам и дорогам.</w:t>
      </w:r>
    </w:p>
    <w:p w:rsidR="00AF1BAD" w:rsidRPr="00AF1BAD" w:rsidRDefault="00AF1BAD" w:rsidP="00301D98">
      <w:pPr>
        <w:shd w:val="clear" w:color="auto" w:fill="FFFFFF"/>
        <w:tabs>
          <w:tab w:val="left" w:pos="142"/>
        </w:tabs>
        <w:spacing w:before="100" w:beforeAutospacing="1" w:line="276" w:lineRule="auto"/>
        <w:ind w:left="142"/>
        <w:jc w:val="both"/>
        <w:rPr>
          <w:color w:val="000000"/>
        </w:rPr>
      </w:pPr>
      <w:r w:rsidRPr="00AF1BAD">
        <w:rPr>
          <w:color w:val="000000"/>
        </w:rPr>
        <w:t>Данное  направление предусматривает развитие у обучающихся способностей  привычного и естественного соблюдения правил безопасного поведения на дороге и  ориентировано  на изучение основ безопасности,  направленных на обеспечение безопасности личности на дороге от всех источников угроз, на знания и навыки использования правил дорожного движения в жизни, которые являются одним из фрагментов культуры личной безопасности.</w:t>
      </w:r>
    </w:p>
    <w:p w:rsidR="00AF1BAD" w:rsidRPr="00AF1BAD" w:rsidRDefault="00AF1BAD" w:rsidP="00301D98">
      <w:pPr>
        <w:shd w:val="clear" w:color="auto" w:fill="FFFFFF"/>
        <w:tabs>
          <w:tab w:val="left" w:pos="142"/>
        </w:tabs>
        <w:spacing w:before="100" w:beforeAutospacing="1" w:line="276" w:lineRule="auto"/>
        <w:ind w:left="142"/>
        <w:jc w:val="both"/>
        <w:rPr>
          <w:color w:val="000000"/>
        </w:rPr>
      </w:pPr>
      <w:r w:rsidRPr="00AF1BAD">
        <w:rPr>
          <w:b/>
          <w:bCs/>
          <w:i/>
          <w:iCs/>
          <w:color w:val="000000"/>
        </w:rPr>
        <w:t>Основная цель:</w:t>
      </w:r>
      <w:r w:rsidRPr="00AF1BAD">
        <w:rPr>
          <w:b/>
          <w:bCs/>
          <w:color w:val="000000"/>
        </w:rPr>
        <w:t xml:space="preserve">  </w:t>
      </w:r>
      <w:r w:rsidRPr="00AF1BAD">
        <w:rPr>
          <w:color w:val="000000"/>
        </w:rPr>
        <w:t>формирование знаний у учащихся закона «О безопасности дорожного движения» и ПДД, способных обеспечить ребенку привычность и естественность соблюдения правил безопасного поведения на дороге. Предупреждение и снижение детского дорожно-транспортного травматизма.</w:t>
      </w:r>
      <w:r w:rsidRPr="00AF1BAD">
        <w:rPr>
          <w:b/>
          <w:bCs/>
          <w:color w:val="000000"/>
        </w:rPr>
        <w:t xml:space="preserve"> </w:t>
      </w:r>
    </w:p>
    <w:p w:rsidR="00AF1BAD" w:rsidRPr="00AF1BAD" w:rsidRDefault="00AF1BAD" w:rsidP="00301D98">
      <w:pPr>
        <w:shd w:val="clear" w:color="auto" w:fill="FFFFFF"/>
        <w:tabs>
          <w:tab w:val="left" w:pos="142"/>
        </w:tabs>
        <w:spacing w:before="100" w:beforeAutospacing="1" w:line="276" w:lineRule="auto"/>
        <w:ind w:left="142"/>
        <w:jc w:val="both"/>
        <w:rPr>
          <w:color w:val="000000"/>
        </w:rPr>
      </w:pPr>
      <w:r w:rsidRPr="00AF1BAD">
        <w:rPr>
          <w:b/>
          <w:bCs/>
          <w:i/>
          <w:iCs/>
          <w:color w:val="000000"/>
        </w:rPr>
        <w:t>Основные задачи:</w:t>
      </w:r>
    </w:p>
    <w:p w:rsidR="00AF1BAD" w:rsidRPr="00AF1BAD" w:rsidRDefault="00AF1BAD" w:rsidP="00301D98">
      <w:pPr>
        <w:widowControl/>
        <w:numPr>
          <w:ilvl w:val="0"/>
          <w:numId w:val="118"/>
        </w:numPr>
        <w:shd w:val="clear" w:color="auto" w:fill="FFFFFF"/>
        <w:tabs>
          <w:tab w:val="left" w:pos="142"/>
        </w:tabs>
        <w:autoSpaceDE/>
        <w:autoSpaceDN/>
        <w:adjustRightInd/>
        <w:spacing w:before="100" w:beforeAutospacing="1" w:after="200" w:line="276" w:lineRule="auto"/>
        <w:ind w:left="142" w:firstLine="0"/>
        <w:jc w:val="both"/>
        <w:rPr>
          <w:color w:val="000000"/>
        </w:rPr>
      </w:pPr>
      <w:r w:rsidRPr="00AF1BAD">
        <w:rPr>
          <w:color w:val="000000"/>
        </w:rPr>
        <w:t>повысить у учащихся уровень знаний по ПДД РФ;</w:t>
      </w:r>
    </w:p>
    <w:p w:rsidR="00AF1BAD" w:rsidRPr="00AF1BAD" w:rsidRDefault="00AF1BAD" w:rsidP="00301D98">
      <w:pPr>
        <w:widowControl/>
        <w:numPr>
          <w:ilvl w:val="0"/>
          <w:numId w:val="119"/>
        </w:numPr>
        <w:shd w:val="clear" w:color="auto" w:fill="FFFFFF"/>
        <w:tabs>
          <w:tab w:val="left" w:pos="142"/>
        </w:tabs>
        <w:autoSpaceDE/>
        <w:autoSpaceDN/>
        <w:adjustRightInd/>
        <w:spacing w:before="100" w:beforeAutospacing="1" w:after="200" w:line="276" w:lineRule="auto"/>
        <w:ind w:left="142" w:firstLine="0"/>
        <w:jc w:val="both"/>
        <w:rPr>
          <w:color w:val="000000"/>
        </w:rPr>
      </w:pPr>
      <w:r w:rsidRPr="00AF1BAD">
        <w:rPr>
          <w:color w:val="000000"/>
        </w:rPr>
        <w:t>формирование системы знаний, умений и навыков, позволяющих детям школьного возраста безопасно передвигаться в условиях дорожного движения;</w:t>
      </w:r>
    </w:p>
    <w:p w:rsidR="00AF1BAD" w:rsidRPr="00AF1BAD" w:rsidRDefault="00AF1BAD" w:rsidP="00301D98">
      <w:pPr>
        <w:widowControl/>
        <w:numPr>
          <w:ilvl w:val="0"/>
          <w:numId w:val="119"/>
        </w:numPr>
        <w:shd w:val="clear" w:color="auto" w:fill="FFFFFF"/>
        <w:tabs>
          <w:tab w:val="left" w:pos="142"/>
        </w:tabs>
        <w:autoSpaceDE/>
        <w:autoSpaceDN/>
        <w:adjustRightInd/>
        <w:spacing w:before="100" w:beforeAutospacing="1" w:after="200" w:line="276" w:lineRule="auto"/>
        <w:ind w:left="142" w:firstLine="0"/>
        <w:jc w:val="both"/>
        <w:rPr>
          <w:color w:val="000000"/>
        </w:rPr>
      </w:pPr>
      <w:r w:rsidRPr="00AF1BAD">
        <w:rPr>
          <w:color w:val="000000"/>
        </w:rPr>
        <w:t>формирование культуры поведения в общественном транспорте;</w:t>
      </w:r>
    </w:p>
    <w:p w:rsidR="00AF1BAD" w:rsidRPr="00AF1BAD" w:rsidRDefault="00AF1BAD" w:rsidP="00301D98">
      <w:pPr>
        <w:widowControl/>
        <w:numPr>
          <w:ilvl w:val="0"/>
          <w:numId w:val="120"/>
        </w:numPr>
        <w:shd w:val="clear" w:color="auto" w:fill="FFFFFF"/>
        <w:tabs>
          <w:tab w:val="left" w:pos="142"/>
        </w:tabs>
        <w:autoSpaceDE/>
        <w:autoSpaceDN/>
        <w:adjustRightInd/>
        <w:spacing w:before="100" w:beforeAutospacing="1" w:after="200" w:line="276" w:lineRule="auto"/>
        <w:ind w:left="142" w:firstLine="0"/>
        <w:jc w:val="both"/>
        <w:rPr>
          <w:color w:val="000000"/>
        </w:rPr>
      </w:pPr>
      <w:r w:rsidRPr="00AF1BAD">
        <w:rPr>
          <w:color w:val="000000"/>
        </w:rPr>
        <w:t>способствовать развитию у учащихся таких умений, как быстрота реакции, внимательность, наблюдательность, зрительное и слуховое восприятие, логическое мышление, самообладание, находчивость.</w:t>
      </w:r>
    </w:p>
    <w:p w:rsidR="00AF1BAD" w:rsidRPr="00AF1BAD" w:rsidRDefault="00AF1BAD" w:rsidP="00301D98">
      <w:pPr>
        <w:widowControl/>
        <w:numPr>
          <w:ilvl w:val="0"/>
          <w:numId w:val="121"/>
        </w:numPr>
        <w:shd w:val="clear" w:color="auto" w:fill="FFFFFF"/>
        <w:tabs>
          <w:tab w:val="left" w:pos="142"/>
        </w:tabs>
        <w:autoSpaceDE/>
        <w:autoSpaceDN/>
        <w:adjustRightInd/>
        <w:spacing w:before="100" w:beforeAutospacing="1" w:after="200" w:line="276" w:lineRule="auto"/>
        <w:ind w:left="142" w:firstLine="0"/>
        <w:jc w:val="both"/>
        <w:rPr>
          <w:color w:val="000000"/>
        </w:rPr>
      </w:pPr>
      <w:r w:rsidRPr="00AF1BAD">
        <w:rPr>
          <w:color w:val="000000"/>
        </w:rPr>
        <w:t>выработать у учащихся культуру поведения в транспорте и дорожную этику;</w:t>
      </w:r>
    </w:p>
    <w:p w:rsidR="00AF1BAD" w:rsidRPr="00AF1BAD" w:rsidRDefault="00AF1BAD" w:rsidP="00301D98">
      <w:pPr>
        <w:widowControl/>
        <w:numPr>
          <w:ilvl w:val="0"/>
          <w:numId w:val="122"/>
        </w:numPr>
        <w:shd w:val="clear" w:color="auto" w:fill="FFFFFF"/>
        <w:tabs>
          <w:tab w:val="left" w:pos="142"/>
        </w:tabs>
        <w:autoSpaceDE/>
        <w:autoSpaceDN/>
        <w:adjustRightInd/>
        <w:spacing w:before="100" w:beforeAutospacing="1" w:after="200" w:line="276" w:lineRule="auto"/>
        <w:ind w:left="142" w:firstLine="0"/>
        <w:jc w:val="both"/>
        <w:rPr>
          <w:color w:val="000000"/>
        </w:rPr>
      </w:pPr>
      <w:r w:rsidRPr="00AF1BAD">
        <w:rPr>
          <w:color w:val="000000"/>
        </w:rPr>
        <w:t xml:space="preserve">сформировать у учащихся сознательное и ответственное отношение к собственному здоровью, к личной безопасности и безопасности окружающих. </w:t>
      </w:r>
    </w:p>
    <w:p w:rsidR="00AF1BAD" w:rsidRPr="00AF1BAD" w:rsidRDefault="00AF1BAD" w:rsidP="00301D98">
      <w:pPr>
        <w:shd w:val="clear" w:color="auto" w:fill="FFFFFF"/>
        <w:tabs>
          <w:tab w:val="left" w:pos="142"/>
        </w:tabs>
        <w:spacing w:before="100" w:beforeAutospacing="1" w:line="276" w:lineRule="auto"/>
        <w:ind w:left="142"/>
        <w:jc w:val="both"/>
        <w:rPr>
          <w:color w:val="000000"/>
        </w:rPr>
      </w:pPr>
      <w:r w:rsidRPr="00AF1BAD">
        <w:t>На внеурочную деятельность по социальному  направлению отводится  1 час в неделю во 2-4  классах,  з</w:t>
      </w:r>
      <w:r w:rsidRPr="00AF1BAD">
        <w:rPr>
          <w:color w:val="000000"/>
        </w:rPr>
        <w:t>анятия проводятся в доступной и стимулирующей развитие интереса форме. На каждом занятии присутствует элемент игры.</w:t>
      </w:r>
    </w:p>
    <w:p w:rsidR="00AF1BAD" w:rsidRPr="00AF1BAD" w:rsidRDefault="00AF1BAD" w:rsidP="00301D98">
      <w:pPr>
        <w:tabs>
          <w:tab w:val="left" w:pos="142"/>
        </w:tabs>
        <w:spacing w:line="276" w:lineRule="auto"/>
        <w:ind w:left="142"/>
        <w:jc w:val="both"/>
      </w:pPr>
      <w:r w:rsidRPr="00AF1BAD">
        <w:rPr>
          <w:b/>
        </w:rPr>
        <w:t>Ценности:</w:t>
      </w:r>
      <w:r w:rsidRPr="00AF1BAD">
        <w:t xml:space="preserve"> интеллект, находчивость,  логическое мышление, творческие способности, развитие познавательной деятельности, формирование культуры личной безопасности</w:t>
      </w:r>
    </w:p>
    <w:p w:rsidR="00AF1BAD" w:rsidRPr="00AF1BAD" w:rsidRDefault="00AF1BAD" w:rsidP="00301D98">
      <w:pPr>
        <w:tabs>
          <w:tab w:val="left" w:pos="142"/>
        </w:tabs>
        <w:spacing w:line="276" w:lineRule="auto"/>
        <w:ind w:left="142"/>
        <w:jc w:val="both"/>
      </w:pPr>
    </w:p>
    <w:p w:rsidR="00AF1BAD" w:rsidRPr="00AF1BAD" w:rsidRDefault="00AF1BAD" w:rsidP="00301D98">
      <w:pPr>
        <w:shd w:val="clear" w:color="auto" w:fill="FFFFFF"/>
        <w:tabs>
          <w:tab w:val="left" w:pos="142"/>
        </w:tabs>
        <w:spacing w:line="276" w:lineRule="auto"/>
        <w:ind w:left="142" w:right="29"/>
        <w:jc w:val="center"/>
        <w:rPr>
          <w:b/>
        </w:rPr>
      </w:pPr>
      <w:r w:rsidRPr="00AF1BAD">
        <w:rPr>
          <w:b/>
        </w:rPr>
        <w:t>Формы реализации социального направления</w:t>
      </w:r>
    </w:p>
    <w:p w:rsidR="00AF1BAD" w:rsidRPr="00AF1BAD" w:rsidRDefault="00AF1BAD" w:rsidP="00301D98">
      <w:pPr>
        <w:shd w:val="clear" w:color="auto" w:fill="FFFFFF"/>
        <w:tabs>
          <w:tab w:val="left" w:pos="142"/>
        </w:tabs>
        <w:spacing w:line="276" w:lineRule="auto"/>
        <w:ind w:left="142" w:right="29"/>
        <w:jc w:val="center"/>
        <w:rPr>
          <w:b/>
        </w:rPr>
      </w:pP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18"/>
        <w:gridCol w:w="2520"/>
        <w:gridCol w:w="4001"/>
      </w:tblGrid>
      <w:tr w:rsidR="00AF1BAD" w:rsidRPr="00AF1BAD" w:rsidTr="00AF1BAD">
        <w:trPr>
          <w:trHeight w:val="277"/>
          <w:jc w:val="center"/>
        </w:trPr>
        <w:tc>
          <w:tcPr>
            <w:tcW w:w="2518" w:type="dxa"/>
          </w:tcPr>
          <w:p w:rsidR="00AF1BAD" w:rsidRPr="00AF1BAD" w:rsidRDefault="00AF1BAD" w:rsidP="00301D98">
            <w:pPr>
              <w:pStyle w:val="Pa1"/>
              <w:tabs>
                <w:tab w:val="left" w:pos="142"/>
              </w:tabs>
              <w:spacing w:line="276" w:lineRule="auto"/>
              <w:ind w:left="142"/>
              <w:jc w:val="both"/>
            </w:pPr>
            <w:r w:rsidRPr="00AF1BAD">
              <w:rPr>
                <w:rStyle w:val="A15"/>
                <w:rFonts w:eastAsia="@Arial Unicode MS"/>
                <w:sz w:val="24"/>
              </w:rPr>
              <w:t>Место проведения</w:t>
            </w:r>
          </w:p>
        </w:tc>
        <w:tc>
          <w:tcPr>
            <w:tcW w:w="2520" w:type="dxa"/>
          </w:tcPr>
          <w:p w:rsidR="00AF1BAD" w:rsidRPr="00AF1BAD" w:rsidRDefault="00AF1BAD" w:rsidP="00301D98">
            <w:pPr>
              <w:pStyle w:val="Pa1"/>
              <w:tabs>
                <w:tab w:val="left" w:pos="142"/>
              </w:tabs>
              <w:spacing w:line="276" w:lineRule="auto"/>
              <w:ind w:left="142"/>
              <w:jc w:val="both"/>
            </w:pPr>
            <w:r w:rsidRPr="00AF1BAD">
              <w:rPr>
                <w:rStyle w:val="A15"/>
                <w:rFonts w:eastAsia="@Arial Unicode MS"/>
                <w:sz w:val="24"/>
              </w:rPr>
              <w:t>Время проведения</w:t>
            </w:r>
          </w:p>
        </w:tc>
        <w:tc>
          <w:tcPr>
            <w:tcW w:w="4001" w:type="dxa"/>
          </w:tcPr>
          <w:p w:rsidR="00AF1BAD" w:rsidRPr="00AF1BAD" w:rsidRDefault="00AF1BAD" w:rsidP="00301D98">
            <w:pPr>
              <w:pStyle w:val="Pa1"/>
              <w:tabs>
                <w:tab w:val="left" w:pos="142"/>
              </w:tabs>
              <w:spacing w:line="276" w:lineRule="auto"/>
              <w:ind w:left="142"/>
              <w:jc w:val="both"/>
            </w:pPr>
            <w:r w:rsidRPr="00AF1BAD">
              <w:rPr>
                <w:rStyle w:val="A15"/>
                <w:rFonts w:eastAsia="@Arial Unicode MS"/>
                <w:sz w:val="24"/>
              </w:rPr>
              <w:t>Формы организации</w:t>
            </w:r>
          </w:p>
        </w:tc>
      </w:tr>
      <w:tr w:rsidR="00AF1BAD" w:rsidRPr="00AF1BAD" w:rsidTr="00AF1BAD">
        <w:trPr>
          <w:trHeight w:val="1428"/>
          <w:jc w:val="center"/>
        </w:trPr>
        <w:tc>
          <w:tcPr>
            <w:tcW w:w="2518" w:type="dxa"/>
          </w:tcPr>
          <w:p w:rsidR="00AF1BAD" w:rsidRPr="00AF1BAD" w:rsidRDefault="00AF1BAD" w:rsidP="00301D98">
            <w:pPr>
              <w:pStyle w:val="Pa1"/>
              <w:tabs>
                <w:tab w:val="left" w:pos="142"/>
              </w:tabs>
              <w:spacing w:line="276" w:lineRule="auto"/>
              <w:ind w:left="142"/>
              <w:jc w:val="both"/>
            </w:pPr>
            <w:r w:rsidRPr="00AF1BAD">
              <w:rPr>
                <w:rStyle w:val="A15"/>
                <w:rFonts w:eastAsia="@Arial Unicode MS"/>
                <w:sz w:val="24"/>
              </w:rPr>
              <w:t>Школа</w:t>
            </w:r>
          </w:p>
        </w:tc>
        <w:tc>
          <w:tcPr>
            <w:tcW w:w="2520" w:type="dxa"/>
          </w:tcPr>
          <w:p w:rsidR="00AF1BAD" w:rsidRPr="00AF1BAD" w:rsidRDefault="00AF1BAD" w:rsidP="00301D98">
            <w:pPr>
              <w:pStyle w:val="Pa1"/>
              <w:tabs>
                <w:tab w:val="left" w:pos="142"/>
              </w:tabs>
              <w:spacing w:line="276" w:lineRule="auto"/>
              <w:ind w:left="142"/>
              <w:rPr>
                <w:rStyle w:val="A15"/>
                <w:rFonts w:eastAsia="@Arial Unicode MS"/>
                <w:sz w:val="24"/>
              </w:rPr>
            </w:pPr>
            <w:r w:rsidRPr="00AF1BAD">
              <w:rPr>
                <w:rStyle w:val="A15"/>
                <w:rFonts w:eastAsia="@Arial Unicode MS"/>
                <w:sz w:val="24"/>
              </w:rPr>
              <w:t xml:space="preserve">Вторая половина </w:t>
            </w:r>
          </w:p>
          <w:p w:rsidR="00AF1BAD" w:rsidRPr="00AF1BAD" w:rsidRDefault="00AF1BAD" w:rsidP="00301D98">
            <w:pPr>
              <w:pStyle w:val="Pa1"/>
              <w:tabs>
                <w:tab w:val="left" w:pos="142"/>
              </w:tabs>
              <w:spacing w:line="276" w:lineRule="auto"/>
              <w:ind w:left="142"/>
            </w:pPr>
            <w:r w:rsidRPr="00AF1BAD">
              <w:rPr>
                <w:rStyle w:val="A15"/>
                <w:rFonts w:eastAsia="@Arial Unicode MS"/>
                <w:sz w:val="24"/>
              </w:rPr>
              <w:t>учебного дня</w:t>
            </w:r>
          </w:p>
        </w:tc>
        <w:tc>
          <w:tcPr>
            <w:tcW w:w="4001" w:type="dxa"/>
          </w:tcPr>
          <w:p w:rsidR="00AF1BAD" w:rsidRPr="00AF1BAD" w:rsidRDefault="00AF1BAD" w:rsidP="00301D98">
            <w:pPr>
              <w:tabs>
                <w:tab w:val="left" w:pos="142"/>
              </w:tabs>
              <w:spacing w:line="276" w:lineRule="auto"/>
              <w:ind w:left="142" w:right="96"/>
            </w:pPr>
            <w:r w:rsidRPr="00AF1BAD">
              <w:t xml:space="preserve"> экскурсии, конкурсы, игры,</w:t>
            </w:r>
          </w:p>
          <w:p w:rsidR="00AF1BAD" w:rsidRPr="00AF1BAD" w:rsidRDefault="00AF1BAD" w:rsidP="00301D98">
            <w:pPr>
              <w:tabs>
                <w:tab w:val="left" w:pos="142"/>
              </w:tabs>
              <w:spacing w:line="276" w:lineRule="auto"/>
              <w:ind w:left="142" w:right="96"/>
            </w:pPr>
            <w:r w:rsidRPr="00AF1BAD">
              <w:t>мероприятия,  работа детского  объединения «Добрая  дорога детства»</w:t>
            </w:r>
          </w:p>
        </w:tc>
      </w:tr>
    </w:tbl>
    <w:p w:rsidR="00AF1BAD" w:rsidRPr="00AF1BAD" w:rsidRDefault="00AF1BAD" w:rsidP="00301D98">
      <w:pPr>
        <w:tabs>
          <w:tab w:val="left" w:pos="142"/>
          <w:tab w:val="left" w:pos="4114"/>
        </w:tabs>
        <w:spacing w:line="276" w:lineRule="auto"/>
        <w:ind w:left="142"/>
        <w:jc w:val="both"/>
        <w:rPr>
          <w:b/>
          <w:bCs/>
        </w:rPr>
      </w:pPr>
    </w:p>
    <w:p w:rsidR="00AF1BAD" w:rsidRPr="00AF1BAD" w:rsidRDefault="00AF1BAD" w:rsidP="00301D98">
      <w:pPr>
        <w:tabs>
          <w:tab w:val="left" w:pos="142"/>
          <w:tab w:val="left" w:pos="4114"/>
        </w:tabs>
        <w:spacing w:line="276" w:lineRule="auto"/>
        <w:ind w:left="142"/>
        <w:jc w:val="both"/>
        <w:rPr>
          <w:b/>
          <w:bCs/>
        </w:rPr>
      </w:pPr>
    </w:p>
    <w:p w:rsidR="00AF1BAD" w:rsidRPr="00AF1BAD" w:rsidRDefault="00AF1BAD" w:rsidP="00301D98">
      <w:pPr>
        <w:tabs>
          <w:tab w:val="left" w:pos="142"/>
          <w:tab w:val="left" w:pos="4114"/>
        </w:tabs>
        <w:spacing w:line="276" w:lineRule="auto"/>
        <w:ind w:left="142"/>
        <w:jc w:val="center"/>
        <w:rPr>
          <w:b/>
          <w:bCs/>
        </w:rPr>
      </w:pPr>
    </w:p>
    <w:p w:rsidR="00AF1BAD" w:rsidRPr="00AF1BAD" w:rsidRDefault="00AF1BAD" w:rsidP="00301D98">
      <w:pPr>
        <w:tabs>
          <w:tab w:val="left" w:pos="142"/>
          <w:tab w:val="left" w:pos="4114"/>
        </w:tabs>
        <w:spacing w:line="276" w:lineRule="auto"/>
        <w:ind w:left="142"/>
        <w:jc w:val="center"/>
        <w:rPr>
          <w:b/>
          <w:bCs/>
        </w:rPr>
      </w:pPr>
      <w:r w:rsidRPr="00AF1BAD">
        <w:rPr>
          <w:b/>
          <w:bCs/>
        </w:rPr>
        <w:t>Предполагаемые результаты и эффекты внеурочной деятельности</w:t>
      </w:r>
    </w:p>
    <w:p w:rsidR="00AF1BAD" w:rsidRPr="00AF1BAD" w:rsidRDefault="00AF1BAD" w:rsidP="00301D98">
      <w:pPr>
        <w:tabs>
          <w:tab w:val="left" w:pos="142"/>
          <w:tab w:val="left" w:pos="4114"/>
        </w:tabs>
        <w:spacing w:line="276" w:lineRule="auto"/>
        <w:ind w:left="142"/>
        <w:jc w:val="both"/>
        <w:rPr>
          <w:b/>
          <w:bCs/>
        </w:rPr>
      </w:pPr>
    </w:p>
    <w:p w:rsidR="00AF1BAD" w:rsidRPr="00AF1BAD" w:rsidRDefault="00AF1BAD" w:rsidP="00301D98">
      <w:pPr>
        <w:tabs>
          <w:tab w:val="left" w:pos="142"/>
          <w:tab w:val="left" w:pos="4114"/>
        </w:tabs>
        <w:spacing w:line="276" w:lineRule="auto"/>
        <w:ind w:left="142"/>
        <w:jc w:val="both"/>
        <w:rPr>
          <w:bCs/>
        </w:rPr>
      </w:pPr>
      <w:r w:rsidRPr="00AF1BAD">
        <w:rPr>
          <w:bCs/>
        </w:rPr>
        <w:t xml:space="preserve">           Внеурочная деятельность через планируемые результаты связана практически со всеми разделами основной образовательной программы начального общего образования. </w:t>
      </w:r>
    </w:p>
    <w:p w:rsidR="00AF1BAD" w:rsidRPr="00AF1BAD" w:rsidRDefault="00AF1BAD" w:rsidP="00301D98">
      <w:pPr>
        <w:tabs>
          <w:tab w:val="left" w:pos="142"/>
        </w:tabs>
        <w:spacing w:line="276" w:lineRule="auto"/>
        <w:ind w:left="142"/>
        <w:jc w:val="both"/>
      </w:pPr>
      <w:r w:rsidRPr="00AF1BAD">
        <w:rPr>
          <w:i/>
        </w:rPr>
        <w:t xml:space="preserve">Результат </w:t>
      </w:r>
      <w:r w:rsidRPr="00AF1BAD">
        <w:t xml:space="preserve">– это то, что стало непосредственным итогом участия обучающегося в деятельности. </w:t>
      </w:r>
    </w:p>
    <w:p w:rsidR="00AF1BAD" w:rsidRPr="00AF1BAD" w:rsidRDefault="00AF1BAD" w:rsidP="00301D98">
      <w:pPr>
        <w:tabs>
          <w:tab w:val="left" w:pos="142"/>
        </w:tabs>
        <w:spacing w:line="276" w:lineRule="auto"/>
        <w:ind w:left="142"/>
        <w:jc w:val="both"/>
      </w:pPr>
      <w:r w:rsidRPr="00AF1BAD">
        <w:rPr>
          <w:i/>
        </w:rPr>
        <w:t xml:space="preserve">Эффект </w:t>
      </w:r>
      <w:r w:rsidRPr="00AF1BAD">
        <w:t>– это последствие результата; то, к чему привело достижение результата.</w:t>
      </w:r>
    </w:p>
    <w:p w:rsidR="00AF1BAD" w:rsidRPr="00AF1BAD" w:rsidRDefault="00AF1BAD" w:rsidP="00301D98">
      <w:pPr>
        <w:tabs>
          <w:tab w:val="left" w:pos="142"/>
        </w:tabs>
        <w:spacing w:line="276" w:lineRule="auto"/>
        <w:ind w:left="142"/>
        <w:jc w:val="both"/>
        <w:rPr>
          <w:i/>
        </w:rPr>
      </w:pPr>
      <w:r w:rsidRPr="00AF1BAD">
        <w:rPr>
          <w:i/>
        </w:rPr>
        <w:t>Образовательные результаты внеурочной деятельности  трех уровней.</w:t>
      </w:r>
    </w:p>
    <w:p w:rsidR="00AF1BAD" w:rsidRPr="00AF1BAD" w:rsidRDefault="00AF1BAD" w:rsidP="00301D98">
      <w:pPr>
        <w:tabs>
          <w:tab w:val="left" w:pos="142"/>
        </w:tabs>
        <w:spacing w:line="276" w:lineRule="auto"/>
        <w:ind w:left="142"/>
        <w:jc w:val="both"/>
      </w:pPr>
      <w:r w:rsidRPr="00AF1BAD">
        <w:rPr>
          <w:b/>
        </w:rPr>
        <w:t>Первый уровень результатов</w:t>
      </w:r>
      <w:r w:rsidRPr="00AF1BAD">
        <w:t xml:space="preserve"> – приобретение школьником социальных знаний (об общественных нормах, об устройстве общества, о социально одобряемых и неодобряемых формах поведения в обществе и т.п.), понимания социальной реальности и повседневной жизни. Для достижения данного уровня результатов особое значение имеет взаимодействие ученика с педагогами как значимыми для него носителями социального знания и повседневного опыта.</w:t>
      </w:r>
    </w:p>
    <w:p w:rsidR="00AF1BAD" w:rsidRPr="00AF1BAD" w:rsidRDefault="00AF1BAD" w:rsidP="00301D98">
      <w:pPr>
        <w:tabs>
          <w:tab w:val="left" w:pos="142"/>
        </w:tabs>
        <w:spacing w:line="276" w:lineRule="auto"/>
        <w:ind w:left="142"/>
        <w:jc w:val="both"/>
      </w:pPr>
      <w:r w:rsidRPr="00AF1BAD">
        <w:rPr>
          <w:b/>
        </w:rPr>
        <w:t>Второй уровень результатов</w:t>
      </w:r>
      <w:r w:rsidRPr="00AF1BAD">
        <w:t xml:space="preserve"> – формирование позитивных отношений школьника к базовым ценностям общества (человек, семья, Отечество, природа, мир, знания, труд, культура), ценностного отношения к социальной реальности в целом. Для достижения данного уровня результатов особое значение имеет равноправное взаимодействие школьника с другими школьниками на уровне класса, школы, то есть в защищенной, дружественной ему социальной среде. Именно в такой близкой социальной среде ребенок получает первое практическое подтверждение приобретенных социальных знаний, начинает их ценить (или отвергает). </w:t>
      </w:r>
    </w:p>
    <w:p w:rsidR="00AF1BAD" w:rsidRPr="00AF1BAD" w:rsidRDefault="00AF1BAD" w:rsidP="00301D98">
      <w:pPr>
        <w:tabs>
          <w:tab w:val="left" w:pos="142"/>
        </w:tabs>
        <w:spacing w:line="276" w:lineRule="auto"/>
        <w:ind w:left="142"/>
        <w:jc w:val="both"/>
      </w:pPr>
      <w:r w:rsidRPr="00AF1BAD">
        <w:rPr>
          <w:b/>
        </w:rPr>
        <w:t>Третий уровень результатов</w:t>
      </w:r>
      <w:r w:rsidRPr="00AF1BAD">
        <w:t xml:space="preserve"> – получение школьником опыта самостоятельного социального действия. Для достижения данного уровня результатов особое значение имеет взаимодействие школьника с социальными субъектами за пределами школы, в открытой общественной среде. Только в самостоятельном социальном действии, «действии для людей и на людях», которые вовсе не обязательно положительно настроены, молодой человек действительно становится деятелем, гражданином, свободным человеком.</w:t>
      </w:r>
    </w:p>
    <w:p w:rsidR="00AF1BAD" w:rsidRPr="00AF1BAD" w:rsidRDefault="00AF1BAD" w:rsidP="00301D98">
      <w:pPr>
        <w:tabs>
          <w:tab w:val="left" w:pos="142"/>
        </w:tabs>
        <w:spacing w:line="276" w:lineRule="auto"/>
        <w:ind w:left="142"/>
        <w:jc w:val="both"/>
      </w:pPr>
      <w:r w:rsidRPr="00AF1BAD">
        <w:t xml:space="preserve">Выход в пространство социального действия оформлен как выход в дружественную среду. </w:t>
      </w:r>
    </w:p>
    <w:p w:rsidR="00AF1BAD" w:rsidRPr="00AF1BAD" w:rsidRDefault="00AF1BAD" w:rsidP="00301D98">
      <w:pPr>
        <w:tabs>
          <w:tab w:val="left" w:pos="142"/>
        </w:tabs>
        <w:spacing w:line="276" w:lineRule="auto"/>
        <w:ind w:left="142"/>
        <w:jc w:val="both"/>
      </w:pPr>
      <w:r w:rsidRPr="00AF1BAD">
        <w:t xml:space="preserve">Достижение всех трех уровней результатов внеурочной деятельности увеличивает вероятность появления образовательных эффектов этой деятельности (эффектов воспитания и социализации детей), в частности: </w:t>
      </w:r>
    </w:p>
    <w:p w:rsidR="00AF1BAD" w:rsidRPr="00AF1BAD" w:rsidRDefault="00AF1BAD" w:rsidP="00301D98">
      <w:pPr>
        <w:tabs>
          <w:tab w:val="left" w:pos="142"/>
        </w:tabs>
        <w:spacing w:line="276" w:lineRule="auto"/>
        <w:ind w:left="142"/>
        <w:jc w:val="both"/>
      </w:pPr>
      <w:r w:rsidRPr="00AF1BAD">
        <w:t>- формирования коммуникативной, этической, социальной, гражданской компетентности школьников;</w:t>
      </w:r>
    </w:p>
    <w:p w:rsidR="00AF1BAD" w:rsidRPr="00AF1BAD" w:rsidRDefault="00AF1BAD" w:rsidP="00301D98">
      <w:pPr>
        <w:tabs>
          <w:tab w:val="left" w:pos="142"/>
        </w:tabs>
        <w:spacing w:line="276" w:lineRule="auto"/>
        <w:ind w:left="142"/>
        <w:jc w:val="both"/>
      </w:pPr>
      <w:r w:rsidRPr="00AF1BAD">
        <w:t>- формирования у детей социокультурной идентичности: страновой (российской), этнической, культурной и др.</w:t>
      </w:r>
    </w:p>
    <w:p w:rsidR="00AF1BAD" w:rsidRPr="00AF1BAD" w:rsidRDefault="00AF1BAD" w:rsidP="00301D98">
      <w:pPr>
        <w:tabs>
          <w:tab w:val="left" w:pos="142"/>
        </w:tabs>
        <w:spacing w:line="276" w:lineRule="auto"/>
        <w:ind w:left="142"/>
        <w:jc w:val="both"/>
      </w:pPr>
      <w:r w:rsidRPr="00AF1BAD">
        <w:t>Организационно-методической основой реализации внеурочной деятельности  стал методический конструктор. Используя этот конструктор, учитываются имеющиеся ресурсы, желаемые результаты, специфика образовательного учреждения при проектировании образовательной программы внеурочной деятельности.</w:t>
      </w:r>
    </w:p>
    <w:p w:rsidR="00AF1BAD" w:rsidRPr="00AF1BAD" w:rsidRDefault="00AF1BAD" w:rsidP="00301D98">
      <w:pPr>
        <w:tabs>
          <w:tab w:val="left" w:pos="142"/>
        </w:tabs>
        <w:spacing w:line="276" w:lineRule="auto"/>
        <w:ind w:left="142"/>
        <w:jc w:val="both"/>
      </w:pPr>
    </w:p>
    <w:p w:rsidR="00AF1BAD" w:rsidRPr="00AF1BAD" w:rsidRDefault="00AF1BAD" w:rsidP="00301D98">
      <w:pPr>
        <w:tabs>
          <w:tab w:val="left" w:pos="142"/>
        </w:tabs>
        <w:spacing w:line="276" w:lineRule="auto"/>
        <w:ind w:left="142"/>
        <w:jc w:val="both"/>
        <w:rPr>
          <w:b/>
        </w:rPr>
      </w:pPr>
      <w:r w:rsidRPr="00AF1BAD">
        <w:rPr>
          <w:b/>
        </w:rPr>
        <w:t xml:space="preserve">Спортивно-оздоровительное направление </w:t>
      </w:r>
    </w:p>
    <w:p w:rsidR="00AF1BAD" w:rsidRPr="00AF1BAD" w:rsidRDefault="00AF1BAD" w:rsidP="00301D98">
      <w:pPr>
        <w:tabs>
          <w:tab w:val="left" w:pos="142"/>
        </w:tabs>
        <w:spacing w:line="276" w:lineRule="auto"/>
        <w:ind w:left="142"/>
        <w:jc w:val="both"/>
        <w:rPr>
          <w:b/>
        </w:rPr>
      </w:pPr>
    </w:p>
    <w:p w:rsidR="00AF1BAD" w:rsidRPr="00AF1BAD" w:rsidRDefault="00AF1BAD" w:rsidP="00301D98">
      <w:pPr>
        <w:tabs>
          <w:tab w:val="left" w:pos="142"/>
        </w:tabs>
        <w:spacing w:line="276" w:lineRule="auto"/>
        <w:ind w:left="142"/>
        <w:jc w:val="both"/>
      </w:pPr>
      <w:r w:rsidRPr="00AF1BAD">
        <w:t>Результат: приобретение  спортивных навыков.</w:t>
      </w:r>
    </w:p>
    <w:p w:rsidR="00AF1BAD" w:rsidRPr="00AF1BAD" w:rsidRDefault="00AF1BAD" w:rsidP="00301D98">
      <w:pPr>
        <w:tabs>
          <w:tab w:val="left" w:pos="142"/>
        </w:tabs>
        <w:spacing w:line="276" w:lineRule="auto"/>
        <w:ind w:left="142"/>
        <w:jc w:val="both"/>
      </w:pPr>
      <w:r w:rsidRPr="00AF1BAD">
        <w:t>Эффект: развитие спортивных способностей у обучающихся.</w:t>
      </w:r>
    </w:p>
    <w:p w:rsidR="00AF1BAD" w:rsidRPr="00AF1BAD" w:rsidRDefault="00AF1BAD" w:rsidP="00301D98">
      <w:pPr>
        <w:tabs>
          <w:tab w:val="left" w:pos="142"/>
        </w:tabs>
        <w:spacing w:line="276" w:lineRule="auto"/>
        <w:ind w:left="142"/>
        <w:jc w:val="both"/>
      </w:pPr>
    </w:p>
    <w:p w:rsidR="00AF1BAD" w:rsidRPr="00AF1BAD" w:rsidRDefault="00AF1BAD" w:rsidP="00301D98">
      <w:pPr>
        <w:tabs>
          <w:tab w:val="left" w:pos="142"/>
        </w:tabs>
        <w:spacing w:line="276" w:lineRule="auto"/>
        <w:ind w:left="142"/>
        <w:jc w:val="both"/>
        <w:rPr>
          <w:b/>
        </w:rPr>
      </w:pPr>
      <w:r w:rsidRPr="00AF1BAD">
        <w:rPr>
          <w:b/>
        </w:rPr>
        <w:t>Духовно-нравственное направление</w:t>
      </w:r>
    </w:p>
    <w:p w:rsidR="00AF1BAD" w:rsidRPr="00AF1BAD" w:rsidRDefault="00AF1BAD" w:rsidP="00301D98">
      <w:pPr>
        <w:tabs>
          <w:tab w:val="left" w:pos="142"/>
        </w:tabs>
        <w:spacing w:line="276" w:lineRule="auto"/>
        <w:ind w:left="142"/>
        <w:jc w:val="both"/>
        <w:rPr>
          <w:b/>
        </w:rPr>
      </w:pPr>
      <w:r w:rsidRPr="00AF1BAD">
        <w:rPr>
          <w:b/>
        </w:rPr>
        <w:t xml:space="preserve"> </w:t>
      </w:r>
    </w:p>
    <w:p w:rsidR="00AF1BAD" w:rsidRPr="00AF1BAD" w:rsidRDefault="00AF1BAD" w:rsidP="00301D98">
      <w:pPr>
        <w:pStyle w:val="a3"/>
        <w:tabs>
          <w:tab w:val="left" w:pos="142"/>
        </w:tabs>
        <w:spacing w:line="276" w:lineRule="auto"/>
        <w:ind w:left="142"/>
        <w:jc w:val="both"/>
      </w:pPr>
      <w:r w:rsidRPr="00AF1BAD">
        <w:t>Результат:  приобретение знаний  о характере взаимоотношений с другими людьми,  воспитание доброжелательного и заботливого отношения к людям, эмоциональной отзывчивости, сопереживания, сочувствия, толерантности, воспитание духовно- нравственной личности.</w:t>
      </w:r>
    </w:p>
    <w:p w:rsidR="00AF1BAD" w:rsidRPr="00AF1BAD" w:rsidRDefault="00AF1BAD" w:rsidP="00301D98">
      <w:pPr>
        <w:tabs>
          <w:tab w:val="left" w:pos="142"/>
        </w:tabs>
        <w:spacing w:line="276" w:lineRule="auto"/>
        <w:ind w:left="142"/>
        <w:jc w:val="both"/>
      </w:pPr>
      <w:r w:rsidRPr="00AF1BAD">
        <w:t xml:space="preserve">Эффект: формирования нравственного сознания, становление нравственной личности обучающихся. </w:t>
      </w:r>
    </w:p>
    <w:p w:rsidR="00AF1BAD" w:rsidRPr="00AF1BAD" w:rsidRDefault="00AF1BAD" w:rsidP="00301D98">
      <w:pPr>
        <w:tabs>
          <w:tab w:val="left" w:pos="142"/>
        </w:tabs>
        <w:spacing w:line="276" w:lineRule="auto"/>
        <w:ind w:left="142"/>
        <w:jc w:val="both"/>
      </w:pPr>
    </w:p>
    <w:p w:rsidR="00AF1BAD" w:rsidRPr="00AF1BAD" w:rsidRDefault="00AF1BAD" w:rsidP="00301D98">
      <w:pPr>
        <w:tabs>
          <w:tab w:val="left" w:pos="142"/>
        </w:tabs>
        <w:spacing w:line="276" w:lineRule="auto"/>
        <w:ind w:left="142"/>
        <w:jc w:val="both"/>
        <w:rPr>
          <w:b/>
        </w:rPr>
      </w:pPr>
      <w:r w:rsidRPr="00AF1BAD">
        <w:rPr>
          <w:b/>
        </w:rPr>
        <w:t xml:space="preserve">Общеинтеллектуальное направление </w:t>
      </w:r>
    </w:p>
    <w:p w:rsidR="00AF1BAD" w:rsidRPr="00AF1BAD" w:rsidRDefault="00AF1BAD" w:rsidP="00301D98">
      <w:pPr>
        <w:tabs>
          <w:tab w:val="left" w:pos="142"/>
        </w:tabs>
        <w:spacing w:line="276" w:lineRule="auto"/>
        <w:ind w:left="142"/>
        <w:jc w:val="both"/>
      </w:pPr>
      <w:r w:rsidRPr="00AF1BAD">
        <w:t xml:space="preserve">Результат: приобретение опыта участия в мероприятиях интеллектуальной направленности.  </w:t>
      </w:r>
    </w:p>
    <w:p w:rsidR="00AF1BAD" w:rsidRPr="00AF1BAD" w:rsidRDefault="00AF1BAD" w:rsidP="00301D98">
      <w:pPr>
        <w:tabs>
          <w:tab w:val="left" w:pos="142"/>
        </w:tabs>
        <w:spacing w:line="276" w:lineRule="auto"/>
        <w:ind w:left="142"/>
        <w:jc w:val="both"/>
      </w:pPr>
      <w:r w:rsidRPr="00AF1BAD">
        <w:t>Эффект: развитие интеллектуальных способностей обучающихся.</w:t>
      </w:r>
    </w:p>
    <w:p w:rsidR="00AF1BAD" w:rsidRPr="00AF1BAD" w:rsidRDefault="00AF1BAD" w:rsidP="00301D98">
      <w:pPr>
        <w:tabs>
          <w:tab w:val="left" w:pos="142"/>
        </w:tabs>
        <w:spacing w:line="276" w:lineRule="auto"/>
        <w:ind w:left="142"/>
        <w:jc w:val="both"/>
      </w:pPr>
    </w:p>
    <w:p w:rsidR="00AF1BAD" w:rsidRPr="00AF1BAD" w:rsidRDefault="00AF1BAD" w:rsidP="00301D98">
      <w:pPr>
        <w:tabs>
          <w:tab w:val="left" w:pos="142"/>
        </w:tabs>
        <w:spacing w:line="276" w:lineRule="auto"/>
        <w:ind w:left="142"/>
        <w:jc w:val="both"/>
        <w:rPr>
          <w:b/>
        </w:rPr>
      </w:pPr>
      <w:r w:rsidRPr="00AF1BAD">
        <w:rPr>
          <w:b/>
        </w:rPr>
        <w:t xml:space="preserve">Общекультурное направление </w:t>
      </w:r>
    </w:p>
    <w:p w:rsidR="00AF1BAD" w:rsidRPr="00AF1BAD" w:rsidRDefault="00AF1BAD" w:rsidP="00301D98">
      <w:pPr>
        <w:tabs>
          <w:tab w:val="left" w:pos="142"/>
        </w:tabs>
        <w:spacing w:line="276" w:lineRule="auto"/>
        <w:ind w:left="142"/>
        <w:jc w:val="both"/>
      </w:pPr>
      <w:r w:rsidRPr="00AF1BAD">
        <w:t xml:space="preserve">Результат: приобретение опыта участия в мероприятиях творческой направленности.  </w:t>
      </w:r>
    </w:p>
    <w:p w:rsidR="00AF1BAD" w:rsidRPr="00AF1BAD" w:rsidRDefault="00AF1BAD" w:rsidP="00301D98">
      <w:pPr>
        <w:tabs>
          <w:tab w:val="left" w:pos="142"/>
        </w:tabs>
        <w:spacing w:line="276" w:lineRule="auto"/>
        <w:ind w:left="142"/>
        <w:jc w:val="both"/>
      </w:pPr>
      <w:r w:rsidRPr="00AF1BAD">
        <w:t>Эффект: развитие творческого потенциала личности обучающихся.</w:t>
      </w:r>
    </w:p>
    <w:p w:rsidR="00AF1BAD" w:rsidRPr="00AF1BAD" w:rsidRDefault="00AF1BAD" w:rsidP="00301D98">
      <w:pPr>
        <w:tabs>
          <w:tab w:val="left" w:pos="142"/>
        </w:tabs>
        <w:spacing w:line="276" w:lineRule="auto"/>
        <w:ind w:left="142"/>
        <w:jc w:val="both"/>
      </w:pPr>
    </w:p>
    <w:p w:rsidR="00AF1BAD" w:rsidRPr="00AF1BAD" w:rsidRDefault="00AF1BAD" w:rsidP="00301D98">
      <w:pPr>
        <w:tabs>
          <w:tab w:val="left" w:pos="142"/>
        </w:tabs>
        <w:spacing w:line="276" w:lineRule="auto"/>
        <w:ind w:left="142"/>
        <w:jc w:val="both"/>
        <w:rPr>
          <w:b/>
        </w:rPr>
      </w:pPr>
      <w:r w:rsidRPr="00AF1BAD">
        <w:rPr>
          <w:b/>
        </w:rPr>
        <w:t xml:space="preserve">Социальное направление </w:t>
      </w:r>
    </w:p>
    <w:p w:rsidR="00AF1BAD" w:rsidRPr="00AF1BAD" w:rsidRDefault="00AF1BAD" w:rsidP="00301D98">
      <w:pPr>
        <w:tabs>
          <w:tab w:val="left" w:pos="142"/>
        </w:tabs>
        <w:spacing w:line="276" w:lineRule="auto"/>
        <w:ind w:left="142"/>
        <w:jc w:val="both"/>
      </w:pPr>
      <w:r w:rsidRPr="00AF1BAD">
        <w:t>Результат: приобретение знаний о ПДД, п</w:t>
      </w:r>
      <w:r w:rsidRPr="00AF1BAD">
        <w:rPr>
          <w:color w:val="000000"/>
        </w:rPr>
        <w:t>редупреждение и снижение детского дорожно-транспортного травматизма.</w:t>
      </w:r>
    </w:p>
    <w:p w:rsidR="00AF1BAD" w:rsidRDefault="00AF1BAD" w:rsidP="00301D98">
      <w:pPr>
        <w:shd w:val="clear" w:color="auto" w:fill="FFFFFF"/>
        <w:tabs>
          <w:tab w:val="left" w:pos="142"/>
        </w:tabs>
        <w:spacing w:before="100" w:beforeAutospacing="1" w:line="276" w:lineRule="auto"/>
        <w:ind w:left="142"/>
        <w:jc w:val="both"/>
        <w:rPr>
          <w:color w:val="000000"/>
        </w:rPr>
      </w:pPr>
      <w:r w:rsidRPr="00AF1BAD">
        <w:t xml:space="preserve">Эффект: формирование широкого круга знаний </w:t>
      </w:r>
      <w:r w:rsidRPr="00AF1BAD">
        <w:rPr>
          <w:color w:val="000000"/>
        </w:rPr>
        <w:t xml:space="preserve"> и навыков использования правил дорожного движения в жизни.</w:t>
      </w:r>
    </w:p>
    <w:p w:rsidR="00AF1BAD" w:rsidRPr="00AF1BAD" w:rsidRDefault="00AF1BAD" w:rsidP="00301D98">
      <w:pPr>
        <w:shd w:val="clear" w:color="auto" w:fill="FFFFFF"/>
        <w:tabs>
          <w:tab w:val="left" w:pos="142"/>
        </w:tabs>
        <w:spacing w:before="100" w:beforeAutospacing="1" w:line="276" w:lineRule="auto"/>
        <w:ind w:left="142"/>
        <w:jc w:val="both"/>
        <w:rPr>
          <w:color w:val="000000"/>
        </w:rPr>
      </w:pPr>
    </w:p>
    <w:p w:rsidR="00AF1BAD" w:rsidRDefault="00AF1BAD" w:rsidP="00301D98">
      <w:pPr>
        <w:tabs>
          <w:tab w:val="left" w:pos="142"/>
        </w:tabs>
        <w:spacing w:line="276" w:lineRule="auto"/>
        <w:ind w:left="142"/>
        <w:jc w:val="center"/>
        <w:rPr>
          <w:b/>
          <w:bCs/>
        </w:rPr>
      </w:pPr>
      <w:bookmarkStart w:id="138" w:name="OLE_LINK1"/>
      <w:r w:rsidRPr="00AF1BAD">
        <w:rPr>
          <w:b/>
          <w:bCs/>
        </w:rPr>
        <w:t>План внеурочной деятельности МБОУ Петровской СОШ</w:t>
      </w:r>
    </w:p>
    <w:p w:rsidR="00AF1BAD" w:rsidRPr="00AF1BAD" w:rsidRDefault="00AF1BAD" w:rsidP="00301D98">
      <w:pPr>
        <w:tabs>
          <w:tab w:val="left" w:pos="142"/>
        </w:tabs>
        <w:spacing w:line="276" w:lineRule="auto"/>
        <w:ind w:left="142"/>
        <w:jc w:val="center"/>
      </w:pPr>
    </w:p>
    <w:p w:rsidR="00AF1BAD" w:rsidRDefault="00AF1BAD" w:rsidP="00301D98">
      <w:pPr>
        <w:tabs>
          <w:tab w:val="left" w:pos="142"/>
        </w:tabs>
        <w:spacing w:line="276" w:lineRule="auto"/>
        <w:ind w:left="142"/>
        <w:jc w:val="center"/>
        <w:rPr>
          <w:b/>
          <w:bCs/>
        </w:rPr>
      </w:pPr>
      <w:r w:rsidRPr="00AF1BAD">
        <w:rPr>
          <w:b/>
          <w:bCs/>
        </w:rPr>
        <w:t>План внеурочной деятельности в 1 классе</w:t>
      </w:r>
    </w:p>
    <w:p w:rsidR="00AF1BAD" w:rsidRPr="00AF1BAD" w:rsidRDefault="00AF1BAD" w:rsidP="00301D98">
      <w:pPr>
        <w:tabs>
          <w:tab w:val="left" w:pos="142"/>
        </w:tabs>
        <w:spacing w:line="276" w:lineRule="auto"/>
        <w:ind w:left="142"/>
        <w:jc w:val="center"/>
        <w:rPr>
          <w:b/>
          <w:bCs/>
        </w:rPr>
      </w:pPr>
    </w:p>
    <w:tbl>
      <w:tblPr>
        <w:tblW w:w="9122" w:type="dxa"/>
        <w:jc w:val="center"/>
        <w:tblInd w:w="-22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037"/>
        <w:gridCol w:w="2626"/>
        <w:gridCol w:w="1140"/>
        <w:gridCol w:w="1219"/>
        <w:gridCol w:w="1100"/>
      </w:tblGrid>
      <w:tr w:rsidR="00AF1BAD" w:rsidRPr="00AF1BAD" w:rsidTr="00AF1BAD">
        <w:trPr>
          <w:jc w:val="center"/>
        </w:trPr>
        <w:tc>
          <w:tcPr>
            <w:tcW w:w="3037" w:type="dxa"/>
            <w:vAlign w:val="center"/>
          </w:tcPr>
          <w:p w:rsidR="00AF1BAD" w:rsidRPr="00AF1BAD" w:rsidRDefault="00AF1BAD" w:rsidP="00301D98">
            <w:pPr>
              <w:tabs>
                <w:tab w:val="left" w:pos="142"/>
              </w:tabs>
              <w:spacing w:line="276" w:lineRule="auto"/>
              <w:ind w:left="142"/>
              <w:jc w:val="center"/>
            </w:pPr>
            <w:r w:rsidRPr="00AF1BAD">
              <w:rPr>
                <w:rStyle w:val="afb"/>
                <w:bCs w:val="0"/>
              </w:rPr>
              <w:t>Направление внеурочной деятельности</w:t>
            </w:r>
          </w:p>
        </w:tc>
        <w:tc>
          <w:tcPr>
            <w:tcW w:w="2626" w:type="dxa"/>
            <w:vAlign w:val="center"/>
          </w:tcPr>
          <w:p w:rsidR="00AF1BAD" w:rsidRPr="00AF1BAD" w:rsidRDefault="00AF1BAD" w:rsidP="00301D98">
            <w:pPr>
              <w:tabs>
                <w:tab w:val="left" w:pos="142"/>
              </w:tabs>
              <w:spacing w:line="276" w:lineRule="auto"/>
              <w:ind w:left="142"/>
              <w:jc w:val="center"/>
            </w:pPr>
            <w:r w:rsidRPr="00AF1BAD">
              <w:rPr>
                <w:rStyle w:val="afb"/>
                <w:bCs w:val="0"/>
              </w:rPr>
              <w:t>Форма организации внеурочной деятельности</w:t>
            </w:r>
          </w:p>
        </w:tc>
        <w:tc>
          <w:tcPr>
            <w:tcW w:w="1140" w:type="dxa"/>
            <w:vAlign w:val="center"/>
          </w:tcPr>
          <w:p w:rsidR="00AF1BAD" w:rsidRPr="00AF1BAD" w:rsidRDefault="00AF1BAD" w:rsidP="00301D98">
            <w:pPr>
              <w:tabs>
                <w:tab w:val="left" w:pos="142"/>
              </w:tabs>
              <w:spacing w:line="276" w:lineRule="auto"/>
              <w:ind w:left="142"/>
              <w:jc w:val="center"/>
            </w:pPr>
            <w:r w:rsidRPr="00AF1BAD">
              <w:rPr>
                <w:rStyle w:val="afb"/>
                <w:bCs w:val="0"/>
              </w:rPr>
              <w:t>Кол-во часов</w:t>
            </w:r>
            <w:r w:rsidRPr="00AF1BAD">
              <w:rPr>
                <w:b/>
                <w:bCs/>
              </w:rPr>
              <w:br/>
            </w:r>
          </w:p>
        </w:tc>
        <w:tc>
          <w:tcPr>
            <w:tcW w:w="1219" w:type="dxa"/>
          </w:tcPr>
          <w:p w:rsidR="00AF1BAD" w:rsidRPr="00AF1BAD" w:rsidRDefault="00AF1BAD" w:rsidP="00301D98">
            <w:pPr>
              <w:tabs>
                <w:tab w:val="left" w:pos="142"/>
              </w:tabs>
              <w:spacing w:line="276" w:lineRule="auto"/>
              <w:ind w:left="142"/>
              <w:jc w:val="center"/>
              <w:rPr>
                <w:rStyle w:val="afb"/>
                <w:bCs w:val="0"/>
              </w:rPr>
            </w:pPr>
            <w:r w:rsidRPr="00AF1BAD">
              <w:rPr>
                <w:rStyle w:val="afb"/>
                <w:bCs w:val="0"/>
              </w:rPr>
              <w:t>Годовой объём для 1 кл.</w:t>
            </w:r>
            <w:r w:rsidRPr="00AF1BAD">
              <w:rPr>
                <w:b/>
                <w:bCs/>
              </w:rPr>
              <w:br/>
            </w:r>
            <w:r w:rsidRPr="00AF1BAD">
              <w:rPr>
                <w:rStyle w:val="afb"/>
                <w:bCs w:val="0"/>
              </w:rPr>
              <w:t>(в час.)</w:t>
            </w:r>
          </w:p>
        </w:tc>
        <w:tc>
          <w:tcPr>
            <w:tcW w:w="1100" w:type="dxa"/>
          </w:tcPr>
          <w:p w:rsidR="00AF1BAD" w:rsidRPr="00AF1BAD" w:rsidRDefault="00AF1BAD" w:rsidP="00301D98">
            <w:pPr>
              <w:tabs>
                <w:tab w:val="left" w:pos="142"/>
              </w:tabs>
              <w:spacing w:line="276" w:lineRule="auto"/>
              <w:ind w:left="142"/>
              <w:jc w:val="center"/>
              <w:rPr>
                <w:rStyle w:val="afb"/>
                <w:bCs w:val="0"/>
              </w:rPr>
            </w:pPr>
            <w:r w:rsidRPr="00AF1BAD">
              <w:rPr>
                <w:rStyle w:val="afb"/>
                <w:bCs w:val="0"/>
              </w:rPr>
              <w:t>Итого</w:t>
            </w:r>
          </w:p>
        </w:tc>
      </w:tr>
      <w:tr w:rsidR="00AF1BAD" w:rsidRPr="00AF1BAD" w:rsidTr="00AF1BAD">
        <w:trPr>
          <w:jc w:val="center"/>
        </w:trPr>
        <w:tc>
          <w:tcPr>
            <w:tcW w:w="3037" w:type="dxa"/>
            <w:vAlign w:val="center"/>
          </w:tcPr>
          <w:p w:rsidR="00AF1BAD" w:rsidRPr="00AF1BAD" w:rsidRDefault="00AF1BAD" w:rsidP="00301D98">
            <w:pPr>
              <w:tabs>
                <w:tab w:val="left" w:pos="142"/>
              </w:tabs>
              <w:spacing w:line="276" w:lineRule="auto"/>
              <w:ind w:left="142"/>
              <w:rPr>
                <w:b/>
              </w:rPr>
            </w:pPr>
          </w:p>
          <w:p w:rsidR="00AF1BAD" w:rsidRPr="00AF1BAD" w:rsidRDefault="00AF1BAD" w:rsidP="00301D98">
            <w:pPr>
              <w:tabs>
                <w:tab w:val="left" w:pos="142"/>
              </w:tabs>
              <w:spacing w:line="276" w:lineRule="auto"/>
              <w:ind w:left="142"/>
              <w:rPr>
                <w:b/>
              </w:rPr>
            </w:pPr>
            <w:r w:rsidRPr="00AF1BAD">
              <w:rPr>
                <w:b/>
              </w:rPr>
              <w:t>Спортивно-оздоровительное</w:t>
            </w:r>
          </w:p>
        </w:tc>
        <w:tc>
          <w:tcPr>
            <w:tcW w:w="2626" w:type="dxa"/>
            <w:vAlign w:val="center"/>
          </w:tcPr>
          <w:p w:rsidR="00AF1BAD" w:rsidRPr="00AF1BAD" w:rsidRDefault="00AF1BAD" w:rsidP="00301D98">
            <w:pPr>
              <w:tabs>
                <w:tab w:val="left" w:pos="142"/>
              </w:tabs>
              <w:spacing w:line="276" w:lineRule="auto"/>
              <w:ind w:left="142"/>
            </w:pPr>
            <w:r w:rsidRPr="00AF1BAD">
              <w:t>«Сильные, смелые, ловкие»</w:t>
            </w:r>
          </w:p>
        </w:tc>
        <w:tc>
          <w:tcPr>
            <w:tcW w:w="1140" w:type="dxa"/>
            <w:vAlign w:val="center"/>
          </w:tcPr>
          <w:p w:rsidR="00AF1BAD" w:rsidRPr="00AF1BAD" w:rsidRDefault="00AF1BAD" w:rsidP="00301D98">
            <w:pPr>
              <w:tabs>
                <w:tab w:val="left" w:pos="142"/>
              </w:tabs>
              <w:spacing w:line="276" w:lineRule="auto"/>
              <w:ind w:left="142"/>
              <w:jc w:val="center"/>
            </w:pPr>
            <w:r w:rsidRPr="00AF1BAD">
              <w:t>1</w:t>
            </w:r>
          </w:p>
        </w:tc>
        <w:tc>
          <w:tcPr>
            <w:tcW w:w="1219" w:type="dxa"/>
            <w:vAlign w:val="center"/>
          </w:tcPr>
          <w:p w:rsidR="00AF1BAD" w:rsidRPr="00AF1BAD" w:rsidRDefault="00AF1BAD" w:rsidP="00301D98">
            <w:pPr>
              <w:tabs>
                <w:tab w:val="left" w:pos="142"/>
              </w:tabs>
              <w:spacing w:line="276" w:lineRule="auto"/>
              <w:ind w:left="142"/>
              <w:jc w:val="center"/>
            </w:pPr>
            <w:r w:rsidRPr="00AF1BAD">
              <w:t>33</w:t>
            </w:r>
          </w:p>
        </w:tc>
        <w:tc>
          <w:tcPr>
            <w:tcW w:w="1100" w:type="dxa"/>
          </w:tcPr>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r w:rsidRPr="00AF1BAD">
              <w:t>33</w:t>
            </w:r>
          </w:p>
        </w:tc>
      </w:tr>
      <w:tr w:rsidR="00AF1BAD" w:rsidRPr="00AF1BAD" w:rsidTr="00AF1BAD">
        <w:trPr>
          <w:trHeight w:val="2451"/>
          <w:jc w:val="center"/>
        </w:trPr>
        <w:tc>
          <w:tcPr>
            <w:tcW w:w="3037" w:type="dxa"/>
            <w:vAlign w:val="center"/>
          </w:tcPr>
          <w:p w:rsidR="00AF1BAD" w:rsidRPr="00AF1BAD" w:rsidRDefault="00AF1BAD" w:rsidP="00301D98">
            <w:pPr>
              <w:tabs>
                <w:tab w:val="left" w:pos="142"/>
              </w:tabs>
              <w:spacing w:line="276" w:lineRule="auto"/>
              <w:ind w:left="142"/>
              <w:rPr>
                <w:b/>
              </w:rPr>
            </w:pPr>
            <w:r w:rsidRPr="00AF1BAD">
              <w:rPr>
                <w:b/>
              </w:rPr>
              <w:t xml:space="preserve">Общеинтеллектуальное </w:t>
            </w:r>
          </w:p>
        </w:tc>
        <w:tc>
          <w:tcPr>
            <w:tcW w:w="2626" w:type="dxa"/>
            <w:vAlign w:val="center"/>
          </w:tcPr>
          <w:p w:rsidR="00AF1BAD" w:rsidRPr="00AF1BAD" w:rsidRDefault="00AF1BAD" w:rsidP="00301D98">
            <w:pPr>
              <w:tabs>
                <w:tab w:val="left" w:pos="142"/>
              </w:tabs>
              <w:spacing w:line="276" w:lineRule="auto"/>
              <w:ind w:left="142"/>
            </w:pPr>
            <w:r w:rsidRPr="00AF1BAD">
              <w:t>«В мире шахмат»</w:t>
            </w:r>
          </w:p>
        </w:tc>
        <w:tc>
          <w:tcPr>
            <w:tcW w:w="1140" w:type="dxa"/>
            <w:vAlign w:val="center"/>
          </w:tcPr>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r w:rsidRPr="00AF1BAD">
              <w:t>1</w:t>
            </w: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tc>
        <w:tc>
          <w:tcPr>
            <w:tcW w:w="1219" w:type="dxa"/>
            <w:vAlign w:val="center"/>
          </w:tcPr>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r w:rsidRPr="00AF1BAD">
              <w:t>33</w:t>
            </w: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tc>
        <w:tc>
          <w:tcPr>
            <w:tcW w:w="1100" w:type="dxa"/>
          </w:tcPr>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r w:rsidRPr="00AF1BAD">
              <w:t>33</w:t>
            </w: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tc>
      </w:tr>
      <w:tr w:rsidR="00AF1BAD" w:rsidRPr="00AF1BAD" w:rsidTr="00AF1BAD">
        <w:trPr>
          <w:trHeight w:val="1768"/>
          <w:jc w:val="center"/>
        </w:trPr>
        <w:tc>
          <w:tcPr>
            <w:tcW w:w="3037" w:type="dxa"/>
            <w:vAlign w:val="center"/>
          </w:tcPr>
          <w:p w:rsidR="00AF1BAD" w:rsidRPr="00AF1BAD" w:rsidRDefault="00AF1BAD" w:rsidP="00301D98">
            <w:pPr>
              <w:tabs>
                <w:tab w:val="left" w:pos="142"/>
              </w:tabs>
              <w:spacing w:line="276" w:lineRule="auto"/>
              <w:ind w:left="142"/>
              <w:rPr>
                <w:b/>
              </w:rPr>
            </w:pPr>
            <w:r w:rsidRPr="00AF1BAD">
              <w:rPr>
                <w:b/>
              </w:rPr>
              <w:lastRenderedPageBreak/>
              <w:t>Общекультурное</w:t>
            </w:r>
          </w:p>
        </w:tc>
        <w:tc>
          <w:tcPr>
            <w:tcW w:w="2626" w:type="dxa"/>
            <w:vAlign w:val="center"/>
          </w:tcPr>
          <w:p w:rsidR="00AF1BAD" w:rsidRPr="00AF1BAD" w:rsidRDefault="00AF1BAD" w:rsidP="00301D98">
            <w:pPr>
              <w:tabs>
                <w:tab w:val="left" w:pos="142"/>
              </w:tabs>
              <w:spacing w:line="276" w:lineRule="auto"/>
              <w:ind w:left="142"/>
            </w:pPr>
            <w:r w:rsidRPr="00AF1BAD">
              <w:t>«Ложкари»</w:t>
            </w:r>
          </w:p>
        </w:tc>
        <w:tc>
          <w:tcPr>
            <w:tcW w:w="1140" w:type="dxa"/>
            <w:vAlign w:val="center"/>
          </w:tcPr>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r w:rsidRPr="00AF1BAD">
              <w:t>1</w:t>
            </w: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tc>
        <w:tc>
          <w:tcPr>
            <w:tcW w:w="1219" w:type="dxa"/>
            <w:vAlign w:val="center"/>
          </w:tcPr>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r w:rsidRPr="00AF1BAD">
              <w:t>33</w:t>
            </w: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tc>
        <w:tc>
          <w:tcPr>
            <w:tcW w:w="1100" w:type="dxa"/>
          </w:tcPr>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r w:rsidRPr="00AF1BAD">
              <w:t>33</w:t>
            </w: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tc>
      </w:tr>
      <w:tr w:rsidR="00AF1BAD" w:rsidRPr="00AF1BAD" w:rsidTr="00AF1BAD">
        <w:trPr>
          <w:trHeight w:val="70"/>
          <w:jc w:val="center"/>
        </w:trPr>
        <w:tc>
          <w:tcPr>
            <w:tcW w:w="3037" w:type="dxa"/>
            <w:vAlign w:val="center"/>
          </w:tcPr>
          <w:p w:rsidR="00AF1BAD" w:rsidRPr="00AF1BAD" w:rsidRDefault="00AF1BAD" w:rsidP="00301D98">
            <w:pPr>
              <w:tabs>
                <w:tab w:val="left" w:pos="142"/>
              </w:tabs>
              <w:spacing w:line="276" w:lineRule="auto"/>
              <w:ind w:left="142"/>
              <w:rPr>
                <w:b/>
              </w:rPr>
            </w:pPr>
            <w:r w:rsidRPr="00AF1BAD">
              <w:rPr>
                <w:b/>
              </w:rPr>
              <w:t>Духовно-нравственное</w:t>
            </w:r>
          </w:p>
          <w:p w:rsidR="00AF1BAD" w:rsidRPr="00AF1BAD" w:rsidRDefault="00AF1BAD" w:rsidP="00301D98">
            <w:pPr>
              <w:tabs>
                <w:tab w:val="left" w:pos="142"/>
              </w:tabs>
              <w:spacing w:line="276" w:lineRule="auto"/>
              <w:ind w:left="142"/>
              <w:rPr>
                <w:b/>
              </w:rPr>
            </w:pPr>
          </w:p>
        </w:tc>
        <w:tc>
          <w:tcPr>
            <w:tcW w:w="2626" w:type="dxa"/>
            <w:vAlign w:val="center"/>
          </w:tcPr>
          <w:p w:rsidR="00AF1BAD" w:rsidRPr="00AF1BAD" w:rsidRDefault="00AF1BAD" w:rsidP="00301D98">
            <w:pPr>
              <w:tabs>
                <w:tab w:val="left" w:pos="142"/>
              </w:tabs>
              <w:spacing w:line="276" w:lineRule="auto"/>
              <w:ind w:left="142"/>
            </w:pPr>
            <w:r w:rsidRPr="00AF1BAD">
              <w:t>«Азбука вежливости»</w:t>
            </w:r>
          </w:p>
        </w:tc>
        <w:tc>
          <w:tcPr>
            <w:tcW w:w="1140" w:type="dxa"/>
            <w:vAlign w:val="center"/>
          </w:tcPr>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r w:rsidRPr="00AF1BAD">
              <w:t>1</w:t>
            </w:r>
          </w:p>
          <w:p w:rsidR="00AF1BAD" w:rsidRPr="00AF1BAD" w:rsidRDefault="00AF1BAD" w:rsidP="00301D98">
            <w:pPr>
              <w:tabs>
                <w:tab w:val="left" w:pos="142"/>
              </w:tabs>
              <w:spacing w:line="276" w:lineRule="auto"/>
              <w:ind w:left="142"/>
              <w:jc w:val="center"/>
            </w:pPr>
          </w:p>
        </w:tc>
        <w:tc>
          <w:tcPr>
            <w:tcW w:w="1219" w:type="dxa"/>
            <w:vAlign w:val="center"/>
          </w:tcPr>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r w:rsidRPr="00AF1BAD">
              <w:t>33</w:t>
            </w:r>
          </w:p>
        </w:tc>
        <w:tc>
          <w:tcPr>
            <w:tcW w:w="1100" w:type="dxa"/>
          </w:tcPr>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r w:rsidRPr="00AF1BAD">
              <w:t>33</w:t>
            </w:r>
          </w:p>
        </w:tc>
      </w:tr>
      <w:tr w:rsidR="00AF1BAD" w:rsidRPr="00AF1BAD" w:rsidTr="00AF1BAD">
        <w:trPr>
          <w:jc w:val="center"/>
        </w:trPr>
        <w:tc>
          <w:tcPr>
            <w:tcW w:w="3037" w:type="dxa"/>
            <w:vAlign w:val="center"/>
          </w:tcPr>
          <w:p w:rsidR="00AF1BAD" w:rsidRPr="00AF1BAD" w:rsidRDefault="00AF1BAD" w:rsidP="00301D98">
            <w:pPr>
              <w:tabs>
                <w:tab w:val="left" w:pos="142"/>
              </w:tabs>
              <w:spacing w:line="276" w:lineRule="auto"/>
              <w:ind w:left="142"/>
            </w:pPr>
            <w:r w:rsidRPr="00AF1BAD">
              <w:rPr>
                <w:rStyle w:val="afb"/>
                <w:bCs w:val="0"/>
              </w:rPr>
              <w:t xml:space="preserve">Итого (по всем направлениям)  </w:t>
            </w:r>
          </w:p>
        </w:tc>
        <w:tc>
          <w:tcPr>
            <w:tcW w:w="2626" w:type="dxa"/>
            <w:vAlign w:val="center"/>
          </w:tcPr>
          <w:p w:rsidR="00AF1BAD" w:rsidRPr="00AF1BAD" w:rsidRDefault="00AF1BAD" w:rsidP="00301D98">
            <w:pPr>
              <w:tabs>
                <w:tab w:val="left" w:pos="142"/>
              </w:tabs>
              <w:spacing w:line="276" w:lineRule="auto"/>
              <w:ind w:left="142"/>
              <w:jc w:val="center"/>
            </w:pPr>
          </w:p>
        </w:tc>
        <w:tc>
          <w:tcPr>
            <w:tcW w:w="1140" w:type="dxa"/>
            <w:vAlign w:val="center"/>
          </w:tcPr>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rPr>
                <w:b/>
              </w:rPr>
            </w:pPr>
            <w:r w:rsidRPr="00AF1BAD">
              <w:rPr>
                <w:b/>
              </w:rPr>
              <w:t>4</w:t>
            </w:r>
          </w:p>
        </w:tc>
        <w:tc>
          <w:tcPr>
            <w:tcW w:w="1219" w:type="dxa"/>
            <w:vAlign w:val="center"/>
          </w:tcPr>
          <w:p w:rsidR="00AF1BAD" w:rsidRPr="00AF1BAD" w:rsidRDefault="00AF1BAD" w:rsidP="00301D98">
            <w:pPr>
              <w:tabs>
                <w:tab w:val="left" w:pos="142"/>
              </w:tabs>
              <w:spacing w:line="276" w:lineRule="auto"/>
              <w:ind w:left="142"/>
              <w:jc w:val="center"/>
              <w:rPr>
                <w:rStyle w:val="afb"/>
                <w:bCs w:val="0"/>
              </w:rPr>
            </w:pPr>
          </w:p>
          <w:p w:rsidR="00AF1BAD" w:rsidRPr="00AF1BAD" w:rsidRDefault="00AF1BAD" w:rsidP="00301D98">
            <w:pPr>
              <w:tabs>
                <w:tab w:val="left" w:pos="142"/>
              </w:tabs>
              <w:spacing w:line="276" w:lineRule="auto"/>
              <w:ind w:left="142"/>
              <w:jc w:val="center"/>
              <w:rPr>
                <w:rStyle w:val="afb"/>
                <w:bCs w:val="0"/>
              </w:rPr>
            </w:pPr>
          </w:p>
          <w:p w:rsidR="00AF1BAD" w:rsidRPr="00AF1BAD" w:rsidRDefault="00AF1BAD" w:rsidP="00301D98">
            <w:pPr>
              <w:tabs>
                <w:tab w:val="left" w:pos="142"/>
              </w:tabs>
              <w:spacing w:line="276" w:lineRule="auto"/>
              <w:ind w:left="142"/>
              <w:jc w:val="center"/>
              <w:rPr>
                <w:rStyle w:val="afb"/>
                <w:bCs w:val="0"/>
              </w:rPr>
            </w:pPr>
            <w:r w:rsidRPr="00AF1BAD">
              <w:rPr>
                <w:rStyle w:val="afb"/>
                <w:bCs w:val="0"/>
              </w:rPr>
              <w:t>132</w:t>
            </w:r>
          </w:p>
        </w:tc>
        <w:tc>
          <w:tcPr>
            <w:tcW w:w="1100" w:type="dxa"/>
          </w:tcPr>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rPr>
                <w:b/>
              </w:rPr>
            </w:pPr>
          </w:p>
          <w:p w:rsidR="00AF1BAD" w:rsidRPr="00AF1BAD" w:rsidRDefault="00AF1BAD" w:rsidP="00301D98">
            <w:pPr>
              <w:tabs>
                <w:tab w:val="left" w:pos="142"/>
              </w:tabs>
              <w:spacing w:line="276" w:lineRule="auto"/>
              <w:ind w:left="142"/>
              <w:jc w:val="center"/>
              <w:rPr>
                <w:b/>
              </w:rPr>
            </w:pPr>
            <w:r w:rsidRPr="00AF1BAD">
              <w:rPr>
                <w:b/>
              </w:rPr>
              <w:t>132</w:t>
            </w:r>
          </w:p>
        </w:tc>
      </w:tr>
    </w:tbl>
    <w:p w:rsidR="00AF1BAD" w:rsidRDefault="00AF1BAD" w:rsidP="00301D98">
      <w:pPr>
        <w:tabs>
          <w:tab w:val="left" w:pos="142"/>
        </w:tabs>
        <w:spacing w:line="276" w:lineRule="auto"/>
        <w:ind w:left="142"/>
        <w:rPr>
          <w:b/>
          <w:bCs/>
        </w:rPr>
      </w:pPr>
    </w:p>
    <w:p w:rsidR="00AF1BAD" w:rsidRPr="00AF1BAD" w:rsidRDefault="00AF1BAD" w:rsidP="00301D98">
      <w:pPr>
        <w:tabs>
          <w:tab w:val="left" w:pos="142"/>
        </w:tabs>
        <w:spacing w:line="276" w:lineRule="auto"/>
        <w:ind w:left="142"/>
        <w:rPr>
          <w:b/>
          <w:bCs/>
        </w:rPr>
      </w:pPr>
    </w:p>
    <w:p w:rsidR="00AF1BAD" w:rsidRPr="00AF1BAD" w:rsidRDefault="00AF1BAD" w:rsidP="00301D98">
      <w:pPr>
        <w:tabs>
          <w:tab w:val="left" w:pos="142"/>
        </w:tabs>
        <w:spacing w:line="276" w:lineRule="auto"/>
        <w:ind w:left="142"/>
        <w:jc w:val="center"/>
        <w:rPr>
          <w:b/>
          <w:bCs/>
        </w:rPr>
      </w:pPr>
      <w:r w:rsidRPr="00AF1BAD">
        <w:rPr>
          <w:b/>
          <w:bCs/>
        </w:rPr>
        <w:t>План внеурочной деятельности в 2-4 классах</w:t>
      </w:r>
    </w:p>
    <w:p w:rsidR="00AF1BAD" w:rsidRPr="00AF1BAD" w:rsidRDefault="00AF1BAD" w:rsidP="00301D98">
      <w:pPr>
        <w:tabs>
          <w:tab w:val="left" w:pos="142"/>
        </w:tabs>
        <w:spacing w:line="276" w:lineRule="auto"/>
        <w:ind w:left="142"/>
        <w:rPr>
          <w:b/>
          <w:bCs/>
        </w:rPr>
      </w:pPr>
    </w:p>
    <w:tbl>
      <w:tblPr>
        <w:tblW w:w="9936" w:type="dxa"/>
        <w:jc w:val="center"/>
        <w:tblInd w:w="-25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236"/>
        <w:gridCol w:w="2883"/>
        <w:gridCol w:w="1302"/>
        <w:gridCol w:w="1276"/>
        <w:gridCol w:w="1239"/>
      </w:tblGrid>
      <w:tr w:rsidR="00AF1BAD" w:rsidRPr="00AF1BAD" w:rsidTr="00AF1BAD">
        <w:trPr>
          <w:jc w:val="center"/>
        </w:trPr>
        <w:tc>
          <w:tcPr>
            <w:tcW w:w="3236" w:type="dxa"/>
            <w:vAlign w:val="center"/>
          </w:tcPr>
          <w:p w:rsidR="00AF1BAD" w:rsidRPr="00AF1BAD" w:rsidRDefault="00AF1BAD" w:rsidP="00301D98">
            <w:pPr>
              <w:tabs>
                <w:tab w:val="left" w:pos="142"/>
              </w:tabs>
              <w:spacing w:line="276" w:lineRule="auto"/>
              <w:ind w:left="142"/>
              <w:jc w:val="center"/>
            </w:pPr>
            <w:r w:rsidRPr="00AF1BAD">
              <w:rPr>
                <w:rStyle w:val="afb"/>
                <w:bCs w:val="0"/>
              </w:rPr>
              <w:t>Направление внеурочной деятельности</w:t>
            </w:r>
          </w:p>
        </w:tc>
        <w:tc>
          <w:tcPr>
            <w:tcW w:w="2883" w:type="dxa"/>
            <w:vAlign w:val="center"/>
          </w:tcPr>
          <w:p w:rsidR="00AF1BAD" w:rsidRPr="00AF1BAD" w:rsidRDefault="00AF1BAD" w:rsidP="00301D98">
            <w:pPr>
              <w:tabs>
                <w:tab w:val="left" w:pos="142"/>
              </w:tabs>
              <w:spacing w:line="276" w:lineRule="auto"/>
              <w:ind w:left="142"/>
              <w:jc w:val="center"/>
            </w:pPr>
            <w:r w:rsidRPr="00AF1BAD">
              <w:rPr>
                <w:rStyle w:val="afb"/>
                <w:bCs w:val="0"/>
              </w:rPr>
              <w:t>Форма организации внеурочной деятельности</w:t>
            </w:r>
          </w:p>
        </w:tc>
        <w:tc>
          <w:tcPr>
            <w:tcW w:w="1302" w:type="dxa"/>
            <w:vAlign w:val="center"/>
          </w:tcPr>
          <w:p w:rsidR="00AF1BAD" w:rsidRPr="00AF1BAD" w:rsidRDefault="00AF1BAD" w:rsidP="00301D98">
            <w:pPr>
              <w:tabs>
                <w:tab w:val="left" w:pos="142"/>
              </w:tabs>
              <w:spacing w:line="276" w:lineRule="auto"/>
              <w:ind w:left="142"/>
              <w:jc w:val="center"/>
            </w:pPr>
            <w:r w:rsidRPr="00AF1BAD">
              <w:rPr>
                <w:rStyle w:val="afb"/>
                <w:bCs w:val="0"/>
              </w:rPr>
              <w:t>Кол-во часов</w:t>
            </w:r>
            <w:r w:rsidRPr="00AF1BAD">
              <w:rPr>
                <w:b/>
                <w:bCs/>
              </w:rPr>
              <w:br/>
            </w:r>
          </w:p>
        </w:tc>
        <w:tc>
          <w:tcPr>
            <w:tcW w:w="1276" w:type="dxa"/>
          </w:tcPr>
          <w:p w:rsidR="00AF1BAD" w:rsidRPr="00AF1BAD" w:rsidRDefault="00AF1BAD" w:rsidP="00301D98">
            <w:pPr>
              <w:tabs>
                <w:tab w:val="left" w:pos="142"/>
              </w:tabs>
              <w:spacing w:line="276" w:lineRule="auto"/>
              <w:ind w:left="142"/>
            </w:pPr>
            <w:r w:rsidRPr="00AF1BAD">
              <w:rPr>
                <w:rStyle w:val="afb"/>
                <w:bCs w:val="0"/>
              </w:rPr>
              <w:t>Годовой объём для 2-4 кл.</w:t>
            </w:r>
            <w:r w:rsidRPr="00AF1BAD">
              <w:rPr>
                <w:b/>
                <w:bCs/>
              </w:rPr>
              <w:br/>
            </w:r>
            <w:r w:rsidRPr="00AF1BAD">
              <w:rPr>
                <w:rStyle w:val="afb"/>
                <w:bCs w:val="0"/>
              </w:rPr>
              <w:t>(в час.)</w:t>
            </w:r>
          </w:p>
        </w:tc>
        <w:tc>
          <w:tcPr>
            <w:tcW w:w="1239" w:type="dxa"/>
          </w:tcPr>
          <w:p w:rsidR="00AF1BAD" w:rsidRPr="00AF1BAD" w:rsidRDefault="00AF1BAD" w:rsidP="00301D98">
            <w:pPr>
              <w:tabs>
                <w:tab w:val="left" w:pos="142"/>
              </w:tabs>
              <w:spacing w:line="276" w:lineRule="auto"/>
              <w:ind w:left="142"/>
              <w:jc w:val="center"/>
              <w:rPr>
                <w:rStyle w:val="afb"/>
                <w:bCs w:val="0"/>
              </w:rPr>
            </w:pPr>
            <w:r w:rsidRPr="00AF1BAD">
              <w:rPr>
                <w:rStyle w:val="afb"/>
                <w:bCs w:val="0"/>
              </w:rPr>
              <w:t>Итого</w:t>
            </w:r>
          </w:p>
        </w:tc>
      </w:tr>
      <w:tr w:rsidR="00AF1BAD" w:rsidRPr="00AF1BAD" w:rsidTr="00AF1BAD">
        <w:trPr>
          <w:jc w:val="center"/>
        </w:trPr>
        <w:tc>
          <w:tcPr>
            <w:tcW w:w="3236" w:type="dxa"/>
            <w:vAlign w:val="center"/>
          </w:tcPr>
          <w:p w:rsidR="00AF1BAD" w:rsidRPr="00AF1BAD" w:rsidRDefault="00AF1BAD" w:rsidP="00301D98">
            <w:pPr>
              <w:tabs>
                <w:tab w:val="left" w:pos="142"/>
              </w:tabs>
              <w:spacing w:line="276" w:lineRule="auto"/>
              <w:ind w:left="142"/>
              <w:rPr>
                <w:b/>
              </w:rPr>
            </w:pPr>
          </w:p>
          <w:p w:rsidR="00AF1BAD" w:rsidRPr="00AF1BAD" w:rsidRDefault="00AF1BAD" w:rsidP="00301D98">
            <w:pPr>
              <w:tabs>
                <w:tab w:val="left" w:pos="142"/>
              </w:tabs>
              <w:spacing w:line="276" w:lineRule="auto"/>
              <w:ind w:left="142"/>
              <w:rPr>
                <w:b/>
              </w:rPr>
            </w:pPr>
            <w:r w:rsidRPr="00AF1BAD">
              <w:rPr>
                <w:b/>
              </w:rPr>
              <w:t>Спортивно-оздоровительное</w:t>
            </w:r>
          </w:p>
          <w:p w:rsidR="00AF1BAD" w:rsidRPr="00AF1BAD" w:rsidRDefault="00AF1BAD" w:rsidP="00301D98">
            <w:pPr>
              <w:tabs>
                <w:tab w:val="left" w:pos="142"/>
              </w:tabs>
              <w:spacing w:line="276" w:lineRule="auto"/>
              <w:ind w:left="142"/>
              <w:rPr>
                <w:b/>
              </w:rPr>
            </w:pPr>
          </w:p>
          <w:p w:rsidR="00AF1BAD" w:rsidRPr="00AF1BAD" w:rsidRDefault="00AF1BAD" w:rsidP="00301D98">
            <w:pPr>
              <w:tabs>
                <w:tab w:val="left" w:pos="142"/>
              </w:tabs>
              <w:spacing w:line="276" w:lineRule="auto"/>
              <w:ind w:left="142"/>
              <w:rPr>
                <w:b/>
              </w:rPr>
            </w:pPr>
          </w:p>
        </w:tc>
        <w:tc>
          <w:tcPr>
            <w:tcW w:w="2883" w:type="dxa"/>
            <w:vAlign w:val="center"/>
          </w:tcPr>
          <w:p w:rsidR="00AF1BAD" w:rsidRPr="00AF1BAD" w:rsidRDefault="00AF1BAD" w:rsidP="00301D98">
            <w:pPr>
              <w:tabs>
                <w:tab w:val="left" w:pos="142"/>
              </w:tabs>
              <w:spacing w:line="276" w:lineRule="auto"/>
              <w:ind w:left="142"/>
            </w:pPr>
            <w:r w:rsidRPr="00AF1BAD">
              <w:t>«Разговор о правильном питании»</w:t>
            </w:r>
          </w:p>
          <w:p w:rsidR="00AF1BAD" w:rsidRPr="00AF1BAD" w:rsidRDefault="00AF1BAD" w:rsidP="00301D98">
            <w:pPr>
              <w:tabs>
                <w:tab w:val="left" w:pos="142"/>
              </w:tabs>
              <w:spacing w:line="276" w:lineRule="auto"/>
              <w:ind w:left="142"/>
            </w:pPr>
          </w:p>
          <w:p w:rsidR="00AF1BAD" w:rsidRPr="00AF1BAD" w:rsidRDefault="00AF1BAD" w:rsidP="00301D98">
            <w:pPr>
              <w:tabs>
                <w:tab w:val="left" w:pos="142"/>
              </w:tabs>
              <w:spacing w:line="276" w:lineRule="auto"/>
              <w:ind w:left="142"/>
            </w:pPr>
          </w:p>
        </w:tc>
        <w:tc>
          <w:tcPr>
            <w:tcW w:w="1302" w:type="dxa"/>
            <w:vAlign w:val="center"/>
          </w:tcPr>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r w:rsidRPr="00AF1BAD">
              <w:t>2</w:t>
            </w:r>
          </w:p>
        </w:tc>
        <w:tc>
          <w:tcPr>
            <w:tcW w:w="1276" w:type="dxa"/>
            <w:vAlign w:val="center"/>
          </w:tcPr>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r w:rsidRPr="00AF1BAD">
              <w:t>68</w:t>
            </w:r>
          </w:p>
        </w:tc>
        <w:tc>
          <w:tcPr>
            <w:tcW w:w="1239" w:type="dxa"/>
          </w:tcPr>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r w:rsidRPr="00AF1BAD">
              <w:t>68</w:t>
            </w:r>
          </w:p>
        </w:tc>
      </w:tr>
      <w:tr w:rsidR="00AF1BAD" w:rsidRPr="00AF1BAD" w:rsidTr="00AF1BAD">
        <w:trPr>
          <w:jc w:val="center"/>
        </w:trPr>
        <w:tc>
          <w:tcPr>
            <w:tcW w:w="3236" w:type="dxa"/>
            <w:vAlign w:val="center"/>
          </w:tcPr>
          <w:p w:rsidR="00AF1BAD" w:rsidRPr="00AF1BAD" w:rsidRDefault="00AF1BAD" w:rsidP="00301D98">
            <w:pPr>
              <w:tabs>
                <w:tab w:val="left" w:pos="142"/>
              </w:tabs>
              <w:spacing w:line="276" w:lineRule="auto"/>
              <w:ind w:left="142"/>
              <w:rPr>
                <w:b/>
              </w:rPr>
            </w:pPr>
            <w:r w:rsidRPr="00AF1BAD">
              <w:rPr>
                <w:b/>
              </w:rPr>
              <w:t>Общекультурное</w:t>
            </w:r>
          </w:p>
        </w:tc>
        <w:tc>
          <w:tcPr>
            <w:tcW w:w="2883" w:type="dxa"/>
            <w:vAlign w:val="center"/>
          </w:tcPr>
          <w:p w:rsidR="00AF1BAD" w:rsidRPr="00AF1BAD" w:rsidRDefault="00AF1BAD" w:rsidP="00301D98">
            <w:pPr>
              <w:tabs>
                <w:tab w:val="left" w:pos="142"/>
              </w:tabs>
              <w:spacing w:line="276" w:lineRule="auto"/>
              <w:ind w:left="142"/>
            </w:pPr>
            <w:r w:rsidRPr="00AF1BAD">
              <w:t>«Волшебные кисточки»</w:t>
            </w:r>
          </w:p>
        </w:tc>
        <w:tc>
          <w:tcPr>
            <w:tcW w:w="1302" w:type="dxa"/>
            <w:vAlign w:val="center"/>
          </w:tcPr>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r w:rsidRPr="00AF1BAD">
              <w:t>1</w:t>
            </w: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tc>
        <w:tc>
          <w:tcPr>
            <w:tcW w:w="1276" w:type="dxa"/>
            <w:vAlign w:val="center"/>
          </w:tcPr>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r w:rsidRPr="00AF1BAD">
              <w:t>34</w:t>
            </w: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tc>
        <w:tc>
          <w:tcPr>
            <w:tcW w:w="1239" w:type="dxa"/>
          </w:tcPr>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r w:rsidRPr="00AF1BAD">
              <w:t>34</w:t>
            </w: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tc>
      </w:tr>
      <w:tr w:rsidR="00AF1BAD" w:rsidRPr="00AF1BAD" w:rsidTr="00AF1BAD">
        <w:trPr>
          <w:trHeight w:val="1982"/>
          <w:jc w:val="center"/>
        </w:trPr>
        <w:tc>
          <w:tcPr>
            <w:tcW w:w="3236" w:type="dxa"/>
            <w:vAlign w:val="center"/>
          </w:tcPr>
          <w:p w:rsidR="00AF1BAD" w:rsidRPr="00AF1BAD" w:rsidRDefault="00AF1BAD" w:rsidP="00301D98">
            <w:pPr>
              <w:tabs>
                <w:tab w:val="left" w:pos="142"/>
              </w:tabs>
              <w:spacing w:line="276" w:lineRule="auto"/>
              <w:ind w:left="142"/>
              <w:rPr>
                <w:b/>
              </w:rPr>
            </w:pPr>
            <w:r w:rsidRPr="00AF1BAD">
              <w:rPr>
                <w:b/>
              </w:rPr>
              <w:lastRenderedPageBreak/>
              <w:t>Общеинтеллектуальное</w:t>
            </w:r>
          </w:p>
        </w:tc>
        <w:tc>
          <w:tcPr>
            <w:tcW w:w="2883" w:type="dxa"/>
            <w:vAlign w:val="center"/>
          </w:tcPr>
          <w:p w:rsidR="00AF1BAD" w:rsidRPr="00AF1BAD" w:rsidRDefault="00AF1BAD" w:rsidP="00301D98">
            <w:pPr>
              <w:tabs>
                <w:tab w:val="left" w:pos="142"/>
              </w:tabs>
              <w:spacing w:line="276" w:lineRule="auto"/>
              <w:ind w:left="142"/>
            </w:pPr>
            <w:r w:rsidRPr="00AF1BAD">
              <w:t xml:space="preserve"> «В мире шахмат»</w:t>
            </w:r>
          </w:p>
          <w:p w:rsidR="00AF1BAD" w:rsidRPr="00AF1BAD" w:rsidRDefault="00AF1BAD" w:rsidP="00301D98">
            <w:pPr>
              <w:tabs>
                <w:tab w:val="left" w:pos="142"/>
              </w:tabs>
              <w:spacing w:line="276" w:lineRule="auto"/>
              <w:ind w:left="142"/>
            </w:pPr>
          </w:p>
          <w:p w:rsidR="00AF1BAD" w:rsidRPr="00AF1BAD" w:rsidRDefault="00AF1BAD" w:rsidP="00301D98">
            <w:pPr>
              <w:tabs>
                <w:tab w:val="left" w:pos="142"/>
              </w:tabs>
              <w:spacing w:line="276" w:lineRule="auto"/>
              <w:ind w:left="142"/>
            </w:pPr>
          </w:p>
          <w:p w:rsidR="00AF1BAD" w:rsidRPr="00AF1BAD" w:rsidRDefault="00AF1BAD" w:rsidP="00301D98">
            <w:pPr>
              <w:tabs>
                <w:tab w:val="left" w:pos="142"/>
              </w:tabs>
              <w:spacing w:line="276" w:lineRule="auto"/>
              <w:ind w:left="142"/>
            </w:pPr>
          </w:p>
          <w:p w:rsidR="00AF1BAD" w:rsidRPr="00AF1BAD" w:rsidRDefault="00AF1BAD" w:rsidP="00301D98">
            <w:pPr>
              <w:tabs>
                <w:tab w:val="left" w:pos="142"/>
              </w:tabs>
              <w:spacing w:line="276" w:lineRule="auto"/>
              <w:ind w:left="142"/>
            </w:pPr>
          </w:p>
          <w:p w:rsidR="00AF1BAD" w:rsidRPr="00AF1BAD" w:rsidRDefault="00AF1BAD" w:rsidP="00301D98">
            <w:pPr>
              <w:tabs>
                <w:tab w:val="left" w:pos="142"/>
              </w:tabs>
              <w:spacing w:line="276" w:lineRule="auto"/>
              <w:ind w:left="142"/>
            </w:pPr>
          </w:p>
          <w:p w:rsidR="00AF1BAD" w:rsidRPr="00AF1BAD" w:rsidRDefault="00AF1BAD" w:rsidP="00301D98">
            <w:pPr>
              <w:tabs>
                <w:tab w:val="left" w:pos="142"/>
              </w:tabs>
              <w:spacing w:line="276" w:lineRule="auto"/>
              <w:ind w:left="142"/>
            </w:pPr>
          </w:p>
        </w:tc>
        <w:tc>
          <w:tcPr>
            <w:tcW w:w="1302" w:type="dxa"/>
            <w:vAlign w:val="center"/>
          </w:tcPr>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r w:rsidRPr="00AF1BAD">
              <w:t>1</w:t>
            </w: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tc>
        <w:tc>
          <w:tcPr>
            <w:tcW w:w="1276" w:type="dxa"/>
            <w:vAlign w:val="center"/>
          </w:tcPr>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r w:rsidRPr="00AF1BAD">
              <w:t>34</w:t>
            </w: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tc>
        <w:tc>
          <w:tcPr>
            <w:tcW w:w="1239" w:type="dxa"/>
          </w:tcPr>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r w:rsidRPr="00AF1BAD">
              <w:t>34</w:t>
            </w: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tc>
      </w:tr>
      <w:tr w:rsidR="00AF1BAD" w:rsidRPr="00AF1BAD" w:rsidTr="00AF1BAD">
        <w:trPr>
          <w:jc w:val="center"/>
        </w:trPr>
        <w:tc>
          <w:tcPr>
            <w:tcW w:w="3236" w:type="dxa"/>
            <w:vAlign w:val="center"/>
          </w:tcPr>
          <w:p w:rsidR="00AF1BAD" w:rsidRPr="00AF1BAD" w:rsidRDefault="00AF1BAD" w:rsidP="00301D98">
            <w:pPr>
              <w:tabs>
                <w:tab w:val="left" w:pos="142"/>
              </w:tabs>
              <w:spacing w:line="276" w:lineRule="auto"/>
              <w:ind w:left="142"/>
              <w:rPr>
                <w:b/>
              </w:rPr>
            </w:pPr>
            <w:r w:rsidRPr="00AF1BAD">
              <w:rPr>
                <w:b/>
              </w:rPr>
              <w:t>Социальное</w:t>
            </w:r>
          </w:p>
        </w:tc>
        <w:tc>
          <w:tcPr>
            <w:tcW w:w="2883" w:type="dxa"/>
            <w:vAlign w:val="center"/>
          </w:tcPr>
          <w:p w:rsidR="00AF1BAD" w:rsidRPr="00AF1BAD" w:rsidRDefault="00AF1BAD" w:rsidP="00301D98">
            <w:pPr>
              <w:tabs>
                <w:tab w:val="left" w:pos="142"/>
              </w:tabs>
              <w:spacing w:line="276" w:lineRule="auto"/>
              <w:ind w:left="142"/>
            </w:pPr>
            <w:r w:rsidRPr="00AF1BAD">
              <w:t>«Добрая  дорога детства»</w:t>
            </w:r>
          </w:p>
        </w:tc>
        <w:tc>
          <w:tcPr>
            <w:tcW w:w="1302" w:type="dxa"/>
            <w:vAlign w:val="center"/>
          </w:tcPr>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r w:rsidRPr="00AF1BAD">
              <w:t>1</w:t>
            </w:r>
          </w:p>
        </w:tc>
        <w:tc>
          <w:tcPr>
            <w:tcW w:w="1276" w:type="dxa"/>
            <w:vAlign w:val="center"/>
          </w:tcPr>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r w:rsidRPr="00AF1BAD">
              <w:t>34</w:t>
            </w:r>
          </w:p>
        </w:tc>
        <w:tc>
          <w:tcPr>
            <w:tcW w:w="1239" w:type="dxa"/>
          </w:tcPr>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r w:rsidRPr="00AF1BAD">
              <w:t>34</w:t>
            </w:r>
          </w:p>
        </w:tc>
      </w:tr>
      <w:tr w:rsidR="00AF1BAD" w:rsidRPr="00AF1BAD" w:rsidTr="00AF1BAD">
        <w:trPr>
          <w:jc w:val="center"/>
        </w:trPr>
        <w:tc>
          <w:tcPr>
            <w:tcW w:w="3236" w:type="dxa"/>
            <w:vAlign w:val="center"/>
          </w:tcPr>
          <w:p w:rsidR="00AF1BAD" w:rsidRPr="00AF1BAD" w:rsidRDefault="00AF1BAD" w:rsidP="00301D98">
            <w:pPr>
              <w:tabs>
                <w:tab w:val="left" w:pos="142"/>
              </w:tabs>
              <w:spacing w:line="276" w:lineRule="auto"/>
              <w:ind w:left="142"/>
              <w:rPr>
                <w:b/>
              </w:rPr>
            </w:pPr>
            <w:r w:rsidRPr="00AF1BAD">
              <w:rPr>
                <w:b/>
              </w:rPr>
              <w:t>Духовно-нравственное</w:t>
            </w:r>
          </w:p>
        </w:tc>
        <w:tc>
          <w:tcPr>
            <w:tcW w:w="2883" w:type="dxa"/>
            <w:vAlign w:val="center"/>
          </w:tcPr>
          <w:p w:rsidR="00AF1BAD" w:rsidRPr="00AF1BAD" w:rsidRDefault="00AF1BAD" w:rsidP="00301D98">
            <w:pPr>
              <w:tabs>
                <w:tab w:val="left" w:pos="142"/>
              </w:tabs>
              <w:spacing w:line="276" w:lineRule="auto"/>
              <w:ind w:left="142"/>
            </w:pPr>
            <w:r w:rsidRPr="00AF1BAD">
              <w:t>«Этика: азбука добра»</w:t>
            </w:r>
          </w:p>
        </w:tc>
        <w:tc>
          <w:tcPr>
            <w:tcW w:w="1302" w:type="dxa"/>
            <w:vAlign w:val="center"/>
          </w:tcPr>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r w:rsidRPr="00AF1BAD">
              <w:t>1</w:t>
            </w:r>
          </w:p>
        </w:tc>
        <w:tc>
          <w:tcPr>
            <w:tcW w:w="1276" w:type="dxa"/>
            <w:vAlign w:val="center"/>
          </w:tcPr>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r w:rsidRPr="00AF1BAD">
              <w:t>34</w:t>
            </w:r>
          </w:p>
        </w:tc>
        <w:tc>
          <w:tcPr>
            <w:tcW w:w="1239" w:type="dxa"/>
          </w:tcPr>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r w:rsidRPr="00AF1BAD">
              <w:t>34</w:t>
            </w:r>
          </w:p>
        </w:tc>
      </w:tr>
      <w:tr w:rsidR="00AF1BAD" w:rsidRPr="00AF1BAD" w:rsidTr="00AF1BAD">
        <w:trPr>
          <w:jc w:val="center"/>
        </w:trPr>
        <w:tc>
          <w:tcPr>
            <w:tcW w:w="3236" w:type="dxa"/>
            <w:vAlign w:val="center"/>
          </w:tcPr>
          <w:p w:rsidR="00AF1BAD" w:rsidRPr="00AF1BAD" w:rsidRDefault="00AF1BAD" w:rsidP="00301D98">
            <w:pPr>
              <w:tabs>
                <w:tab w:val="left" w:pos="142"/>
              </w:tabs>
              <w:spacing w:line="276" w:lineRule="auto"/>
              <w:ind w:left="142"/>
            </w:pPr>
            <w:r w:rsidRPr="00AF1BAD">
              <w:rPr>
                <w:rStyle w:val="afb"/>
                <w:bCs w:val="0"/>
              </w:rPr>
              <w:t xml:space="preserve">Итого (по всем направлениям)  </w:t>
            </w:r>
          </w:p>
        </w:tc>
        <w:tc>
          <w:tcPr>
            <w:tcW w:w="2883" w:type="dxa"/>
            <w:vAlign w:val="center"/>
          </w:tcPr>
          <w:p w:rsidR="00AF1BAD" w:rsidRPr="00AF1BAD" w:rsidRDefault="00AF1BAD" w:rsidP="00301D98">
            <w:pPr>
              <w:tabs>
                <w:tab w:val="left" w:pos="142"/>
              </w:tabs>
              <w:spacing w:line="276" w:lineRule="auto"/>
              <w:ind w:left="142"/>
              <w:jc w:val="center"/>
            </w:pPr>
          </w:p>
        </w:tc>
        <w:tc>
          <w:tcPr>
            <w:tcW w:w="1302" w:type="dxa"/>
            <w:vAlign w:val="center"/>
          </w:tcPr>
          <w:p w:rsidR="00AF1BAD" w:rsidRPr="00AF1BAD" w:rsidRDefault="00AF1BAD" w:rsidP="00301D98">
            <w:pPr>
              <w:tabs>
                <w:tab w:val="left" w:pos="142"/>
              </w:tabs>
              <w:spacing w:line="276" w:lineRule="auto"/>
              <w:ind w:left="142"/>
              <w:jc w:val="center"/>
              <w:rPr>
                <w:b/>
              </w:rPr>
            </w:pPr>
          </w:p>
          <w:p w:rsidR="00AF1BAD" w:rsidRPr="00AF1BAD" w:rsidRDefault="00AF1BAD" w:rsidP="00301D98">
            <w:pPr>
              <w:tabs>
                <w:tab w:val="left" w:pos="142"/>
              </w:tabs>
              <w:spacing w:line="276" w:lineRule="auto"/>
              <w:ind w:left="142"/>
              <w:jc w:val="center"/>
              <w:rPr>
                <w:b/>
              </w:rPr>
            </w:pPr>
          </w:p>
          <w:p w:rsidR="00AF1BAD" w:rsidRPr="00AF1BAD" w:rsidRDefault="00AF1BAD" w:rsidP="00301D98">
            <w:pPr>
              <w:tabs>
                <w:tab w:val="left" w:pos="142"/>
              </w:tabs>
              <w:spacing w:line="276" w:lineRule="auto"/>
              <w:ind w:left="142"/>
              <w:jc w:val="center"/>
              <w:rPr>
                <w:b/>
              </w:rPr>
            </w:pPr>
            <w:r w:rsidRPr="00AF1BAD">
              <w:rPr>
                <w:b/>
              </w:rPr>
              <w:t>6</w:t>
            </w:r>
          </w:p>
        </w:tc>
        <w:tc>
          <w:tcPr>
            <w:tcW w:w="1276" w:type="dxa"/>
            <w:vAlign w:val="center"/>
          </w:tcPr>
          <w:p w:rsidR="00AF1BAD" w:rsidRPr="00AF1BAD" w:rsidRDefault="00AF1BAD" w:rsidP="00301D98">
            <w:pPr>
              <w:tabs>
                <w:tab w:val="left" w:pos="142"/>
              </w:tabs>
              <w:spacing w:line="276" w:lineRule="auto"/>
              <w:ind w:left="142"/>
              <w:jc w:val="center"/>
              <w:rPr>
                <w:rStyle w:val="afb"/>
                <w:bCs w:val="0"/>
              </w:rPr>
            </w:pPr>
          </w:p>
          <w:p w:rsidR="00AF1BAD" w:rsidRPr="00AF1BAD" w:rsidRDefault="00AF1BAD" w:rsidP="00301D98">
            <w:pPr>
              <w:tabs>
                <w:tab w:val="left" w:pos="142"/>
              </w:tabs>
              <w:spacing w:line="276" w:lineRule="auto"/>
              <w:ind w:left="142"/>
              <w:jc w:val="center"/>
              <w:rPr>
                <w:rStyle w:val="afb"/>
                <w:bCs w:val="0"/>
              </w:rPr>
            </w:pPr>
          </w:p>
          <w:p w:rsidR="00AF1BAD" w:rsidRPr="00AF1BAD" w:rsidRDefault="00AF1BAD" w:rsidP="00301D98">
            <w:pPr>
              <w:tabs>
                <w:tab w:val="left" w:pos="142"/>
              </w:tabs>
              <w:spacing w:line="276" w:lineRule="auto"/>
              <w:ind w:left="142"/>
              <w:jc w:val="center"/>
              <w:rPr>
                <w:rStyle w:val="afb"/>
                <w:bCs w:val="0"/>
              </w:rPr>
            </w:pPr>
            <w:r w:rsidRPr="00AF1BAD">
              <w:rPr>
                <w:rStyle w:val="afb"/>
                <w:bCs w:val="0"/>
              </w:rPr>
              <w:t>204</w:t>
            </w:r>
          </w:p>
        </w:tc>
        <w:tc>
          <w:tcPr>
            <w:tcW w:w="1239" w:type="dxa"/>
          </w:tcPr>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pPr>
          </w:p>
          <w:p w:rsidR="00AF1BAD" w:rsidRPr="00AF1BAD" w:rsidRDefault="00AF1BAD" w:rsidP="00301D98">
            <w:pPr>
              <w:tabs>
                <w:tab w:val="left" w:pos="142"/>
              </w:tabs>
              <w:spacing w:line="276" w:lineRule="auto"/>
              <w:ind w:left="142"/>
              <w:jc w:val="center"/>
              <w:rPr>
                <w:b/>
              </w:rPr>
            </w:pPr>
            <w:r w:rsidRPr="00AF1BAD">
              <w:rPr>
                <w:b/>
              </w:rPr>
              <w:t>204</w:t>
            </w:r>
          </w:p>
        </w:tc>
      </w:tr>
      <w:bookmarkEnd w:id="138"/>
    </w:tbl>
    <w:p w:rsidR="00AF1BAD" w:rsidRPr="00AF1BAD" w:rsidRDefault="00AF1BAD" w:rsidP="00301D98">
      <w:pPr>
        <w:tabs>
          <w:tab w:val="left" w:pos="142"/>
          <w:tab w:val="left" w:pos="4114"/>
        </w:tabs>
        <w:spacing w:line="276" w:lineRule="auto"/>
        <w:ind w:left="142"/>
        <w:rPr>
          <w:b/>
          <w:bCs/>
        </w:rPr>
      </w:pPr>
    </w:p>
    <w:p w:rsidR="00AF1BAD" w:rsidRDefault="00AF1BAD" w:rsidP="00167FA1">
      <w:pPr>
        <w:tabs>
          <w:tab w:val="left" w:pos="142"/>
          <w:tab w:val="left" w:pos="4114"/>
        </w:tabs>
        <w:spacing w:line="276" w:lineRule="auto"/>
        <w:rPr>
          <w:b/>
          <w:bCs/>
        </w:rPr>
      </w:pPr>
    </w:p>
    <w:p w:rsidR="00AF1BAD" w:rsidRDefault="00AF1BAD" w:rsidP="00301D98">
      <w:pPr>
        <w:tabs>
          <w:tab w:val="left" w:pos="142"/>
          <w:tab w:val="left" w:pos="4114"/>
        </w:tabs>
        <w:spacing w:line="276" w:lineRule="auto"/>
        <w:ind w:left="142"/>
        <w:rPr>
          <w:b/>
          <w:bCs/>
        </w:rPr>
      </w:pPr>
    </w:p>
    <w:p w:rsidR="00AF1BAD" w:rsidRPr="00AF1BAD" w:rsidRDefault="00AF1BAD" w:rsidP="00301D98">
      <w:pPr>
        <w:tabs>
          <w:tab w:val="left" w:pos="142"/>
          <w:tab w:val="left" w:pos="4114"/>
        </w:tabs>
        <w:spacing w:line="276" w:lineRule="auto"/>
        <w:ind w:left="142"/>
        <w:jc w:val="center"/>
        <w:rPr>
          <w:b/>
          <w:bCs/>
        </w:rPr>
      </w:pPr>
      <w:r w:rsidRPr="00AF1BAD">
        <w:rPr>
          <w:b/>
          <w:bCs/>
        </w:rPr>
        <w:t>Перечень рабочих программ внеурочной деятельности</w:t>
      </w:r>
    </w:p>
    <w:p w:rsidR="00AF1BAD" w:rsidRPr="00AF1BAD" w:rsidRDefault="00AF1BAD" w:rsidP="00301D98">
      <w:pPr>
        <w:tabs>
          <w:tab w:val="left" w:pos="142"/>
          <w:tab w:val="left" w:pos="4114"/>
        </w:tabs>
        <w:spacing w:line="276" w:lineRule="auto"/>
        <w:ind w:left="142"/>
        <w:jc w:val="center"/>
        <w:rPr>
          <w:b/>
          <w:bCs/>
        </w:rPr>
      </w:pPr>
    </w:p>
    <w:p w:rsidR="00AF1BAD" w:rsidRPr="00AF1BAD" w:rsidRDefault="00AF1BAD" w:rsidP="00301D98">
      <w:pPr>
        <w:tabs>
          <w:tab w:val="left" w:pos="142"/>
          <w:tab w:val="left" w:pos="4114"/>
        </w:tabs>
        <w:spacing w:line="276" w:lineRule="auto"/>
        <w:ind w:left="142"/>
        <w:jc w:val="center"/>
        <w:rPr>
          <w:b/>
          <w:bCs/>
        </w:rPr>
      </w:pPr>
      <w:r w:rsidRPr="00AF1BAD">
        <w:rPr>
          <w:b/>
          <w:bCs/>
        </w:rPr>
        <w:t xml:space="preserve">  Перечень рабочих программ для 1 класса </w:t>
      </w:r>
    </w:p>
    <w:p w:rsidR="00AF1BAD" w:rsidRPr="00AF1BAD" w:rsidRDefault="00AF1BAD" w:rsidP="00301D98">
      <w:pPr>
        <w:tabs>
          <w:tab w:val="left" w:pos="142"/>
          <w:tab w:val="left" w:pos="4114"/>
        </w:tabs>
        <w:spacing w:line="276" w:lineRule="auto"/>
        <w:ind w:left="142"/>
        <w:jc w:val="center"/>
        <w:rPr>
          <w:b/>
          <w:bCs/>
        </w:rPr>
      </w:pP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971"/>
        <w:gridCol w:w="1592"/>
        <w:gridCol w:w="1080"/>
        <w:gridCol w:w="1440"/>
        <w:gridCol w:w="2439"/>
      </w:tblGrid>
      <w:tr w:rsidR="00AF1BAD" w:rsidRPr="00AF1BAD" w:rsidTr="00AF1BAD">
        <w:trPr>
          <w:jc w:val="center"/>
        </w:trPr>
        <w:tc>
          <w:tcPr>
            <w:tcW w:w="648" w:type="dxa"/>
          </w:tcPr>
          <w:p w:rsidR="00AF1BAD" w:rsidRPr="00AF1BAD" w:rsidRDefault="00AF1BAD" w:rsidP="00301D98">
            <w:pPr>
              <w:tabs>
                <w:tab w:val="left" w:pos="142"/>
                <w:tab w:val="left" w:pos="4114"/>
              </w:tabs>
              <w:spacing w:line="276" w:lineRule="auto"/>
              <w:ind w:left="142"/>
              <w:jc w:val="center"/>
              <w:rPr>
                <w:b/>
                <w:bCs/>
              </w:rPr>
            </w:pPr>
            <w:r w:rsidRPr="00AF1BAD">
              <w:rPr>
                <w:b/>
                <w:bCs/>
              </w:rPr>
              <w:t>№ п/п</w:t>
            </w:r>
          </w:p>
        </w:tc>
        <w:tc>
          <w:tcPr>
            <w:tcW w:w="2971" w:type="dxa"/>
          </w:tcPr>
          <w:p w:rsidR="00AF1BAD" w:rsidRPr="00AF1BAD" w:rsidRDefault="00AF1BAD" w:rsidP="00301D98">
            <w:pPr>
              <w:tabs>
                <w:tab w:val="left" w:pos="142"/>
                <w:tab w:val="left" w:pos="4114"/>
              </w:tabs>
              <w:spacing w:line="276" w:lineRule="auto"/>
              <w:ind w:left="142"/>
              <w:jc w:val="center"/>
              <w:rPr>
                <w:b/>
                <w:bCs/>
              </w:rPr>
            </w:pPr>
            <w:r w:rsidRPr="00AF1BAD">
              <w:rPr>
                <w:b/>
                <w:bCs/>
              </w:rPr>
              <w:t>Название программы</w:t>
            </w:r>
          </w:p>
        </w:tc>
        <w:tc>
          <w:tcPr>
            <w:tcW w:w="1592" w:type="dxa"/>
          </w:tcPr>
          <w:p w:rsidR="00AF1BAD" w:rsidRPr="00AF1BAD" w:rsidRDefault="00AF1BAD" w:rsidP="00301D98">
            <w:pPr>
              <w:tabs>
                <w:tab w:val="left" w:pos="142"/>
                <w:tab w:val="left" w:pos="4114"/>
              </w:tabs>
              <w:spacing w:line="276" w:lineRule="auto"/>
              <w:ind w:left="142"/>
              <w:jc w:val="center"/>
              <w:rPr>
                <w:b/>
                <w:bCs/>
              </w:rPr>
            </w:pPr>
            <w:r w:rsidRPr="00AF1BAD">
              <w:rPr>
                <w:b/>
                <w:bCs/>
              </w:rPr>
              <w:t>Автор рабочей программы</w:t>
            </w:r>
          </w:p>
        </w:tc>
        <w:tc>
          <w:tcPr>
            <w:tcW w:w="1080" w:type="dxa"/>
          </w:tcPr>
          <w:p w:rsidR="00AF1BAD" w:rsidRPr="00AF1BAD" w:rsidRDefault="00AF1BAD" w:rsidP="00301D98">
            <w:pPr>
              <w:tabs>
                <w:tab w:val="left" w:pos="142"/>
                <w:tab w:val="left" w:pos="4114"/>
              </w:tabs>
              <w:spacing w:line="276" w:lineRule="auto"/>
              <w:ind w:left="142"/>
              <w:jc w:val="center"/>
              <w:rPr>
                <w:b/>
                <w:bCs/>
              </w:rPr>
            </w:pPr>
            <w:r w:rsidRPr="00AF1BAD">
              <w:rPr>
                <w:b/>
                <w:bCs/>
              </w:rPr>
              <w:t>Возрастная группа</w:t>
            </w:r>
          </w:p>
        </w:tc>
        <w:tc>
          <w:tcPr>
            <w:tcW w:w="1440" w:type="dxa"/>
          </w:tcPr>
          <w:p w:rsidR="00AF1BAD" w:rsidRPr="00AF1BAD" w:rsidRDefault="00AF1BAD" w:rsidP="00301D98">
            <w:pPr>
              <w:tabs>
                <w:tab w:val="left" w:pos="142"/>
                <w:tab w:val="left" w:pos="4114"/>
              </w:tabs>
              <w:spacing w:line="276" w:lineRule="auto"/>
              <w:ind w:left="142"/>
              <w:jc w:val="center"/>
              <w:rPr>
                <w:b/>
                <w:bCs/>
              </w:rPr>
            </w:pPr>
            <w:r w:rsidRPr="00AF1BAD">
              <w:rPr>
                <w:b/>
                <w:bCs/>
              </w:rPr>
              <w:t>Срок реализации</w:t>
            </w:r>
          </w:p>
        </w:tc>
        <w:tc>
          <w:tcPr>
            <w:tcW w:w="2439" w:type="dxa"/>
          </w:tcPr>
          <w:p w:rsidR="00AF1BAD" w:rsidRPr="00AF1BAD" w:rsidRDefault="00AF1BAD" w:rsidP="00301D98">
            <w:pPr>
              <w:tabs>
                <w:tab w:val="left" w:pos="142"/>
                <w:tab w:val="left" w:pos="4114"/>
              </w:tabs>
              <w:spacing w:line="276" w:lineRule="auto"/>
              <w:ind w:left="142"/>
              <w:jc w:val="center"/>
              <w:rPr>
                <w:b/>
                <w:bCs/>
              </w:rPr>
            </w:pPr>
            <w:r w:rsidRPr="00AF1BAD">
              <w:rPr>
                <w:b/>
                <w:bCs/>
              </w:rPr>
              <w:t>Стандартные государственные программы</w:t>
            </w:r>
          </w:p>
        </w:tc>
      </w:tr>
      <w:tr w:rsidR="00AF1BAD" w:rsidRPr="00AF1BAD" w:rsidTr="00AF1BAD">
        <w:trPr>
          <w:trHeight w:val="1785"/>
          <w:jc w:val="center"/>
        </w:trPr>
        <w:tc>
          <w:tcPr>
            <w:tcW w:w="648" w:type="dxa"/>
          </w:tcPr>
          <w:p w:rsidR="00AF1BAD" w:rsidRPr="00AF1BAD" w:rsidRDefault="00AF1BAD" w:rsidP="00301D98">
            <w:pPr>
              <w:tabs>
                <w:tab w:val="left" w:pos="142"/>
                <w:tab w:val="left" w:pos="4114"/>
              </w:tabs>
              <w:spacing w:line="276" w:lineRule="auto"/>
              <w:ind w:left="142"/>
              <w:jc w:val="center"/>
              <w:rPr>
                <w:bCs/>
              </w:rPr>
            </w:pPr>
            <w:r w:rsidRPr="00AF1BAD">
              <w:rPr>
                <w:bCs/>
              </w:rPr>
              <w:t>1</w:t>
            </w:r>
          </w:p>
        </w:tc>
        <w:tc>
          <w:tcPr>
            <w:tcW w:w="2971" w:type="dxa"/>
          </w:tcPr>
          <w:p w:rsidR="00AF1BAD" w:rsidRPr="00AF1BAD" w:rsidRDefault="00AF1BAD" w:rsidP="00301D98">
            <w:pPr>
              <w:tabs>
                <w:tab w:val="left" w:pos="142"/>
                <w:tab w:val="left" w:pos="4114"/>
              </w:tabs>
              <w:spacing w:line="276" w:lineRule="auto"/>
              <w:ind w:left="142"/>
              <w:jc w:val="center"/>
              <w:rPr>
                <w:bCs/>
              </w:rPr>
            </w:pPr>
            <w:r w:rsidRPr="00AF1BAD">
              <w:rPr>
                <w:bCs/>
              </w:rPr>
              <w:t>Рабочая программа внеурочной деятельности по общеинтеллектуальному направлению</w:t>
            </w:r>
          </w:p>
          <w:p w:rsidR="00AF1BAD" w:rsidRPr="00AF1BAD" w:rsidRDefault="00AF1BAD" w:rsidP="00301D98">
            <w:pPr>
              <w:tabs>
                <w:tab w:val="left" w:pos="142"/>
                <w:tab w:val="left" w:pos="4114"/>
              </w:tabs>
              <w:spacing w:line="276" w:lineRule="auto"/>
              <w:ind w:left="142"/>
              <w:jc w:val="center"/>
              <w:rPr>
                <w:bCs/>
              </w:rPr>
            </w:pPr>
            <w:r w:rsidRPr="00AF1BAD">
              <w:rPr>
                <w:bCs/>
              </w:rPr>
              <w:t xml:space="preserve"> «В мире шахмат»</w:t>
            </w:r>
          </w:p>
        </w:tc>
        <w:tc>
          <w:tcPr>
            <w:tcW w:w="1592" w:type="dxa"/>
          </w:tcPr>
          <w:p w:rsidR="00AF1BAD" w:rsidRPr="00AF1BAD" w:rsidRDefault="00AF1BAD" w:rsidP="00301D98">
            <w:pPr>
              <w:tabs>
                <w:tab w:val="left" w:pos="142"/>
                <w:tab w:val="left" w:pos="4114"/>
              </w:tabs>
              <w:spacing w:line="276" w:lineRule="auto"/>
              <w:ind w:left="142"/>
              <w:rPr>
                <w:bCs/>
              </w:rPr>
            </w:pPr>
            <w:r w:rsidRPr="00AF1BAD">
              <w:rPr>
                <w:bCs/>
              </w:rPr>
              <w:t>И.Г. Сухин</w:t>
            </w:r>
          </w:p>
        </w:tc>
        <w:tc>
          <w:tcPr>
            <w:tcW w:w="1080" w:type="dxa"/>
          </w:tcPr>
          <w:p w:rsidR="00AF1BAD" w:rsidRPr="00AF1BAD" w:rsidRDefault="00AF1BAD" w:rsidP="00301D98">
            <w:pPr>
              <w:tabs>
                <w:tab w:val="left" w:pos="142"/>
                <w:tab w:val="left" w:pos="4114"/>
              </w:tabs>
              <w:spacing w:line="276" w:lineRule="auto"/>
              <w:ind w:left="142"/>
              <w:jc w:val="center"/>
              <w:rPr>
                <w:bCs/>
              </w:rPr>
            </w:pPr>
            <w:r w:rsidRPr="00AF1BAD">
              <w:rPr>
                <w:bCs/>
              </w:rPr>
              <w:t>7-8лет</w:t>
            </w:r>
          </w:p>
        </w:tc>
        <w:tc>
          <w:tcPr>
            <w:tcW w:w="1440" w:type="dxa"/>
          </w:tcPr>
          <w:p w:rsidR="00AF1BAD" w:rsidRPr="00AF1BAD" w:rsidRDefault="00AF1BAD" w:rsidP="00301D98">
            <w:pPr>
              <w:tabs>
                <w:tab w:val="left" w:pos="142"/>
                <w:tab w:val="left" w:pos="4114"/>
              </w:tabs>
              <w:spacing w:line="276" w:lineRule="auto"/>
              <w:ind w:left="142"/>
              <w:jc w:val="center"/>
              <w:rPr>
                <w:bCs/>
              </w:rPr>
            </w:pPr>
            <w:r w:rsidRPr="00AF1BAD">
              <w:rPr>
                <w:bCs/>
              </w:rPr>
              <w:t>4  года</w:t>
            </w:r>
          </w:p>
        </w:tc>
        <w:tc>
          <w:tcPr>
            <w:tcW w:w="2439" w:type="dxa"/>
          </w:tcPr>
          <w:p w:rsidR="00AF1BAD" w:rsidRPr="00AF1BAD" w:rsidRDefault="00AF1BAD" w:rsidP="00301D98">
            <w:pPr>
              <w:shd w:val="clear" w:color="auto" w:fill="FFFFFF"/>
              <w:tabs>
                <w:tab w:val="left" w:pos="142"/>
              </w:tabs>
              <w:spacing w:before="100" w:beforeAutospacing="1" w:after="100" w:afterAutospacing="1" w:line="276" w:lineRule="auto"/>
              <w:ind w:left="142"/>
              <w:rPr>
                <w:color w:val="000000"/>
              </w:rPr>
            </w:pPr>
            <w:r w:rsidRPr="00AF1BAD">
              <w:rPr>
                <w:color w:val="000000"/>
              </w:rPr>
              <w:t>Авторская  программа «Шахматы – школе», 2010 г.</w:t>
            </w:r>
          </w:p>
          <w:p w:rsidR="00AF1BAD" w:rsidRPr="00AF1BAD" w:rsidRDefault="00AF1BAD" w:rsidP="00301D98">
            <w:pPr>
              <w:tabs>
                <w:tab w:val="left" w:pos="142"/>
                <w:tab w:val="left" w:pos="4114"/>
              </w:tabs>
              <w:spacing w:line="276" w:lineRule="auto"/>
              <w:ind w:left="142"/>
              <w:jc w:val="center"/>
              <w:rPr>
                <w:bCs/>
              </w:rPr>
            </w:pPr>
          </w:p>
        </w:tc>
      </w:tr>
      <w:tr w:rsidR="00AF1BAD" w:rsidRPr="00AF1BAD" w:rsidTr="00AF1BAD">
        <w:trPr>
          <w:jc w:val="center"/>
        </w:trPr>
        <w:tc>
          <w:tcPr>
            <w:tcW w:w="648" w:type="dxa"/>
          </w:tcPr>
          <w:p w:rsidR="00AF1BAD" w:rsidRPr="00AF1BAD" w:rsidRDefault="00AF1BAD" w:rsidP="00301D98">
            <w:pPr>
              <w:tabs>
                <w:tab w:val="left" w:pos="142"/>
                <w:tab w:val="left" w:pos="4114"/>
              </w:tabs>
              <w:spacing w:line="276" w:lineRule="auto"/>
              <w:ind w:left="142"/>
              <w:jc w:val="center"/>
              <w:rPr>
                <w:bCs/>
              </w:rPr>
            </w:pPr>
            <w:r w:rsidRPr="00AF1BAD">
              <w:rPr>
                <w:bCs/>
              </w:rPr>
              <w:t>2</w:t>
            </w:r>
          </w:p>
        </w:tc>
        <w:tc>
          <w:tcPr>
            <w:tcW w:w="2971" w:type="dxa"/>
          </w:tcPr>
          <w:p w:rsidR="00AF1BAD" w:rsidRPr="00AF1BAD" w:rsidRDefault="00AF1BAD" w:rsidP="00301D98">
            <w:pPr>
              <w:tabs>
                <w:tab w:val="left" w:pos="142"/>
                <w:tab w:val="left" w:pos="4114"/>
              </w:tabs>
              <w:spacing w:line="276" w:lineRule="auto"/>
              <w:ind w:left="142"/>
              <w:jc w:val="center"/>
              <w:rPr>
                <w:bCs/>
              </w:rPr>
            </w:pPr>
            <w:r w:rsidRPr="00AF1BAD">
              <w:rPr>
                <w:bCs/>
              </w:rPr>
              <w:t>Рабочая программа внеурочной деятельности по спортивно-оздоровительному направлению «Сильные, смелые, ловкие»</w:t>
            </w:r>
          </w:p>
        </w:tc>
        <w:tc>
          <w:tcPr>
            <w:tcW w:w="1592" w:type="dxa"/>
          </w:tcPr>
          <w:p w:rsidR="00AF1BAD" w:rsidRPr="00AF1BAD" w:rsidRDefault="00AF1BAD" w:rsidP="00301D98">
            <w:pPr>
              <w:tabs>
                <w:tab w:val="left" w:pos="142"/>
                <w:tab w:val="left" w:pos="4114"/>
              </w:tabs>
              <w:spacing w:line="276" w:lineRule="auto"/>
              <w:ind w:left="142"/>
              <w:rPr>
                <w:bCs/>
              </w:rPr>
            </w:pPr>
            <w:r w:rsidRPr="00AF1BAD">
              <w:rPr>
                <w:bCs/>
              </w:rPr>
              <w:t xml:space="preserve"> В.И. Лях</w:t>
            </w:r>
          </w:p>
        </w:tc>
        <w:tc>
          <w:tcPr>
            <w:tcW w:w="1080" w:type="dxa"/>
          </w:tcPr>
          <w:p w:rsidR="00AF1BAD" w:rsidRPr="00AF1BAD" w:rsidRDefault="00AF1BAD" w:rsidP="00301D98">
            <w:pPr>
              <w:tabs>
                <w:tab w:val="left" w:pos="142"/>
                <w:tab w:val="left" w:pos="4114"/>
              </w:tabs>
              <w:spacing w:line="276" w:lineRule="auto"/>
              <w:ind w:left="142"/>
              <w:jc w:val="center"/>
              <w:rPr>
                <w:bCs/>
              </w:rPr>
            </w:pPr>
            <w:r w:rsidRPr="00AF1BAD">
              <w:rPr>
                <w:bCs/>
              </w:rPr>
              <w:t>7-8лет</w:t>
            </w:r>
          </w:p>
        </w:tc>
        <w:tc>
          <w:tcPr>
            <w:tcW w:w="1440" w:type="dxa"/>
          </w:tcPr>
          <w:p w:rsidR="00AF1BAD" w:rsidRPr="00AF1BAD" w:rsidRDefault="00AF1BAD" w:rsidP="00301D98">
            <w:pPr>
              <w:tabs>
                <w:tab w:val="left" w:pos="142"/>
                <w:tab w:val="left" w:pos="4114"/>
              </w:tabs>
              <w:spacing w:line="276" w:lineRule="auto"/>
              <w:ind w:left="142"/>
              <w:jc w:val="center"/>
              <w:rPr>
                <w:bCs/>
              </w:rPr>
            </w:pPr>
            <w:r w:rsidRPr="00AF1BAD">
              <w:rPr>
                <w:bCs/>
              </w:rPr>
              <w:t>4 года</w:t>
            </w:r>
          </w:p>
        </w:tc>
        <w:tc>
          <w:tcPr>
            <w:tcW w:w="2439" w:type="dxa"/>
          </w:tcPr>
          <w:p w:rsidR="00AF1BAD" w:rsidRPr="00AF1BAD" w:rsidRDefault="00AF1BAD" w:rsidP="00301D98">
            <w:pPr>
              <w:tabs>
                <w:tab w:val="left" w:pos="142"/>
              </w:tabs>
              <w:spacing w:line="276" w:lineRule="auto"/>
              <w:ind w:left="142"/>
              <w:jc w:val="both"/>
              <w:outlineLvl w:val="3"/>
            </w:pPr>
            <w:r w:rsidRPr="00AF1BAD">
              <w:t xml:space="preserve">Примерная  основная  образовательная   программа начальной  школы (стандарты  второго  поколения) 2010г, Савинова  Е.С.;  комплексная программа физического воспитания учащихся 1-11 классов образовательных  </w:t>
            </w:r>
            <w:r w:rsidRPr="00AF1BAD">
              <w:lastRenderedPageBreak/>
              <w:t>учреждений   В.И.  Ляха (2010г.)</w:t>
            </w:r>
          </w:p>
          <w:p w:rsidR="00AF1BAD" w:rsidRPr="00AF1BAD" w:rsidRDefault="00AF1BAD" w:rsidP="00301D98">
            <w:pPr>
              <w:tabs>
                <w:tab w:val="left" w:pos="142"/>
                <w:tab w:val="left" w:pos="4114"/>
              </w:tabs>
              <w:spacing w:line="276" w:lineRule="auto"/>
              <w:ind w:left="142"/>
              <w:rPr>
                <w:bCs/>
              </w:rPr>
            </w:pPr>
          </w:p>
        </w:tc>
      </w:tr>
      <w:tr w:rsidR="00AF1BAD" w:rsidRPr="00AF1BAD" w:rsidTr="00AF1BAD">
        <w:trPr>
          <w:jc w:val="center"/>
        </w:trPr>
        <w:tc>
          <w:tcPr>
            <w:tcW w:w="648" w:type="dxa"/>
          </w:tcPr>
          <w:p w:rsidR="00AF1BAD" w:rsidRPr="00AF1BAD" w:rsidRDefault="00AF1BAD" w:rsidP="00301D98">
            <w:pPr>
              <w:tabs>
                <w:tab w:val="left" w:pos="142"/>
                <w:tab w:val="left" w:pos="4114"/>
              </w:tabs>
              <w:spacing w:line="276" w:lineRule="auto"/>
              <w:ind w:left="142"/>
              <w:jc w:val="center"/>
              <w:rPr>
                <w:bCs/>
              </w:rPr>
            </w:pPr>
            <w:r w:rsidRPr="00AF1BAD">
              <w:rPr>
                <w:bCs/>
              </w:rPr>
              <w:lastRenderedPageBreak/>
              <w:t>3</w:t>
            </w:r>
          </w:p>
        </w:tc>
        <w:tc>
          <w:tcPr>
            <w:tcW w:w="2971" w:type="dxa"/>
          </w:tcPr>
          <w:p w:rsidR="00AF1BAD" w:rsidRPr="00AF1BAD" w:rsidRDefault="00AF1BAD" w:rsidP="00301D98">
            <w:pPr>
              <w:pStyle w:val="afd"/>
              <w:tabs>
                <w:tab w:val="left" w:pos="142"/>
                <w:tab w:val="left" w:pos="4114"/>
              </w:tabs>
              <w:ind w:left="142"/>
              <w:jc w:val="center"/>
              <w:rPr>
                <w:rFonts w:ascii="Times New Roman" w:hAnsi="Times New Roman"/>
                <w:bCs/>
                <w:sz w:val="24"/>
                <w:szCs w:val="24"/>
              </w:rPr>
            </w:pPr>
            <w:r w:rsidRPr="00AF1BAD">
              <w:rPr>
                <w:rFonts w:ascii="Times New Roman" w:hAnsi="Times New Roman"/>
                <w:bCs/>
                <w:sz w:val="24"/>
                <w:szCs w:val="24"/>
              </w:rPr>
              <w:t>Рабочая программа  внеурочной деятельности по общекультурному направлению «Ложкари»</w:t>
            </w:r>
          </w:p>
        </w:tc>
        <w:tc>
          <w:tcPr>
            <w:tcW w:w="1592" w:type="dxa"/>
          </w:tcPr>
          <w:p w:rsidR="00AF1BAD" w:rsidRPr="00AF1BAD" w:rsidRDefault="00AF1BAD" w:rsidP="00301D98">
            <w:pPr>
              <w:tabs>
                <w:tab w:val="left" w:pos="142"/>
              </w:tabs>
              <w:spacing w:line="276" w:lineRule="auto"/>
              <w:ind w:left="142"/>
              <w:jc w:val="center"/>
            </w:pPr>
            <w:r w:rsidRPr="00AF1BAD">
              <w:rPr>
                <w:bCs/>
                <w:iCs/>
              </w:rPr>
              <w:t>Петухова   Т.А.</w:t>
            </w:r>
          </w:p>
          <w:p w:rsidR="00AF1BAD" w:rsidRPr="00AF1BAD" w:rsidRDefault="00AF1BAD" w:rsidP="00301D98">
            <w:pPr>
              <w:pStyle w:val="c3"/>
              <w:tabs>
                <w:tab w:val="left" w:pos="142"/>
              </w:tabs>
              <w:spacing w:before="0" w:beforeAutospacing="0" w:after="0" w:afterAutospacing="0" w:line="276" w:lineRule="auto"/>
              <w:ind w:left="142"/>
              <w:rPr>
                <w:color w:val="000000"/>
              </w:rPr>
            </w:pPr>
          </w:p>
          <w:p w:rsidR="00AF1BAD" w:rsidRPr="00AF1BAD" w:rsidRDefault="00AF1BAD" w:rsidP="00301D98">
            <w:pPr>
              <w:tabs>
                <w:tab w:val="left" w:pos="142"/>
                <w:tab w:val="left" w:pos="4114"/>
              </w:tabs>
              <w:spacing w:line="276" w:lineRule="auto"/>
              <w:ind w:left="142"/>
              <w:rPr>
                <w:bCs/>
              </w:rPr>
            </w:pPr>
          </w:p>
        </w:tc>
        <w:tc>
          <w:tcPr>
            <w:tcW w:w="1080" w:type="dxa"/>
          </w:tcPr>
          <w:p w:rsidR="00AF1BAD" w:rsidRPr="00AF1BAD" w:rsidRDefault="00AF1BAD" w:rsidP="00301D98">
            <w:pPr>
              <w:tabs>
                <w:tab w:val="left" w:pos="142"/>
                <w:tab w:val="left" w:pos="4114"/>
              </w:tabs>
              <w:spacing w:line="276" w:lineRule="auto"/>
              <w:ind w:left="142"/>
              <w:rPr>
                <w:bCs/>
              </w:rPr>
            </w:pPr>
            <w:r w:rsidRPr="00AF1BAD">
              <w:rPr>
                <w:bCs/>
              </w:rPr>
              <w:t>7-8лет</w:t>
            </w:r>
          </w:p>
        </w:tc>
        <w:tc>
          <w:tcPr>
            <w:tcW w:w="1440" w:type="dxa"/>
          </w:tcPr>
          <w:p w:rsidR="00AF1BAD" w:rsidRPr="00AF1BAD" w:rsidRDefault="00AF1BAD" w:rsidP="00301D98">
            <w:pPr>
              <w:pStyle w:val="afd"/>
              <w:tabs>
                <w:tab w:val="left" w:pos="142"/>
                <w:tab w:val="left" w:pos="4114"/>
              </w:tabs>
              <w:ind w:left="142"/>
              <w:jc w:val="center"/>
              <w:rPr>
                <w:rFonts w:ascii="Times New Roman" w:hAnsi="Times New Roman"/>
                <w:bCs/>
                <w:sz w:val="24"/>
                <w:szCs w:val="24"/>
              </w:rPr>
            </w:pPr>
            <w:r w:rsidRPr="00AF1BAD">
              <w:rPr>
                <w:rFonts w:ascii="Times New Roman" w:hAnsi="Times New Roman"/>
                <w:bCs/>
                <w:sz w:val="24"/>
                <w:szCs w:val="24"/>
              </w:rPr>
              <w:t>4  года</w:t>
            </w:r>
          </w:p>
        </w:tc>
        <w:tc>
          <w:tcPr>
            <w:tcW w:w="2439" w:type="dxa"/>
          </w:tcPr>
          <w:p w:rsidR="00AF1BAD" w:rsidRPr="00AF1BAD" w:rsidRDefault="00AF1BAD" w:rsidP="00301D98">
            <w:pPr>
              <w:tabs>
                <w:tab w:val="left" w:pos="142"/>
              </w:tabs>
              <w:spacing w:line="276" w:lineRule="auto"/>
              <w:ind w:left="142"/>
              <w:jc w:val="center"/>
            </w:pPr>
            <w:r w:rsidRPr="00AF1BAD">
              <w:t xml:space="preserve">Примерная    основная образовательная программа     </w:t>
            </w:r>
          </w:p>
          <w:p w:rsidR="00AF1BAD" w:rsidRPr="00AF1BAD" w:rsidRDefault="00AF1BAD" w:rsidP="00301D98">
            <w:pPr>
              <w:tabs>
                <w:tab w:val="left" w:pos="142"/>
              </w:tabs>
              <w:spacing w:line="276" w:lineRule="auto"/>
              <w:ind w:left="142"/>
              <w:jc w:val="center"/>
              <w:rPr>
                <w:bCs/>
              </w:rPr>
            </w:pPr>
            <w:r w:rsidRPr="00AF1BAD">
              <w:t>начальной  школы в  соответствии  с ФГОС  НОО  2010г</w:t>
            </w:r>
            <w:r w:rsidRPr="00AF1BAD">
              <w:rPr>
                <w:bCs/>
                <w:iCs/>
              </w:rPr>
              <w:t xml:space="preserve">  по  музыке,   авторской  программы «Ложкари» 2010 г.</w:t>
            </w:r>
          </w:p>
        </w:tc>
      </w:tr>
      <w:tr w:rsidR="00AF1BAD" w:rsidRPr="00AF1BAD" w:rsidTr="00AF1BAD">
        <w:trPr>
          <w:jc w:val="center"/>
        </w:trPr>
        <w:tc>
          <w:tcPr>
            <w:tcW w:w="648" w:type="dxa"/>
          </w:tcPr>
          <w:p w:rsidR="00AF1BAD" w:rsidRPr="00AF1BAD" w:rsidRDefault="00AF1BAD" w:rsidP="00301D98">
            <w:pPr>
              <w:tabs>
                <w:tab w:val="left" w:pos="142"/>
                <w:tab w:val="left" w:pos="4114"/>
              </w:tabs>
              <w:spacing w:line="276" w:lineRule="auto"/>
              <w:ind w:left="142"/>
              <w:rPr>
                <w:bCs/>
              </w:rPr>
            </w:pPr>
            <w:r w:rsidRPr="00AF1BAD">
              <w:rPr>
                <w:bCs/>
              </w:rPr>
              <w:t>4</w:t>
            </w:r>
          </w:p>
        </w:tc>
        <w:tc>
          <w:tcPr>
            <w:tcW w:w="2971" w:type="dxa"/>
          </w:tcPr>
          <w:p w:rsidR="00AF1BAD" w:rsidRPr="00AF1BAD" w:rsidRDefault="00AF1BAD" w:rsidP="00301D98">
            <w:pPr>
              <w:tabs>
                <w:tab w:val="left" w:pos="142"/>
                <w:tab w:val="left" w:pos="4114"/>
              </w:tabs>
              <w:spacing w:line="276" w:lineRule="auto"/>
              <w:ind w:left="142"/>
              <w:jc w:val="center"/>
              <w:rPr>
                <w:bCs/>
              </w:rPr>
            </w:pPr>
            <w:r w:rsidRPr="00AF1BAD">
              <w:rPr>
                <w:bCs/>
              </w:rPr>
              <w:t>Рабочая программа внеурочной деятельности по духовно-нравственному направлению «Азбука вежливости»</w:t>
            </w:r>
          </w:p>
        </w:tc>
        <w:tc>
          <w:tcPr>
            <w:tcW w:w="1592" w:type="dxa"/>
          </w:tcPr>
          <w:p w:rsidR="00AF1BAD" w:rsidRPr="00AF1BAD" w:rsidRDefault="00AF1BAD" w:rsidP="00301D98">
            <w:pPr>
              <w:tabs>
                <w:tab w:val="left" w:pos="142"/>
                <w:tab w:val="left" w:pos="4114"/>
              </w:tabs>
              <w:spacing w:line="276" w:lineRule="auto"/>
              <w:ind w:left="142"/>
              <w:rPr>
                <w:bCs/>
              </w:rPr>
            </w:pPr>
            <w:r w:rsidRPr="00AF1BAD">
              <w:rPr>
                <w:color w:val="000000"/>
              </w:rPr>
              <w:t>Петрова Л.Н.</w:t>
            </w:r>
          </w:p>
        </w:tc>
        <w:tc>
          <w:tcPr>
            <w:tcW w:w="1080" w:type="dxa"/>
          </w:tcPr>
          <w:p w:rsidR="00AF1BAD" w:rsidRPr="00AF1BAD" w:rsidRDefault="00AF1BAD" w:rsidP="00301D98">
            <w:pPr>
              <w:tabs>
                <w:tab w:val="left" w:pos="142"/>
                <w:tab w:val="left" w:pos="4114"/>
              </w:tabs>
              <w:spacing w:line="276" w:lineRule="auto"/>
              <w:ind w:left="142"/>
              <w:rPr>
                <w:bCs/>
              </w:rPr>
            </w:pPr>
            <w:r w:rsidRPr="00AF1BAD">
              <w:rPr>
                <w:bCs/>
              </w:rPr>
              <w:t>7-8 лет</w:t>
            </w:r>
          </w:p>
        </w:tc>
        <w:tc>
          <w:tcPr>
            <w:tcW w:w="1440" w:type="dxa"/>
          </w:tcPr>
          <w:p w:rsidR="00AF1BAD" w:rsidRPr="00AF1BAD" w:rsidRDefault="00AF1BAD" w:rsidP="00301D98">
            <w:pPr>
              <w:pStyle w:val="afd"/>
              <w:tabs>
                <w:tab w:val="left" w:pos="142"/>
                <w:tab w:val="left" w:pos="4114"/>
              </w:tabs>
              <w:ind w:left="142"/>
              <w:jc w:val="center"/>
              <w:rPr>
                <w:rFonts w:ascii="Times New Roman" w:hAnsi="Times New Roman"/>
                <w:bCs/>
                <w:sz w:val="24"/>
                <w:szCs w:val="24"/>
              </w:rPr>
            </w:pPr>
            <w:r w:rsidRPr="00AF1BAD">
              <w:rPr>
                <w:rFonts w:ascii="Times New Roman" w:hAnsi="Times New Roman"/>
                <w:bCs/>
                <w:sz w:val="24"/>
                <w:szCs w:val="24"/>
              </w:rPr>
              <w:t>1 год</w:t>
            </w:r>
          </w:p>
        </w:tc>
        <w:tc>
          <w:tcPr>
            <w:tcW w:w="2439" w:type="dxa"/>
          </w:tcPr>
          <w:p w:rsidR="00AF1BAD" w:rsidRPr="00AF1BAD" w:rsidRDefault="00AF1BAD" w:rsidP="00301D98">
            <w:pPr>
              <w:tabs>
                <w:tab w:val="left" w:pos="142"/>
              </w:tabs>
              <w:spacing w:before="100" w:beforeAutospacing="1" w:after="240" w:line="276" w:lineRule="auto"/>
              <w:ind w:left="142"/>
              <w:rPr>
                <w:color w:val="000000"/>
              </w:rPr>
            </w:pPr>
            <w:r w:rsidRPr="00AF1BAD">
              <w:rPr>
                <w:color w:val="000000"/>
              </w:rPr>
              <w:t>Авторская  программа  «Школа вежливых наук», М. Просвещение. 2010 .</w:t>
            </w:r>
          </w:p>
          <w:p w:rsidR="00AF1BAD" w:rsidRPr="00AF1BAD" w:rsidRDefault="00AF1BAD" w:rsidP="00301D98">
            <w:pPr>
              <w:pStyle w:val="afd"/>
              <w:tabs>
                <w:tab w:val="left" w:pos="142"/>
                <w:tab w:val="left" w:pos="4114"/>
              </w:tabs>
              <w:ind w:left="142"/>
              <w:rPr>
                <w:rFonts w:ascii="Times New Roman" w:hAnsi="Times New Roman"/>
                <w:bCs/>
                <w:sz w:val="24"/>
                <w:szCs w:val="24"/>
              </w:rPr>
            </w:pPr>
          </w:p>
        </w:tc>
      </w:tr>
    </w:tbl>
    <w:p w:rsidR="00167FA1" w:rsidRDefault="00167FA1" w:rsidP="00301D98">
      <w:pPr>
        <w:tabs>
          <w:tab w:val="left" w:pos="142"/>
          <w:tab w:val="left" w:pos="4114"/>
        </w:tabs>
        <w:spacing w:line="276" w:lineRule="auto"/>
        <w:ind w:left="142"/>
        <w:jc w:val="center"/>
        <w:rPr>
          <w:b/>
          <w:bCs/>
        </w:rPr>
      </w:pPr>
    </w:p>
    <w:p w:rsidR="00AF1BAD" w:rsidRPr="00AF1BAD" w:rsidRDefault="00AF1BAD" w:rsidP="00301D98">
      <w:pPr>
        <w:tabs>
          <w:tab w:val="left" w:pos="142"/>
          <w:tab w:val="left" w:pos="4114"/>
        </w:tabs>
        <w:spacing w:line="276" w:lineRule="auto"/>
        <w:ind w:left="142"/>
        <w:jc w:val="center"/>
        <w:rPr>
          <w:b/>
          <w:bCs/>
        </w:rPr>
      </w:pPr>
      <w:r w:rsidRPr="00AF1BAD">
        <w:rPr>
          <w:b/>
          <w:bCs/>
        </w:rPr>
        <w:t>Перечень рабочих программ для 2- 4 класса</w:t>
      </w:r>
    </w:p>
    <w:p w:rsidR="00AF1BAD" w:rsidRPr="00AF1BAD" w:rsidRDefault="00AF1BAD" w:rsidP="00301D98">
      <w:pPr>
        <w:tabs>
          <w:tab w:val="left" w:pos="142"/>
          <w:tab w:val="left" w:pos="4114"/>
        </w:tabs>
        <w:spacing w:line="276" w:lineRule="auto"/>
        <w:ind w:left="142"/>
        <w:jc w:val="center"/>
        <w:rPr>
          <w:b/>
          <w:bCs/>
        </w:rPr>
      </w:pPr>
    </w:p>
    <w:tbl>
      <w:tblPr>
        <w:tblW w:w="10490" w:type="dxa"/>
        <w:jc w:val="center"/>
        <w:tblInd w:w="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6"/>
        <w:gridCol w:w="2269"/>
        <w:gridCol w:w="1916"/>
        <w:gridCol w:w="1097"/>
        <w:gridCol w:w="1879"/>
        <w:gridCol w:w="2693"/>
      </w:tblGrid>
      <w:tr w:rsidR="00AF1BAD" w:rsidRPr="00AF1BAD" w:rsidTr="00AF1BAD">
        <w:trPr>
          <w:jc w:val="center"/>
        </w:trPr>
        <w:tc>
          <w:tcPr>
            <w:tcW w:w="636" w:type="dxa"/>
          </w:tcPr>
          <w:p w:rsidR="00AF1BAD" w:rsidRPr="00AF1BAD" w:rsidRDefault="00AF1BAD" w:rsidP="00301D98">
            <w:pPr>
              <w:tabs>
                <w:tab w:val="left" w:pos="142"/>
                <w:tab w:val="left" w:pos="4114"/>
              </w:tabs>
              <w:spacing w:line="276" w:lineRule="auto"/>
              <w:ind w:left="142"/>
              <w:jc w:val="center"/>
              <w:rPr>
                <w:b/>
                <w:bCs/>
              </w:rPr>
            </w:pPr>
            <w:r w:rsidRPr="00AF1BAD">
              <w:rPr>
                <w:b/>
                <w:bCs/>
              </w:rPr>
              <w:t>№ п/п</w:t>
            </w:r>
          </w:p>
        </w:tc>
        <w:tc>
          <w:tcPr>
            <w:tcW w:w="2269" w:type="dxa"/>
          </w:tcPr>
          <w:p w:rsidR="00AF1BAD" w:rsidRPr="00AF1BAD" w:rsidRDefault="00AF1BAD" w:rsidP="00301D98">
            <w:pPr>
              <w:tabs>
                <w:tab w:val="left" w:pos="142"/>
                <w:tab w:val="left" w:pos="4114"/>
              </w:tabs>
              <w:spacing w:line="276" w:lineRule="auto"/>
              <w:ind w:left="142"/>
              <w:jc w:val="center"/>
              <w:rPr>
                <w:b/>
                <w:bCs/>
              </w:rPr>
            </w:pPr>
            <w:r w:rsidRPr="00AF1BAD">
              <w:rPr>
                <w:b/>
                <w:bCs/>
              </w:rPr>
              <w:t>Название программы</w:t>
            </w:r>
          </w:p>
        </w:tc>
        <w:tc>
          <w:tcPr>
            <w:tcW w:w="1916" w:type="dxa"/>
          </w:tcPr>
          <w:p w:rsidR="00AF1BAD" w:rsidRPr="00AF1BAD" w:rsidRDefault="00AF1BAD" w:rsidP="00301D98">
            <w:pPr>
              <w:tabs>
                <w:tab w:val="left" w:pos="142"/>
                <w:tab w:val="left" w:pos="4114"/>
              </w:tabs>
              <w:spacing w:line="276" w:lineRule="auto"/>
              <w:ind w:left="142"/>
              <w:jc w:val="center"/>
              <w:rPr>
                <w:b/>
                <w:bCs/>
              </w:rPr>
            </w:pPr>
            <w:r w:rsidRPr="00AF1BAD">
              <w:rPr>
                <w:b/>
                <w:bCs/>
              </w:rPr>
              <w:t>Автор программы</w:t>
            </w:r>
          </w:p>
        </w:tc>
        <w:tc>
          <w:tcPr>
            <w:tcW w:w="1097" w:type="dxa"/>
          </w:tcPr>
          <w:p w:rsidR="00AF1BAD" w:rsidRPr="00AF1BAD" w:rsidRDefault="00AF1BAD" w:rsidP="00301D98">
            <w:pPr>
              <w:pStyle w:val="afd"/>
              <w:tabs>
                <w:tab w:val="left" w:pos="142"/>
              </w:tabs>
              <w:ind w:left="142"/>
              <w:rPr>
                <w:rFonts w:ascii="Times New Roman" w:hAnsi="Times New Roman"/>
                <w:b/>
                <w:bCs/>
                <w:sz w:val="24"/>
                <w:szCs w:val="24"/>
              </w:rPr>
            </w:pPr>
            <w:r w:rsidRPr="00AF1BAD">
              <w:rPr>
                <w:rFonts w:ascii="Times New Roman" w:hAnsi="Times New Roman"/>
                <w:b/>
                <w:bCs/>
                <w:sz w:val="24"/>
                <w:szCs w:val="24"/>
              </w:rPr>
              <w:t>Возрастная группа</w:t>
            </w:r>
          </w:p>
        </w:tc>
        <w:tc>
          <w:tcPr>
            <w:tcW w:w="1879" w:type="dxa"/>
          </w:tcPr>
          <w:p w:rsidR="00AF1BAD" w:rsidRPr="00AF1BAD" w:rsidRDefault="00AF1BAD" w:rsidP="00301D98">
            <w:pPr>
              <w:pStyle w:val="afd"/>
              <w:tabs>
                <w:tab w:val="left" w:pos="142"/>
              </w:tabs>
              <w:ind w:left="142"/>
              <w:rPr>
                <w:rFonts w:ascii="Times New Roman" w:hAnsi="Times New Roman"/>
                <w:b/>
                <w:bCs/>
                <w:sz w:val="24"/>
                <w:szCs w:val="24"/>
              </w:rPr>
            </w:pPr>
            <w:r w:rsidRPr="00AF1BAD">
              <w:rPr>
                <w:rFonts w:ascii="Times New Roman" w:hAnsi="Times New Roman"/>
                <w:b/>
                <w:bCs/>
                <w:sz w:val="24"/>
                <w:szCs w:val="24"/>
              </w:rPr>
              <w:t>Срок реализации</w:t>
            </w:r>
          </w:p>
        </w:tc>
        <w:tc>
          <w:tcPr>
            <w:tcW w:w="2693" w:type="dxa"/>
          </w:tcPr>
          <w:p w:rsidR="00AF1BAD" w:rsidRPr="00AF1BAD" w:rsidRDefault="00AF1BAD" w:rsidP="00301D98">
            <w:pPr>
              <w:pStyle w:val="afd"/>
              <w:tabs>
                <w:tab w:val="left" w:pos="142"/>
              </w:tabs>
              <w:ind w:left="142"/>
              <w:rPr>
                <w:rFonts w:ascii="Times New Roman" w:hAnsi="Times New Roman"/>
                <w:bCs/>
                <w:sz w:val="24"/>
                <w:szCs w:val="24"/>
              </w:rPr>
            </w:pPr>
            <w:r w:rsidRPr="00AF1BAD">
              <w:rPr>
                <w:rFonts w:ascii="Times New Roman" w:hAnsi="Times New Roman"/>
                <w:b/>
                <w:bCs/>
                <w:sz w:val="24"/>
                <w:szCs w:val="24"/>
              </w:rPr>
              <w:t>Стандартные государственные программы</w:t>
            </w:r>
          </w:p>
        </w:tc>
      </w:tr>
      <w:tr w:rsidR="00AF1BAD" w:rsidRPr="00AF1BAD" w:rsidTr="00AF1BAD">
        <w:trPr>
          <w:trHeight w:val="2526"/>
          <w:jc w:val="center"/>
        </w:trPr>
        <w:tc>
          <w:tcPr>
            <w:tcW w:w="636" w:type="dxa"/>
          </w:tcPr>
          <w:p w:rsidR="00AF1BAD" w:rsidRPr="00AF1BAD" w:rsidRDefault="00AF1BAD" w:rsidP="00301D98">
            <w:pPr>
              <w:tabs>
                <w:tab w:val="left" w:pos="142"/>
                <w:tab w:val="left" w:pos="4114"/>
              </w:tabs>
              <w:spacing w:line="276" w:lineRule="auto"/>
              <w:ind w:left="142"/>
              <w:jc w:val="center"/>
              <w:rPr>
                <w:bCs/>
              </w:rPr>
            </w:pPr>
            <w:r w:rsidRPr="00AF1BAD">
              <w:rPr>
                <w:bCs/>
              </w:rPr>
              <w:t>1.</w:t>
            </w:r>
          </w:p>
        </w:tc>
        <w:tc>
          <w:tcPr>
            <w:tcW w:w="2269" w:type="dxa"/>
          </w:tcPr>
          <w:p w:rsidR="00AF1BAD" w:rsidRPr="00AF1BAD" w:rsidRDefault="00AF1BAD" w:rsidP="00301D98">
            <w:pPr>
              <w:tabs>
                <w:tab w:val="left" w:pos="142"/>
                <w:tab w:val="left" w:pos="4114"/>
              </w:tabs>
              <w:spacing w:line="276" w:lineRule="auto"/>
              <w:ind w:left="142"/>
              <w:jc w:val="center"/>
              <w:rPr>
                <w:bCs/>
              </w:rPr>
            </w:pPr>
            <w:r w:rsidRPr="00AF1BAD">
              <w:rPr>
                <w:bCs/>
              </w:rPr>
              <w:t>Рабочая программа  внеурочной деятельности по духовно-нравственному направлению «Этика.Азбука добра»</w:t>
            </w:r>
          </w:p>
        </w:tc>
        <w:tc>
          <w:tcPr>
            <w:tcW w:w="1916" w:type="dxa"/>
          </w:tcPr>
          <w:p w:rsidR="00AF1BAD" w:rsidRPr="00AF1BAD" w:rsidRDefault="00AF1BAD" w:rsidP="00301D98">
            <w:pPr>
              <w:tabs>
                <w:tab w:val="left" w:pos="142"/>
                <w:tab w:val="left" w:pos="4114"/>
              </w:tabs>
              <w:spacing w:line="276" w:lineRule="auto"/>
              <w:ind w:left="142"/>
              <w:jc w:val="center"/>
            </w:pPr>
            <w:r w:rsidRPr="00AF1BAD">
              <w:t>Н.Ф.Виноградова</w:t>
            </w:r>
          </w:p>
          <w:p w:rsidR="00AF1BAD" w:rsidRPr="00AF1BAD" w:rsidRDefault="00AF1BAD" w:rsidP="00301D98">
            <w:pPr>
              <w:tabs>
                <w:tab w:val="left" w:pos="142"/>
                <w:tab w:val="left" w:pos="4114"/>
              </w:tabs>
              <w:spacing w:line="276" w:lineRule="auto"/>
              <w:ind w:left="142"/>
              <w:jc w:val="center"/>
            </w:pPr>
          </w:p>
          <w:p w:rsidR="00AF1BAD" w:rsidRPr="00AF1BAD" w:rsidRDefault="00AF1BAD" w:rsidP="00301D98">
            <w:pPr>
              <w:tabs>
                <w:tab w:val="left" w:pos="142"/>
                <w:tab w:val="left" w:pos="4114"/>
              </w:tabs>
              <w:spacing w:line="276" w:lineRule="auto"/>
              <w:ind w:left="142"/>
              <w:jc w:val="center"/>
              <w:rPr>
                <w:bCs/>
              </w:rPr>
            </w:pPr>
            <w:r w:rsidRPr="00AF1BAD">
              <w:t xml:space="preserve">А.И. Шемшурина   </w:t>
            </w:r>
          </w:p>
        </w:tc>
        <w:tc>
          <w:tcPr>
            <w:tcW w:w="1097" w:type="dxa"/>
          </w:tcPr>
          <w:p w:rsidR="00AF1BAD" w:rsidRPr="00AF1BAD" w:rsidRDefault="00AF1BAD" w:rsidP="00301D98">
            <w:pPr>
              <w:pStyle w:val="afd"/>
              <w:tabs>
                <w:tab w:val="left" w:pos="142"/>
              </w:tabs>
              <w:ind w:left="142"/>
              <w:rPr>
                <w:rFonts w:ascii="Times New Roman" w:hAnsi="Times New Roman"/>
                <w:bCs/>
                <w:sz w:val="24"/>
                <w:szCs w:val="24"/>
              </w:rPr>
            </w:pPr>
            <w:r w:rsidRPr="00AF1BAD">
              <w:rPr>
                <w:rFonts w:ascii="Times New Roman" w:hAnsi="Times New Roman"/>
                <w:bCs/>
                <w:sz w:val="24"/>
                <w:szCs w:val="24"/>
              </w:rPr>
              <w:t>8-9 лет</w:t>
            </w:r>
          </w:p>
        </w:tc>
        <w:tc>
          <w:tcPr>
            <w:tcW w:w="1879" w:type="dxa"/>
          </w:tcPr>
          <w:p w:rsidR="00AF1BAD" w:rsidRPr="00AF1BAD" w:rsidRDefault="00AF1BAD" w:rsidP="00301D98">
            <w:pPr>
              <w:pStyle w:val="afd"/>
              <w:tabs>
                <w:tab w:val="left" w:pos="142"/>
              </w:tabs>
              <w:ind w:left="142"/>
              <w:rPr>
                <w:rFonts w:ascii="Times New Roman" w:hAnsi="Times New Roman"/>
                <w:bCs/>
                <w:sz w:val="24"/>
                <w:szCs w:val="24"/>
              </w:rPr>
            </w:pPr>
            <w:r w:rsidRPr="00AF1BAD">
              <w:rPr>
                <w:rFonts w:ascii="Times New Roman" w:hAnsi="Times New Roman"/>
                <w:bCs/>
                <w:sz w:val="24"/>
                <w:szCs w:val="24"/>
              </w:rPr>
              <w:t>1 год</w:t>
            </w:r>
          </w:p>
        </w:tc>
        <w:tc>
          <w:tcPr>
            <w:tcW w:w="2693" w:type="dxa"/>
          </w:tcPr>
          <w:p w:rsidR="00AF1BAD" w:rsidRPr="00AF1BAD" w:rsidRDefault="00AF1BAD" w:rsidP="00301D98">
            <w:pPr>
              <w:tabs>
                <w:tab w:val="left" w:pos="142"/>
              </w:tabs>
              <w:spacing w:line="276" w:lineRule="auto"/>
              <w:ind w:left="142"/>
            </w:pPr>
            <w:r w:rsidRPr="00AF1BAD">
              <w:t>программа внеурочной деятельности: 1-4 классы/ М.:Вентана  Граф, 2011</w:t>
            </w:r>
          </w:p>
          <w:p w:rsidR="00AF1BAD" w:rsidRPr="00AF1BAD" w:rsidRDefault="00AF1BAD" w:rsidP="00301D98">
            <w:pPr>
              <w:tabs>
                <w:tab w:val="left" w:pos="142"/>
              </w:tabs>
              <w:spacing w:line="276" w:lineRule="auto"/>
              <w:ind w:left="142"/>
            </w:pPr>
            <w:r w:rsidRPr="00AF1BAD">
              <w:t>авторская программа    «Этическая программа в начальных классах»</w:t>
            </w:r>
          </w:p>
          <w:p w:rsidR="00AF1BAD" w:rsidRPr="00AF1BAD" w:rsidRDefault="00AF1BAD" w:rsidP="00301D98">
            <w:pPr>
              <w:tabs>
                <w:tab w:val="left" w:pos="142"/>
              </w:tabs>
              <w:spacing w:line="276" w:lineRule="auto"/>
              <w:ind w:left="142"/>
              <w:rPr>
                <w:bCs/>
              </w:rPr>
            </w:pPr>
          </w:p>
        </w:tc>
      </w:tr>
      <w:tr w:rsidR="00AF1BAD" w:rsidRPr="00AF1BAD" w:rsidTr="00AF1BAD">
        <w:trPr>
          <w:jc w:val="center"/>
        </w:trPr>
        <w:tc>
          <w:tcPr>
            <w:tcW w:w="636" w:type="dxa"/>
          </w:tcPr>
          <w:p w:rsidR="00AF1BAD" w:rsidRPr="00AF1BAD" w:rsidRDefault="00AF1BAD" w:rsidP="00301D98">
            <w:pPr>
              <w:tabs>
                <w:tab w:val="left" w:pos="142"/>
                <w:tab w:val="left" w:pos="4114"/>
              </w:tabs>
              <w:spacing w:line="276" w:lineRule="auto"/>
              <w:ind w:left="142"/>
              <w:jc w:val="center"/>
              <w:rPr>
                <w:bCs/>
              </w:rPr>
            </w:pPr>
            <w:r w:rsidRPr="00AF1BAD">
              <w:rPr>
                <w:bCs/>
              </w:rPr>
              <w:t>2.</w:t>
            </w:r>
          </w:p>
        </w:tc>
        <w:tc>
          <w:tcPr>
            <w:tcW w:w="2269" w:type="dxa"/>
          </w:tcPr>
          <w:p w:rsidR="00AF1BAD" w:rsidRPr="00AF1BAD" w:rsidRDefault="00AF1BAD" w:rsidP="00301D98">
            <w:pPr>
              <w:tabs>
                <w:tab w:val="left" w:pos="142"/>
                <w:tab w:val="left" w:pos="4114"/>
              </w:tabs>
              <w:spacing w:line="276" w:lineRule="auto"/>
              <w:ind w:left="142"/>
              <w:jc w:val="center"/>
              <w:rPr>
                <w:bCs/>
              </w:rPr>
            </w:pPr>
            <w:r w:rsidRPr="00AF1BAD">
              <w:rPr>
                <w:bCs/>
              </w:rPr>
              <w:t>Рабочая программа внеурочной деятельности по общеинтеллектуальному направлению «В мире шахмат»</w:t>
            </w:r>
          </w:p>
        </w:tc>
        <w:tc>
          <w:tcPr>
            <w:tcW w:w="1916" w:type="dxa"/>
          </w:tcPr>
          <w:p w:rsidR="00AF1BAD" w:rsidRPr="00AF1BAD" w:rsidRDefault="00AF1BAD" w:rsidP="00301D98">
            <w:pPr>
              <w:tabs>
                <w:tab w:val="left" w:pos="142"/>
                <w:tab w:val="left" w:pos="4114"/>
              </w:tabs>
              <w:spacing w:line="276" w:lineRule="auto"/>
              <w:ind w:left="142"/>
              <w:rPr>
                <w:bCs/>
              </w:rPr>
            </w:pPr>
            <w:r w:rsidRPr="00AF1BAD">
              <w:rPr>
                <w:bCs/>
              </w:rPr>
              <w:t>И.Г. Сухин</w:t>
            </w:r>
          </w:p>
        </w:tc>
        <w:tc>
          <w:tcPr>
            <w:tcW w:w="1097" w:type="dxa"/>
          </w:tcPr>
          <w:p w:rsidR="00AF1BAD" w:rsidRPr="00AF1BAD" w:rsidRDefault="00AF1BAD" w:rsidP="00301D98">
            <w:pPr>
              <w:pStyle w:val="afd"/>
              <w:tabs>
                <w:tab w:val="left" w:pos="142"/>
              </w:tabs>
              <w:ind w:left="142"/>
              <w:rPr>
                <w:rFonts w:ascii="Times New Roman" w:hAnsi="Times New Roman"/>
                <w:bCs/>
                <w:sz w:val="24"/>
                <w:szCs w:val="24"/>
              </w:rPr>
            </w:pPr>
            <w:r w:rsidRPr="00AF1BAD">
              <w:rPr>
                <w:rFonts w:ascii="Times New Roman" w:hAnsi="Times New Roman"/>
                <w:bCs/>
                <w:sz w:val="24"/>
                <w:szCs w:val="24"/>
              </w:rPr>
              <w:t>8-9лет</w:t>
            </w:r>
          </w:p>
        </w:tc>
        <w:tc>
          <w:tcPr>
            <w:tcW w:w="1879" w:type="dxa"/>
          </w:tcPr>
          <w:p w:rsidR="00AF1BAD" w:rsidRPr="00AF1BAD" w:rsidRDefault="00AF1BAD" w:rsidP="00301D98">
            <w:pPr>
              <w:pStyle w:val="afd"/>
              <w:tabs>
                <w:tab w:val="left" w:pos="142"/>
              </w:tabs>
              <w:ind w:left="142"/>
              <w:rPr>
                <w:rFonts w:ascii="Times New Roman" w:hAnsi="Times New Roman"/>
                <w:bCs/>
                <w:sz w:val="24"/>
                <w:szCs w:val="24"/>
              </w:rPr>
            </w:pPr>
            <w:r w:rsidRPr="00AF1BAD">
              <w:rPr>
                <w:rFonts w:ascii="Times New Roman" w:hAnsi="Times New Roman"/>
                <w:bCs/>
                <w:sz w:val="24"/>
                <w:szCs w:val="24"/>
              </w:rPr>
              <w:t>3года</w:t>
            </w:r>
          </w:p>
        </w:tc>
        <w:tc>
          <w:tcPr>
            <w:tcW w:w="2693" w:type="dxa"/>
          </w:tcPr>
          <w:p w:rsidR="00AF1BAD" w:rsidRPr="00AF1BAD" w:rsidRDefault="00AF1BAD" w:rsidP="00301D98">
            <w:pPr>
              <w:shd w:val="clear" w:color="auto" w:fill="FFFFFF"/>
              <w:tabs>
                <w:tab w:val="left" w:pos="142"/>
              </w:tabs>
              <w:spacing w:before="100" w:beforeAutospacing="1" w:after="100" w:afterAutospacing="1" w:line="276" w:lineRule="auto"/>
              <w:ind w:left="142"/>
              <w:rPr>
                <w:color w:val="000000"/>
              </w:rPr>
            </w:pPr>
            <w:r w:rsidRPr="00AF1BAD">
              <w:rPr>
                <w:color w:val="000000"/>
              </w:rPr>
              <w:t>Авторская  программа «Шахматы – школе», 2010 г.</w:t>
            </w:r>
          </w:p>
          <w:p w:rsidR="00AF1BAD" w:rsidRPr="00AF1BAD" w:rsidRDefault="00AF1BAD" w:rsidP="00301D98">
            <w:pPr>
              <w:tabs>
                <w:tab w:val="left" w:pos="142"/>
                <w:tab w:val="left" w:pos="4114"/>
              </w:tabs>
              <w:spacing w:line="276" w:lineRule="auto"/>
              <w:ind w:left="142"/>
              <w:rPr>
                <w:bCs/>
              </w:rPr>
            </w:pPr>
          </w:p>
        </w:tc>
      </w:tr>
      <w:tr w:rsidR="00AF1BAD" w:rsidRPr="00AF1BAD" w:rsidTr="007C2AA5">
        <w:trPr>
          <w:trHeight w:val="3284"/>
          <w:jc w:val="center"/>
        </w:trPr>
        <w:tc>
          <w:tcPr>
            <w:tcW w:w="636" w:type="dxa"/>
          </w:tcPr>
          <w:p w:rsidR="00AF1BAD" w:rsidRPr="00AF1BAD" w:rsidRDefault="00AF1BAD" w:rsidP="00301D98">
            <w:pPr>
              <w:tabs>
                <w:tab w:val="left" w:pos="142"/>
                <w:tab w:val="left" w:pos="4114"/>
              </w:tabs>
              <w:spacing w:line="276" w:lineRule="auto"/>
              <w:ind w:left="142"/>
              <w:jc w:val="center"/>
              <w:rPr>
                <w:bCs/>
              </w:rPr>
            </w:pPr>
            <w:r w:rsidRPr="00AF1BAD">
              <w:rPr>
                <w:bCs/>
              </w:rPr>
              <w:lastRenderedPageBreak/>
              <w:t>3.</w:t>
            </w:r>
          </w:p>
        </w:tc>
        <w:tc>
          <w:tcPr>
            <w:tcW w:w="2269" w:type="dxa"/>
          </w:tcPr>
          <w:p w:rsidR="00AF1BAD" w:rsidRPr="00AF1BAD" w:rsidRDefault="00AF1BAD" w:rsidP="00301D98">
            <w:pPr>
              <w:tabs>
                <w:tab w:val="left" w:pos="142"/>
                <w:tab w:val="left" w:pos="4114"/>
              </w:tabs>
              <w:spacing w:line="276" w:lineRule="auto"/>
              <w:ind w:left="142"/>
              <w:jc w:val="center"/>
              <w:rPr>
                <w:bCs/>
              </w:rPr>
            </w:pPr>
            <w:r w:rsidRPr="00AF1BAD">
              <w:rPr>
                <w:bCs/>
              </w:rPr>
              <w:t>Рабочая программа внеурочной деятельности по общекультурному  направлению «Волшебные кисточки»»</w:t>
            </w:r>
          </w:p>
        </w:tc>
        <w:tc>
          <w:tcPr>
            <w:tcW w:w="1916" w:type="dxa"/>
          </w:tcPr>
          <w:p w:rsidR="00AF1BAD" w:rsidRPr="00AF1BAD" w:rsidRDefault="00AF1BAD" w:rsidP="00301D98">
            <w:pPr>
              <w:tabs>
                <w:tab w:val="left" w:pos="142"/>
                <w:tab w:val="left" w:pos="4114"/>
              </w:tabs>
              <w:spacing w:line="276" w:lineRule="auto"/>
              <w:ind w:left="142"/>
              <w:rPr>
                <w:rStyle w:val="c8"/>
                <w:color w:val="000000"/>
                <w:shd w:val="clear" w:color="auto" w:fill="FFFFFF"/>
              </w:rPr>
            </w:pPr>
            <w:r w:rsidRPr="00AF1BAD">
              <w:rPr>
                <w:rStyle w:val="c8"/>
                <w:color w:val="000000"/>
                <w:shd w:val="clear" w:color="auto" w:fill="FFFFFF"/>
              </w:rPr>
              <w:t xml:space="preserve">Б.М. Неменский </w:t>
            </w:r>
          </w:p>
          <w:p w:rsidR="00AF1BAD" w:rsidRPr="00AF1BAD" w:rsidRDefault="00AF1BAD" w:rsidP="00301D98">
            <w:pPr>
              <w:tabs>
                <w:tab w:val="left" w:pos="142"/>
                <w:tab w:val="left" w:pos="4114"/>
              </w:tabs>
              <w:spacing w:line="276" w:lineRule="auto"/>
              <w:ind w:left="142"/>
              <w:rPr>
                <w:rStyle w:val="c8"/>
                <w:color w:val="000000"/>
                <w:shd w:val="clear" w:color="auto" w:fill="FFFFFF"/>
              </w:rPr>
            </w:pPr>
          </w:p>
          <w:p w:rsidR="00AF1BAD" w:rsidRPr="00AF1BAD" w:rsidRDefault="00AF1BAD" w:rsidP="00301D98">
            <w:pPr>
              <w:tabs>
                <w:tab w:val="left" w:pos="142"/>
                <w:tab w:val="left" w:pos="4114"/>
              </w:tabs>
              <w:spacing w:line="276" w:lineRule="auto"/>
              <w:ind w:left="142"/>
              <w:rPr>
                <w:bCs/>
              </w:rPr>
            </w:pPr>
            <w:r w:rsidRPr="00AF1BAD">
              <w:rPr>
                <w:rStyle w:val="c8"/>
                <w:color w:val="000000"/>
                <w:shd w:val="clear" w:color="auto" w:fill="FFFFFF"/>
              </w:rPr>
              <w:t>Савенкова Л.Г., Ермолинская Е.А., Протопопов Ю.Н.</w:t>
            </w:r>
          </w:p>
        </w:tc>
        <w:tc>
          <w:tcPr>
            <w:tcW w:w="1097" w:type="dxa"/>
          </w:tcPr>
          <w:p w:rsidR="00AF1BAD" w:rsidRPr="00AF1BAD" w:rsidRDefault="00AF1BAD" w:rsidP="00301D98">
            <w:pPr>
              <w:tabs>
                <w:tab w:val="left" w:pos="142"/>
                <w:tab w:val="left" w:pos="4114"/>
              </w:tabs>
              <w:spacing w:line="276" w:lineRule="auto"/>
              <w:ind w:left="142"/>
              <w:rPr>
                <w:bCs/>
              </w:rPr>
            </w:pPr>
            <w:r w:rsidRPr="00AF1BAD">
              <w:rPr>
                <w:bCs/>
              </w:rPr>
              <w:t>8-9 лет</w:t>
            </w:r>
          </w:p>
        </w:tc>
        <w:tc>
          <w:tcPr>
            <w:tcW w:w="1879" w:type="dxa"/>
          </w:tcPr>
          <w:p w:rsidR="00AF1BAD" w:rsidRPr="00AF1BAD" w:rsidRDefault="00AF1BAD" w:rsidP="00301D98">
            <w:pPr>
              <w:pStyle w:val="afd"/>
              <w:tabs>
                <w:tab w:val="left" w:pos="142"/>
                <w:tab w:val="left" w:pos="4114"/>
              </w:tabs>
              <w:ind w:left="142"/>
              <w:jc w:val="center"/>
              <w:rPr>
                <w:rFonts w:ascii="Times New Roman" w:hAnsi="Times New Roman"/>
                <w:bCs/>
                <w:sz w:val="24"/>
                <w:szCs w:val="24"/>
              </w:rPr>
            </w:pPr>
            <w:r w:rsidRPr="00AF1BAD">
              <w:rPr>
                <w:rFonts w:ascii="Times New Roman" w:hAnsi="Times New Roman"/>
                <w:bCs/>
                <w:sz w:val="24"/>
                <w:szCs w:val="24"/>
              </w:rPr>
              <w:t>1 год</w:t>
            </w:r>
          </w:p>
        </w:tc>
        <w:tc>
          <w:tcPr>
            <w:tcW w:w="2693" w:type="dxa"/>
          </w:tcPr>
          <w:p w:rsidR="00AF1BAD" w:rsidRPr="00AF1BAD" w:rsidRDefault="00AF1BAD" w:rsidP="00301D98">
            <w:pPr>
              <w:tabs>
                <w:tab w:val="left" w:pos="142"/>
              </w:tabs>
              <w:spacing w:line="276" w:lineRule="auto"/>
              <w:ind w:left="142"/>
              <w:rPr>
                <w:b/>
                <w:bCs/>
                <w:color w:val="000000"/>
              </w:rPr>
            </w:pPr>
            <w:r w:rsidRPr="00AF1BAD">
              <w:rPr>
                <w:rStyle w:val="c8"/>
                <w:color w:val="000000"/>
                <w:shd w:val="clear" w:color="auto" w:fill="FFFFFF"/>
              </w:rPr>
              <w:t>Авторская  программа «Изобразительное искусство и художественный труд», «Изобразительное искусство. Интегрированная</w:t>
            </w:r>
            <w:r w:rsidRPr="00AF1BAD">
              <w:rPr>
                <w:rStyle w:val="c12"/>
                <w:b/>
                <w:bCs/>
                <w:color w:val="000000"/>
                <w:shd w:val="clear" w:color="auto" w:fill="FFFFFF"/>
              </w:rPr>
              <w:t> </w:t>
            </w:r>
            <w:r w:rsidRPr="00AF1BAD">
              <w:rPr>
                <w:rStyle w:val="c8"/>
                <w:color w:val="000000"/>
                <w:shd w:val="clear" w:color="auto" w:fill="FFFFFF"/>
              </w:rPr>
              <w:t>программа</w:t>
            </w:r>
            <w:r w:rsidRPr="00AF1BAD">
              <w:rPr>
                <w:rStyle w:val="c54"/>
                <w:bCs/>
                <w:color w:val="000000"/>
                <w:shd w:val="clear" w:color="auto" w:fill="FFFFFF"/>
              </w:rPr>
              <w:t>» 2012 г</w:t>
            </w:r>
            <w:r w:rsidRPr="00AF1BAD">
              <w:rPr>
                <w:rStyle w:val="c54"/>
                <w:b/>
                <w:bCs/>
                <w:color w:val="000000"/>
                <w:shd w:val="clear" w:color="auto" w:fill="FFFFFF"/>
              </w:rPr>
              <w:t>.</w:t>
            </w:r>
            <w:r w:rsidRPr="00AF1BAD">
              <w:rPr>
                <w:color w:val="000000"/>
              </w:rPr>
              <w:t xml:space="preserve"> </w:t>
            </w:r>
          </w:p>
          <w:p w:rsidR="00AF1BAD" w:rsidRPr="00AF1BAD" w:rsidRDefault="00AF1BAD" w:rsidP="00301D98">
            <w:pPr>
              <w:pStyle w:val="afd"/>
              <w:tabs>
                <w:tab w:val="left" w:pos="142"/>
                <w:tab w:val="left" w:pos="4114"/>
              </w:tabs>
              <w:ind w:left="142"/>
              <w:rPr>
                <w:rFonts w:ascii="Times New Roman" w:hAnsi="Times New Roman"/>
                <w:bCs/>
                <w:sz w:val="24"/>
                <w:szCs w:val="24"/>
              </w:rPr>
            </w:pPr>
          </w:p>
        </w:tc>
      </w:tr>
      <w:tr w:rsidR="00AF1BAD" w:rsidRPr="00AF1BAD" w:rsidTr="00AF1BAD">
        <w:trPr>
          <w:jc w:val="center"/>
        </w:trPr>
        <w:tc>
          <w:tcPr>
            <w:tcW w:w="636" w:type="dxa"/>
          </w:tcPr>
          <w:p w:rsidR="00AF1BAD" w:rsidRPr="00AF1BAD" w:rsidRDefault="00AF1BAD" w:rsidP="00301D98">
            <w:pPr>
              <w:tabs>
                <w:tab w:val="left" w:pos="142"/>
                <w:tab w:val="left" w:pos="4114"/>
              </w:tabs>
              <w:spacing w:line="276" w:lineRule="auto"/>
              <w:ind w:left="142"/>
              <w:jc w:val="center"/>
              <w:rPr>
                <w:bCs/>
              </w:rPr>
            </w:pPr>
            <w:r w:rsidRPr="00AF1BAD">
              <w:rPr>
                <w:bCs/>
              </w:rPr>
              <w:t>4.</w:t>
            </w:r>
          </w:p>
        </w:tc>
        <w:tc>
          <w:tcPr>
            <w:tcW w:w="2269" w:type="dxa"/>
          </w:tcPr>
          <w:p w:rsidR="00AF1BAD" w:rsidRPr="00AF1BAD" w:rsidRDefault="00AF1BAD" w:rsidP="00301D98">
            <w:pPr>
              <w:tabs>
                <w:tab w:val="left" w:pos="142"/>
                <w:tab w:val="left" w:pos="4114"/>
              </w:tabs>
              <w:spacing w:line="276" w:lineRule="auto"/>
              <w:ind w:left="142"/>
              <w:jc w:val="center"/>
              <w:rPr>
                <w:bCs/>
              </w:rPr>
            </w:pPr>
            <w:r w:rsidRPr="00AF1BAD">
              <w:rPr>
                <w:bCs/>
              </w:rPr>
              <w:t>Рабочая программа внеурочной деятельности по социальному направлению «Добрая дорога детства»</w:t>
            </w:r>
          </w:p>
        </w:tc>
        <w:tc>
          <w:tcPr>
            <w:tcW w:w="1916" w:type="dxa"/>
          </w:tcPr>
          <w:p w:rsidR="00AF1BAD" w:rsidRPr="00AF1BAD" w:rsidRDefault="00AF1BAD" w:rsidP="00301D98">
            <w:pPr>
              <w:tabs>
                <w:tab w:val="left" w:pos="142"/>
                <w:tab w:val="left" w:pos="4114"/>
              </w:tabs>
              <w:spacing w:line="276" w:lineRule="auto"/>
              <w:ind w:left="142"/>
              <w:rPr>
                <w:color w:val="000000"/>
              </w:rPr>
            </w:pPr>
            <w:r w:rsidRPr="00AF1BAD">
              <w:rPr>
                <w:color w:val="000000"/>
              </w:rPr>
              <w:t>В.А.Лобашкина, Д.Е.Яковлев, Б.О.Хренников, М.В.Маслов (под редакцией П.В.Ижевского).</w:t>
            </w:r>
          </w:p>
          <w:p w:rsidR="00AF1BAD" w:rsidRPr="00AF1BAD" w:rsidRDefault="00AF1BAD" w:rsidP="00301D98">
            <w:pPr>
              <w:tabs>
                <w:tab w:val="left" w:pos="142"/>
                <w:tab w:val="left" w:pos="4114"/>
              </w:tabs>
              <w:spacing w:line="276" w:lineRule="auto"/>
              <w:ind w:left="142"/>
              <w:rPr>
                <w:color w:val="000000"/>
              </w:rPr>
            </w:pPr>
          </w:p>
          <w:p w:rsidR="00AF1BAD" w:rsidRPr="00AF1BAD" w:rsidRDefault="00AF1BAD" w:rsidP="00301D98">
            <w:pPr>
              <w:tabs>
                <w:tab w:val="left" w:pos="142"/>
                <w:tab w:val="left" w:pos="4114"/>
              </w:tabs>
              <w:spacing w:line="276" w:lineRule="auto"/>
              <w:ind w:left="142"/>
              <w:rPr>
                <w:bCs/>
              </w:rPr>
            </w:pPr>
            <w:r w:rsidRPr="00AF1BAD">
              <w:rPr>
                <w:color w:val="000000"/>
              </w:rPr>
              <w:t xml:space="preserve">Л.И Тошева  </w:t>
            </w:r>
          </w:p>
        </w:tc>
        <w:tc>
          <w:tcPr>
            <w:tcW w:w="1097" w:type="dxa"/>
          </w:tcPr>
          <w:p w:rsidR="00AF1BAD" w:rsidRPr="00AF1BAD" w:rsidRDefault="00AF1BAD" w:rsidP="00301D98">
            <w:pPr>
              <w:tabs>
                <w:tab w:val="left" w:pos="142"/>
                <w:tab w:val="left" w:pos="4114"/>
              </w:tabs>
              <w:spacing w:line="276" w:lineRule="auto"/>
              <w:ind w:left="142"/>
              <w:jc w:val="center"/>
              <w:rPr>
                <w:bCs/>
              </w:rPr>
            </w:pPr>
            <w:r w:rsidRPr="00AF1BAD">
              <w:rPr>
                <w:bCs/>
              </w:rPr>
              <w:t>8-9 лет</w:t>
            </w:r>
          </w:p>
        </w:tc>
        <w:tc>
          <w:tcPr>
            <w:tcW w:w="1879" w:type="dxa"/>
          </w:tcPr>
          <w:p w:rsidR="00AF1BAD" w:rsidRPr="00AF1BAD" w:rsidRDefault="00AF1BAD" w:rsidP="00301D98">
            <w:pPr>
              <w:tabs>
                <w:tab w:val="left" w:pos="142"/>
                <w:tab w:val="left" w:pos="4114"/>
              </w:tabs>
              <w:spacing w:line="276" w:lineRule="auto"/>
              <w:ind w:left="142"/>
              <w:jc w:val="center"/>
              <w:rPr>
                <w:bCs/>
              </w:rPr>
            </w:pPr>
            <w:r w:rsidRPr="00AF1BAD">
              <w:rPr>
                <w:bCs/>
              </w:rPr>
              <w:t>1 год</w:t>
            </w:r>
          </w:p>
        </w:tc>
        <w:tc>
          <w:tcPr>
            <w:tcW w:w="2693" w:type="dxa"/>
          </w:tcPr>
          <w:p w:rsidR="00AF1BAD" w:rsidRPr="00AF1BAD" w:rsidRDefault="00AF1BAD" w:rsidP="00301D98">
            <w:pPr>
              <w:tabs>
                <w:tab w:val="left" w:pos="142"/>
                <w:tab w:val="left" w:pos="4114"/>
              </w:tabs>
              <w:spacing w:line="276" w:lineRule="auto"/>
              <w:ind w:left="142"/>
              <w:rPr>
                <w:color w:val="000000"/>
              </w:rPr>
            </w:pPr>
            <w:r w:rsidRPr="00AF1BAD">
              <w:rPr>
                <w:color w:val="000000"/>
              </w:rPr>
              <w:t xml:space="preserve">Программа  внеурочной деятельности начального  общего образования: Москва «Просвещение» 2010 г., </w:t>
            </w:r>
          </w:p>
          <w:p w:rsidR="00AF1BAD" w:rsidRPr="00AF1BAD" w:rsidRDefault="00AF1BAD" w:rsidP="00301D98">
            <w:pPr>
              <w:tabs>
                <w:tab w:val="left" w:pos="142"/>
                <w:tab w:val="left" w:pos="4114"/>
              </w:tabs>
              <w:spacing w:line="276" w:lineRule="auto"/>
              <w:ind w:left="142"/>
              <w:rPr>
                <w:bCs/>
              </w:rPr>
            </w:pPr>
            <w:r w:rsidRPr="00AF1BAD">
              <w:rPr>
                <w:color w:val="000000"/>
              </w:rPr>
              <w:t>Авторская  программа  «Основы безопасности  дорожного движения» Москва «ВАКО» 2011г.</w:t>
            </w:r>
          </w:p>
        </w:tc>
      </w:tr>
      <w:tr w:rsidR="00AF1BAD" w:rsidRPr="00AF1BAD" w:rsidTr="00AF1BAD">
        <w:trPr>
          <w:jc w:val="center"/>
        </w:trPr>
        <w:tc>
          <w:tcPr>
            <w:tcW w:w="636" w:type="dxa"/>
          </w:tcPr>
          <w:p w:rsidR="00AF1BAD" w:rsidRPr="00AF1BAD" w:rsidRDefault="00AF1BAD" w:rsidP="00301D98">
            <w:pPr>
              <w:tabs>
                <w:tab w:val="left" w:pos="142"/>
                <w:tab w:val="left" w:pos="4114"/>
              </w:tabs>
              <w:spacing w:line="276" w:lineRule="auto"/>
              <w:ind w:left="142"/>
              <w:jc w:val="center"/>
              <w:rPr>
                <w:bCs/>
              </w:rPr>
            </w:pPr>
            <w:r w:rsidRPr="00AF1BAD">
              <w:rPr>
                <w:bCs/>
              </w:rPr>
              <w:t>5.</w:t>
            </w:r>
          </w:p>
        </w:tc>
        <w:tc>
          <w:tcPr>
            <w:tcW w:w="2269" w:type="dxa"/>
          </w:tcPr>
          <w:p w:rsidR="00AF1BAD" w:rsidRPr="00AF1BAD" w:rsidRDefault="00AF1BAD" w:rsidP="00301D98">
            <w:pPr>
              <w:tabs>
                <w:tab w:val="left" w:pos="142"/>
                <w:tab w:val="left" w:pos="4114"/>
              </w:tabs>
              <w:spacing w:line="276" w:lineRule="auto"/>
              <w:ind w:left="142"/>
              <w:jc w:val="center"/>
              <w:rPr>
                <w:bCs/>
              </w:rPr>
            </w:pPr>
            <w:r w:rsidRPr="00AF1BAD">
              <w:rPr>
                <w:bCs/>
              </w:rPr>
              <w:t>Рабочая программа внеурочной деятельности по</w:t>
            </w:r>
          </w:p>
          <w:p w:rsidR="00AF1BAD" w:rsidRPr="00AF1BAD" w:rsidRDefault="00AF1BAD" w:rsidP="00301D98">
            <w:pPr>
              <w:tabs>
                <w:tab w:val="left" w:pos="142"/>
                <w:tab w:val="left" w:pos="4114"/>
              </w:tabs>
              <w:spacing w:line="276" w:lineRule="auto"/>
              <w:ind w:left="142"/>
              <w:jc w:val="center"/>
              <w:rPr>
                <w:bCs/>
              </w:rPr>
            </w:pPr>
            <w:r w:rsidRPr="00AF1BAD">
              <w:rPr>
                <w:bCs/>
              </w:rPr>
              <w:t xml:space="preserve">спортивно-оздоровительному направлению «Разговор  о правильном питании» </w:t>
            </w:r>
          </w:p>
        </w:tc>
        <w:tc>
          <w:tcPr>
            <w:tcW w:w="1916" w:type="dxa"/>
          </w:tcPr>
          <w:p w:rsidR="00AF1BAD" w:rsidRPr="00AF1BAD" w:rsidRDefault="00AF1BAD" w:rsidP="00301D98">
            <w:pPr>
              <w:tabs>
                <w:tab w:val="left" w:pos="142"/>
                <w:tab w:val="left" w:pos="4114"/>
              </w:tabs>
              <w:spacing w:line="276" w:lineRule="auto"/>
              <w:ind w:left="142"/>
              <w:rPr>
                <w:color w:val="000000"/>
              </w:rPr>
            </w:pPr>
            <w:r w:rsidRPr="00AF1BAD">
              <w:rPr>
                <w:color w:val="000000"/>
              </w:rPr>
              <w:t>М.М.Безруких, Т.А.Филиппова, А.Г.Макеева</w:t>
            </w:r>
          </w:p>
        </w:tc>
        <w:tc>
          <w:tcPr>
            <w:tcW w:w="1097" w:type="dxa"/>
          </w:tcPr>
          <w:p w:rsidR="00AF1BAD" w:rsidRPr="00AF1BAD" w:rsidRDefault="00AF1BAD" w:rsidP="00301D98">
            <w:pPr>
              <w:tabs>
                <w:tab w:val="left" w:pos="142"/>
                <w:tab w:val="left" w:pos="4114"/>
              </w:tabs>
              <w:spacing w:line="276" w:lineRule="auto"/>
              <w:ind w:left="142"/>
              <w:jc w:val="center"/>
              <w:rPr>
                <w:bCs/>
              </w:rPr>
            </w:pPr>
            <w:r w:rsidRPr="00AF1BAD">
              <w:rPr>
                <w:bCs/>
              </w:rPr>
              <w:t>8-9 лет</w:t>
            </w:r>
          </w:p>
        </w:tc>
        <w:tc>
          <w:tcPr>
            <w:tcW w:w="1879" w:type="dxa"/>
          </w:tcPr>
          <w:p w:rsidR="00AF1BAD" w:rsidRPr="00AF1BAD" w:rsidRDefault="00AF1BAD" w:rsidP="00301D98">
            <w:pPr>
              <w:tabs>
                <w:tab w:val="left" w:pos="142"/>
                <w:tab w:val="left" w:pos="4114"/>
              </w:tabs>
              <w:spacing w:line="276" w:lineRule="auto"/>
              <w:ind w:left="142"/>
              <w:jc w:val="center"/>
              <w:rPr>
                <w:bCs/>
              </w:rPr>
            </w:pPr>
            <w:r w:rsidRPr="00AF1BAD">
              <w:rPr>
                <w:bCs/>
              </w:rPr>
              <w:t>1 год</w:t>
            </w:r>
          </w:p>
        </w:tc>
        <w:tc>
          <w:tcPr>
            <w:tcW w:w="2693" w:type="dxa"/>
          </w:tcPr>
          <w:p w:rsidR="00AF1BAD" w:rsidRPr="00AF1BAD" w:rsidRDefault="00AF1BAD" w:rsidP="00301D98">
            <w:pPr>
              <w:tabs>
                <w:tab w:val="left" w:pos="142"/>
                <w:tab w:val="left" w:pos="4114"/>
              </w:tabs>
              <w:spacing w:line="276" w:lineRule="auto"/>
              <w:ind w:left="142"/>
              <w:rPr>
                <w:color w:val="000000"/>
              </w:rPr>
            </w:pPr>
            <w:r w:rsidRPr="00AF1BAD">
              <w:rPr>
                <w:color w:val="000000"/>
              </w:rPr>
              <w:t>Программа внеурочной деятельности «Разговор о правильном питании» М.ОЛМА Медиа Групп 2009</w:t>
            </w:r>
          </w:p>
        </w:tc>
      </w:tr>
    </w:tbl>
    <w:p w:rsidR="00AF1BAD" w:rsidRPr="00AF1BAD" w:rsidRDefault="00AF1BAD" w:rsidP="00301D98">
      <w:pPr>
        <w:tabs>
          <w:tab w:val="left" w:pos="142"/>
          <w:tab w:val="left" w:pos="4114"/>
        </w:tabs>
        <w:spacing w:line="276" w:lineRule="auto"/>
        <w:ind w:left="142"/>
        <w:jc w:val="center"/>
        <w:rPr>
          <w:b/>
          <w:bCs/>
        </w:rPr>
      </w:pPr>
    </w:p>
    <w:p w:rsidR="00AF1BAD" w:rsidRPr="00AF1BAD" w:rsidRDefault="00AF1BAD" w:rsidP="00167FA1">
      <w:pPr>
        <w:tabs>
          <w:tab w:val="left" w:pos="142"/>
          <w:tab w:val="left" w:pos="4114"/>
        </w:tabs>
        <w:spacing w:line="276" w:lineRule="auto"/>
        <w:ind w:left="142"/>
        <w:rPr>
          <w:b/>
          <w:bCs/>
        </w:rPr>
      </w:pPr>
      <w:r w:rsidRPr="00AF1BAD">
        <w:rPr>
          <w:b/>
          <w:bCs/>
        </w:rPr>
        <w:t xml:space="preserve">               </w:t>
      </w:r>
    </w:p>
    <w:p w:rsidR="00AF1BAD" w:rsidRPr="00AF1BAD" w:rsidRDefault="00AF1BAD" w:rsidP="00301D98">
      <w:pPr>
        <w:tabs>
          <w:tab w:val="left" w:pos="142"/>
          <w:tab w:val="left" w:pos="4114"/>
        </w:tabs>
        <w:spacing w:line="276" w:lineRule="auto"/>
        <w:ind w:left="142"/>
        <w:jc w:val="center"/>
        <w:rPr>
          <w:b/>
          <w:bCs/>
        </w:rPr>
      </w:pPr>
      <w:r w:rsidRPr="00AF1BAD">
        <w:rPr>
          <w:b/>
          <w:bCs/>
        </w:rPr>
        <w:t>Условия реализации плана внеурочной деятельности</w:t>
      </w:r>
    </w:p>
    <w:p w:rsidR="00AF1BAD" w:rsidRPr="00AF1BAD" w:rsidRDefault="00AF1BAD" w:rsidP="00301D98">
      <w:pPr>
        <w:tabs>
          <w:tab w:val="left" w:pos="142"/>
          <w:tab w:val="left" w:pos="4114"/>
        </w:tabs>
        <w:spacing w:line="276" w:lineRule="auto"/>
        <w:ind w:left="142"/>
        <w:rPr>
          <w:b/>
          <w:bCs/>
        </w:rPr>
      </w:pPr>
    </w:p>
    <w:p w:rsidR="00AF1BAD" w:rsidRPr="00AF1BAD" w:rsidRDefault="00AF1BAD" w:rsidP="00301D98">
      <w:pPr>
        <w:tabs>
          <w:tab w:val="left" w:pos="142"/>
        </w:tabs>
        <w:spacing w:line="276" w:lineRule="auto"/>
        <w:ind w:left="142"/>
        <w:jc w:val="both"/>
      </w:pPr>
      <w:r w:rsidRPr="00AF1BAD">
        <w:rPr>
          <w:bCs/>
        </w:rPr>
        <w:t>При организации внеурочной деятельности образовательное учреждение опиралось на следующие</w:t>
      </w:r>
      <w:r w:rsidRPr="00AF1BAD">
        <w:t xml:space="preserve"> </w:t>
      </w:r>
      <w:r w:rsidRPr="00AF1BAD">
        <w:rPr>
          <w:bCs/>
        </w:rPr>
        <w:t>приоритетные идеи</w:t>
      </w:r>
      <w:r w:rsidRPr="00AF1BAD">
        <w:t xml:space="preserve"> построения данной системы:</w:t>
      </w:r>
    </w:p>
    <w:p w:rsidR="00AF1BAD" w:rsidRPr="00AF1BAD" w:rsidRDefault="00AF1BAD" w:rsidP="00301D98">
      <w:pPr>
        <w:pStyle w:val="23"/>
        <w:widowControl/>
        <w:numPr>
          <w:ilvl w:val="0"/>
          <w:numId w:val="116"/>
        </w:numPr>
        <w:tabs>
          <w:tab w:val="left" w:pos="142"/>
        </w:tabs>
        <w:overflowPunct w:val="0"/>
        <w:spacing w:after="0" w:line="276" w:lineRule="auto"/>
        <w:ind w:left="142" w:firstLine="0"/>
        <w:jc w:val="both"/>
      </w:pPr>
      <w:r w:rsidRPr="00AF1BAD">
        <w:t>свободный выбор ребенком видов и сфер деятельности;</w:t>
      </w:r>
    </w:p>
    <w:p w:rsidR="00AF1BAD" w:rsidRPr="00AF1BAD" w:rsidRDefault="00AF1BAD" w:rsidP="00301D98">
      <w:pPr>
        <w:pStyle w:val="23"/>
        <w:widowControl/>
        <w:numPr>
          <w:ilvl w:val="0"/>
          <w:numId w:val="116"/>
        </w:numPr>
        <w:tabs>
          <w:tab w:val="left" w:pos="142"/>
        </w:tabs>
        <w:overflowPunct w:val="0"/>
        <w:spacing w:after="0" w:line="276" w:lineRule="auto"/>
        <w:ind w:left="142" w:firstLine="0"/>
        <w:jc w:val="both"/>
      </w:pPr>
      <w:r w:rsidRPr="00AF1BAD">
        <w:t>ориентация на личностные интересы, потребности, способности ребенка;</w:t>
      </w:r>
    </w:p>
    <w:p w:rsidR="00AF1BAD" w:rsidRPr="00AF1BAD" w:rsidRDefault="00AF1BAD" w:rsidP="00301D98">
      <w:pPr>
        <w:pStyle w:val="23"/>
        <w:widowControl/>
        <w:numPr>
          <w:ilvl w:val="0"/>
          <w:numId w:val="116"/>
        </w:numPr>
        <w:tabs>
          <w:tab w:val="left" w:pos="142"/>
        </w:tabs>
        <w:overflowPunct w:val="0"/>
        <w:spacing w:after="0" w:line="276" w:lineRule="auto"/>
        <w:ind w:left="142" w:firstLine="0"/>
        <w:jc w:val="both"/>
      </w:pPr>
      <w:r w:rsidRPr="00AF1BAD">
        <w:t xml:space="preserve">возможность свободного самоопределения и самореализации ребенка; </w:t>
      </w:r>
    </w:p>
    <w:p w:rsidR="00AF1BAD" w:rsidRPr="00AF1BAD" w:rsidRDefault="00AF1BAD" w:rsidP="00301D98">
      <w:pPr>
        <w:pStyle w:val="23"/>
        <w:widowControl/>
        <w:numPr>
          <w:ilvl w:val="0"/>
          <w:numId w:val="116"/>
        </w:numPr>
        <w:tabs>
          <w:tab w:val="left" w:pos="142"/>
        </w:tabs>
        <w:overflowPunct w:val="0"/>
        <w:spacing w:after="0" w:line="276" w:lineRule="auto"/>
        <w:ind w:left="142" w:firstLine="0"/>
        <w:jc w:val="both"/>
      </w:pPr>
      <w:r w:rsidRPr="00AF1BAD">
        <w:t>единство обучения, воспитания, развития;</w:t>
      </w:r>
    </w:p>
    <w:p w:rsidR="00AF1BAD" w:rsidRPr="00AF1BAD" w:rsidRDefault="00AF1BAD" w:rsidP="00301D98">
      <w:pPr>
        <w:pStyle w:val="23"/>
        <w:widowControl/>
        <w:numPr>
          <w:ilvl w:val="0"/>
          <w:numId w:val="116"/>
        </w:numPr>
        <w:tabs>
          <w:tab w:val="left" w:pos="142"/>
        </w:tabs>
        <w:overflowPunct w:val="0"/>
        <w:spacing w:after="0" w:line="276" w:lineRule="auto"/>
        <w:ind w:left="142" w:firstLine="0"/>
        <w:jc w:val="both"/>
      </w:pPr>
      <w:r w:rsidRPr="00AF1BAD">
        <w:t>практико-деятельностная основа образовательного процесса.</w:t>
      </w:r>
    </w:p>
    <w:p w:rsidR="00AF1BAD" w:rsidRPr="00AF1BAD" w:rsidRDefault="00AF1BAD" w:rsidP="00301D98">
      <w:pPr>
        <w:pStyle w:val="aff1"/>
        <w:tabs>
          <w:tab w:val="left" w:pos="142"/>
        </w:tabs>
        <w:spacing w:after="0" w:line="276" w:lineRule="auto"/>
        <w:ind w:left="142"/>
        <w:jc w:val="both"/>
      </w:pPr>
      <w:r w:rsidRPr="00AF1BAD">
        <w:t xml:space="preserve">Внеурочная деятельность в образовательном учреждении реализуется без взаимодействия с учреждениями дополнительного образования. Все педагоги, реализующие занятия по </w:t>
      </w:r>
      <w:r w:rsidRPr="00AF1BAD">
        <w:lastRenderedPageBreak/>
        <w:t>внеурочной деятельности являются работниками данного образовательного учреждения.</w:t>
      </w:r>
    </w:p>
    <w:p w:rsidR="00AF1BAD" w:rsidRPr="00AF1BAD" w:rsidRDefault="00AF1BAD" w:rsidP="00301D98">
      <w:pPr>
        <w:pStyle w:val="aff1"/>
        <w:tabs>
          <w:tab w:val="left" w:pos="142"/>
        </w:tabs>
        <w:spacing w:after="0" w:line="276" w:lineRule="auto"/>
        <w:ind w:left="142"/>
        <w:jc w:val="both"/>
      </w:pPr>
    </w:p>
    <w:p w:rsidR="00AF1BAD" w:rsidRDefault="00AF1BAD" w:rsidP="00301D98">
      <w:pPr>
        <w:pStyle w:val="Default"/>
        <w:tabs>
          <w:tab w:val="left" w:pos="142"/>
        </w:tabs>
        <w:spacing w:line="276" w:lineRule="auto"/>
        <w:ind w:left="142"/>
        <w:jc w:val="center"/>
        <w:rPr>
          <w:b/>
          <w:bCs/>
          <w:color w:val="auto"/>
        </w:rPr>
      </w:pPr>
      <w:r w:rsidRPr="00AF1BAD">
        <w:rPr>
          <w:b/>
          <w:bCs/>
          <w:color w:val="auto"/>
        </w:rPr>
        <w:t>Финансово–экономические условия для реализации внеурочной деятельности</w:t>
      </w:r>
    </w:p>
    <w:p w:rsidR="007C2AA5" w:rsidRPr="00AF1BAD" w:rsidRDefault="007C2AA5" w:rsidP="00301D98">
      <w:pPr>
        <w:pStyle w:val="Default"/>
        <w:tabs>
          <w:tab w:val="left" w:pos="142"/>
        </w:tabs>
        <w:spacing w:line="276" w:lineRule="auto"/>
        <w:ind w:left="142"/>
        <w:jc w:val="center"/>
        <w:rPr>
          <w:color w:val="auto"/>
        </w:rPr>
      </w:pPr>
    </w:p>
    <w:p w:rsidR="00AF1BAD" w:rsidRPr="00AF1BAD" w:rsidRDefault="00AF1BAD" w:rsidP="00301D98">
      <w:pPr>
        <w:pStyle w:val="Default"/>
        <w:tabs>
          <w:tab w:val="left" w:pos="142"/>
        </w:tabs>
        <w:spacing w:line="276" w:lineRule="auto"/>
        <w:ind w:left="142"/>
        <w:jc w:val="both"/>
        <w:rPr>
          <w:color w:val="auto"/>
        </w:rPr>
      </w:pPr>
      <w:r w:rsidRPr="00AF1BAD">
        <w:rPr>
          <w:color w:val="auto"/>
        </w:rPr>
        <w:t>ФГОС НОО, основная образовательная программа начального общего образования реализуется образовательным учреждением через учебный план и внеурочную деятельность. Таким образом, финансирование внеурочной деятельности отнесено к полномочиям органов государственной власти субъекта Российской Федерации в сфере образования.</w:t>
      </w:r>
    </w:p>
    <w:p w:rsidR="00AF1BAD" w:rsidRPr="00AF1BAD" w:rsidRDefault="00AF1BAD" w:rsidP="00301D98">
      <w:pPr>
        <w:pStyle w:val="Default"/>
        <w:tabs>
          <w:tab w:val="left" w:pos="142"/>
        </w:tabs>
        <w:spacing w:line="276" w:lineRule="auto"/>
        <w:ind w:left="142"/>
        <w:jc w:val="both"/>
        <w:rPr>
          <w:color w:val="auto"/>
        </w:rPr>
      </w:pPr>
      <w:r w:rsidRPr="00AF1BAD">
        <w:rPr>
          <w:color w:val="auto"/>
        </w:rPr>
        <w:t xml:space="preserve">В качестве финансово-экономической основы для реализации внеурочной деятельности образовательным учреждением использованы возможности бюджетного финансирования. </w:t>
      </w:r>
    </w:p>
    <w:p w:rsidR="00AF1BAD" w:rsidRPr="00AF1BAD" w:rsidRDefault="00AF1BAD" w:rsidP="00301D98">
      <w:pPr>
        <w:pStyle w:val="Default"/>
        <w:tabs>
          <w:tab w:val="left" w:pos="142"/>
        </w:tabs>
        <w:spacing w:line="276" w:lineRule="auto"/>
        <w:ind w:left="142"/>
        <w:jc w:val="both"/>
        <w:rPr>
          <w:color w:val="auto"/>
        </w:rPr>
      </w:pPr>
      <w:r w:rsidRPr="00AF1BAD">
        <w:rPr>
          <w:color w:val="auto"/>
        </w:rPr>
        <w:t xml:space="preserve">В данном случае финансируются: </w:t>
      </w:r>
    </w:p>
    <w:p w:rsidR="00AF1BAD" w:rsidRPr="00AF1BAD" w:rsidRDefault="00AF1BAD" w:rsidP="00301D98">
      <w:pPr>
        <w:pStyle w:val="Default"/>
        <w:tabs>
          <w:tab w:val="left" w:pos="142"/>
        </w:tabs>
        <w:spacing w:line="276" w:lineRule="auto"/>
        <w:ind w:left="142"/>
        <w:jc w:val="both"/>
        <w:rPr>
          <w:color w:val="auto"/>
        </w:rPr>
      </w:pPr>
      <w:r w:rsidRPr="00AF1BAD">
        <w:rPr>
          <w:color w:val="auto"/>
        </w:rPr>
        <w:t xml:space="preserve">- внутришкольное  дополнительное образование (программы внеурочной деятельности, ориентированные на планируемые результаты освоения основной образовательной программы начального общего образования); </w:t>
      </w:r>
    </w:p>
    <w:p w:rsidR="00AF1BAD" w:rsidRPr="00AF1BAD" w:rsidRDefault="00AF1BAD" w:rsidP="00301D98">
      <w:pPr>
        <w:pStyle w:val="Default"/>
        <w:tabs>
          <w:tab w:val="left" w:pos="142"/>
        </w:tabs>
        <w:spacing w:line="276" w:lineRule="auto"/>
        <w:ind w:left="142"/>
        <w:jc w:val="both"/>
        <w:rPr>
          <w:color w:val="auto"/>
        </w:rPr>
      </w:pPr>
      <w:r w:rsidRPr="00AF1BAD">
        <w:rPr>
          <w:color w:val="auto"/>
        </w:rPr>
        <w:t>- деятельность классных руководителей (экскурсии, круглые столы, соревнования).</w:t>
      </w:r>
    </w:p>
    <w:p w:rsidR="00AF1BAD" w:rsidRPr="00AF1BAD" w:rsidRDefault="00AF1BAD" w:rsidP="00301D98">
      <w:pPr>
        <w:pStyle w:val="Default"/>
        <w:tabs>
          <w:tab w:val="left" w:pos="142"/>
        </w:tabs>
        <w:spacing w:line="276" w:lineRule="auto"/>
        <w:ind w:left="142"/>
        <w:jc w:val="both"/>
        <w:rPr>
          <w:color w:val="auto"/>
        </w:rPr>
      </w:pPr>
    </w:p>
    <w:p w:rsidR="00AF1BAD" w:rsidRPr="00AF1BAD" w:rsidRDefault="00AF1BAD" w:rsidP="00301D98">
      <w:pPr>
        <w:pStyle w:val="Default"/>
        <w:tabs>
          <w:tab w:val="left" w:pos="142"/>
        </w:tabs>
        <w:spacing w:line="276" w:lineRule="auto"/>
        <w:ind w:left="142"/>
        <w:jc w:val="center"/>
        <w:rPr>
          <w:b/>
          <w:bCs/>
          <w:color w:val="auto"/>
        </w:rPr>
      </w:pPr>
      <w:r w:rsidRPr="00AF1BAD">
        <w:rPr>
          <w:b/>
          <w:bCs/>
          <w:color w:val="auto"/>
        </w:rPr>
        <w:t>Информационное обеспечение  внеурочной деятельности</w:t>
      </w:r>
    </w:p>
    <w:p w:rsidR="00AF1BAD" w:rsidRPr="00AF1BAD" w:rsidRDefault="00AF1BAD" w:rsidP="00301D98">
      <w:pPr>
        <w:pStyle w:val="Default"/>
        <w:tabs>
          <w:tab w:val="left" w:pos="142"/>
        </w:tabs>
        <w:spacing w:line="276" w:lineRule="auto"/>
        <w:ind w:left="142"/>
        <w:jc w:val="center"/>
        <w:rPr>
          <w:color w:val="auto"/>
        </w:rPr>
      </w:pPr>
    </w:p>
    <w:p w:rsidR="00AF1BAD" w:rsidRPr="00AF1BAD" w:rsidRDefault="00AF1BAD" w:rsidP="00301D98">
      <w:pPr>
        <w:pStyle w:val="Default"/>
        <w:tabs>
          <w:tab w:val="left" w:pos="142"/>
        </w:tabs>
        <w:spacing w:line="276" w:lineRule="auto"/>
        <w:ind w:left="142"/>
        <w:jc w:val="both"/>
        <w:rPr>
          <w:color w:val="auto"/>
        </w:rPr>
      </w:pPr>
      <w:r w:rsidRPr="00AF1BAD">
        <w:rPr>
          <w:color w:val="auto"/>
        </w:rPr>
        <w:t xml:space="preserve">В </w:t>
      </w:r>
      <w:r w:rsidRPr="00AF1BAD">
        <w:rPr>
          <w:bCs/>
          <w:color w:val="auto"/>
        </w:rPr>
        <w:t>информационное обеспечение</w:t>
      </w:r>
      <w:r w:rsidRPr="00AF1BAD">
        <w:rPr>
          <w:b/>
          <w:bCs/>
          <w:color w:val="auto"/>
        </w:rPr>
        <w:t xml:space="preserve"> </w:t>
      </w:r>
      <w:r w:rsidRPr="00AF1BAD">
        <w:rPr>
          <w:color w:val="auto"/>
        </w:rPr>
        <w:t xml:space="preserve">реализации внеурочной деятельности включено: </w:t>
      </w:r>
    </w:p>
    <w:p w:rsidR="00AF1BAD" w:rsidRPr="00AF1BAD" w:rsidRDefault="00AF1BAD" w:rsidP="00301D98">
      <w:pPr>
        <w:pStyle w:val="Default"/>
        <w:tabs>
          <w:tab w:val="left" w:pos="142"/>
        </w:tabs>
        <w:spacing w:line="276" w:lineRule="auto"/>
        <w:ind w:left="142"/>
        <w:jc w:val="both"/>
        <w:rPr>
          <w:color w:val="auto"/>
        </w:rPr>
      </w:pPr>
      <w:r w:rsidRPr="00AF1BAD">
        <w:rPr>
          <w:color w:val="auto"/>
        </w:rPr>
        <w:t xml:space="preserve">- проведение мониторинга профессионально-общественного мнения среди педагогов образовательного учреждения, обучающихся и родительской общественности; </w:t>
      </w:r>
    </w:p>
    <w:p w:rsidR="00AF1BAD" w:rsidRPr="00AF1BAD" w:rsidRDefault="00AF1BAD" w:rsidP="00301D98">
      <w:pPr>
        <w:pStyle w:val="Default"/>
        <w:tabs>
          <w:tab w:val="left" w:pos="142"/>
        </w:tabs>
        <w:spacing w:line="276" w:lineRule="auto"/>
        <w:ind w:left="142"/>
        <w:jc w:val="both"/>
        <w:rPr>
          <w:color w:val="auto"/>
        </w:rPr>
      </w:pPr>
      <w:r w:rsidRPr="00AF1BAD">
        <w:rPr>
          <w:color w:val="auto"/>
        </w:rPr>
        <w:t xml:space="preserve">- информационно-коммуникационные технологии для организации взаимодействия образовательного учреждения с родительской общественностью, другими образовательными учреждениями, органами, осуществляющими управление в сфере образования; </w:t>
      </w:r>
    </w:p>
    <w:p w:rsidR="00AF1BAD" w:rsidRPr="00AF1BAD" w:rsidRDefault="00AF1BAD" w:rsidP="00301D98">
      <w:pPr>
        <w:pStyle w:val="Default"/>
        <w:tabs>
          <w:tab w:val="left" w:pos="142"/>
        </w:tabs>
        <w:spacing w:line="276" w:lineRule="auto"/>
        <w:ind w:left="142"/>
        <w:jc w:val="both"/>
        <w:rPr>
          <w:color w:val="auto"/>
        </w:rPr>
      </w:pPr>
      <w:r w:rsidRPr="00AF1BAD">
        <w:rPr>
          <w:color w:val="auto"/>
        </w:rPr>
        <w:t xml:space="preserve">- создание и ведение различных баз данных (нормативно-правовой, методической); </w:t>
      </w:r>
    </w:p>
    <w:p w:rsidR="00AF1BAD" w:rsidRPr="00AF1BAD" w:rsidRDefault="00AF1BAD" w:rsidP="00301D98">
      <w:pPr>
        <w:pStyle w:val="Default"/>
        <w:tabs>
          <w:tab w:val="left" w:pos="142"/>
        </w:tabs>
        <w:spacing w:line="276" w:lineRule="auto"/>
        <w:ind w:left="142"/>
        <w:jc w:val="both"/>
        <w:rPr>
          <w:color w:val="auto"/>
        </w:rPr>
      </w:pPr>
      <w:r w:rsidRPr="00AF1BAD">
        <w:rPr>
          <w:color w:val="auto"/>
        </w:rPr>
        <w:t xml:space="preserve">- информационно-коммуникационные технологии, обеспечивающие процессы планирования, мотивации, контроля реализации внеурочной деятельности. </w:t>
      </w:r>
    </w:p>
    <w:p w:rsidR="00AF1BAD" w:rsidRPr="00AF1BAD" w:rsidRDefault="00AF1BAD" w:rsidP="00301D98">
      <w:pPr>
        <w:pStyle w:val="Default"/>
        <w:tabs>
          <w:tab w:val="left" w:pos="142"/>
        </w:tabs>
        <w:spacing w:line="276" w:lineRule="auto"/>
        <w:ind w:left="142"/>
        <w:jc w:val="both"/>
        <w:rPr>
          <w:color w:val="auto"/>
        </w:rPr>
      </w:pPr>
      <w:r w:rsidRPr="00AF1BAD">
        <w:rPr>
          <w:color w:val="auto"/>
        </w:rPr>
        <w:t xml:space="preserve">Значительную роль в информационной поддержке реализации внеурочной деятельности играет Интернет-сайт образовательного учреждения, не только обеспечивающий взаимодействие со всеми образовательными учреждениями и открытость государственно-общественного управления, но и расширяющий многообразие форм поощрений, усиливающий публичное признание достижений всех участников образовательного процесса. </w:t>
      </w:r>
    </w:p>
    <w:p w:rsidR="00AF1BAD" w:rsidRPr="00AF1BAD" w:rsidRDefault="00AF1BAD" w:rsidP="00167FA1">
      <w:pPr>
        <w:tabs>
          <w:tab w:val="left" w:pos="142"/>
          <w:tab w:val="left" w:pos="4114"/>
        </w:tabs>
        <w:spacing w:line="276" w:lineRule="auto"/>
        <w:rPr>
          <w:b/>
          <w:bCs/>
        </w:rPr>
      </w:pPr>
    </w:p>
    <w:p w:rsidR="00AF1BAD" w:rsidRPr="00AF1BAD" w:rsidRDefault="00AF1BAD" w:rsidP="00167FA1">
      <w:pPr>
        <w:pStyle w:val="afd"/>
        <w:tabs>
          <w:tab w:val="left" w:pos="142"/>
          <w:tab w:val="left" w:pos="4114"/>
        </w:tabs>
        <w:spacing w:after="0"/>
        <w:ind w:left="142"/>
        <w:jc w:val="center"/>
        <w:rPr>
          <w:rFonts w:ascii="Times New Roman" w:hAnsi="Times New Roman"/>
          <w:b/>
          <w:sz w:val="24"/>
          <w:szCs w:val="24"/>
        </w:rPr>
      </w:pPr>
      <w:r w:rsidRPr="00AF1BAD">
        <w:rPr>
          <w:rFonts w:ascii="Times New Roman" w:hAnsi="Times New Roman"/>
          <w:b/>
          <w:bCs/>
          <w:sz w:val="24"/>
          <w:szCs w:val="24"/>
        </w:rPr>
        <w:t xml:space="preserve">Кадровые условия </w:t>
      </w:r>
      <w:r w:rsidRPr="00AF1BAD">
        <w:rPr>
          <w:rFonts w:ascii="Times New Roman" w:hAnsi="Times New Roman"/>
          <w:b/>
          <w:sz w:val="24"/>
          <w:szCs w:val="24"/>
        </w:rPr>
        <w:t>для реализации внеурочной деятельности</w:t>
      </w:r>
    </w:p>
    <w:p w:rsidR="00AF1BAD" w:rsidRPr="00AF1BAD" w:rsidRDefault="00AF1BAD" w:rsidP="00301D98">
      <w:pPr>
        <w:tabs>
          <w:tab w:val="left" w:pos="142"/>
          <w:tab w:val="left" w:pos="4114"/>
        </w:tabs>
        <w:spacing w:line="276" w:lineRule="auto"/>
        <w:ind w:left="142"/>
        <w:jc w:val="center"/>
        <w:rPr>
          <w:b/>
        </w:rPr>
      </w:pPr>
      <w:r w:rsidRPr="00AF1BAD">
        <w:rPr>
          <w:b/>
        </w:rPr>
        <w:t xml:space="preserve"> </w:t>
      </w:r>
    </w:p>
    <w:tbl>
      <w:tblPr>
        <w:tblW w:w="10490" w:type="dxa"/>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5"/>
        <w:gridCol w:w="1855"/>
        <w:gridCol w:w="1548"/>
        <w:gridCol w:w="1276"/>
        <w:gridCol w:w="1276"/>
        <w:gridCol w:w="1080"/>
        <w:gridCol w:w="915"/>
        <w:gridCol w:w="1985"/>
      </w:tblGrid>
      <w:tr w:rsidR="00AF1BAD" w:rsidRPr="00AF1BAD" w:rsidTr="007C2AA5">
        <w:trPr>
          <w:jc w:val="center"/>
        </w:trPr>
        <w:tc>
          <w:tcPr>
            <w:tcW w:w="555" w:type="dxa"/>
          </w:tcPr>
          <w:p w:rsidR="00AF1BAD" w:rsidRPr="00AF1BAD" w:rsidRDefault="00AF1BAD" w:rsidP="00301D98">
            <w:pPr>
              <w:tabs>
                <w:tab w:val="left" w:pos="142"/>
                <w:tab w:val="left" w:pos="4114"/>
              </w:tabs>
              <w:spacing w:line="276" w:lineRule="auto"/>
              <w:ind w:left="142"/>
              <w:jc w:val="center"/>
              <w:rPr>
                <w:b/>
              </w:rPr>
            </w:pPr>
            <w:r w:rsidRPr="00AF1BAD">
              <w:rPr>
                <w:b/>
              </w:rPr>
              <w:t>№ п/п</w:t>
            </w:r>
          </w:p>
        </w:tc>
        <w:tc>
          <w:tcPr>
            <w:tcW w:w="1855" w:type="dxa"/>
          </w:tcPr>
          <w:p w:rsidR="00AF1BAD" w:rsidRPr="00AF1BAD" w:rsidRDefault="00AF1BAD" w:rsidP="00301D98">
            <w:pPr>
              <w:tabs>
                <w:tab w:val="left" w:pos="142"/>
                <w:tab w:val="left" w:pos="4114"/>
              </w:tabs>
              <w:spacing w:line="276" w:lineRule="auto"/>
              <w:ind w:left="142"/>
              <w:jc w:val="center"/>
              <w:rPr>
                <w:b/>
              </w:rPr>
            </w:pPr>
            <w:r w:rsidRPr="00AF1BAD">
              <w:rPr>
                <w:b/>
              </w:rPr>
              <w:t>Ф. И. О. преподавателя</w:t>
            </w:r>
          </w:p>
        </w:tc>
        <w:tc>
          <w:tcPr>
            <w:tcW w:w="1548" w:type="dxa"/>
          </w:tcPr>
          <w:p w:rsidR="00AF1BAD" w:rsidRPr="00AF1BAD" w:rsidRDefault="00AF1BAD" w:rsidP="00301D98">
            <w:pPr>
              <w:tabs>
                <w:tab w:val="left" w:pos="142"/>
                <w:tab w:val="left" w:pos="4114"/>
              </w:tabs>
              <w:spacing w:line="276" w:lineRule="auto"/>
              <w:ind w:left="142"/>
              <w:jc w:val="center"/>
              <w:rPr>
                <w:b/>
              </w:rPr>
            </w:pPr>
            <w:r w:rsidRPr="00AF1BAD">
              <w:rPr>
                <w:b/>
              </w:rPr>
              <w:t>Преподаваемый предмет</w:t>
            </w:r>
          </w:p>
        </w:tc>
        <w:tc>
          <w:tcPr>
            <w:tcW w:w="1276" w:type="dxa"/>
          </w:tcPr>
          <w:p w:rsidR="00AF1BAD" w:rsidRPr="00AF1BAD" w:rsidRDefault="00AF1BAD" w:rsidP="00301D98">
            <w:pPr>
              <w:tabs>
                <w:tab w:val="left" w:pos="142"/>
                <w:tab w:val="left" w:pos="4114"/>
              </w:tabs>
              <w:spacing w:line="276" w:lineRule="auto"/>
              <w:ind w:left="142"/>
              <w:jc w:val="center"/>
              <w:rPr>
                <w:b/>
              </w:rPr>
            </w:pPr>
            <w:r w:rsidRPr="00AF1BAD">
              <w:rPr>
                <w:b/>
              </w:rPr>
              <w:t>Место работы</w:t>
            </w:r>
          </w:p>
        </w:tc>
        <w:tc>
          <w:tcPr>
            <w:tcW w:w="1276" w:type="dxa"/>
          </w:tcPr>
          <w:p w:rsidR="00AF1BAD" w:rsidRPr="00AF1BAD" w:rsidRDefault="00AF1BAD" w:rsidP="00301D98">
            <w:pPr>
              <w:tabs>
                <w:tab w:val="left" w:pos="142"/>
                <w:tab w:val="left" w:pos="4114"/>
              </w:tabs>
              <w:spacing w:line="276" w:lineRule="auto"/>
              <w:ind w:left="142"/>
              <w:jc w:val="center"/>
              <w:rPr>
                <w:b/>
              </w:rPr>
            </w:pPr>
            <w:r w:rsidRPr="00AF1BAD">
              <w:rPr>
                <w:b/>
              </w:rPr>
              <w:t>Образование</w:t>
            </w:r>
          </w:p>
        </w:tc>
        <w:tc>
          <w:tcPr>
            <w:tcW w:w="1080" w:type="dxa"/>
          </w:tcPr>
          <w:p w:rsidR="00AF1BAD" w:rsidRPr="00AF1BAD" w:rsidRDefault="00AF1BAD" w:rsidP="00301D98">
            <w:pPr>
              <w:tabs>
                <w:tab w:val="left" w:pos="142"/>
                <w:tab w:val="left" w:pos="4114"/>
              </w:tabs>
              <w:spacing w:line="276" w:lineRule="auto"/>
              <w:ind w:left="142"/>
              <w:jc w:val="center"/>
              <w:rPr>
                <w:b/>
              </w:rPr>
            </w:pPr>
            <w:r w:rsidRPr="00AF1BAD">
              <w:rPr>
                <w:b/>
              </w:rPr>
              <w:t>Категория</w:t>
            </w:r>
          </w:p>
        </w:tc>
        <w:tc>
          <w:tcPr>
            <w:tcW w:w="915" w:type="dxa"/>
          </w:tcPr>
          <w:p w:rsidR="00AF1BAD" w:rsidRPr="00AF1BAD" w:rsidRDefault="00AF1BAD" w:rsidP="00301D98">
            <w:pPr>
              <w:tabs>
                <w:tab w:val="left" w:pos="142"/>
                <w:tab w:val="left" w:pos="4114"/>
              </w:tabs>
              <w:spacing w:line="276" w:lineRule="auto"/>
              <w:ind w:left="142"/>
              <w:jc w:val="center"/>
              <w:rPr>
                <w:b/>
              </w:rPr>
            </w:pPr>
            <w:r w:rsidRPr="00AF1BAD">
              <w:rPr>
                <w:b/>
              </w:rPr>
              <w:t>Курсы</w:t>
            </w:r>
          </w:p>
        </w:tc>
        <w:tc>
          <w:tcPr>
            <w:tcW w:w="1985" w:type="dxa"/>
          </w:tcPr>
          <w:p w:rsidR="00AF1BAD" w:rsidRPr="00AF1BAD" w:rsidRDefault="00AF1BAD" w:rsidP="00301D98">
            <w:pPr>
              <w:tabs>
                <w:tab w:val="left" w:pos="142"/>
                <w:tab w:val="left" w:pos="4114"/>
              </w:tabs>
              <w:spacing w:line="276" w:lineRule="auto"/>
              <w:ind w:left="142"/>
              <w:jc w:val="center"/>
              <w:rPr>
                <w:b/>
              </w:rPr>
            </w:pPr>
            <w:r w:rsidRPr="00AF1BAD">
              <w:rPr>
                <w:b/>
              </w:rPr>
              <w:t>Направления деятельности</w:t>
            </w:r>
          </w:p>
        </w:tc>
      </w:tr>
      <w:tr w:rsidR="00AF1BAD" w:rsidRPr="00AF1BAD" w:rsidTr="007C2AA5">
        <w:trPr>
          <w:jc w:val="center"/>
        </w:trPr>
        <w:tc>
          <w:tcPr>
            <w:tcW w:w="555" w:type="dxa"/>
          </w:tcPr>
          <w:p w:rsidR="00AF1BAD" w:rsidRPr="00AF1BAD" w:rsidRDefault="00AF1BAD" w:rsidP="00301D98">
            <w:pPr>
              <w:tabs>
                <w:tab w:val="left" w:pos="142"/>
                <w:tab w:val="left" w:pos="4114"/>
              </w:tabs>
              <w:spacing w:line="276" w:lineRule="auto"/>
              <w:ind w:left="142"/>
              <w:jc w:val="center"/>
            </w:pPr>
            <w:r w:rsidRPr="00AF1BAD">
              <w:t>1</w:t>
            </w:r>
          </w:p>
        </w:tc>
        <w:tc>
          <w:tcPr>
            <w:tcW w:w="1855" w:type="dxa"/>
          </w:tcPr>
          <w:p w:rsidR="00AF1BAD" w:rsidRPr="00AF1BAD" w:rsidRDefault="00AF1BAD" w:rsidP="00301D98">
            <w:pPr>
              <w:tabs>
                <w:tab w:val="left" w:pos="142"/>
                <w:tab w:val="left" w:pos="4114"/>
              </w:tabs>
              <w:spacing w:line="276" w:lineRule="auto"/>
              <w:ind w:left="142"/>
            </w:pPr>
            <w:r w:rsidRPr="00AF1BAD">
              <w:t>Табунщикова Л.В.</w:t>
            </w:r>
          </w:p>
        </w:tc>
        <w:tc>
          <w:tcPr>
            <w:tcW w:w="1548" w:type="dxa"/>
          </w:tcPr>
          <w:p w:rsidR="00AF1BAD" w:rsidRPr="00AF1BAD" w:rsidRDefault="00AF1BAD" w:rsidP="00301D98">
            <w:pPr>
              <w:tabs>
                <w:tab w:val="left" w:pos="142"/>
                <w:tab w:val="left" w:pos="4114"/>
              </w:tabs>
              <w:spacing w:line="276" w:lineRule="auto"/>
              <w:ind w:left="142"/>
            </w:pPr>
            <w:r w:rsidRPr="00AF1BAD">
              <w:t>Начальные классы</w:t>
            </w:r>
          </w:p>
        </w:tc>
        <w:tc>
          <w:tcPr>
            <w:tcW w:w="1276" w:type="dxa"/>
          </w:tcPr>
          <w:p w:rsidR="00AF1BAD" w:rsidRPr="00AF1BAD" w:rsidRDefault="00AF1BAD" w:rsidP="00301D98">
            <w:pPr>
              <w:tabs>
                <w:tab w:val="left" w:pos="142"/>
                <w:tab w:val="left" w:pos="4114"/>
              </w:tabs>
              <w:spacing w:line="276" w:lineRule="auto"/>
              <w:ind w:left="142"/>
              <w:jc w:val="center"/>
            </w:pPr>
            <w:r w:rsidRPr="00AF1BAD">
              <w:t xml:space="preserve"> МБОУ Петровская СОШ</w:t>
            </w:r>
          </w:p>
        </w:tc>
        <w:tc>
          <w:tcPr>
            <w:tcW w:w="1276" w:type="dxa"/>
          </w:tcPr>
          <w:p w:rsidR="00AF1BAD" w:rsidRPr="00AF1BAD" w:rsidRDefault="00AF1BAD" w:rsidP="00301D98">
            <w:pPr>
              <w:tabs>
                <w:tab w:val="left" w:pos="142"/>
                <w:tab w:val="left" w:pos="4114"/>
              </w:tabs>
              <w:spacing w:line="276" w:lineRule="auto"/>
              <w:ind w:left="142"/>
              <w:jc w:val="center"/>
            </w:pPr>
            <w:r w:rsidRPr="00AF1BAD">
              <w:t>высшее</w:t>
            </w:r>
          </w:p>
        </w:tc>
        <w:tc>
          <w:tcPr>
            <w:tcW w:w="1080" w:type="dxa"/>
          </w:tcPr>
          <w:p w:rsidR="00AF1BAD" w:rsidRPr="00AF1BAD" w:rsidRDefault="00AF1BAD" w:rsidP="00301D98">
            <w:pPr>
              <w:tabs>
                <w:tab w:val="left" w:pos="142"/>
                <w:tab w:val="left" w:pos="4114"/>
              </w:tabs>
              <w:spacing w:line="276" w:lineRule="auto"/>
              <w:ind w:left="142"/>
              <w:jc w:val="center"/>
            </w:pPr>
            <w:r w:rsidRPr="00AF1BAD">
              <w:t>1</w:t>
            </w:r>
          </w:p>
        </w:tc>
        <w:tc>
          <w:tcPr>
            <w:tcW w:w="915" w:type="dxa"/>
          </w:tcPr>
          <w:p w:rsidR="00AF1BAD" w:rsidRPr="00AF1BAD" w:rsidRDefault="00AF1BAD" w:rsidP="00301D98">
            <w:pPr>
              <w:tabs>
                <w:tab w:val="left" w:pos="142"/>
                <w:tab w:val="left" w:pos="4114"/>
              </w:tabs>
              <w:spacing w:line="276" w:lineRule="auto"/>
              <w:ind w:left="142"/>
              <w:jc w:val="center"/>
            </w:pPr>
            <w:r w:rsidRPr="00AF1BAD">
              <w:t>2015</w:t>
            </w:r>
          </w:p>
        </w:tc>
        <w:tc>
          <w:tcPr>
            <w:tcW w:w="1985" w:type="dxa"/>
          </w:tcPr>
          <w:p w:rsidR="00AF1BAD" w:rsidRPr="00AF1BAD" w:rsidRDefault="00AF1BAD" w:rsidP="00301D98">
            <w:pPr>
              <w:tabs>
                <w:tab w:val="left" w:pos="142"/>
                <w:tab w:val="left" w:pos="4114"/>
              </w:tabs>
              <w:spacing w:line="276" w:lineRule="auto"/>
              <w:ind w:left="142"/>
            </w:pPr>
            <w:r w:rsidRPr="00AF1BAD">
              <w:t>Общекультурное, общеинтелектуальное</w:t>
            </w:r>
          </w:p>
        </w:tc>
      </w:tr>
      <w:tr w:rsidR="00AF1BAD" w:rsidRPr="00AF1BAD" w:rsidTr="007C2AA5">
        <w:trPr>
          <w:jc w:val="center"/>
        </w:trPr>
        <w:tc>
          <w:tcPr>
            <w:tcW w:w="555" w:type="dxa"/>
          </w:tcPr>
          <w:p w:rsidR="00AF1BAD" w:rsidRPr="00AF1BAD" w:rsidRDefault="00AF1BAD" w:rsidP="00301D98">
            <w:pPr>
              <w:tabs>
                <w:tab w:val="left" w:pos="142"/>
                <w:tab w:val="left" w:pos="4114"/>
              </w:tabs>
              <w:spacing w:line="276" w:lineRule="auto"/>
              <w:ind w:left="142"/>
              <w:jc w:val="center"/>
            </w:pPr>
            <w:r w:rsidRPr="00AF1BAD">
              <w:t>2</w:t>
            </w:r>
          </w:p>
        </w:tc>
        <w:tc>
          <w:tcPr>
            <w:tcW w:w="1855" w:type="dxa"/>
          </w:tcPr>
          <w:p w:rsidR="00AF1BAD" w:rsidRPr="00AF1BAD" w:rsidRDefault="00AF1BAD" w:rsidP="00301D98">
            <w:pPr>
              <w:tabs>
                <w:tab w:val="left" w:pos="142"/>
                <w:tab w:val="left" w:pos="4114"/>
              </w:tabs>
              <w:spacing w:line="276" w:lineRule="auto"/>
              <w:ind w:left="142"/>
              <w:jc w:val="center"/>
            </w:pPr>
            <w:r w:rsidRPr="00AF1BAD">
              <w:t xml:space="preserve">Молчанова В.И. </w:t>
            </w:r>
          </w:p>
        </w:tc>
        <w:tc>
          <w:tcPr>
            <w:tcW w:w="1548" w:type="dxa"/>
          </w:tcPr>
          <w:p w:rsidR="00AF1BAD" w:rsidRPr="00AF1BAD" w:rsidRDefault="00AF1BAD" w:rsidP="00301D98">
            <w:pPr>
              <w:tabs>
                <w:tab w:val="left" w:pos="142"/>
                <w:tab w:val="left" w:pos="4114"/>
              </w:tabs>
              <w:spacing w:line="276" w:lineRule="auto"/>
              <w:ind w:left="142"/>
            </w:pPr>
            <w:r w:rsidRPr="00AF1BAD">
              <w:t>Начальные классы</w:t>
            </w:r>
          </w:p>
        </w:tc>
        <w:tc>
          <w:tcPr>
            <w:tcW w:w="1276" w:type="dxa"/>
          </w:tcPr>
          <w:p w:rsidR="00AF1BAD" w:rsidRPr="00AF1BAD" w:rsidRDefault="00AF1BAD" w:rsidP="00301D98">
            <w:pPr>
              <w:tabs>
                <w:tab w:val="left" w:pos="142"/>
              </w:tabs>
              <w:spacing w:line="276" w:lineRule="auto"/>
              <w:ind w:left="142"/>
              <w:jc w:val="center"/>
            </w:pPr>
            <w:r w:rsidRPr="00AF1BAD">
              <w:t>МБОУ Петровс</w:t>
            </w:r>
            <w:r w:rsidRPr="00AF1BAD">
              <w:lastRenderedPageBreak/>
              <w:t>кая СОШ</w:t>
            </w:r>
          </w:p>
        </w:tc>
        <w:tc>
          <w:tcPr>
            <w:tcW w:w="1276" w:type="dxa"/>
          </w:tcPr>
          <w:p w:rsidR="00AF1BAD" w:rsidRPr="00AF1BAD" w:rsidRDefault="00AF1BAD" w:rsidP="00301D98">
            <w:pPr>
              <w:tabs>
                <w:tab w:val="left" w:pos="142"/>
                <w:tab w:val="left" w:pos="4114"/>
              </w:tabs>
              <w:spacing w:line="276" w:lineRule="auto"/>
              <w:ind w:left="142"/>
              <w:jc w:val="center"/>
            </w:pPr>
            <w:r w:rsidRPr="00AF1BAD">
              <w:lastRenderedPageBreak/>
              <w:t>средне-специал</w:t>
            </w:r>
            <w:r w:rsidRPr="00AF1BAD">
              <w:lastRenderedPageBreak/>
              <w:t>ьное</w:t>
            </w:r>
          </w:p>
        </w:tc>
        <w:tc>
          <w:tcPr>
            <w:tcW w:w="1080" w:type="dxa"/>
          </w:tcPr>
          <w:p w:rsidR="00AF1BAD" w:rsidRPr="00AF1BAD" w:rsidRDefault="00AF1BAD" w:rsidP="00301D98">
            <w:pPr>
              <w:tabs>
                <w:tab w:val="left" w:pos="142"/>
                <w:tab w:val="left" w:pos="4114"/>
              </w:tabs>
              <w:spacing w:line="276" w:lineRule="auto"/>
              <w:ind w:left="142"/>
              <w:jc w:val="center"/>
            </w:pPr>
            <w:r w:rsidRPr="00AF1BAD">
              <w:lastRenderedPageBreak/>
              <w:t>-</w:t>
            </w:r>
          </w:p>
        </w:tc>
        <w:tc>
          <w:tcPr>
            <w:tcW w:w="915" w:type="dxa"/>
          </w:tcPr>
          <w:p w:rsidR="00AF1BAD" w:rsidRPr="00AF1BAD" w:rsidRDefault="00AF1BAD" w:rsidP="00301D98">
            <w:pPr>
              <w:tabs>
                <w:tab w:val="left" w:pos="142"/>
                <w:tab w:val="left" w:pos="4114"/>
              </w:tabs>
              <w:spacing w:line="276" w:lineRule="auto"/>
              <w:ind w:left="142"/>
              <w:jc w:val="center"/>
            </w:pPr>
            <w:r w:rsidRPr="00AF1BAD">
              <w:t>2015</w:t>
            </w:r>
          </w:p>
        </w:tc>
        <w:tc>
          <w:tcPr>
            <w:tcW w:w="1985" w:type="dxa"/>
          </w:tcPr>
          <w:p w:rsidR="00AF1BAD" w:rsidRPr="00AF1BAD" w:rsidRDefault="00AF1BAD" w:rsidP="00301D98">
            <w:pPr>
              <w:tabs>
                <w:tab w:val="left" w:pos="142"/>
                <w:tab w:val="left" w:pos="4114"/>
              </w:tabs>
              <w:spacing w:line="276" w:lineRule="auto"/>
              <w:ind w:left="142"/>
            </w:pPr>
            <w:r w:rsidRPr="00AF1BAD">
              <w:t>Спортивно-оздоровительн</w:t>
            </w:r>
            <w:r w:rsidRPr="00AF1BAD">
              <w:lastRenderedPageBreak/>
              <w:t>ое, общекультурное</w:t>
            </w:r>
          </w:p>
        </w:tc>
      </w:tr>
      <w:tr w:rsidR="00AF1BAD" w:rsidRPr="00AF1BAD" w:rsidTr="007C2AA5">
        <w:trPr>
          <w:jc w:val="center"/>
        </w:trPr>
        <w:tc>
          <w:tcPr>
            <w:tcW w:w="555" w:type="dxa"/>
          </w:tcPr>
          <w:p w:rsidR="00AF1BAD" w:rsidRPr="00AF1BAD" w:rsidRDefault="00AF1BAD" w:rsidP="00301D98">
            <w:pPr>
              <w:tabs>
                <w:tab w:val="left" w:pos="142"/>
                <w:tab w:val="left" w:pos="4114"/>
              </w:tabs>
              <w:spacing w:line="276" w:lineRule="auto"/>
              <w:ind w:left="142"/>
              <w:jc w:val="center"/>
            </w:pPr>
            <w:r w:rsidRPr="00AF1BAD">
              <w:lastRenderedPageBreak/>
              <w:t>3</w:t>
            </w:r>
          </w:p>
        </w:tc>
        <w:tc>
          <w:tcPr>
            <w:tcW w:w="1855" w:type="dxa"/>
          </w:tcPr>
          <w:p w:rsidR="00AF1BAD" w:rsidRPr="00AF1BAD" w:rsidRDefault="00AF1BAD" w:rsidP="00301D98">
            <w:pPr>
              <w:tabs>
                <w:tab w:val="left" w:pos="142"/>
                <w:tab w:val="left" w:pos="4114"/>
              </w:tabs>
              <w:spacing w:line="276" w:lineRule="auto"/>
              <w:ind w:left="142"/>
            </w:pPr>
            <w:r w:rsidRPr="00AF1BAD">
              <w:t xml:space="preserve">Хоружая Н.П. </w:t>
            </w:r>
          </w:p>
        </w:tc>
        <w:tc>
          <w:tcPr>
            <w:tcW w:w="1548" w:type="dxa"/>
          </w:tcPr>
          <w:p w:rsidR="00AF1BAD" w:rsidRPr="00AF1BAD" w:rsidRDefault="00AF1BAD" w:rsidP="00301D98">
            <w:pPr>
              <w:tabs>
                <w:tab w:val="left" w:pos="142"/>
                <w:tab w:val="left" w:pos="4114"/>
              </w:tabs>
              <w:spacing w:line="276" w:lineRule="auto"/>
              <w:ind w:left="142"/>
            </w:pPr>
            <w:r w:rsidRPr="00AF1BAD">
              <w:t>Начальные классы</w:t>
            </w:r>
          </w:p>
        </w:tc>
        <w:tc>
          <w:tcPr>
            <w:tcW w:w="1276" w:type="dxa"/>
          </w:tcPr>
          <w:p w:rsidR="00AF1BAD" w:rsidRPr="00AF1BAD" w:rsidRDefault="00AF1BAD" w:rsidP="00301D98">
            <w:pPr>
              <w:tabs>
                <w:tab w:val="left" w:pos="142"/>
              </w:tabs>
              <w:spacing w:line="276" w:lineRule="auto"/>
              <w:ind w:left="142"/>
              <w:jc w:val="center"/>
            </w:pPr>
            <w:r w:rsidRPr="00AF1BAD">
              <w:t xml:space="preserve">МБОУ Петровская СОШ </w:t>
            </w:r>
          </w:p>
        </w:tc>
        <w:tc>
          <w:tcPr>
            <w:tcW w:w="1276" w:type="dxa"/>
          </w:tcPr>
          <w:p w:rsidR="00AF1BAD" w:rsidRPr="00AF1BAD" w:rsidRDefault="00AF1BAD" w:rsidP="00301D98">
            <w:pPr>
              <w:tabs>
                <w:tab w:val="left" w:pos="142"/>
                <w:tab w:val="left" w:pos="4114"/>
              </w:tabs>
              <w:spacing w:line="276" w:lineRule="auto"/>
              <w:ind w:left="142"/>
              <w:jc w:val="center"/>
            </w:pPr>
            <w:r w:rsidRPr="00AF1BAD">
              <w:t>средне-специальное</w:t>
            </w:r>
          </w:p>
        </w:tc>
        <w:tc>
          <w:tcPr>
            <w:tcW w:w="1080" w:type="dxa"/>
          </w:tcPr>
          <w:p w:rsidR="00AF1BAD" w:rsidRPr="00AF1BAD" w:rsidRDefault="00AF1BAD" w:rsidP="00301D98">
            <w:pPr>
              <w:tabs>
                <w:tab w:val="left" w:pos="142"/>
                <w:tab w:val="left" w:pos="4114"/>
              </w:tabs>
              <w:spacing w:line="276" w:lineRule="auto"/>
              <w:ind w:left="142"/>
              <w:jc w:val="center"/>
            </w:pPr>
            <w:r w:rsidRPr="00AF1BAD">
              <w:t>-</w:t>
            </w:r>
          </w:p>
        </w:tc>
        <w:tc>
          <w:tcPr>
            <w:tcW w:w="915" w:type="dxa"/>
          </w:tcPr>
          <w:p w:rsidR="00AF1BAD" w:rsidRPr="00AF1BAD" w:rsidRDefault="00AF1BAD" w:rsidP="00301D98">
            <w:pPr>
              <w:tabs>
                <w:tab w:val="left" w:pos="142"/>
                <w:tab w:val="left" w:pos="4114"/>
              </w:tabs>
              <w:spacing w:line="276" w:lineRule="auto"/>
              <w:ind w:left="142"/>
              <w:jc w:val="center"/>
            </w:pPr>
            <w:r w:rsidRPr="00AF1BAD">
              <w:t>2015</w:t>
            </w:r>
          </w:p>
        </w:tc>
        <w:tc>
          <w:tcPr>
            <w:tcW w:w="1985" w:type="dxa"/>
          </w:tcPr>
          <w:p w:rsidR="00AF1BAD" w:rsidRPr="00AF1BAD" w:rsidRDefault="00AF1BAD" w:rsidP="00301D98">
            <w:pPr>
              <w:tabs>
                <w:tab w:val="left" w:pos="142"/>
                <w:tab w:val="left" w:pos="4114"/>
              </w:tabs>
              <w:spacing w:line="276" w:lineRule="auto"/>
              <w:ind w:left="142"/>
            </w:pPr>
            <w:r w:rsidRPr="00AF1BAD">
              <w:t>Спортивно-оздоровительное</w:t>
            </w:r>
          </w:p>
        </w:tc>
      </w:tr>
      <w:tr w:rsidR="00AF1BAD" w:rsidRPr="00AF1BAD" w:rsidTr="007C2AA5">
        <w:trPr>
          <w:jc w:val="center"/>
        </w:trPr>
        <w:tc>
          <w:tcPr>
            <w:tcW w:w="555" w:type="dxa"/>
          </w:tcPr>
          <w:p w:rsidR="00AF1BAD" w:rsidRPr="00AF1BAD" w:rsidRDefault="00AF1BAD" w:rsidP="00301D98">
            <w:pPr>
              <w:tabs>
                <w:tab w:val="left" w:pos="142"/>
                <w:tab w:val="left" w:pos="4114"/>
              </w:tabs>
              <w:spacing w:line="276" w:lineRule="auto"/>
              <w:ind w:left="142"/>
              <w:jc w:val="center"/>
            </w:pPr>
            <w:r w:rsidRPr="00AF1BAD">
              <w:t>4</w:t>
            </w:r>
          </w:p>
        </w:tc>
        <w:tc>
          <w:tcPr>
            <w:tcW w:w="1855" w:type="dxa"/>
          </w:tcPr>
          <w:p w:rsidR="00AF1BAD" w:rsidRPr="00AF1BAD" w:rsidRDefault="00AF1BAD" w:rsidP="00301D98">
            <w:pPr>
              <w:tabs>
                <w:tab w:val="left" w:pos="142"/>
                <w:tab w:val="left" w:pos="4114"/>
              </w:tabs>
              <w:spacing w:line="276" w:lineRule="auto"/>
              <w:ind w:left="142"/>
            </w:pPr>
            <w:r w:rsidRPr="00AF1BAD">
              <w:t>Величко Л.П.</w:t>
            </w:r>
          </w:p>
        </w:tc>
        <w:tc>
          <w:tcPr>
            <w:tcW w:w="1548" w:type="dxa"/>
          </w:tcPr>
          <w:p w:rsidR="00AF1BAD" w:rsidRPr="00AF1BAD" w:rsidRDefault="00AF1BAD" w:rsidP="00301D98">
            <w:pPr>
              <w:tabs>
                <w:tab w:val="left" w:pos="142"/>
                <w:tab w:val="left" w:pos="4114"/>
              </w:tabs>
              <w:spacing w:line="276" w:lineRule="auto"/>
              <w:ind w:left="142"/>
            </w:pPr>
            <w:r w:rsidRPr="00AF1BAD">
              <w:t>Иностранный язык -</w:t>
            </w:r>
          </w:p>
          <w:p w:rsidR="00AF1BAD" w:rsidRPr="00AF1BAD" w:rsidRDefault="00AF1BAD" w:rsidP="00301D98">
            <w:pPr>
              <w:tabs>
                <w:tab w:val="left" w:pos="142"/>
                <w:tab w:val="left" w:pos="4114"/>
              </w:tabs>
              <w:spacing w:line="276" w:lineRule="auto"/>
              <w:ind w:left="142"/>
            </w:pPr>
            <w:r w:rsidRPr="00AF1BAD">
              <w:t>немецкий</w:t>
            </w:r>
          </w:p>
        </w:tc>
        <w:tc>
          <w:tcPr>
            <w:tcW w:w="1276" w:type="dxa"/>
          </w:tcPr>
          <w:p w:rsidR="00AF1BAD" w:rsidRPr="00AF1BAD" w:rsidRDefault="00AF1BAD" w:rsidP="00301D98">
            <w:pPr>
              <w:tabs>
                <w:tab w:val="left" w:pos="142"/>
              </w:tabs>
              <w:spacing w:line="276" w:lineRule="auto"/>
              <w:ind w:left="142"/>
            </w:pPr>
            <w:r w:rsidRPr="00AF1BAD">
              <w:t>МБОУ Петровская СОШ</w:t>
            </w:r>
          </w:p>
        </w:tc>
        <w:tc>
          <w:tcPr>
            <w:tcW w:w="1276" w:type="dxa"/>
          </w:tcPr>
          <w:p w:rsidR="00AF1BAD" w:rsidRPr="00AF1BAD" w:rsidRDefault="00AF1BAD" w:rsidP="00301D98">
            <w:pPr>
              <w:tabs>
                <w:tab w:val="left" w:pos="142"/>
                <w:tab w:val="left" w:pos="4114"/>
              </w:tabs>
              <w:spacing w:line="276" w:lineRule="auto"/>
              <w:ind w:left="142"/>
              <w:jc w:val="center"/>
            </w:pPr>
            <w:r w:rsidRPr="00AF1BAD">
              <w:t xml:space="preserve"> высшее</w:t>
            </w:r>
          </w:p>
        </w:tc>
        <w:tc>
          <w:tcPr>
            <w:tcW w:w="1080" w:type="dxa"/>
          </w:tcPr>
          <w:p w:rsidR="00AF1BAD" w:rsidRPr="00AF1BAD" w:rsidRDefault="00AF1BAD" w:rsidP="00301D98">
            <w:pPr>
              <w:tabs>
                <w:tab w:val="left" w:pos="142"/>
                <w:tab w:val="left" w:pos="4114"/>
              </w:tabs>
              <w:spacing w:line="276" w:lineRule="auto"/>
              <w:ind w:left="142"/>
              <w:jc w:val="center"/>
            </w:pPr>
            <w:r w:rsidRPr="00AF1BAD">
              <w:t>1</w:t>
            </w:r>
          </w:p>
        </w:tc>
        <w:tc>
          <w:tcPr>
            <w:tcW w:w="915" w:type="dxa"/>
          </w:tcPr>
          <w:p w:rsidR="00AF1BAD" w:rsidRPr="00AF1BAD" w:rsidRDefault="00AF1BAD" w:rsidP="00301D98">
            <w:pPr>
              <w:tabs>
                <w:tab w:val="left" w:pos="142"/>
                <w:tab w:val="left" w:pos="4114"/>
              </w:tabs>
              <w:spacing w:line="276" w:lineRule="auto"/>
              <w:ind w:left="142"/>
              <w:jc w:val="center"/>
            </w:pPr>
            <w:r w:rsidRPr="00AF1BAD">
              <w:t xml:space="preserve">2015 </w:t>
            </w:r>
          </w:p>
        </w:tc>
        <w:tc>
          <w:tcPr>
            <w:tcW w:w="1985" w:type="dxa"/>
          </w:tcPr>
          <w:p w:rsidR="00AF1BAD" w:rsidRPr="00AF1BAD" w:rsidRDefault="00AF1BAD" w:rsidP="00301D98">
            <w:pPr>
              <w:tabs>
                <w:tab w:val="left" w:pos="142"/>
                <w:tab w:val="left" w:pos="4114"/>
              </w:tabs>
              <w:spacing w:line="276" w:lineRule="auto"/>
              <w:ind w:left="142"/>
              <w:jc w:val="center"/>
            </w:pPr>
            <w:r w:rsidRPr="00AF1BAD">
              <w:t>Духовно-нравственное</w:t>
            </w:r>
          </w:p>
        </w:tc>
      </w:tr>
      <w:tr w:rsidR="00AF1BAD" w:rsidRPr="00AF1BAD" w:rsidTr="007C2AA5">
        <w:trPr>
          <w:jc w:val="center"/>
        </w:trPr>
        <w:tc>
          <w:tcPr>
            <w:tcW w:w="555" w:type="dxa"/>
          </w:tcPr>
          <w:p w:rsidR="00AF1BAD" w:rsidRPr="00AF1BAD" w:rsidRDefault="00AF1BAD" w:rsidP="00301D98">
            <w:pPr>
              <w:tabs>
                <w:tab w:val="left" w:pos="142"/>
                <w:tab w:val="left" w:pos="4114"/>
              </w:tabs>
              <w:spacing w:line="276" w:lineRule="auto"/>
              <w:ind w:left="142"/>
              <w:jc w:val="center"/>
            </w:pPr>
            <w:r w:rsidRPr="00AF1BAD">
              <w:t>5</w:t>
            </w:r>
          </w:p>
        </w:tc>
        <w:tc>
          <w:tcPr>
            <w:tcW w:w="1855" w:type="dxa"/>
          </w:tcPr>
          <w:p w:rsidR="00AF1BAD" w:rsidRPr="00AF1BAD" w:rsidRDefault="00AF1BAD" w:rsidP="00301D98">
            <w:pPr>
              <w:tabs>
                <w:tab w:val="left" w:pos="142"/>
                <w:tab w:val="left" w:pos="4114"/>
              </w:tabs>
              <w:spacing w:line="276" w:lineRule="auto"/>
              <w:ind w:left="142"/>
            </w:pPr>
            <w:r w:rsidRPr="00AF1BAD">
              <w:t>Волкова Е.В.</w:t>
            </w:r>
          </w:p>
        </w:tc>
        <w:tc>
          <w:tcPr>
            <w:tcW w:w="1548" w:type="dxa"/>
          </w:tcPr>
          <w:p w:rsidR="00AF1BAD" w:rsidRPr="00AF1BAD" w:rsidRDefault="00AF1BAD" w:rsidP="00301D98">
            <w:pPr>
              <w:tabs>
                <w:tab w:val="left" w:pos="142"/>
                <w:tab w:val="left" w:pos="4114"/>
              </w:tabs>
              <w:spacing w:line="276" w:lineRule="auto"/>
              <w:ind w:left="142"/>
            </w:pPr>
            <w:r w:rsidRPr="00AF1BAD">
              <w:t>Обществознание</w:t>
            </w:r>
          </w:p>
        </w:tc>
        <w:tc>
          <w:tcPr>
            <w:tcW w:w="1276" w:type="dxa"/>
          </w:tcPr>
          <w:p w:rsidR="00AF1BAD" w:rsidRPr="00AF1BAD" w:rsidRDefault="00AF1BAD" w:rsidP="00301D98">
            <w:pPr>
              <w:tabs>
                <w:tab w:val="left" w:pos="142"/>
              </w:tabs>
              <w:spacing w:line="276" w:lineRule="auto"/>
              <w:ind w:left="142"/>
              <w:jc w:val="center"/>
            </w:pPr>
            <w:r w:rsidRPr="00AF1BAD">
              <w:t>МБОУ Петровская СОШ</w:t>
            </w:r>
          </w:p>
        </w:tc>
        <w:tc>
          <w:tcPr>
            <w:tcW w:w="1276" w:type="dxa"/>
          </w:tcPr>
          <w:p w:rsidR="00AF1BAD" w:rsidRPr="00AF1BAD" w:rsidRDefault="00AF1BAD" w:rsidP="00301D98">
            <w:pPr>
              <w:tabs>
                <w:tab w:val="left" w:pos="142"/>
                <w:tab w:val="left" w:pos="4114"/>
              </w:tabs>
              <w:spacing w:line="276" w:lineRule="auto"/>
              <w:ind w:left="142"/>
              <w:jc w:val="center"/>
            </w:pPr>
            <w:r w:rsidRPr="00AF1BAD">
              <w:t>высшее</w:t>
            </w:r>
          </w:p>
        </w:tc>
        <w:tc>
          <w:tcPr>
            <w:tcW w:w="1080" w:type="dxa"/>
          </w:tcPr>
          <w:p w:rsidR="00AF1BAD" w:rsidRPr="00AF1BAD" w:rsidRDefault="00AF1BAD" w:rsidP="00301D98">
            <w:pPr>
              <w:tabs>
                <w:tab w:val="left" w:pos="142"/>
                <w:tab w:val="left" w:pos="4114"/>
              </w:tabs>
              <w:spacing w:line="276" w:lineRule="auto"/>
              <w:ind w:left="142"/>
              <w:jc w:val="center"/>
            </w:pPr>
            <w:r w:rsidRPr="00AF1BAD">
              <w:t>-</w:t>
            </w:r>
          </w:p>
        </w:tc>
        <w:tc>
          <w:tcPr>
            <w:tcW w:w="915" w:type="dxa"/>
          </w:tcPr>
          <w:p w:rsidR="00AF1BAD" w:rsidRPr="00AF1BAD" w:rsidRDefault="00AF1BAD" w:rsidP="00301D98">
            <w:pPr>
              <w:tabs>
                <w:tab w:val="left" w:pos="142"/>
                <w:tab w:val="left" w:pos="4114"/>
              </w:tabs>
              <w:spacing w:line="276" w:lineRule="auto"/>
              <w:ind w:left="142"/>
              <w:jc w:val="center"/>
            </w:pPr>
            <w:r w:rsidRPr="00AF1BAD">
              <w:t>2015</w:t>
            </w:r>
          </w:p>
        </w:tc>
        <w:tc>
          <w:tcPr>
            <w:tcW w:w="1985" w:type="dxa"/>
          </w:tcPr>
          <w:p w:rsidR="00AF1BAD" w:rsidRPr="00AF1BAD" w:rsidRDefault="00AF1BAD" w:rsidP="00301D98">
            <w:pPr>
              <w:tabs>
                <w:tab w:val="left" w:pos="142"/>
                <w:tab w:val="left" w:pos="4114"/>
              </w:tabs>
              <w:spacing w:line="276" w:lineRule="auto"/>
              <w:ind w:left="142"/>
            </w:pPr>
            <w:r w:rsidRPr="00AF1BAD">
              <w:t>Социальное</w:t>
            </w:r>
          </w:p>
        </w:tc>
      </w:tr>
      <w:tr w:rsidR="00AF1BAD" w:rsidRPr="00AF1BAD" w:rsidTr="007C2AA5">
        <w:trPr>
          <w:jc w:val="center"/>
        </w:trPr>
        <w:tc>
          <w:tcPr>
            <w:tcW w:w="555" w:type="dxa"/>
          </w:tcPr>
          <w:p w:rsidR="00AF1BAD" w:rsidRPr="00AF1BAD" w:rsidRDefault="00AF1BAD" w:rsidP="00301D98">
            <w:pPr>
              <w:tabs>
                <w:tab w:val="left" w:pos="142"/>
                <w:tab w:val="left" w:pos="4114"/>
              </w:tabs>
              <w:spacing w:line="276" w:lineRule="auto"/>
              <w:ind w:left="142"/>
              <w:jc w:val="center"/>
            </w:pPr>
            <w:r w:rsidRPr="00AF1BAD">
              <w:t>6.</w:t>
            </w:r>
          </w:p>
        </w:tc>
        <w:tc>
          <w:tcPr>
            <w:tcW w:w="1855" w:type="dxa"/>
          </w:tcPr>
          <w:p w:rsidR="00AF1BAD" w:rsidRPr="00AF1BAD" w:rsidRDefault="00AF1BAD" w:rsidP="00301D98">
            <w:pPr>
              <w:tabs>
                <w:tab w:val="left" w:pos="142"/>
                <w:tab w:val="left" w:pos="4114"/>
              </w:tabs>
              <w:spacing w:line="276" w:lineRule="auto"/>
              <w:ind w:left="142"/>
            </w:pPr>
            <w:r w:rsidRPr="00AF1BAD">
              <w:t>Кравцова А.Б.</w:t>
            </w:r>
          </w:p>
        </w:tc>
        <w:tc>
          <w:tcPr>
            <w:tcW w:w="1548" w:type="dxa"/>
          </w:tcPr>
          <w:p w:rsidR="00AF1BAD" w:rsidRPr="00AF1BAD" w:rsidRDefault="00AF1BAD" w:rsidP="00301D98">
            <w:pPr>
              <w:tabs>
                <w:tab w:val="left" w:pos="142"/>
                <w:tab w:val="left" w:pos="4114"/>
              </w:tabs>
              <w:spacing w:line="276" w:lineRule="auto"/>
              <w:ind w:left="142"/>
            </w:pPr>
            <w:r w:rsidRPr="00AF1BAD">
              <w:t>Иностранный язык - английский</w:t>
            </w:r>
          </w:p>
        </w:tc>
        <w:tc>
          <w:tcPr>
            <w:tcW w:w="1276" w:type="dxa"/>
          </w:tcPr>
          <w:p w:rsidR="00AF1BAD" w:rsidRPr="00AF1BAD" w:rsidRDefault="00AF1BAD" w:rsidP="00301D98">
            <w:pPr>
              <w:tabs>
                <w:tab w:val="left" w:pos="142"/>
              </w:tabs>
              <w:spacing w:line="276" w:lineRule="auto"/>
              <w:ind w:left="142"/>
              <w:jc w:val="center"/>
            </w:pPr>
            <w:r w:rsidRPr="00AF1BAD">
              <w:t>МБОУ Петровская СОШ</w:t>
            </w:r>
          </w:p>
        </w:tc>
        <w:tc>
          <w:tcPr>
            <w:tcW w:w="1276" w:type="dxa"/>
          </w:tcPr>
          <w:p w:rsidR="00AF1BAD" w:rsidRPr="00AF1BAD" w:rsidRDefault="00AF1BAD" w:rsidP="00301D98">
            <w:pPr>
              <w:tabs>
                <w:tab w:val="left" w:pos="142"/>
                <w:tab w:val="left" w:pos="4114"/>
              </w:tabs>
              <w:spacing w:line="276" w:lineRule="auto"/>
              <w:ind w:left="142"/>
              <w:jc w:val="center"/>
            </w:pPr>
            <w:r w:rsidRPr="00AF1BAD">
              <w:t>высшее</w:t>
            </w:r>
          </w:p>
        </w:tc>
        <w:tc>
          <w:tcPr>
            <w:tcW w:w="1080" w:type="dxa"/>
          </w:tcPr>
          <w:p w:rsidR="00AF1BAD" w:rsidRPr="00AF1BAD" w:rsidRDefault="00AF1BAD" w:rsidP="00301D98">
            <w:pPr>
              <w:tabs>
                <w:tab w:val="left" w:pos="142"/>
                <w:tab w:val="left" w:pos="4114"/>
              </w:tabs>
              <w:spacing w:line="276" w:lineRule="auto"/>
              <w:ind w:left="142"/>
              <w:jc w:val="center"/>
            </w:pPr>
            <w:r w:rsidRPr="00AF1BAD">
              <w:t>-</w:t>
            </w:r>
          </w:p>
        </w:tc>
        <w:tc>
          <w:tcPr>
            <w:tcW w:w="915" w:type="dxa"/>
          </w:tcPr>
          <w:p w:rsidR="00AF1BAD" w:rsidRPr="00AF1BAD" w:rsidRDefault="00AF1BAD" w:rsidP="00301D98">
            <w:pPr>
              <w:tabs>
                <w:tab w:val="left" w:pos="142"/>
                <w:tab w:val="left" w:pos="4114"/>
              </w:tabs>
              <w:spacing w:line="276" w:lineRule="auto"/>
              <w:ind w:left="142"/>
              <w:jc w:val="center"/>
            </w:pPr>
            <w:r w:rsidRPr="00AF1BAD">
              <w:t>2015</w:t>
            </w:r>
          </w:p>
        </w:tc>
        <w:tc>
          <w:tcPr>
            <w:tcW w:w="1985" w:type="dxa"/>
          </w:tcPr>
          <w:p w:rsidR="00AF1BAD" w:rsidRPr="00AF1BAD" w:rsidRDefault="00AF1BAD" w:rsidP="00301D98">
            <w:pPr>
              <w:tabs>
                <w:tab w:val="left" w:pos="142"/>
                <w:tab w:val="left" w:pos="4114"/>
              </w:tabs>
              <w:spacing w:line="276" w:lineRule="auto"/>
              <w:ind w:left="142"/>
            </w:pPr>
            <w:r w:rsidRPr="00AF1BAD">
              <w:t>Духовно-нравственное</w:t>
            </w:r>
          </w:p>
        </w:tc>
      </w:tr>
    </w:tbl>
    <w:p w:rsidR="00AF1BAD" w:rsidRPr="00AF1BAD" w:rsidRDefault="00AF1BAD" w:rsidP="00301D98">
      <w:pPr>
        <w:tabs>
          <w:tab w:val="left" w:pos="142"/>
        </w:tabs>
        <w:spacing w:line="276" w:lineRule="auto"/>
        <w:ind w:left="142"/>
        <w:rPr>
          <w:b/>
        </w:rPr>
      </w:pPr>
      <w:r w:rsidRPr="00AF1BAD">
        <w:rPr>
          <w:b/>
        </w:rPr>
        <w:t xml:space="preserve">                              </w:t>
      </w:r>
    </w:p>
    <w:p w:rsidR="00AF1BAD" w:rsidRPr="00AF1BAD" w:rsidRDefault="00AF1BAD" w:rsidP="00301D98">
      <w:pPr>
        <w:tabs>
          <w:tab w:val="left" w:pos="142"/>
        </w:tabs>
        <w:spacing w:line="276" w:lineRule="auto"/>
        <w:ind w:left="142"/>
        <w:rPr>
          <w:b/>
        </w:rPr>
      </w:pPr>
    </w:p>
    <w:p w:rsidR="00AF1BAD" w:rsidRPr="00AF1BAD" w:rsidRDefault="00AF1BAD" w:rsidP="00301D98">
      <w:pPr>
        <w:tabs>
          <w:tab w:val="left" w:pos="142"/>
        </w:tabs>
        <w:spacing w:line="276" w:lineRule="auto"/>
        <w:ind w:left="142"/>
        <w:rPr>
          <w:b/>
        </w:rPr>
      </w:pPr>
    </w:p>
    <w:p w:rsidR="00AF1BAD" w:rsidRPr="00AF1BAD" w:rsidRDefault="00167FA1" w:rsidP="00301D98">
      <w:pPr>
        <w:tabs>
          <w:tab w:val="left" w:pos="142"/>
        </w:tabs>
        <w:spacing w:line="276" w:lineRule="auto"/>
        <w:ind w:left="142"/>
        <w:rPr>
          <w:b/>
        </w:rPr>
      </w:pPr>
      <w:r>
        <w:rPr>
          <w:b/>
        </w:rPr>
        <w:t xml:space="preserve">               </w:t>
      </w:r>
    </w:p>
    <w:p w:rsidR="00AF1BAD" w:rsidRDefault="00AF1BAD" w:rsidP="00301D98">
      <w:pPr>
        <w:tabs>
          <w:tab w:val="left" w:pos="142"/>
        </w:tabs>
        <w:spacing w:line="276" w:lineRule="auto"/>
        <w:ind w:left="142"/>
        <w:jc w:val="center"/>
        <w:rPr>
          <w:b/>
        </w:rPr>
      </w:pPr>
      <w:r w:rsidRPr="00AF1BAD">
        <w:rPr>
          <w:b/>
        </w:rPr>
        <w:t>Расписание внеурочной деятельности</w:t>
      </w:r>
    </w:p>
    <w:p w:rsidR="007C2AA5" w:rsidRPr="00AF1BAD" w:rsidRDefault="007C2AA5" w:rsidP="00301D98">
      <w:pPr>
        <w:tabs>
          <w:tab w:val="left" w:pos="142"/>
        </w:tabs>
        <w:spacing w:line="276" w:lineRule="auto"/>
        <w:ind w:left="142"/>
        <w:jc w:val="center"/>
        <w:rPr>
          <w:b/>
        </w:rPr>
      </w:pPr>
    </w:p>
    <w:p w:rsidR="00AF1BAD" w:rsidRPr="00AF1BAD" w:rsidRDefault="00AF1BAD" w:rsidP="00301D98">
      <w:pPr>
        <w:tabs>
          <w:tab w:val="left" w:pos="142"/>
        </w:tabs>
        <w:spacing w:line="276" w:lineRule="auto"/>
        <w:ind w:left="142"/>
        <w:jc w:val="center"/>
        <w:rPr>
          <w:b/>
        </w:rPr>
      </w:pPr>
      <w:r w:rsidRPr="00AF1BAD">
        <w:rPr>
          <w:b/>
        </w:rPr>
        <w:t>Расписание внеурочной деятельности для 1 класса</w:t>
      </w:r>
    </w:p>
    <w:p w:rsidR="00AF1BAD" w:rsidRPr="00AF1BAD" w:rsidRDefault="00AF1BAD" w:rsidP="00301D98">
      <w:pPr>
        <w:tabs>
          <w:tab w:val="left" w:pos="142"/>
        </w:tabs>
        <w:spacing w:line="276" w:lineRule="auto"/>
        <w:ind w:left="142"/>
        <w:jc w:val="center"/>
        <w:rPr>
          <w:b/>
        </w:rPr>
      </w:pPr>
    </w:p>
    <w:tbl>
      <w:tblPr>
        <w:tblW w:w="105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35"/>
        <w:gridCol w:w="914"/>
        <w:gridCol w:w="2592"/>
        <w:gridCol w:w="2587"/>
        <w:gridCol w:w="2025"/>
        <w:gridCol w:w="1746"/>
      </w:tblGrid>
      <w:tr w:rsidR="00AF1BAD" w:rsidRPr="00AF1BAD" w:rsidTr="00AF1BAD">
        <w:trPr>
          <w:jc w:val="center"/>
        </w:trPr>
        <w:tc>
          <w:tcPr>
            <w:tcW w:w="666" w:type="dxa"/>
          </w:tcPr>
          <w:p w:rsidR="00AF1BAD" w:rsidRPr="00AF1BAD" w:rsidRDefault="00AF1BAD" w:rsidP="00301D98">
            <w:pPr>
              <w:tabs>
                <w:tab w:val="left" w:pos="142"/>
              </w:tabs>
              <w:spacing w:line="276" w:lineRule="auto"/>
              <w:ind w:left="142"/>
            </w:pPr>
            <w:r w:rsidRPr="00AF1BAD">
              <w:t>№ п.п.</w:t>
            </w:r>
          </w:p>
        </w:tc>
        <w:tc>
          <w:tcPr>
            <w:tcW w:w="880" w:type="dxa"/>
          </w:tcPr>
          <w:p w:rsidR="00AF1BAD" w:rsidRPr="00AF1BAD" w:rsidRDefault="00AF1BAD" w:rsidP="00301D98">
            <w:pPr>
              <w:tabs>
                <w:tab w:val="left" w:pos="142"/>
              </w:tabs>
              <w:spacing w:line="276" w:lineRule="auto"/>
              <w:ind w:left="142"/>
            </w:pPr>
            <w:r w:rsidRPr="00AF1BAD">
              <w:t>класс</w:t>
            </w:r>
          </w:p>
        </w:tc>
        <w:tc>
          <w:tcPr>
            <w:tcW w:w="2633" w:type="dxa"/>
          </w:tcPr>
          <w:p w:rsidR="00AF1BAD" w:rsidRPr="00AF1BAD" w:rsidRDefault="00AF1BAD" w:rsidP="00301D98">
            <w:pPr>
              <w:tabs>
                <w:tab w:val="left" w:pos="142"/>
              </w:tabs>
              <w:spacing w:line="276" w:lineRule="auto"/>
              <w:ind w:left="142"/>
            </w:pPr>
            <w:r w:rsidRPr="00AF1BAD">
              <w:t>время, день недели</w:t>
            </w:r>
          </w:p>
        </w:tc>
        <w:tc>
          <w:tcPr>
            <w:tcW w:w="2628" w:type="dxa"/>
          </w:tcPr>
          <w:p w:rsidR="00AF1BAD" w:rsidRPr="00AF1BAD" w:rsidRDefault="00AF1BAD" w:rsidP="00301D98">
            <w:pPr>
              <w:tabs>
                <w:tab w:val="left" w:pos="142"/>
              </w:tabs>
              <w:spacing w:line="276" w:lineRule="auto"/>
              <w:ind w:left="142"/>
            </w:pPr>
            <w:r w:rsidRPr="00AF1BAD">
              <w:t>Название курса</w:t>
            </w:r>
          </w:p>
        </w:tc>
        <w:tc>
          <w:tcPr>
            <w:tcW w:w="2037" w:type="dxa"/>
          </w:tcPr>
          <w:p w:rsidR="00AF1BAD" w:rsidRPr="00AF1BAD" w:rsidRDefault="00AF1BAD" w:rsidP="00301D98">
            <w:pPr>
              <w:tabs>
                <w:tab w:val="left" w:pos="142"/>
              </w:tabs>
              <w:spacing w:line="276" w:lineRule="auto"/>
              <w:ind w:left="142"/>
            </w:pPr>
            <w:r w:rsidRPr="00AF1BAD">
              <w:t xml:space="preserve">руководитель </w:t>
            </w:r>
          </w:p>
        </w:tc>
        <w:tc>
          <w:tcPr>
            <w:tcW w:w="1755" w:type="dxa"/>
          </w:tcPr>
          <w:p w:rsidR="00AF1BAD" w:rsidRPr="00AF1BAD" w:rsidRDefault="00AF1BAD" w:rsidP="00301D98">
            <w:pPr>
              <w:tabs>
                <w:tab w:val="left" w:pos="142"/>
              </w:tabs>
              <w:spacing w:line="276" w:lineRule="auto"/>
              <w:ind w:left="142"/>
            </w:pPr>
            <w:r w:rsidRPr="00AF1BAD">
              <w:t>место проведения</w:t>
            </w:r>
          </w:p>
        </w:tc>
      </w:tr>
      <w:tr w:rsidR="00AF1BAD" w:rsidRPr="00AF1BAD" w:rsidTr="00AF1BAD">
        <w:trPr>
          <w:jc w:val="center"/>
        </w:trPr>
        <w:tc>
          <w:tcPr>
            <w:tcW w:w="666" w:type="dxa"/>
          </w:tcPr>
          <w:p w:rsidR="00AF1BAD" w:rsidRPr="00AF1BAD" w:rsidRDefault="00AF1BAD" w:rsidP="00301D98">
            <w:pPr>
              <w:tabs>
                <w:tab w:val="left" w:pos="142"/>
              </w:tabs>
              <w:spacing w:line="276" w:lineRule="auto"/>
              <w:ind w:left="142"/>
            </w:pPr>
            <w:r w:rsidRPr="00AF1BAD">
              <w:t>1</w:t>
            </w:r>
          </w:p>
        </w:tc>
        <w:tc>
          <w:tcPr>
            <w:tcW w:w="880" w:type="dxa"/>
          </w:tcPr>
          <w:p w:rsidR="00AF1BAD" w:rsidRPr="00AF1BAD" w:rsidRDefault="00AF1BAD" w:rsidP="00301D98">
            <w:pPr>
              <w:tabs>
                <w:tab w:val="left" w:pos="142"/>
              </w:tabs>
              <w:spacing w:line="276" w:lineRule="auto"/>
              <w:ind w:left="142"/>
            </w:pPr>
            <w:r w:rsidRPr="00AF1BAD">
              <w:t>1</w:t>
            </w:r>
          </w:p>
          <w:p w:rsidR="00AF1BAD" w:rsidRPr="00AF1BAD" w:rsidRDefault="00AF1BAD" w:rsidP="00301D98">
            <w:pPr>
              <w:tabs>
                <w:tab w:val="left" w:pos="142"/>
              </w:tabs>
              <w:spacing w:line="276" w:lineRule="auto"/>
              <w:ind w:left="142"/>
            </w:pPr>
          </w:p>
        </w:tc>
        <w:tc>
          <w:tcPr>
            <w:tcW w:w="2633" w:type="dxa"/>
          </w:tcPr>
          <w:p w:rsidR="00AF1BAD" w:rsidRPr="00AF1BAD" w:rsidRDefault="00AF1BAD" w:rsidP="00301D98">
            <w:pPr>
              <w:tabs>
                <w:tab w:val="left" w:pos="142"/>
              </w:tabs>
              <w:spacing w:line="276" w:lineRule="auto"/>
              <w:ind w:left="142"/>
            </w:pPr>
            <w:r w:rsidRPr="00AF1BAD">
              <w:t>понедельник</w:t>
            </w:r>
          </w:p>
          <w:p w:rsidR="00AF1BAD" w:rsidRPr="00AF1BAD" w:rsidRDefault="00AF1BAD" w:rsidP="00301D98">
            <w:pPr>
              <w:tabs>
                <w:tab w:val="left" w:pos="142"/>
              </w:tabs>
              <w:spacing w:line="276" w:lineRule="auto"/>
              <w:ind w:left="142"/>
            </w:pPr>
            <w:r w:rsidRPr="00AF1BAD">
              <w:t>13.25. - 14.00.</w:t>
            </w:r>
          </w:p>
          <w:p w:rsidR="00AF1BAD" w:rsidRPr="00AF1BAD" w:rsidRDefault="00AF1BAD" w:rsidP="00301D98">
            <w:pPr>
              <w:tabs>
                <w:tab w:val="left" w:pos="142"/>
              </w:tabs>
              <w:spacing w:line="276" w:lineRule="auto"/>
              <w:ind w:left="142"/>
            </w:pPr>
          </w:p>
          <w:p w:rsidR="00AF1BAD" w:rsidRPr="00AF1BAD" w:rsidRDefault="00AF1BAD" w:rsidP="00301D98">
            <w:pPr>
              <w:tabs>
                <w:tab w:val="left" w:pos="142"/>
              </w:tabs>
              <w:spacing w:line="276" w:lineRule="auto"/>
              <w:ind w:left="142"/>
            </w:pPr>
          </w:p>
        </w:tc>
        <w:tc>
          <w:tcPr>
            <w:tcW w:w="2628" w:type="dxa"/>
          </w:tcPr>
          <w:p w:rsidR="00AF1BAD" w:rsidRPr="00AF1BAD" w:rsidRDefault="00AF1BAD" w:rsidP="00301D98">
            <w:pPr>
              <w:tabs>
                <w:tab w:val="left" w:pos="142"/>
              </w:tabs>
              <w:spacing w:line="276" w:lineRule="auto"/>
              <w:ind w:left="142"/>
            </w:pPr>
            <w:r w:rsidRPr="00AF1BAD">
              <w:t>«В мире шахмат»</w:t>
            </w:r>
          </w:p>
          <w:p w:rsidR="00AF1BAD" w:rsidRPr="00AF1BAD" w:rsidRDefault="00AF1BAD" w:rsidP="00301D98">
            <w:pPr>
              <w:tabs>
                <w:tab w:val="left" w:pos="142"/>
              </w:tabs>
              <w:spacing w:line="276" w:lineRule="auto"/>
              <w:ind w:left="142"/>
            </w:pPr>
          </w:p>
          <w:p w:rsidR="00AF1BAD" w:rsidRPr="00AF1BAD" w:rsidRDefault="00AF1BAD" w:rsidP="00301D98">
            <w:pPr>
              <w:tabs>
                <w:tab w:val="left" w:pos="142"/>
              </w:tabs>
              <w:spacing w:line="276" w:lineRule="auto"/>
              <w:ind w:left="142"/>
            </w:pPr>
          </w:p>
        </w:tc>
        <w:tc>
          <w:tcPr>
            <w:tcW w:w="2037" w:type="dxa"/>
          </w:tcPr>
          <w:p w:rsidR="00AF1BAD" w:rsidRPr="00AF1BAD" w:rsidRDefault="00AF1BAD" w:rsidP="00301D98">
            <w:pPr>
              <w:tabs>
                <w:tab w:val="left" w:pos="142"/>
              </w:tabs>
              <w:spacing w:line="276" w:lineRule="auto"/>
              <w:ind w:left="142"/>
            </w:pPr>
            <w:r w:rsidRPr="00AF1BAD">
              <w:t>Табунщикова Л.В.</w:t>
            </w:r>
          </w:p>
        </w:tc>
        <w:tc>
          <w:tcPr>
            <w:tcW w:w="1755" w:type="dxa"/>
          </w:tcPr>
          <w:p w:rsidR="00AF1BAD" w:rsidRPr="00AF1BAD" w:rsidRDefault="00AF1BAD" w:rsidP="00301D98">
            <w:pPr>
              <w:tabs>
                <w:tab w:val="left" w:pos="142"/>
              </w:tabs>
              <w:spacing w:line="276" w:lineRule="auto"/>
              <w:ind w:left="142"/>
            </w:pPr>
            <w:r w:rsidRPr="00AF1BAD">
              <w:t>Кабинет</w:t>
            </w:r>
          </w:p>
          <w:p w:rsidR="00AF1BAD" w:rsidRPr="00AF1BAD" w:rsidRDefault="00AF1BAD" w:rsidP="00301D98">
            <w:pPr>
              <w:tabs>
                <w:tab w:val="left" w:pos="142"/>
              </w:tabs>
              <w:spacing w:line="276" w:lineRule="auto"/>
              <w:ind w:left="142"/>
            </w:pPr>
            <w:r w:rsidRPr="00AF1BAD">
              <w:t xml:space="preserve"> 4  кл.</w:t>
            </w:r>
          </w:p>
          <w:p w:rsidR="00AF1BAD" w:rsidRPr="00AF1BAD" w:rsidRDefault="00AF1BAD" w:rsidP="00301D98">
            <w:pPr>
              <w:tabs>
                <w:tab w:val="left" w:pos="142"/>
              </w:tabs>
              <w:spacing w:line="276" w:lineRule="auto"/>
              <w:ind w:left="142"/>
            </w:pPr>
          </w:p>
        </w:tc>
      </w:tr>
      <w:tr w:rsidR="00AF1BAD" w:rsidRPr="00AF1BAD" w:rsidTr="00AF1BAD">
        <w:trPr>
          <w:trHeight w:val="2211"/>
          <w:jc w:val="center"/>
        </w:trPr>
        <w:tc>
          <w:tcPr>
            <w:tcW w:w="666" w:type="dxa"/>
          </w:tcPr>
          <w:p w:rsidR="00AF1BAD" w:rsidRPr="00AF1BAD" w:rsidRDefault="00AF1BAD" w:rsidP="00301D98">
            <w:pPr>
              <w:tabs>
                <w:tab w:val="left" w:pos="142"/>
              </w:tabs>
              <w:spacing w:line="276" w:lineRule="auto"/>
              <w:ind w:left="142"/>
            </w:pPr>
            <w:r w:rsidRPr="00AF1BAD">
              <w:t>2</w:t>
            </w:r>
          </w:p>
        </w:tc>
        <w:tc>
          <w:tcPr>
            <w:tcW w:w="880" w:type="dxa"/>
          </w:tcPr>
          <w:p w:rsidR="00AF1BAD" w:rsidRPr="00AF1BAD" w:rsidRDefault="00AF1BAD" w:rsidP="00301D98">
            <w:pPr>
              <w:tabs>
                <w:tab w:val="left" w:pos="142"/>
              </w:tabs>
              <w:spacing w:line="276" w:lineRule="auto"/>
              <w:ind w:left="142"/>
            </w:pPr>
            <w:r w:rsidRPr="00AF1BAD">
              <w:t>1</w:t>
            </w:r>
          </w:p>
          <w:p w:rsidR="00AF1BAD" w:rsidRPr="00AF1BAD" w:rsidRDefault="00AF1BAD" w:rsidP="00301D98">
            <w:pPr>
              <w:tabs>
                <w:tab w:val="left" w:pos="142"/>
              </w:tabs>
              <w:spacing w:line="276" w:lineRule="auto"/>
              <w:ind w:left="142"/>
            </w:pPr>
          </w:p>
        </w:tc>
        <w:tc>
          <w:tcPr>
            <w:tcW w:w="2633" w:type="dxa"/>
          </w:tcPr>
          <w:p w:rsidR="00AF1BAD" w:rsidRPr="00AF1BAD" w:rsidRDefault="00AF1BAD" w:rsidP="00301D98">
            <w:pPr>
              <w:tabs>
                <w:tab w:val="left" w:pos="142"/>
              </w:tabs>
              <w:spacing w:line="276" w:lineRule="auto"/>
              <w:ind w:left="142"/>
            </w:pPr>
            <w:r w:rsidRPr="00AF1BAD">
              <w:t xml:space="preserve">вторник </w:t>
            </w:r>
          </w:p>
          <w:p w:rsidR="00AF1BAD" w:rsidRPr="00AF1BAD" w:rsidRDefault="00AF1BAD" w:rsidP="00301D98">
            <w:pPr>
              <w:tabs>
                <w:tab w:val="left" w:pos="142"/>
              </w:tabs>
              <w:spacing w:line="276" w:lineRule="auto"/>
              <w:ind w:left="142"/>
            </w:pPr>
            <w:r w:rsidRPr="00AF1BAD">
              <w:t>13.25. - 14.00.</w:t>
            </w:r>
          </w:p>
          <w:p w:rsidR="00AF1BAD" w:rsidRPr="00AF1BAD" w:rsidRDefault="00AF1BAD" w:rsidP="00301D98">
            <w:pPr>
              <w:tabs>
                <w:tab w:val="left" w:pos="142"/>
              </w:tabs>
              <w:spacing w:line="276" w:lineRule="auto"/>
              <w:ind w:left="142"/>
            </w:pPr>
          </w:p>
          <w:p w:rsidR="00AF1BAD" w:rsidRPr="00AF1BAD" w:rsidRDefault="00AF1BAD" w:rsidP="00301D98">
            <w:pPr>
              <w:tabs>
                <w:tab w:val="left" w:pos="142"/>
              </w:tabs>
              <w:spacing w:line="276" w:lineRule="auto"/>
              <w:ind w:left="142"/>
            </w:pPr>
          </w:p>
          <w:p w:rsidR="00AF1BAD" w:rsidRPr="00AF1BAD" w:rsidRDefault="00AF1BAD" w:rsidP="00301D98">
            <w:pPr>
              <w:tabs>
                <w:tab w:val="left" w:pos="142"/>
              </w:tabs>
              <w:spacing w:line="276" w:lineRule="auto"/>
              <w:ind w:left="142"/>
            </w:pPr>
          </w:p>
          <w:p w:rsidR="00AF1BAD" w:rsidRPr="00AF1BAD" w:rsidRDefault="00AF1BAD" w:rsidP="00301D98">
            <w:pPr>
              <w:tabs>
                <w:tab w:val="left" w:pos="142"/>
              </w:tabs>
              <w:spacing w:line="276" w:lineRule="auto"/>
              <w:ind w:left="142"/>
            </w:pPr>
          </w:p>
          <w:p w:rsidR="00AF1BAD" w:rsidRPr="00AF1BAD" w:rsidRDefault="00AF1BAD" w:rsidP="00301D98">
            <w:pPr>
              <w:tabs>
                <w:tab w:val="left" w:pos="142"/>
              </w:tabs>
              <w:spacing w:line="276" w:lineRule="auto"/>
              <w:ind w:left="142"/>
            </w:pPr>
          </w:p>
          <w:p w:rsidR="00AF1BAD" w:rsidRPr="00AF1BAD" w:rsidRDefault="00AF1BAD" w:rsidP="00301D98">
            <w:pPr>
              <w:tabs>
                <w:tab w:val="left" w:pos="142"/>
              </w:tabs>
              <w:spacing w:line="276" w:lineRule="auto"/>
              <w:ind w:left="142"/>
            </w:pPr>
          </w:p>
        </w:tc>
        <w:tc>
          <w:tcPr>
            <w:tcW w:w="2628" w:type="dxa"/>
          </w:tcPr>
          <w:p w:rsidR="00AF1BAD" w:rsidRPr="00AF1BAD" w:rsidRDefault="00AF1BAD" w:rsidP="00301D98">
            <w:pPr>
              <w:tabs>
                <w:tab w:val="left" w:pos="142"/>
              </w:tabs>
              <w:spacing w:line="276" w:lineRule="auto"/>
              <w:ind w:left="142"/>
            </w:pPr>
          </w:p>
          <w:p w:rsidR="00AF1BAD" w:rsidRPr="00AF1BAD" w:rsidRDefault="00AF1BAD" w:rsidP="00301D98">
            <w:pPr>
              <w:tabs>
                <w:tab w:val="left" w:pos="142"/>
              </w:tabs>
              <w:spacing w:line="276" w:lineRule="auto"/>
              <w:ind w:left="142"/>
            </w:pPr>
            <w:r w:rsidRPr="00AF1BAD">
              <w:t>«Азбука вежливости»</w:t>
            </w:r>
          </w:p>
          <w:p w:rsidR="00AF1BAD" w:rsidRPr="00AF1BAD" w:rsidRDefault="00AF1BAD" w:rsidP="00301D98">
            <w:pPr>
              <w:tabs>
                <w:tab w:val="left" w:pos="142"/>
              </w:tabs>
              <w:spacing w:line="276" w:lineRule="auto"/>
              <w:ind w:left="142"/>
            </w:pPr>
          </w:p>
          <w:p w:rsidR="00AF1BAD" w:rsidRPr="00AF1BAD" w:rsidRDefault="00AF1BAD" w:rsidP="00301D98">
            <w:pPr>
              <w:tabs>
                <w:tab w:val="left" w:pos="142"/>
              </w:tabs>
              <w:spacing w:line="276" w:lineRule="auto"/>
              <w:ind w:left="142"/>
            </w:pPr>
          </w:p>
          <w:p w:rsidR="00AF1BAD" w:rsidRPr="00AF1BAD" w:rsidRDefault="00AF1BAD" w:rsidP="00301D98">
            <w:pPr>
              <w:tabs>
                <w:tab w:val="left" w:pos="142"/>
              </w:tabs>
              <w:spacing w:line="276" w:lineRule="auto"/>
              <w:ind w:left="142"/>
            </w:pPr>
          </w:p>
        </w:tc>
        <w:tc>
          <w:tcPr>
            <w:tcW w:w="2037" w:type="dxa"/>
          </w:tcPr>
          <w:p w:rsidR="00AF1BAD" w:rsidRPr="00AF1BAD" w:rsidRDefault="00AF1BAD" w:rsidP="00301D98">
            <w:pPr>
              <w:tabs>
                <w:tab w:val="left" w:pos="142"/>
              </w:tabs>
              <w:spacing w:line="276" w:lineRule="auto"/>
              <w:ind w:left="142"/>
            </w:pPr>
          </w:p>
          <w:p w:rsidR="00AF1BAD" w:rsidRPr="00AF1BAD" w:rsidRDefault="00AF1BAD" w:rsidP="00301D98">
            <w:pPr>
              <w:tabs>
                <w:tab w:val="left" w:pos="142"/>
              </w:tabs>
              <w:spacing w:line="276" w:lineRule="auto"/>
              <w:ind w:left="142"/>
            </w:pPr>
            <w:r w:rsidRPr="00AF1BAD">
              <w:t>Кравцова А.Б.</w:t>
            </w:r>
          </w:p>
          <w:p w:rsidR="00AF1BAD" w:rsidRPr="00AF1BAD" w:rsidRDefault="00AF1BAD" w:rsidP="00301D98">
            <w:pPr>
              <w:tabs>
                <w:tab w:val="left" w:pos="142"/>
              </w:tabs>
              <w:spacing w:line="276" w:lineRule="auto"/>
              <w:ind w:left="142"/>
            </w:pPr>
          </w:p>
          <w:p w:rsidR="00AF1BAD" w:rsidRPr="00AF1BAD" w:rsidRDefault="00AF1BAD" w:rsidP="00301D98">
            <w:pPr>
              <w:tabs>
                <w:tab w:val="left" w:pos="142"/>
              </w:tabs>
              <w:spacing w:line="276" w:lineRule="auto"/>
              <w:ind w:left="142"/>
            </w:pPr>
          </w:p>
          <w:p w:rsidR="00AF1BAD" w:rsidRPr="00AF1BAD" w:rsidRDefault="00AF1BAD" w:rsidP="00301D98">
            <w:pPr>
              <w:tabs>
                <w:tab w:val="left" w:pos="142"/>
              </w:tabs>
              <w:spacing w:line="276" w:lineRule="auto"/>
              <w:ind w:left="142"/>
            </w:pPr>
          </w:p>
        </w:tc>
        <w:tc>
          <w:tcPr>
            <w:tcW w:w="1755" w:type="dxa"/>
          </w:tcPr>
          <w:p w:rsidR="00AF1BAD" w:rsidRPr="00AF1BAD" w:rsidRDefault="00AF1BAD" w:rsidP="00301D98">
            <w:pPr>
              <w:tabs>
                <w:tab w:val="left" w:pos="142"/>
              </w:tabs>
              <w:spacing w:line="276" w:lineRule="auto"/>
              <w:ind w:left="142"/>
            </w:pPr>
          </w:p>
          <w:p w:rsidR="00AF1BAD" w:rsidRPr="00AF1BAD" w:rsidRDefault="00AF1BAD" w:rsidP="00301D98">
            <w:pPr>
              <w:tabs>
                <w:tab w:val="left" w:pos="142"/>
              </w:tabs>
              <w:spacing w:line="276" w:lineRule="auto"/>
              <w:ind w:left="142"/>
            </w:pPr>
            <w:r w:rsidRPr="00AF1BAD">
              <w:t>Кабинет</w:t>
            </w:r>
          </w:p>
          <w:p w:rsidR="00AF1BAD" w:rsidRPr="00AF1BAD" w:rsidRDefault="00AF1BAD" w:rsidP="00301D98">
            <w:pPr>
              <w:tabs>
                <w:tab w:val="left" w:pos="142"/>
              </w:tabs>
              <w:spacing w:line="276" w:lineRule="auto"/>
              <w:ind w:left="142"/>
            </w:pPr>
            <w:r w:rsidRPr="00AF1BAD">
              <w:t xml:space="preserve"> 1 кл.</w:t>
            </w:r>
          </w:p>
          <w:p w:rsidR="00AF1BAD" w:rsidRPr="00AF1BAD" w:rsidRDefault="00AF1BAD" w:rsidP="00301D98">
            <w:pPr>
              <w:tabs>
                <w:tab w:val="left" w:pos="142"/>
              </w:tabs>
              <w:spacing w:line="276" w:lineRule="auto"/>
              <w:ind w:left="142"/>
            </w:pPr>
          </w:p>
        </w:tc>
      </w:tr>
      <w:tr w:rsidR="00AF1BAD" w:rsidRPr="00AF1BAD" w:rsidTr="00AF1BAD">
        <w:trPr>
          <w:jc w:val="center"/>
        </w:trPr>
        <w:tc>
          <w:tcPr>
            <w:tcW w:w="666" w:type="dxa"/>
          </w:tcPr>
          <w:p w:rsidR="00AF1BAD" w:rsidRPr="00AF1BAD" w:rsidRDefault="00AF1BAD" w:rsidP="00301D98">
            <w:pPr>
              <w:tabs>
                <w:tab w:val="left" w:pos="142"/>
              </w:tabs>
              <w:spacing w:line="276" w:lineRule="auto"/>
              <w:ind w:left="142"/>
            </w:pPr>
            <w:r w:rsidRPr="00AF1BAD">
              <w:t>3.</w:t>
            </w:r>
          </w:p>
        </w:tc>
        <w:tc>
          <w:tcPr>
            <w:tcW w:w="880" w:type="dxa"/>
          </w:tcPr>
          <w:p w:rsidR="00AF1BAD" w:rsidRPr="00AF1BAD" w:rsidRDefault="00AF1BAD" w:rsidP="00301D98">
            <w:pPr>
              <w:tabs>
                <w:tab w:val="left" w:pos="142"/>
              </w:tabs>
              <w:spacing w:line="276" w:lineRule="auto"/>
              <w:ind w:left="142"/>
            </w:pPr>
            <w:r w:rsidRPr="00AF1BAD">
              <w:t>1</w:t>
            </w:r>
          </w:p>
        </w:tc>
        <w:tc>
          <w:tcPr>
            <w:tcW w:w="2633" w:type="dxa"/>
          </w:tcPr>
          <w:p w:rsidR="00AF1BAD" w:rsidRPr="00AF1BAD" w:rsidRDefault="00AF1BAD" w:rsidP="00301D98">
            <w:pPr>
              <w:tabs>
                <w:tab w:val="left" w:pos="142"/>
              </w:tabs>
              <w:spacing w:line="276" w:lineRule="auto"/>
              <w:ind w:left="142"/>
            </w:pPr>
            <w:r w:rsidRPr="00AF1BAD">
              <w:t>четверг</w:t>
            </w:r>
          </w:p>
          <w:p w:rsidR="00AF1BAD" w:rsidRPr="00AF1BAD" w:rsidRDefault="00AF1BAD" w:rsidP="00301D98">
            <w:pPr>
              <w:tabs>
                <w:tab w:val="left" w:pos="142"/>
              </w:tabs>
              <w:spacing w:line="276" w:lineRule="auto"/>
              <w:ind w:left="142"/>
            </w:pPr>
            <w:r w:rsidRPr="00AF1BAD">
              <w:t>13.25. - 14.00.</w:t>
            </w:r>
          </w:p>
          <w:p w:rsidR="00AF1BAD" w:rsidRPr="00AF1BAD" w:rsidRDefault="00AF1BAD" w:rsidP="00301D98">
            <w:pPr>
              <w:tabs>
                <w:tab w:val="left" w:pos="142"/>
              </w:tabs>
              <w:spacing w:line="276" w:lineRule="auto"/>
              <w:ind w:left="142"/>
            </w:pPr>
          </w:p>
        </w:tc>
        <w:tc>
          <w:tcPr>
            <w:tcW w:w="2628" w:type="dxa"/>
          </w:tcPr>
          <w:p w:rsidR="00AF1BAD" w:rsidRPr="00AF1BAD" w:rsidRDefault="00AF1BAD" w:rsidP="00301D98">
            <w:pPr>
              <w:tabs>
                <w:tab w:val="left" w:pos="142"/>
              </w:tabs>
              <w:spacing w:line="276" w:lineRule="auto"/>
              <w:ind w:left="142"/>
            </w:pPr>
            <w:r w:rsidRPr="00AF1BAD">
              <w:t>«Сильные, ловкие, смелые»</w:t>
            </w:r>
          </w:p>
          <w:p w:rsidR="00AF1BAD" w:rsidRPr="00AF1BAD" w:rsidRDefault="00AF1BAD" w:rsidP="00301D98">
            <w:pPr>
              <w:tabs>
                <w:tab w:val="left" w:pos="142"/>
              </w:tabs>
              <w:spacing w:line="276" w:lineRule="auto"/>
              <w:ind w:left="142"/>
            </w:pPr>
          </w:p>
        </w:tc>
        <w:tc>
          <w:tcPr>
            <w:tcW w:w="2037" w:type="dxa"/>
          </w:tcPr>
          <w:p w:rsidR="00AF1BAD" w:rsidRPr="00AF1BAD" w:rsidRDefault="00AF1BAD" w:rsidP="00301D98">
            <w:pPr>
              <w:tabs>
                <w:tab w:val="left" w:pos="142"/>
              </w:tabs>
              <w:spacing w:line="276" w:lineRule="auto"/>
              <w:ind w:left="142"/>
            </w:pPr>
            <w:r w:rsidRPr="00AF1BAD">
              <w:t>Молчанова В.И.</w:t>
            </w:r>
          </w:p>
          <w:p w:rsidR="00AF1BAD" w:rsidRPr="00AF1BAD" w:rsidRDefault="00AF1BAD" w:rsidP="00301D98">
            <w:pPr>
              <w:tabs>
                <w:tab w:val="left" w:pos="142"/>
              </w:tabs>
              <w:spacing w:line="276" w:lineRule="auto"/>
              <w:ind w:left="142"/>
            </w:pPr>
          </w:p>
          <w:p w:rsidR="00AF1BAD" w:rsidRPr="00AF1BAD" w:rsidRDefault="00AF1BAD" w:rsidP="00301D98">
            <w:pPr>
              <w:tabs>
                <w:tab w:val="left" w:pos="142"/>
              </w:tabs>
              <w:spacing w:line="276" w:lineRule="auto"/>
              <w:ind w:left="142"/>
            </w:pPr>
          </w:p>
        </w:tc>
        <w:tc>
          <w:tcPr>
            <w:tcW w:w="1755" w:type="dxa"/>
          </w:tcPr>
          <w:p w:rsidR="00AF1BAD" w:rsidRPr="00AF1BAD" w:rsidRDefault="00AF1BAD" w:rsidP="00301D98">
            <w:pPr>
              <w:tabs>
                <w:tab w:val="left" w:pos="142"/>
              </w:tabs>
              <w:spacing w:line="276" w:lineRule="auto"/>
              <w:ind w:left="142"/>
            </w:pPr>
            <w:r w:rsidRPr="00AF1BAD">
              <w:t>Спортзал</w:t>
            </w:r>
          </w:p>
          <w:p w:rsidR="00AF1BAD" w:rsidRPr="00AF1BAD" w:rsidRDefault="00AF1BAD" w:rsidP="00301D98">
            <w:pPr>
              <w:tabs>
                <w:tab w:val="left" w:pos="142"/>
              </w:tabs>
              <w:spacing w:line="276" w:lineRule="auto"/>
              <w:ind w:left="142"/>
            </w:pPr>
            <w:r w:rsidRPr="00AF1BAD">
              <w:t>Кабинет</w:t>
            </w:r>
          </w:p>
          <w:p w:rsidR="00AF1BAD" w:rsidRPr="00AF1BAD" w:rsidRDefault="00AF1BAD" w:rsidP="00301D98">
            <w:pPr>
              <w:tabs>
                <w:tab w:val="left" w:pos="142"/>
              </w:tabs>
              <w:spacing w:line="276" w:lineRule="auto"/>
              <w:ind w:left="142"/>
            </w:pPr>
            <w:r w:rsidRPr="00AF1BAD">
              <w:t xml:space="preserve"> 1  кл.</w:t>
            </w:r>
          </w:p>
          <w:p w:rsidR="00AF1BAD" w:rsidRPr="00AF1BAD" w:rsidRDefault="00AF1BAD" w:rsidP="00301D98">
            <w:pPr>
              <w:tabs>
                <w:tab w:val="left" w:pos="142"/>
              </w:tabs>
              <w:spacing w:line="276" w:lineRule="auto"/>
              <w:ind w:left="142"/>
            </w:pPr>
          </w:p>
        </w:tc>
      </w:tr>
      <w:tr w:rsidR="00AF1BAD" w:rsidRPr="00AF1BAD" w:rsidTr="00AF1BAD">
        <w:trPr>
          <w:jc w:val="center"/>
        </w:trPr>
        <w:tc>
          <w:tcPr>
            <w:tcW w:w="666" w:type="dxa"/>
          </w:tcPr>
          <w:p w:rsidR="00AF1BAD" w:rsidRPr="00AF1BAD" w:rsidRDefault="00AF1BAD" w:rsidP="00301D98">
            <w:pPr>
              <w:tabs>
                <w:tab w:val="left" w:pos="142"/>
              </w:tabs>
              <w:spacing w:line="276" w:lineRule="auto"/>
              <w:ind w:left="142"/>
            </w:pPr>
            <w:r w:rsidRPr="00AF1BAD">
              <w:t>4.</w:t>
            </w:r>
          </w:p>
        </w:tc>
        <w:tc>
          <w:tcPr>
            <w:tcW w:w="880" w:type="dxa"/>
          </w:tcPr>
          <w:p w:rsidR="00AF1BAD" w:rsidRPr="00AF1BAD" w:rsidRDefault="00AF1BAD" w:rsidP="00301D98">
            <w:pPr>
              <w:tabs>
                <w:tab w:val="left" w:pos="142"/>
              </w:tabs>
              <w:spacing w:line="276" w:lineRule="auto"/>
              <w:ind w:left="142"/>
            </w:pPr>
            <w:r w:rsidRPr="00AF1BAD">
              <w:t>1</w:t>
            </w:r>
          </w:p>
        </w:tc>
        <w:tc>
          <w:tcPr>
            <w:tcW w:w="2633" w:type="dxa"/>
          </w:tcPr>
          <w:p w:rsidR="00AF1BAD" w:rsidRPr="00AF1BAD" w:rsidRDefault="00AF1BAD" w:rsidP="00301D98">
            <w:pPr>
              <w:tabs>
                <w:tab w:val="left" w:pos="142"/>
              </w:tabs>
              <w:spacing w:line="276" w:lineRule="auto"/>
              <w:ind w:left="142"/>
            </w:pPr>
            <w:r w:rsidRPr="00AF1BAD">
              <w:t>Пятница</w:t>
            </w:r>
          </w:p>
          <w:p w:rsidR="00AF1BAD" w:rsidRPr="00AF1BAD" w:rsidRDefault="00AF1BAD" w:rsidP="00301D98">
            <w:pPr>
              <w:tabs>
                <w:tab w:val="left" w:pos="142"/>
              </w:tabs>
              <w:spacing w:line="276" w:lineRule="auto"/>
              <w:ind w:left="142"/>
            </w:pPr>
            <w:r w:rsidRPr="00AF1BAD">
              <w:lastRenderedPageBreak/>
              <w:t>13.25. - 14.00.</w:t>
            </w:r>
          </w:p>
          <w:p w:rsidR="00AF1BAD" w:rsidRPr="00AF1BAD" w:rsidRDefault="00AF1BAD" w:rsidP="00301D98">
            <w:pPr>
              <w:tabs>
                <w:tab w:val="left" w:pos="142"/>
              </w:tabs>
              <w:spacing w:line="276" w:lineRule="auto"/>
              <w:ind w:left="142"/>
            </w:pPr>
          </w:p>
        </w:tc>
        <w:tc>
          <w:tcPr>
            <w:tcW w:w="2628" w:type="dxa"/>
          </w:tcPr>
          <w:p w:rsidR="00AF1BAD" w:rsidRPr="00AF1BAD" w:rsidRDefault="00AF1BAD" w:rsidP="00301D98">
            <w:pPr>
              <w:tabs>
                <w:tab w:val="left" w:pos="142"/>
              </w:tabs>
              <w:spacing w:line="276" w:lineRule="auto"/>
              <w:ind w:left="142"/>
            </w:pPr>
            <w:r w:rsidRPr="00AF1BAD">
              <w:lastRenderedPageBreak/>
              <w:t>«Ложкари»</w:t>
            </w:r>
          </w:p>
        </w:tc>
        <w:tc>
          <w:tcPr>
            <w:tcW w:w="2037" w:type="dxa"/>
          </w:tcPr>
          <w:p w:rsidR="00AF1BAD" w:rsidRPr="00AF1BAD" w:rsidRDefault="00AF1BAD" w:rsidP="00301D98">
            <w:pPr>
              <w:tabs>
                <w:tab w:val="left" w:pos="142"/>
              </w:tabs>
              <w:spacing w:line="276" w:lineRule="auto"/>
              <w:ind w:left="142"/>
            </w:pPr>
            <w:r w:rsidRPr="00AF1BAD">
              <w:t>Молчанова В.И.</w:t>
            </w:r>
          </w:p>
          <w:p w:rsidR="00AF1BAD" w:rsidRPr="00AF1BAD" w:rsidRDefault="00AF1BAD" w:rsidP="00301D98">
            <w:pPr>
              <w:tabs>
                <w:tab w:val="left" w:pos="142"/>
              </w:tabs>
              <w:spacing w:line="276" w:lineRule="auto"/>
              <w:ind w:left="142"/>
            </w:pPr>
          </w:p>
        </w:tc>
        <w:tc>
          <w:tcPr>
            <w:tcW w:w="1755" w:type="dxa"/>
          </w:tcPr>
          <w:p w:rsidR="00AF1BAD" w:rsidRPr="00AF1BAD" w:rsidRDefault="00AF1BAD" w:rsidP="00301D98">
            <w:pPr>
              <w:tabs>
                <w:tab w:val="left" w:pos="142"/>
              </w:tabs>
              <w:spacing w:line="276" w:lineRule="auto"/>
              <w:ind w:left="142"/>
            </w:pPr>
            <w:r w:rsidRPr="00AF1BAD">
              <w:lastRenderedPageBreak/>
              <w:t>Кабинет</w:t>
            </w:r>
          </w:p>
          <w:p w:rsidR="00AF1BAD" w:rsidRPr="00AF1BAD" w:rsidRDefault="00AF1BAD" w:rsidP="00301D98">
            <w:pPr>
              <w:tabs>
                <w:tab w:val="left" w:pos="142"/>
              </w:tabs>
              <w:spacing w:line="276" w:lineRule="auto"/>
              <w:ind w:left="142"/>
            </w:pPr>
            <w:r w:rsidRPr="00AF1BAD">
              <w:lastRenderedPageBreak/>
              <w:t xml:space="preserve"> 1  кл.</w:t>
            </w:r>
          </w:p>
          <w:p w:rsidR="00AF1BAD" w:rsidRPr="00AF1BAD" w:rsidRDefault="00AF1BAD" w:rsidP="00301D98">
            <w:pPr>
              <w:tabs>
                <w:tab w:val="left" w:pos="142"/>
              </w:tabs>
              <w:spacing w:line="276" w:lineRule="auto"/>
              <w:ind w:left="142"/>
            </w:pPr>
          </w:p>
        </w:tc>
      </w:tr>
    </w:tbl>
    <w:p w:rsidR="00AF1BAD" w:rsidRPr="00AF1BAD" w:rsidRDefault="00AF1BAD" w:rsidP="00301D98">
      <w:pPr>
        <w:tabs>
          <w:tab w:val="left" w:pos="142"/>
        </w:tabs>
        <w:spacing w:line="276" w:lineRule="auto"/>
        <w:ind w:left="142"/>
        <w:rPr>
          <w:b/>
        </w:rPr>
      </w:pPr>
    </w:p>
    <w:p w:rsidR="00AF1BAD" w:rsidRPr="00AF1BAD" w:rsidRDefault="00AF1BAD" w:rsidP="00301D98">
      <w:pPr>
        <w:tabs>
          <w:tab w:val="left" w:pos="142"/>
        </w:tabs>
        <w:spacing w:line="276" w:lineRule="auto"/>
        <w:ind w:left="142"/>
        <w:rPr>
          <w:b/>
        </w:rPr>
      </w:pPr>
    </w:p>
    <w:p w:rsidR="00AF1BAD" w:rsidRPr="00AF1BAD" w:rsidRDefault="007C2AA5" w:rsidP="00301D98">
      <w:pPr>
        <w:tabs>
          <w:tab w:val="left" w:pos="142"/>
        </w:tabs>
        <w:spacing w:line="276" w:lineRule="auto"/>
        <w:ind w:left="142"/>
        <w:rPr>
          <w:b/>
        </w:rPr>
      </w:pPr>
      <w:r>
        <w:rPr>
          <w:b/>
        </w:rPr>
        <w:t xml:space="preserve">                        </w:t>
      </w:r>
      <w:r w:rsidR="00AF1BAD" w:rsidRPr="00AF1BAD">
        <w:rPr>
          <w:b/>
        </w:rPr>
        <w:t>Расписание внеурочной деятельности для  2-4   классов</w:t>
      </w:r>
    </w:p>
    <w:p w:rsidR="00AF1BAD" w:rsidRPr="00AF1BAD" w:rsidRDefault="00AF1BAD" w:rsidP="00301D98">
      <w:pPr>
        <w:tabs>
          <w:tab w:val="left" w:pos="142"/>
        </w:tabs>
        <w:spacing w:line="276" w:lineRule="auto"/>
        <w:ind w:left="142"/>
        <w:rPr>
          <w:b/>
        </w:rPr>
      </w:pPr>
    </w:p>
    <w:tbl>
      <w:tblPr>
        <w:tblW w:w="106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35"/>
        <w:gridCol w:w="914"/>
        <w:gridCol w:w="2715"/>
        <w:gridCol w:w="2583"/>
        <w:gridCol w:w="1900"/>
        <w:gridCol w:w="1769"/>
      </w:tblGrid>
      <w:tr w:rsidR="00AF1BAD" w:rsidRPr="00AF1BAD" w:rsidTr="00AF1BAD">
        <w:trPr>
          <w:jc w:val="center"/>
        </w:trPr>
        <w:tc>
          <w:tcPr>
            <w:tcW w:w="668" w:type="dxa"/>
          </w:tcPr>
          <w:p w:rsidR="00AF1BAD" w:rsidRPr="00AF1BAD" w:rsidRDefault="00AF1BAD" w:rsidP="00301D98">
            <w:pPr>
              <w:tabs>
                <w:tab w:val="left" w:pos="142"/>
              </w:tabs>
              <w:spacing w:line="276" w:lineRule="auto"/>
              <w:ind w:left="142"/>
            </w:pPr>
            <w:r w:rsidRPr="00AF1BAD">
              <w:t>№ п.п.</w:t>
            </w:r>
          </w:p>
        </w:tc>
        <w:tc>
          <w:tcPr>
            <w:tcW w:w="883" w:type="dxa"/>
          </w:tcPr>
          <w:p w:rsidR="00AF1BAD" w:rsidRPr="00AF1BAD" w:rsidRDefault="00AF1BAD" w:rsidP="00301D98">
            <w:pPr>
              <w:tabs>
                <w:tab w:val="left" w:pos="142"/>
              </w:tabs>
              <w:spacing w:line="276" w:lineRule="auto"/>
              <w:ind w:left="142"/>
            </w:pPr>
            <w:r w:rsidRPr="00AF1BAD">
              <w:t>класс</w:t>
            </w:r>
          </w:p>
        </w:tc>
        <w:tc>
          <w:tcPr>
            <w:tcW w:w="2780" w:type="dxa"/>
          </w:tcPr>
          <w:p w:rsidR="00AF1BAD" w:rsidRPr="00AF1BAD" w:rsidRDefault="00AF1BAD" w:rsidP="00301D98">
            <w:pPr>
              <w:tabs>
                <w:tab w:val="left" w:pos="142"/>
              </w:tabs>
              <w:spacing w:line="276" w:lineRule="auto"/>
              <w:ind w:left="142"/>
            </w:pPr>
            <w:r w:rsidRPr="00AF1BAD">
              <w:t>время, день недели</w:t>
            </w:r>
          </w:p>
        </w:tc>
        <w:tc>
          <w:tcPr>
            <w:tcW w:w="2639" w:type="dxa"/>
          </w:tcPr>
          <w:p w:rsidR="00AF1BAD" w:rsidRPr="00AF1BAD" w:rsidRDefault="00AF1BAD" w:rsidP="00301D98">
            <w:pPr>
              <w:tabs>
                <w:tab w:val="left" w:pos="142"/>
              </w:tabs>
              <w:spacing w:line="276" w:lineRule="auto"/>
              <w:ind w:left="142"/>
            </w:pPr>
            <w:r w:rsidRPr="00AF1BAD">
              <w:t>Название курса</w:t>
            </w:r>
          </w:p>
        </w:tc>
        <w:tc>
          <w:tcPr>
            <w:tcW w:w="1909" w:type="dxa"/>
          </w:tcPr>
          <w:p w:rsidR="00AF1BAD" w:rsidRPr="00AF1BAD" w:rsidRDefault="00AF1BAD" w:rsidP="00301D98">
            <w:pPr>
              <w:tabs>
                <w:tab w:val="left" w:pos="142"/>
              </w:tabs>
              <w:spacing w:line="276" w:lineRule="auto"/>
              <w:ind w:left="142"/>
            </w:pPr>
            <w:r w:rsidRPr="00AF1BAD">
              <w:t xml:space="preserve">руководитель </w:t>
            </w:r>
          </w:p>
        </w:tc>
        <w:tc>
          <w:tcPr>
            <w:tcW w:w="1737" w:type="dxa"/>
          </w:tcPr>
          <w:p w:rsidR="00AF1BAD" w:rsidRPr="00AF1BAD" w:rsidRDefault="00AF1BAD" w:rsidP="00301D98">
            <w:pPr>
              <w:tabs>
                <w:tab w:val="left" w:pos="142"/>
              </w:tabs>
              <w:spacing w:line="276" w:lineRule="auto"/>
              <w:ind w:left="142"/>
            </w:pPr>
            <w:r w:rsidRPr="00AF1BAD">
              <w:t>место проведения</w:t>
            </w:r>
          </w:p>
        </w:tc>
      </w:tr>
      <w:tr w:rsidR="00AF1BAD" w:rsidRPr="00AF1BAD" w:rsidTr="00AF1BAD">
        <w:trPr>
          <w:trHeight w:val="70"/>
          <w:jc w:val="center"/>
        </w:trPr>
        <w:tc>
          <w:tcPr>
            <w:tcW w:w="668" w:type="dxa"/>
          </w:tcPr>
          <w:p w:rsidR="00AF1BAD" w:rsidRPr="00AF1BAD" w:rsidRDefault="00AF1BAD" w:rsidP="00301D98">
            <w:pPr>
              <w:tabs>
                <w:tab w:val="left" w:pos="142"/>
              </w:tabs>
              <w:spacing w:line="276" w:lineRule="auto"/>
              <w:ind w:left="142"/>
            </w:pPr>
            <w:r w:rsidRPr="00AF1BAD">
              <w:t>1</w:t>
            </w:r>
          </w:p>
        </w:tc>
        <w:tc>
          <w:tcPr>
            <w:tcW w:w="883" w:type="dxa"/>
          </w:tcPr>
          <w:p w:rsidR="00AF1BAD" w:rsidRPr="00AF1BAD" w:rsidRDefault="00AF1BAD" w:rsidP="00301D98">
            <w:pPr>
              <w:tabs>
                <w:tab w:val="left" w:pos="142"/>
              </w:tabs>
              <w:spacing w:line="276" w:lineRule="auto"/>
              <w:ind w:left="142"/>
            </w:pPr>
            <w:r w:rsidRPr="00AF1BAD">
              <w:t>2-4</w:t>
            </w:r>
          </w:p>
        </w:tc>
        <w:tc>
          <w:tcPr>
            <w:tcW w:w="2780" w:type="dxa"/>
          </w:tcPr>
          <w:p w:rsidR="00AF1BAD" w:rsidRPr="00AF1BAD" w:rsidRDefault="00AF1BAD" w:rsidP="00301D98">
            <w:pPr>
              <w:tabs>
                <w:tab w:val="left" w:pos="142"/>
              </w:tabs>
              <w:spacing w:line="276" w:lineRule="auto"/>
              <w:ind w:left="142"/>
            </w:pPr>
            <w:r w:rsidRPr="00AF1BAD">
              <w:t>понедельник</w:t>
            </w:r>
          </w:p>
          <w:p w:rsidR="00AF1BAD" w:rsidRPr="00AF1BAD" w:rsidRDefault="00AF1BAD" w:rsidP="00301D98">
            <w:pPr>
              <w:tabs>
                <w:tab w:val="left" w:pos="142"/>
              </w:tabs>
              <w:spacing w:line="276" w:lineRule="auto"/>
              <w:ind w:left="142"/>
            </w:pPr>
            <w:r w:rsidRPr="00AF1BAD">
              <w:t>13.20. – 13.55.</w:t>
            </w:r>
          </w:p>
          <w:p w:rsidR="00AF1BAD" w:rsidRPr="00AF1BAD" w:rsidRDefault="00AF1BAD" w:rsidP="00301D98">
            <w:pPr>
              <w:tabs>
                <w:tab w:val="left" w:pos="142"/>
              </w:tabs>
              <w:spacing w:line="276" w:lineRule="auto"/>
              <w:ind w:left="142"/>
            </w:pPr>
          </w:p>
          <w:p w:rsidR="00AF1BAD" w:rsidRPr="00AF1BAD" w:rsidRDefault="00AF1BAD" w:rsidP="00301D98">
            <w:pPr>
              <w:tabs>
                <w:tab w:val="left" w:pos="142"/>
              </w:tabs>
              <w:spacing w:line="276" w:lineRule="auto"/>
              <w:ind w:left="142"/>
            </w:pPr>
          </w:p>
          <w:p w:rsidR="00AF1BAD" w:rsidRPr="00AF1BAD" w:rsidRDefault="00AF1BAD" w:rsidP="00301D98">
            <w:pPr>
              <w:tabs>
                <w:tab w:val="left" w:pos="142"/>
              </w:tabs>
              <w:spacing w:line="276" w:lineRule="auto"/>
              <w:ind w:left="142"/>
            </w:pPr>
          </w:p>
          <w:p w:rsidR="00AF1BAD" w:rsidRPr="00AF1BAD" w:rsidRDefault="00AF1BAD" w:rsidP="00301D98">
            <w:pPr>
              <w:tabs>
                <w:tab w:val="left" w:pos="142"/>
              </w:tabs>
              <w:spacing w:line="276" w:lineRule="auto"/>
              <w:ind w:left="142"/>
            </w:pPr>
            <w:r w:rsidRPr="00AF1BAD">
              <w:t>14.05. – 14.40.</w:t>
            </w:r>
          </w:p>
          <w:p w:rsidR="00AF1BAD" w:rsidRPr="00AF1BAD" w:rsidRDefault="00AF1BAD" w:rsidP="00301D98">
            <w:pPr>
              <w:tabs>
                <w:tab w:val="left" w:pos="142"/>
              </w:tabs>
              <w:spacing w:line="276" w:lineRule="auto"/>
              <w:ind w:left="142"/>
            </w:pPr>
          </w:p>
        </w:tc>
        <w:tc>
          <w:tcPr>
            <w:tcW w:w="2639" w:type="dxa"/>
          </w:tcPr>
          <w:p w:rsidR="00AF1BAD" w:rsidRPr="00AF1BAD" w:rsidRDefault="00AF1BAD" w:rsidP="00301D98">
            <w:pPr>
              <w:tabs>
                <w:tab w:val="left" w:pos="142"/>
              </w:tabs>
              <w:spacing w:line="276" w:lineRule="auto"/>
              <w:ind w:left="142"/>
            </w:pPr>
          </w:p>
          <w:p w:rsidR="00AF1BAD" w:rsidRPr="00AF1BAD" w:rsidRDefault="00AF1BAD" w:rsidP="00301D98">
            <w:pPr>
              <w:tabs>
                <w:tab w:val="left" w:pos="142"/>
              </w:tabs>
              <w:spacing w:line="276" w:lineRule="auto"/>
              <w:ind w:left="142"/>
            </w:pPr>
            <w:r w:rsidRPr="00AF1BAD">
              <w:t>«Добрая дорога детства»</w:t>
            </w:r>
          </w:p>
          <w:p w:rsidR="00AF1BAD" w:rsidRPr="00AF1BAD" w:rsidRDefault="00AF1BAD" w:rsidP="00301D98">
            <w:pPr>
              <w:tabs>
                <w:tab w:val="left" w:pos="142"/>
              </w:tabs>
              <w:spacing w:line="276" w:lineRule="auto"/>
              <w:ind w:left="142"/>
            </w:pPr>
          </w:p>
          <w:p w:rsidR="00AF1BAD" w:rsidRPr="00AF1BAD" w:rsidRDefault="00AF1BAD" w:rsidP="00301D98">
            <w:pPr>
              <w:tabs>
                <w:tab w:val="left" w:pos="142"/>
              </w:tabs>
              <w:spacing w:line="276" w:lineRule="auto"/>
              <w:ind w:left="142"/>
            </w:pPr>
          </w:p>
          <w:p w:rsidR="00AF1BAD" w:rsidRPr="00AF1BAD" w:rsidRDefault="00AF1BAD" w:rsidP="00301D98">
            <w:pPr>
              <w:tabs>
                <w:tab w:val="left" w:pos="142"/>
              </w:tabs>
              <w:spacing w:line="276" w:lineRule="auto"/>
              <w:ind w:left="142"/>
            </w:pPr>
            <w:r w:rsidRPr="00AF1BAD">
              <w:t>«В мире шахмат»</w:t>
            </w:r>
          </w:p>
          <w:p w:rsidR="00AF1BAD" w:rsidRPr="00AF1BAD" w:rsidRDefault="00AF1BAD" w:rsidP="00301D98">
            <w:pPr>
              <w:tabs>
                <w:tab w:val="left" w:pos="142"/>
              </w:tabs>
              <w:spacing w:line="276" w:lineRule="auto"/>
              <w:ind w:left="142"/>
            </w:pPr>
          </w:p>
          <w:p w:rsidR="00AF1BAD" w:rsidRPr="00AF1BAD" w:rsidRDefault="00AF1BAD" w:rsidP="00301D98">
            <w:pPr>
              <w:tabs>
                <w:tab w:val="left" w:pos="142"/>
              </w:tabs>
              <w:spacing w:line="276" w:lineRule="auto"/>
              <w:ind w:left="142"/>
            </w:pPr>
          </w:p>
          <w:p w:rsidR="00AF1BAD" w:rsidRPr="00AF1BAD" w:rsidRDefault="00AF1BAD" w:rsidP="00301D98">
            <w:pPr>
              <w:tabs>
                <w:tab w:val="left" w:pos="142"/>
              </w:tabs>
              <w:spacing w:line="276" w:lineRule="auto"/>
              <w:ind w:left="142"/>
            </w:pPr>
          </w:p>
        </w:tc>
        <w:tc>
          <w:tcPr>
            <w:tcW w:w="1909" w:type="dxa"/>
          </w:tcPr>
          <w:p w:rsidR="00AF1BAD" w:rsidRPr="00AF1BAD" w:rsidRDefault="00AF1BAD" w:rsidP="00301D98">
            <w:pPr>
              <w:tabs>
                <w:tab w:val="left" w:pos="142"/>
              </w:tabs>
              <w:spacing w:line="276" w:lineRule="auto"/>
              <w:ind w:left="142"/>
            </w:pPr>
          </w:p>
          <w:p w:rsidR="00AF1BAD" w:rsidRPr="00AF1BAD" w:rsidRDefault="00AF1BAD" w:rsidP="00301D98">
            <w:pPr>
              <w:tabs>
                <w:tab w:val="left" w:pos="142"/>
              </w:tabs>
              <w:spacing w:line="276" w:lineRule="auto"/>
              <w:ind w:left="142"/>
            </w:pPr>
            <w:r w:rsidRPr="00AF1BAD">
              <w:t>Волкова Е.В.</w:t>
            </w:r>
          </w:p>
          <w:p w:rsidR="00AF1BAD" w:rsidRPr="00AF1BAD" w:rsidRDefault="00AF1BAD" w:rsidP="00301D98">
            <w:pPr>
              <w:tabs>
                <w:tab w:val="left" w:pos="142"/>
              </w:tabs>
              <w:spacing w:line="276" w:lineRule="auto"/>
              <w:ind w:left="142"/>
            </w:pPr>
          </w:p>
          <w:p w:rsidR="00AF1BAD" w:rsidRPr="00AF1BAD" w:rsidRDefault="00AF1BAD" w:rsidP="00301D98">
            <w:pPr>
              <w:tabs>
                <w:tab w:val="left" w:pos="142"/>
              </w:tabs>
              <w:spacing w:line="276" w:lineRule="auto"/>
              <w:ind w:left="142"/>
            </w:pPr>
          </w:p>
          <w:p w:rsidR="00AF1BAD" w:rsidRPr="00AF1BAD" w:rsidRDefault="00AF1BAD" w:rsidP="00301D98">
            <w:pPr>
              <w:tabs>
                <w:tab w:val="left" w:pos="142"/>
              </w:tabs>
              <w:spacing w:line="276" w:lineRule="auto"/>
              <w:ind w:left="142"/>
            </w:pPr>
          </w:p>
          <w:p w:rsidR="00AF1BAD" w:rsidRPr="00AF1BAD" w:rsidRDefault="00AF1BAD" w:rsidP="00301D98">
            <w:pPr>
              <w:tabs>
                <w:tab w:val="left" w:pos="142"/>
              </w:tabs>
              <w:spacing w:line="276" w:lineRule="auto"/>
              <w:ind w:left="142"/>
            </w:pPr>
            <w:r w:rsidRPr="00AF1BAD">
              <w:t>Табунщикова Л.В.</w:t>
            </w:r>
          </w:p>
        </w:tc>
        <w:tc>
          <w:tcPr>
            <w:tcW w:w="1737" w:type="dxa"/>
          </w:tcPr>
          <w:p w:rsidR="00AF1BAD" w:rsidRPr="00AF1BAD" w:rsidRDefault="00AF1BAD" w:rsidP="00301D98">
            <w:pPr>
              <w:tabs>
                <w:tab w:val="left" w:pos="142"/>
              </w:tabs>
              <w:spacing w:line="276" w:lineRule="auto"/>
              <w:ind w:left="142"/>
            </w:pPr>
          </w:p>
          <w:p w:rsidR="00AF1BAD" w:rsidRPr="00AF1BAD" w:rsidRDefault="00AF1BAD" w:rsidP="00301D98">
            <w:pPr>
              <w:tabs>
                <w:tab w:val="left" w:pos="142"/>
              </w:tabs>
              <w:spacing w:line="276" w:lineRule="auto"/>
              <w:ind w:left="142"/>
            </w:pPr>
            <w:r w:rsidRPr="00AF1BAD">
              <w:t>Актовый зал</w:t>
            </w:r>
          </w:p>
          <w:p w:rsidR="00AF1BAD" w:rsidRPr="00AF1BAD" w:rsidRDefault="00AF1BAD" w:rsidP="00301D98">
            <w:pPr>
              <w:tabs>
                <w:tab w:val="left" w:pos="142"/>
              </w:tabs>
              <w:spacing w:line="276" w:lineRule="auto"/>
              <w:ind w:left="142"/>
            </w:pPr>
          </w:p>
          <w:p w:rsidR="00AF1BAD" w:rsidRPr="00AF1BAD" w:rsidRDefault="00AF1BAD" w:rsidP="00301D98">
            <w:pPr>
              <w:tabs>
                <w:tab w:val="left" w:pos="142"/>
              </w:tabs>
              <w:spacing w:line="276" w:lineRule="auto"/>
              <w:ind w:left="142"/>
            </w:pPr>
          </w:p>
          <w:p w:rsidR="00AF1BAD" w:rsidRPr="00AF1BAD" w:rsidRDefault="00AF1BAD" w:rsidP="00301D98">
            <w:pPr>
              <w:tabs>
                <w:tab w:val="left" w:pos="142"/>
              </w:tabs>
              <w:spacing w:line="276" w:lineRule="auto"/>
              <w:ind w:left="142"/>
            </w:pPr>
          </w:p>
          <w:p w:rsidR="00AF1BAD" w:rsidRPr="00AF1BAD" w:rsidRDefault="00AF1BAD" w:rsidP="00301D98">
            <w:pPr>
              <w:tabs>
                <w:tab w:val="left" w:pos="142"/>
              </w:tabs>
              <w:spacing w:line="276" w:lineRule="auto"/>
              <w:ind w:left="142"/>
            </w:pPr>
            <w:r w:rsidRPr="00AF1BAD">
              <w:t>Кабинет</w:t>
            </w:r>
          </w:p>
          <w:p w:rsidR="00AF1BAD" w:rsidRPr="00AF1BAD" w:rsidRDefault="00AF1BAD" w:rsidP="00301D98">
            <w:pPr>
              <w:tabs>
                <w:tab w:val="left" w:pos="142"/>
              </w:tabs>
              <w:spacing w:line="276" w:lineRule="auto"/>
              <w:ind w:left="142"/>
            </w:pPr>
            <w:r w:rsidRPr="00AF1BAD">
              <w:t xml:space="preserve"> 4 кл</w:t>
            </w:r>
          </w:p>
          <w:p w:rsidR="00AF1BAD" w:rsidRPr="00AF1BAD" w:rsidRDefault="00AF1BAD" w:rsidP="00301D98">
            <w:pPr>
              <w:tabs>
                <w:tab w:val="left" w:pos="142"/>
              </w:tabs>
              <w:spacing w:line="276" w:lineRule="auto"/>
              <w:ind w:left="142"/>
            </w:pPr>
          </w:p>
        </w:tc>
      </w:tr>
      <w:tr w:rsidR="00AF1BAD" w:rsidRPr="00AF1BAD" w:rsidTr="00AF1BAD">
        <w:trPr>
          <w:jc w:val="center"/>
        </w:trPr>
        <w:tc>
          <w:tcPr>
            <w:tcW w:w="668" w:type="dxa"/>
          </w:tcPr>
          <w:p w:rsidR="00AF1BAD" w:rsidRPr="00AF1BAD" w:rsidRDefault="00AF1BAD" w:rsidP="00301D98">
            <w:pPr>
              <w:tabs>
                <w:tab w:val="left" w:pos="142"/>
              </w:tabs>
              <w:spacing w:line="276" w:lineRule="auto"/>
              <w:ind w:left="142"/>
            </w:pPr>
            <w:r w:rsidRPr="00AF1BAD">
              <w:t>2</w:t>
            </w:r>
          </w:p>
        </w:tc>
        <w:tc>
          <w:tcPr>
            <w:tcW w:w="883" w:type="dxa"/>
          </w:tcPr>
          <w:p w:rsidR="00AF1BAD" w:rsidRPr="00AF1BAD" w:rsidRDefault="00AF1BAD" w:rsidP="00301D98">
            <w:pPr>
              <w:tabs>
                <w:tab w:val="left" w:pos="142"/>
              </w:tabs>
              <w:spacing w:line="276" w:lineRule="auto"/>
              <w:ind w:left="142"/>
            </w:pPr>
            <w:r w:rsidRPr="00AF1BAD">
              <w:t>2-4</w:t>
            </w:r>
          </w:p>
        </w:tc>
        <w:tc>
          <w:tcPr>
            <w:tcW w:w="2780" w:type="dxa"/>
          </w:tcPr>
          <w:p w:rsidR="00AF1BAD" w:rsidRPr="00AF1BAD" w:rsidRDefault="00AF1BAD" w:rsidP="00301D98">
            <w:pPr>
              <w:tabs>
                <w:tab w:val="left" w:pos="142"/>
              </w:tabs>
              <w:spacing w:line="276" w:lineRule="auto"/>
              <w:ind w:left="142"/>
            </w:pPr>
            <w:r w:rsidRPr="00AF1BAD">
              <w:t>вторник</w:t>
            </w:r>
          </w:p>
          <w:p w:rsidR="00AF1BAD" w:rsidRPr="00AF1BAD" w:rsidRDefault="00AF1BAD" w:rsidP="00301D98">
            <w:pPr>
              <w:tabs>
                <w:tab w:val="left" w:pos="142"/>
              </w:tabs>
              <w:spacing w:line="276" w:lineRule="auto"/>
              <w:ind w:left="142"/>
            </w:pPr>
            <w:r w:rsidRPr="00AF1BAD">
              <w:t>13.20. – 13.55.</w:t>
            </w:r>
          </w:p>
          <w:p w:rsidR="00AF1BAD" w:rsidRPr="00AF1BAD" w:rsidRDefault="00AF1BAD" w:rsidP="00301D98">
            <w:pPr>
              <w:tabs>
                <w:tab w:val="left" w:pos="142"/>
              </w:tabs>
              <w:spacing w:line="276" w:lineRule="auto"/>
              <w:ind w:left="142"/>
            </w:pPr>
          </w:p>
        </w:tc>
        <w:tc>
          <w:tcPr>
            <w:tcW w:w="2639" w:type="dxa"/>
          </w:tcPr>
          <w:p w:rsidR="00AF1BAD" w:rsidRPr="00AF1BAD" w:rsidRDefault="00AF1BAD" w:rsidP="00301D98">
            <w:pPr>
              <w:tabs>
                <w:tab w:val="left" w:pos="142"/>
              </w:tabs>
              <w:spacing w:line="276" w:lineRule="auto"/>
              <w:ind w:left="142"/>
            </w:pPr>
            <w:r w:rsidRPr="00AF1BAD">
              <w:t>«Волшебные кисточки»</w:t>
            </w:r>
          </w:p>
        </w:tc>
        <w:tc>
          <w:tcPr>
            <w:tcW w:w="1909" w:type="dxa"/>
          </w:tcPr>
          <w:p w:rsidR="00AF1BAD" w:rsidRPr="00AF1BAD" w:rsidRDefault="00AF1BAD" w:rsidP="00301D98">
            <w:pPr>
              <w:tabs>
                <w:tab w:val="left" w:pos="142"/>
              </w:tabs>
              <w:spacing w:line="276" w:lineRule="auto"/>
              <w:ind w:left="142"/>
            </w:pPr>
            <w:r w:rsidRPr="00AF1BAD">
              <w:t>Табунщикова Л.В.</w:t>
            </w:r>
          </w:p>
          <w:p w:rsidR="00AF1BAD" w:rsidRPr="00AF1BAD" w:rsidRDefault="00AF1BAD" w:rsidP="00301D98">
            <w:pPr>
              <w:tabs>
                <w:tab w:val="left" w:pos="142"/>
              </w:tabs>
              <w:spacing w:line="276" w:lineRule="auto"/>
              <w:ind w:left="142"/>
            </w:pPr>
          </w:p>
        </w:tc>
        <w:tc>
          <w:tcPr>
            <w:tcW w:w="1737" w:type="dxa"/>
          </w:tcPr>
          <w:p w:rsidR="00AF1BAD" w:rsidRPr="00AF1BAD" w:rsidRDefault="00AF1BAD" w:rsidP="00301D98">
            <w:pPr>
              <w:tabs>
                <w:tab w:val="left" w:pos="142"/>
              </w:tabs>
              <w:spacing w:line="276" w:lineRule="auto"/>
              <w:ind w:left="142"/>
            </w:pPr>
            <w:r w:rsidRPr="00AF1BAD">
              <w:t>Кабинет</w:t>
            </w:r>
          </w:p>
          <w:p w:rsidR="00AF1BAD" w:rsidRPr="00AF1BAD" w:rsidRDefault="00AF1BAD" w:rsidP="00301D98">
            <w:pPr>
              <w:tabs>
                <w:tab w:val="left" w:pos="142"/>
              </w:tabs>
              <w:spacing w:line="276" w:lineRule="auto"/>
              <w:ind w:left="142"/>
            </w:pPr>
            <w:r w:rsidRPr="00AF1BAD">
              <w:t xml:space="preserve"> 4 кл</w:t>
            </w:r>
          </w:p>
          <w:p w:rsidR="00AF1BAD" w:rsidRPr="00AF1BAD" w:rsidRDefault="00AF1BAD" w:rsidP="00301D98">
            <w:pPr>
              <w:tabs>
                <w:tab w:val="left" w:pos="142"/>
              </w:tabs>
              <w:spacing w:line="276" w:lineRule="auto"/>
              <w:ind w:left="142"/>
            </w:pPr>
          </w:p>
        </w:tc>
      </w:tr>
      <w:tr w:rsidR="00AF1BAD" w:rsidRPr="00AF1BAD" w:rsidTr="00AF1BAD">
        <w:trPr>
          <w:jc w:val="center"/>
        </w:trPr>
        <w:tc>
          <w:tcPr>
            <w:tcW w:w="668" w:type="dxa"/>
          </w:tcPr>
          <w:p w:rsidR="00AF1BAD" w:rsidRPr="00AF1BAD" w:rsidRDefault="00AF1BAD" w:rsidP="00301D98">
            <w:pPr>
              <w:tabs>
                <w:tab w:val="left" w:pos="142"/>
              </w:tabs>
              <w:spacing w:line="276" w:lineRule="auto"/>
              <w:ind w:left="142"/>
            </w:pPr>
            <w:r w:rsidRPr="00AF1BAD">
              <w:t>3</w:t>
            </w:r>
          </w:p>
        </w:tc>
        <w:tc>
          <w:tcPr>
            <w:tcW w:w="883" w:type="dxa"/>
          </w:tcPr>
          <w:p w:rsidR="00AF1BAD" w:rsidRPr="00AF1BAD" w:rsidRDefault="00AF1BAD" w:rsidP="00301D98">
            <w:pPr>
              <w:tabs>
                <w:tab w:val="left" w:pos="142"/>
              </w:tabs>
              <w:spacing w:line="276" w:lineRule="auto"/>
              <w:ind w:left="142"/>
            </w:pPr>
            <w:r w:rsidRPr="00AF1BAD">
              <w:t>2-4</w:t>
            </w:r>
          </w:p>
        </w:tc>
        <w:tc>
          <w:tcPr>
            <w:tcW w:w="2780" w:type="dxa"/>
          </w:tcPr>
          <w:p w:rsidR="00AF1BAD" w:rsidRPr="00AF1BAD" w:rsidRDefault="00AF1BAD" w:rsidP="00301D98">
            <w:pPr>
              <w:tabs>
                <w:tab w:val="left" w:pos="142"/>
              </w:tabs>
              <w:spacing w:line="276" w:lineRule="auto"/>
              <w:ind w:left="142"/>
            </w:pPr>
            <w:r w:rsidRPr="00AF1BAD">
              <w:t>среда</w:t>
            </w:r>
          </w:p>
          <w:p w:rsidR="00AF1BAD" w:rsidRPr="00AF1BAD" w:rsidRDefault="00AF1BAD" w:rsidP="00301D98">
            <w:pPr>
              <w:tabs>
                <w:tab w:val="left" w:pos="142"/>
              </w:tabs>
              <w:spacing w:line="276" w:lineRule="auto"/>
              <w:ind w:left="142"/>
            </w:pPr>
            <w:r w:rsidRPr="00AF1BAD">
              <w:t>14.25. - 15.00.</w:t>
            </w:r>
          </w:p>
          <w:p w:rsidR="00AF1BAD" w:rsidRPr="00AF1BAD" w:rsidRDefault="00AF1BAD" w:rsidP="00301D98">
            <w:pPr>
              <w:tabs>
                <w:tab w:val="left" w:pos="142"/>
              </w:tabs>
              <w:spacing w:line="276" w:lineRule="auto"/>
              <w:ind w:left="142"/>
            </w:pPr>
          </w:p>
        </w:tc>
        <w:tc>
          <w:tcPr>
            <w:tcW w:w="2639" w:type="dxa"/>
          </w:tcPr>
          <w:p w:rsidR="00AF1BAD" w:rsidRPr="00AF1BAD" w:rsidRDefault="00AF1BAD" w:rsidP="00301D98">
            <w:pPr>
              <w:tabs>
                <w:tab w:val="left" w:pos="142"/>
              </w:tabs>
              <w:spacing w:line="276" w:lineRule="auto"/>
              <w:ind w:left="142"/>
            </w:pPr>
            <w:r w:rsidRPr="00AF1BAD">
              <w:t>«Разговор о правильном питании»</w:t>
            </w:r>
          </w:p>
        </w:tc>
        <w:tc>
          <w:tcPr>
            <w:tcW w:w="1909" w:type="dxa"/>
          </w:tcPr>
          <w:p w:rsidR="00AF1BAD" w:rsidRPr="00AF1BAD" w:rsidRDefault="00AF1BAD" w:rsidP="00301D98">
            <w:pPr>
              <w:tabs>
                <w:tab w:val="left" w:pos="142"/>
              </w:tabs>
              <w:spacing w:line="276" w:lineRule="auto"/>
              <w:ind w:left="142"/>
            </w:pPr>
            <w:r w:rsidRPr="00AF1BAD">
              <w:t>Хоружая Н.П.</w:t>
            </w:r>
          </w:p>
        </w:tc>
        <w:tc>
          <w:tcPr>
            <w:tcW w:w="1737" w:type="dxa"/>
          </w:tcPr>
          <w:p w:rsidR="00AF1BAD" w:rsidRPr="00AF1BAD" w:rsidRDefault="00AF1BAD" w:rsidP="00301D98">
            <w:pPr>
              <w:tabs>
                <w:tab w:val="left" w:pos="142"/>
              </w:tabs>
              <w:spacing w:line="276" w:lineRule="auto"/>
              <w:ind w:left="142"/>
            </w:pPr>
            <w:r w:rsidRPr="00AF1BAD">
              <w:t xml:space="preserve">Кабинет  </w:t>
            </w:r>
          </w:p>
          <w:p w:rsidR="00AF1BAD" w:rsidRPr="00AF1BAD" w:rsidRDefault="00AF1BAD" w:rsidP="00301D98">
            <w:pPr>
              <w:tabs>
                <w:tab w:val="left" w:pos="142"/>
              </w:tabs>
              <w:spacing w:line="276" w:lineRule="auto"/>
              <w:ind w:left="142"/>
            </w:pPr>
            <w:r w:rsidRPr="00AF1BAD">
              <w:t>2 кл.</w:t>
            </w:r>
          </w:p>
        </w:tc>
      </w:tr>
      <w:tr w:rsidR="00AF1BAD" w:rsidRPr="00AF1BAD" w:rsidTr="00AF1BAD">
        <w:trPr>
          <w:jc w:val="center"/>
        </w:trPr>
        <w:tc>
          <w:tcPr>
            <w:tcW w:w="668" w:type="dxa"/>
          </w:tcPr>
          <w:p w:rsidR="00AF1BAD" w:rsidRPr="00AF1BAD" w:rsidRDefault="00AF1BAD" w:rsidP="00301D98">
            <w:pPr>
              <w:tabs>
                <w:tab w:val="left" w:pos="142"/>
              </w:tabs>
              <w:spacing w:line="276" w:lineRule="auto"/>
              <w:ind w:left="142"/>
            </w:pPr>
            <w:r w:rsidRPr="00AF1BAD">
              <w:t>4</w:t>
            </w:r>
          </w:p>
        </w:tc>
        <w:tc>
          <w:tcPr>
            <w:tcW w:w="883" w:type="dxa"/>
          </w:tcPr>
          <w:p w:rsidR="00AF1BAD" w:rsidRPr="00AF1BAD" w:rsidRDefault="00AF1BAD" w:rsidP="00301D98">
            <w:pPr>
              <w:tabs>
                <w:tab w:val="left" w:pos="142"/>
              </w:tabs>
              <w:spacing w:line="276" w:lineRule="auto"/>
              <w:ind w:left="142"/>
            </w:pPr>
            <w:r w:rsidRPr="00AF1BAD">
              <w:t>2-4</w:t>
            </w:r>
          </w:p>
        </w:tc>
        <w:tc>
          <w:tcPr>
            <w:tcW w:w="2780" w:type="dxa"/>
          </w:tcPr>
          <w:p w:rsidR="00AF1BAD" w:rsidRPr="00AF1BAD" w:rsidRDefault="00AF1BAD" w:rsidP="00301D98">
            <w:pPr>
              <w:tabs>
                <w:tab w:val="left" w:pos="142"/>
              </w:tabs>
              <w:spacing w:line="276" w:lineRule="auto"/>
              <w:ind w:left="142"/>
            </w:pPr>
            <w:r w:rsidRPr="00AF1BAD">
              <w:t>четверг</w:t>
            </w:r>
          </w:p>
          <w:p w:rsidR="00AF1BAD" w:rsidRPr="00AF1BAD" w:rsidRDefault="00AF1BAD" w:rsidP="00301D98">
            <w:pPr>
              <w:tabs>
                <w:tab w:val="left" w:pos="142"/>
              </w:tabs>
              <w:spacing w:line="276" w:lineRule="auto"/>
              <w:ind w:left="142"/>
            </w:pPr>
            <w:r w:rsidRPr="00AF1BAD">
              <w:t>13.20. – 13.55.</w:t>
            </w:r>
          </w:p>
          <w:p w:rsidR="00AF1BAD" w:rsidRPr="00AF1BAD" w:rsidRDefault="00AF1BAD" w:rsidP="00301D98">
            <w:pPr>
              <w:tabs>
                <w:tab w:val="left" w:pos="142"/>
              </w:tabs>
              <w:spacing w:line="276" w:lineRule="auto"/>
              <w:ind w:left="142"/>
            </w:pPr>
          </w:p>
          <w:p w:rsidR="00AF1BAD" w:rsidRPr="00AF1BAD" w:rsidRDefault="00AF1BAD" w:rsidP="00301D98">
            <w:pPr>
              <w:tabs>
                <w:tab w:val="left" w:pos="142"/>
              </w:tabs>
              <w:spacing w:line="276" w:lineRule="auto"/>
              <w:ind w:left="142"/>
            </w:pPr>
            <w:r w:rsidRPr="00AF1BAD">
              <w:t>14.05. – 14.40.</w:t>
            </w:r>
          </w:p>
          <w:p w:rsidR="00AF1BAD" w:rsidRPr="00AF1BAD" w:rsidRDefault="00AF1BAD" w:rsidP="00301D98">
            <w:pPr>
              <w:tabs>
                <w:tab w:val="left" w:pos="142"/>
              </w:tabs>
              <w:spacing w:line="276" w:lineRule="auto"/>
              <w:ind w:left="142"/>
            </w:pPr>
          </w:p>
        </w:tc>
        <w:tc>
          <w:tcPr>
            <w:tcW w:w="2639" w:type="dxa"/>
          </w:tcPr>
          <w:p w:rsidR="00AF1BAD" w:rsidRPr="00AF1BAD" w:rsidRDefault="00AF1BAD" w:rsidP="00301D98">
            <w:pPr>
              <w:tabs>
                <w:tab w:val="left" w:pos="142"/>
              </w:tabs>
              <w:spacing w:line="276" w:lineRule="auto"/>
              <w:ind w:left="142"/>
            </w:pPr>
            <w:r w:rsidRPr="00AF1BAD">
              <w:t>«Разговор о правильном питании»</w:t>
            </w:r>
          </w:p>
          <w:p w:rsidR="00AF1BAD" w:rsidRPr="00AF1BAD" w:rsidRDefault="00AF1BAD" w:rsidP="00301D98">
            <w:pPr>
              <w:tabs>
                <w:tab w:val="left" w:pos="142"/>
              </w:tabs>
              <w:spacing w:line="276" w:lineRule="auto"/>
              <w:ind w:left="142"/>
            </w:pPr>
            <w:r w:rsidRPr="00AF1BAD">
              <w:t>«Этика: азбука добра»</w:t>
            </w:r>
          </w:p>
        </w:tc>
        <w:tc>
          <w:tcPr>
            <w:tcW w:w="1909" w:type="dxa"/>
          </w:tcPr>
          <w:p w:rsidR="00AF1BAD" w:rsidRPr="00AF1BAD" w:rsidRDefault="00AF1BAD" w:rsidP="00301D98">
            <w:pPr>
              <w:tabs>
                <w:tab w:val="left" w:pos="142"/>
              </w:tabs>
              <w:spacing w:line="276" w:lineRule="auto"/>
              <w:ind w:left="142"/>
            </w:pPr>
            <w:r w:rsidRPr="00AF1BAD">
              <w:t>Хоружая Н.П.</w:t>
            </w:r>
          </w:p>
          <w:p w:rsidR="00AF1BAD" w:rsidRPr="00AF1BAD" w:rsidRDefault="00AF1BAD" w:rsidP="00301D98">
            <w:pPr>
              <w:tabs>
                <w:tab w:val="left" w:pos="142"/>
              </w:tabs>
              <w:spacing w:line="276" w:lineRule="auto"/>
              <w:ind w:left="142"/>
            </w:pPr>
          </w:p>
          <w:p w:rsidR="00AF1BAD" w:rsidRPr="00AF1BAD" w:rsidRDefault="00AF1BAD" w:rsidP="00301D98">
            <w:pPr>
              <w:tabs>
                <w:tab w:val="left" w:pos="142"/>
              </w:tabs>
              <w:spacing w:line="276" w:lineRule="auto"/>
              <w:ind w:left="142"/>
            </w:pPr>
          </w:p>
          <w:p w:rsidR="00AF1BAD" w:rsidRPr="00AF1BAD" w:rsidRDefault="00AF1BAD" w:rsidP="00301D98">
            <w:pPr>
              <w:tabs>
                <w:tab w:val="left" w:pos="142"/>
              </w:tabs>
              <w:spacing w:line="276" w:lineRule="auto"/>
              <w:ind w:left="142"/>
            </w:pPr>
            <w:r w:rsidRPr="00AF1BAD">
              <w:t>Величко Л.П.</w:t>
            </w:r>
          </w:p>
          <w:p w:rsidR="00AF1BAD" w:rsidRPr="00AF1BAD" w:rsidRDefault="00AF1BAD" w:rsidP="00301D98">
            <w:pPr>
              <w:tabs>
                <w:tab w:val="left" w:pos="142"/>
              </w:tabs>
              <w:spacing w:line="276" w:lineRule="auto"/>
              <w:ind w:left="142"/>
            </w:pPr>
          </w:p>
        </w:tc>
        <w:tc>
          <w:tcPr>
            <w:tcW w:w="1737" w:type="dxa"/>
          </w:tcPr>
          <w:p w:rsidR="00AF1BAD" w:rsidRPr="00AF1BAD" w:rsidRDefault="00AF1BAD" w:rsidP="00301D98">
            <w:pPr>
              <w:tabs>
                <w:tab w:val="left" w:pos="142"/>
              </w:tabs>
              <w:spacing w:line="276" w:lineRule="auto"/>
              <w:ind w:left="142"/>
            </w:pPr>
            <w:r w:rsidRPr="00AF1BAD">
              <w:t xml:space="preserve">Кабинет  </w:t>
            </w:r>
          </w:p>
          <w:p w:rsidR="00AF1BAD" w:rsidRPr="00AF1BAD" w:rsidRDefault="00AF1BAD" w:rsidP="00301D98">
            <w:pPr>
              <w:tabs>
                <w:tab w:val="left" w:pos="142"/>
              </w:tabs>
              <w:spacing w:line="276" w:lineRule="auto"/>
              <w:ind w:left="142"/>
            </w:pPr>
            <w:r w:rsidRPr="00AF1BAD">
              <w:t>2 кл.</w:t>
            </w:r>
          </w:p>
          <w:p w:rsidR="00AF1BAD" w:rsidRPr="00AF1BAD" w:rsidRDefault="00AF1BAD" w:rsidP="00301D98">
            <w:pPr>
              <w:tabs>
                <w:tab w:val="left" w:pos="142"/>
              </w:tabs>
              <w:spacing w:line="276" w:lineRule="auto"/>
              <w:ind w:left="142"/>
            </w:pPr>
          </w:p>
          <w:p w:rsidR="00AF1BAD" w:rsidRPr="00AF1BAD" w:rsidRDefault="00AF1BAD" w:rsidP="00301D98">
            <w:pPr>
              <w:tabs>
                <w:tab w:val="left" w:pos="142"/>
              </w:tabs>
              <w:spacing w:line="276" w:lineRule="auto"/>
              <w:ind w:left="142"/>
            </w:pPr>
            <w:r w:rsidRPr="00AF1BAD">
              <w:t>Кабинет иностранного языка</w:t>
            </w:r>
          </w:p>
        </w:tc>
      </w:tr>
    </w:tbl>
    <w:p w:rsidR="007C2AA5" w:rsidRPr="00167FA1" w:rsidRDefault="00AF1BAD" w:rsidP="00167FA1">
      <w:pPr>
        <w:tabs>
          <w:tab w:val="left" w:pos="142"/>
        </w:tabs>
        <w:spacing w:line="276" w:lineRule="auto"/>
        <w:ind w:left="142"/>
        <w:rPr>
          <w:b/>
        </w:rPr>
      </w:pPr>
      <w:r w:rsidRPr="00AF1BAD">
        <w:rPr>
          <w:b/>
        </w:rPr>
        <w:t xml:space="preserve">                           </w:t>
      </w:r>
    </w:p>
    <w:p w:rsidR="002D7043" w:rsidRPr="00AF1BAD" w:rsidRDefault="002D7043" w:rsidP="00301D98">
      <w:pPr>
        <w:tabs>
          <w:tab w:val="left" w:pos="142"/>
          <w:tab w:val="left" w:pos="4114"/>
        </w:tabs>
        <w:spacing w:line="276" w:lineRule="auto"/>
        <w:ind w:left="142"/>
        <w:rPr>
          <w:b/>
          <w:bCs/>
        </w:rPr>
      </w:pPr>
    </w:p>
    <w:p w:rsidR="00AF1BAD" w:rsidRPr="00AF1BAD" w:rsidRDefault="00AF1BAD" w:rsidP="00301D98">
      <w:pPr>
        <w:tabs>
          <w:tab w:val="left" w:pos="142"/>
          <w:tab w:val="left" w:pos="4114"/>
        </w:tabs>
        <w:spacing w:line="276" w:lineRule="auto"/>
        <w:ind w:left="142"/>
        <w:jc w:val="center"/>
        <w:rPr>
          <w:b/>
          <w:bCs/>
        </w:rPr>
      </w:pPr>
      <w:r w:rsidRPr="00AF1BAD">
        <w:rPr>
          <w:b/>
          <w:bCs/>
        </w:rPr>
        <w:t>Индивидуальнае карты занятости обучающегося в</w:t>
      </w:r>
      <w:r w:rsidR="007C2AA5">
        <w:rPr>
          <w:b/>
          <w:bCs/>
        </w:rPr>
        <w:t xml:space="preserve">о внеурочной </w:t>
      </w:r>
      <w:r w:rsidRPr="00AF1BAD">
        <w:rPr>
          <w:b/>
          <w:bCs/>
        </w:rPr>
        <w:t>деятельности</w:t>
      </w:r>
    </w:p>
    <w:p w:rsidR="00AF1BAD" w:rsidRPr="00AF1BAD" w:rsidRDefault="00AF1BAD" w:rsidP="00301D98">
      <w:pPr>
        <w:tabs>
          <w:tab w:val="left" w:pos="142"/>
          <w:tab w:val="left" w:pos="4114"/>
        </w:tabs>
        <w:spacing w:line="276" w:lineRule="auto"/>
        <w:ind w:left="142"/>
        <w:jc w:val="center"/>
        <w:rPr>
          <w:b/>
          <w:bCs/>
        </w:rPr>
      </w:pPr>
    </w:p>
    <w:p w:rsidR="00AF1BAD" w:rsidRPr="00AF1BAD" w:rsidRDefault="00AF1BAD" w:rsidP="00301D98">
      <w:pPr>
        <w:tabs>
          <w:tab w:val="left" w:pos="142"/>
        </w:tabs>
        <w:spacing w:line="276" w:lineRule="auto"/>
        <w:ind w:left="142"/>
        <w:jc w:val="center"/>
        <w:rPr>
          <w:b/>
        </w:rPr>
      </w:pPr>
      <w:r w:rsidRPr="00AF1BAD">
        <w:rPr>
          <w:b/>
        </w:rPr>
        <w:t xml:space="preserve"> Индивидуальная карта занятости во внеурочной деятельности</w:t>
      </w:r>
    </w:p>
    <w:p w:rsidR="00AF1BAD" w:rsidRPr="00AF1BAD" w:rsidRDefault="00AF1BAD" w:rsidP="00301D98">
      <w:pPr>
        <w:tabs>
          <w:tab w:val="left" w:pos="142"/>
        </w:tabs>
        <w:spacing w:line="276" w:lineRule="auto"/>
        <w:ind w:left="142"/>
        <w:jc w:val="center"/>
        <w:rPr>
          <w:b/>
        </w:rPr>
      </w:pPr>
      <w:r w:rsidRPr="00AF1BAD">
        <w:rPr>
          <w:b/>
        </w:rPr>
        <w:t>обучающихся 1-го класса</w:t>
      </w:r>
    </w:p>
    <w:p w:rsidR="00AF1BAD" w:rsidRPr="00AF1BAD" w:rsidRDefault="00AF1BAD" w:rsidP="00301D98">
      <w:pPr>
        <w:tabs>
          <w:tab w:val="left" w:pos="142"/>
        </w:tabs>
        <w:spacing w:line="276" w:lineRule="auto"/>
        <w:ind w:left="142"/>
        <w:jc w:val="center"/>
      </w:pPr>
    </w:p>
    <w:tbl>
      <w:tblPr>
        <w:tblW w:w="0" w:type="auto"/>
        <w:jc w:val="center"/>
        <w:tblInd w:w="-15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02"/>
        <w:gridCol w:w="3486"/>
        <w:gridCol w:w="2287"/>
        <w:gridCol w:w="1536"/>
      </w:tblGrid>
      <w:tr w:rsidR="00AF1BAD" w:rsidRPr="00AF1BAD" w:rsidTr="00AF1BAD">
        <w:trPr>
          <w:jc w:val="center"/>
        </w:trPr>
        <w:tc>
          <w:tcPr>
            <w:tcW w:w="3102" w:type="dxa"/>
          </w:tcPr>
          <w:p w:rsidR="00AF1BAD" w:rsidRPr="00AF1BAD" w:rsidRDefault="00AF1BAD" w:rsidP="00301D98">
            <w:pPr>
              <w:tabs>
                <w:tab w:val="left" w:pos="142"/>
              </w:tabs>
              <w:spacing w:line="276" w:lineRule="auto"/>
              <w:ind w:left="142"/>
              <w:jc w:val="center"/>
              <w:rPr>
                <w:b/>
              </w:rPr>
            </w:pPr>
            <w:r w:rsidRPr="00AF1BAD">
              <w:rPr>
                <w:b/>
              </w:rPr>
              <w:t>Направление внеурочной деятельности</w:t>
            </w:r>
          </w:p>
        </w:tc>
        <w:tc>
          <w:tcPr>
            <w:tcW w:w="3486" w:type="dxa"/>
          </w:tcPr>
          <w:p w:rsidR="00AF1BAD" w:rsidRPr="00AF1BAD" w:rsidRDefault="00AF1BAD" w:rsidP="00301D98">
            <w:pPr>
              <w:tabs>
                <w:tab w:val="left" w:pos="142"/>
              </w:tabs>
              <w:spacing w:line="276" w:lineRule="auto"/>
              <w:ind w:left="142"/>
              <w:jc w:val="center"/>
              <w:rPr>
                <w:b/>
              </w:rPr>
            </w:pPr>
            <w:r w:rsidRPr="00AF1BAD">
              <w:rPr>
                <w:b/>
              </w:rPr>
              <w:t>Форма организации внеурочной деятельности</w:t>
            </w:r>
          </w:p>
        </w:tc>
        <w:tc>
          <w:tcPr>
            <w:tcW w:w="2287" w:type="dxa"/>
          </w:tcPr>
          <w:p w:rsidR="00AF1BAD" w:rsidRPr="00AF1BAD" w:rsidRDefault="00AF1BAD" w:rsidP="00301D98">
            <w:pPr>
              <w:tabs>
                <w:tab w:val="left" w:pos="142"/>
              </w:tabs>
              <w:spacing w:line="276" w:lineRule="auto"/>
              <w:ind w:left="142"/>
              <w:jc w:val="center"/>
              <w:rPr>
                <w:b/>
              </w:rPr>
            </w:pPr>
            <w:r w:rsidRPr="00AF1BAD">
              <w:rPr>
                <w:b/>
              </w:rPr>
              <w:t>Организатор внеурочной деятельности (должность, учреждение)</w:t>
            </w:r>
          </w:p>
        </w:tc>
        <w:tc>
          <w:tcPr>
            <w:tcW w:w="1536" w:type="dxa"/>
          </w:tcPr>
          <w:p w:rsidR="00AF1BAD" w:rsidRPr="00AF1BAD" w:rsidRDefault="00AF1BAD" w:rsidP="00301D98">
            <w:pPr>
              <w:tabs>
                <w:tab w:val="left" w:pos="142"/>
              </w:tabs>
              <w:spacing w:line="276" w:lineRule="auto"/>
              <w:ind w:left="142"/>
              <w:jc w:val="center"/>
              <w:rPr>
                <w:b/>
              </w:rPr>
            </w:pPr>
            <w:r w:rsidRPr="00AF1BAD">
              <w:rPr>
                <w:b/>
              </w:rPr>
              <w:t>Объем недельной нагрузки (в час.)</w:t>
            </w:r>
          </w:p>
        </w:tc>
      </w:tr>
      <w:tr w:rsidR="00AF1BAD" w:rsidRPr="00AF1BAD" w:rsidTr="00AF1BAD">
        <w:trPr>
          <w:jc w:val="center"/>
        </w:trPr>
        <w:tc>
          <w:tcPr>
            <w:tcW w:w="3102" w:type="dxa"/>
          </w:tcPr>
          <w:p w:rsidR="00AF1BAD" w:rsidRPr="00AF1BAD" w:rsidRDefault="00AF1BAD" w:rsidP="00301D98">
            <w:pPr>
              <w:tabs>
                <w:tab w:val="left" w:pos="142"/>
              </w:tabs>
              <w:spacing w:line="276" w:lineRule="auto"/>
              <w:ind w:left="142"/>
            </w:pPr>
            <w:r w:rsidRPr="00AF1BAD">
              <w:t>Спортивно-оздоровительное</w:t>
            </w:r>
          </w:p>
        </w:tc>
        <w:tc>
          <w:tcPr>
            <w:tcW w:w="3486" w:type="dxa"/>
            <w:vAlign w:val="center"/>
          </w:tcPr>
          <w:p w:rsidR="00AF1BAD" w:rsidRPr="00AF1BAD" w:rsidRDefault="00AF1BAD" w:rsidP="00301D98">
            <w:pPr>
              <w:tabs>
                <w:tab w:val="left" w:pos="142"/>
              </w:tabs>
              <w:spacing w:line="276" w:lineRule="auto"/>
              <w:ind w:left="142"/>
            </w:pPr>
            <w:r w:rsidRPr="00AF1BAD">
              <w:t>Детское объединение «Сильные, ловкие, смелые»</w:t>
            </w:r>
          </w:p>
          <w:p w:rsidR="00AF1BAD" w:rsidRPr="00AF1BAD" w:rsidRDefault="00AF1BAD" w:rsidP="00301D98">
            <w:pPr>
              <w:tabs>
                <w:tab w:val="left" w:pos="142"/>
              </w:tabs>
              <w:spacing w:line="276" w:lineRule="auto"/>
              <w:ind w:left="142"/>
            </w:pPr>
          </w:p>
        </w:tc>
        <w:tc>
          <w:tcPr>
            <w:tcW w:w="2287" w:type="dxa"/>
          </w:tcPr>
          <w:p w:rsidR="00AF1BAD" w:rsidRPr="00AF1BAD" w:rsidRDefault="00AF1BAD" w:rsidP="00301D98">
            <w:pPr>
              <w:tabs>
                <w:tab w:val="left" w:pos="142"/>
              </w:tabs>
              <w:spacing w:line="276" w:lineRule="auto"/>
              <w:ind w:left="142"/>
            </w:pPr>
            <w:r w:rsidRPr="00AF1BAD">
              <w:t>Молчанова В.И.,</w:t>
            </w:r>
          </w:p>
          <w:p w:rsidR="00AF1BAD" w:rsidRPr="00AF1BAD" w:rsidRDefault="00AF1BAD" w:rsidP="00301D98">
            <w:pPr>
              <w:tabs>
                <w:tab w:val="left" w:pos="142"/>
              </w:tabs>
              <w:spacing w:line="276" w:lineRule="auto"/>
              <w:ind w:left="142"/>
            </w:pPr>
            <w:r w:rsidRPr="00AF1BAD">
              <w:t>учитель начальных классов</w:t>
            </w:r>
          </w:p>
        </w:tc>
        <w:tc>
          <w:tcPr>
            <w:tcW w:w="1536" w:type="dxa"/>
            <w:vAlign w:val="center"/>
          </w:tcPr>
          <w:p w:rsidR="00AF1BAD" w:rsidRPr="00AF1BAD" w:rsidRDefault="00AF1BAD" w:rsidP="00301D98">
            <w:pPr>
              <w:tabs>
                <w:tab w:val="left" w:pos="142"/>
              </w:tabs>
              <w:spacing w:line="276" w:lineRule="auto"/>
              <w:ind w:left="142"/>
              <w:jc w:val="center"/>
            </w:pPr>
            <w:r w:rsidRPr="00AF1BAD">
              <w:t>1</w:t>
            </w:r>
          </w:p>
        </w:tc>
      </w:tr>
      <w:tr w:rsidR="00AF1BAD" w:rsidRPr="00AF1BAD" w:rsidTr="00AF1BAD">
        <w:trPr>
          <w:trHeight w:val="801"/>
          <w:jc w:val="center"/>
        </w:trPr>
        <w:tc>
          <w:tcPr>
            <w:tcW w:w="3102" w:type="dxa"/>
          </w:tcPr>
          <w:p w:rsidR="00AF1BAD" w:rsidRPr="00AF1BAD" w:rsidRDefault="00AF1BAD" w:rsidP="00301D98">
            <w:pPr>
              <w:tabs>
                <w:tab w:val="left" w:pos="142"/>
              </w:tabs>
              <w:spacing w:line="276" w:lineRule="auto"/>
              <w:ind w:left="142"/>
            </w:pPr>
            <w:r w:rsidRPr="00AF1BAD">
              <w:lastRenderedPageBreak/>
              <w:t>Общеинтеллектуальное</w:t>
            </w:r>
          </w:p>
        </w:tc>
        <w:tc>
          <w:tcPr>
            <w:tcW w:w="3486" w:type="dxa"/>
            <w:vAlign w:val="center"/>
          </w:tcPr>
          <w:p w:rsidR="00AF1BAD" w:rsidRPr="00AF1BAD" w:rsidRDefault="00AF1BAD" w:rsidP="00301D98">
            <w:pPr>
              <w:tabs>
                <w:tab w:val="left" w:pos="142"/>
              </w:tabs>
              <w:spacing w:line="276" w:lineRule="auto"/>
              <w:ind w:left="142"/>
            </w:pPr>
            <w:r w:rsidRPr="00AF1BAD">
              <w:t xml:space="preserve">Детское объединение </w:t>
            </w:r>
          </w:p>
          <w:p w:rsidR="00AF1BAD" w:rsidRPr="00AF1BAD" w:rsidRDefault="00AF1BAD" w:rsidP="00301D98">
            <w:pPr>
              <w:tabs>
                <w:tab w:val="left" w:pos="142"/>
              </w:tabs>
              <w:spacing w:line="276" w:lineRule="auto"/>
              <w:ind w:left="142"/>
            </w:pPr>
            <w:r w:rsidRPr="00AF1BAD">
              <w:t>«В мире шахмат»</w:t>
            </w:r>
          </w:p>
          <w:p w:rsidR="00AF1BAD" w:rsidRPr="00AF1BAD" w:rsidRDefault="00AF1BAD" w:rsidP="00301D98">
            <w:pPr>
              <w:tabs>
                <w:tab w:val="left" w:pos="142"/>
              </w:tabs>
              <w:spacing w:line="276" w:lineRule="auto"/>
              <w:ind w:left="142"/>
            </w:pPr>
          </w:p>
        </w:tc>
        <w:tc>
          <w:tcPr>
            <w:tcW w:w="2287" w:type="dxa"/>
          </w:tcPr>
          <w:p w:rsidR="00AF1BAD" w:rsidRPr="00AF1BAD" w:rsidRDefault="00AF1BAD" w:rsidP="00301D98">
            <w:pPr>
              <w:tabs>
                <w:tab w:val="left" w:pos="142"/>
              </w:tabs>
              <w:spacing w:line="276" w:lineRule="auto"/>
              <w:ind w:left="142"/>
            </w:pPr>
            <w:r w:rsidRPr="00AF1BAD">
              <w:t>Табунщикова Л.В., учитель начальных классов</w:t>
            </w:r>
          </w:p>
        </w:tc>
        <w:tc>
          <w:tcPr>
            <w:tcW w:w="1536" w:type="dxa"/>
            <w:vAlign w:val="center"/>
          </w:tcPr>
          <w:p w:rsidR="00AF1BAD" w:rsidRPr="00AF1BAD" w:rsidRDefault="00AF1BAD" w:rsidP="00301D98">
            <w:pPr>
              <w:tabs>
                <w:tab w:val="left" w:pos="142"/>
              </w:tabs>
              <w:spacing w:line="276" w:lineRule="auto"/>
              <w:ind w:left="142"/>
              <w:jc w:val="center"/>
            </w:pPr>
            <w:r w:rsidRPr="00AF1BAD">
              <w:t>1</w:t>
            </w:r>
          </w:p>
        </w:tc>
      </w:tr>
      <w:tr w:rsidR="00AF1BAD" w:rsidRPr="00AF1BAD" w:rsidTr="00AF1BAD">
        <w:trPr>
          <w:jc w:val="center"/>
        </w:trPr>
        <w:tc>
          <w:tcPr>
            <w:tcW w:w="3102" w:type="dxa"/>
          </w:tcPr>
          <w:p w:rsidR="00AF1BAD" w:rsidRPr="00AF1BAD" w:rsidRDefault="00AF1BAD" w:rsidP="00301D98">
            <w:pPr>
              <w:tabs>
                <w:tab w:val="left" w:pos="142"/>
              </w:tabs>
              <w:spacing w:line="276" w:lineRule="auto"/>
              <w:ind w:left="142"/>
            </w:pPr>
            <w:r w:rsidRPr="00AF1BAD">
              <w:t>Общекультурное</w:t>
            </w:r>
          </w:p>
        </w:tc>
        <w:tc>
          <w:tcPr>
            <w:tcW w:w="3486" w:type="dxa"/>
            <w:vAlign w:val="center"/>
          </w:tcPr>
          <w:p w:rsidR="00AF1BAD" w:rsidRPr="00AF1BAD" w:rsidRDefault="00AF1BAD" w:rsidP="00301D98">
            <w:pPr>
              <w:tabs>
                <w:tab w:val="left" w:pos="142"/>
              </w:tabs>
              <w:spacing w:line="276" w:lineRule="auto"/>
              <w:ind w:left="142"/>
            </w:pPr>
            <w:r w:rsidRPr="00AF1BAD">
              <w:t>Детское объединение «Ложкари»</w:t>
            </w:r>
          </w:p>
        </w:tc>
        <w:tc>
          <w:tcPr>
            <w:tcW w:w="2287" w:type="dxa"/>
          </w:tcPr>
          <w:p w:rsidR="00AF1BAD" w:rsidRPr="00AF1BAD" w:rsidRDefault="00AF1BAD" w:rsidP="00301D98">
            <w:pPr>
              <w:tabs>
                <w:tab w:val="left" w:pos="142"/>
              </w:tabs>
              <w:spacing w:line="276" w:lineRule="auto"/>
              <w:ind w:left="142"/>
            </w:pPr>
            <w:r w:rsidRPr="00AF1BAD">
              <w:t>Молчанова В.И.,</w:t>
            </w:r>
          </w:p>
          <w:p w:rsidR="00AF1BAD" w:rsidRPr="00AF1BAD" w:rsidRDefault="00AF1BAD" w:rsidP="00301D98">
            <w:pPr>
              <w:tabs>
                <w:tab w:val="left" w:pos="142"/>
              </w:tabs>
              <w:spacing w:line="276" w:lineRule="auto"/>
              <w:ind w:left="142"/>
            </w:pPr>
            <w:r w:rsidRPr="00AF1BAD">
              <w:t>учитель начальных классов</w:t>
            </w:r>
          </w:p>
        </w:tc>
        <w:tc>
          <w:tcPr>
            <w:tcW w:w="1536" w:type="dxa"/>
            <w:vAlign w:val="center"/>
          </w:tcPr>
          <w:p w:rsidR="00AF1BAD" w:rsidRPr="00AF1BAD" w:rsidRDefault="00AF1BAD" w:rsidP="00301D98">
            <w:pPr>
              <w:tabs>
                <w:tab w:val="left" w:pos="142"/>
              </w:tabs>
              <w:spacing w:line="276" w:lineRule="auto"/>
              <w:ind w:left="142"/>
              <w:jc w:val="center"/>
            </w:pPr>
            <w:r w:rsidRPr="00AF1BAD">
              <w:t>1</w:t>
            </w:r>
          </w:p>
        </w:tc>
      </w:tr>
      <w:tr w:rsidR="00AF1BAD" w:rsidRPr="00AF1BAD" w:rsidTr="00AF1BAD">
        <w:trPr>
          <w:jc w:val="center"/>
        </w:trPr>
        <w:tc>
          <w:tcPr>
            <w:tcW w:w="3102" w:type="dxa"/>
          </w:tcPr>
          <w:p w:rsidR="00AF1BAD" w:rsidRPr="00AF1BAD" w:rsidRDefault="00AF1BAD" w:rsidP="00301D98">
            <w:pPr>
              <w:tabs>
                <w:tab w:val="left" w:pos="142"/>
              </w:tabs>
              <w:spacing w:line="276" w:lineRule="auto"/>
              <w:ind w:left="142"/>
            </w:pPr>
            <w:r w:rsidRPr="00AF1BAD">
              <w:t>Духовно-нравственное</w:t>
            </w:r>
          </w:p>
        </w:tc>
        <w:tc>
          <w:tcPr>
            <w:tcW w:w="3486" w:type="dxa"/>
            <w:vAlign w:val="center"/>
          </w:tcPr>
          <w:p w:rsidR="00AF1BAD" w:rsidRPr="00AF1BAD" w:rsidRDefault="00AF1BAD" w:rsidP="00301D98">
            <w:pPr>
              <w:tabs>
                <w:tab w:val="left" w:pos="142"/>
              </w:tabs>
              <w:spacing w:line="276" w:lineRule="auto"/>
              <w:ind w:left="142"/>
            </w:pPr>
            <w:r w:rsidRPr="00AF1BAD">
              <w:t>Детское объединение «Азбука вежливости»</w:t>
            </w:r>
          </w:p>
        </w:tc>
        <w:tc>
          <w:tcPr>
            <w:tcW w:w="2287" w:type="dxa"/>
          </w:tcPr>
          <w:p w:rsidR="00AF1BAD" w:rsidRPr="00AF1BAD" w:rsidRDefault="00AF1BAD" w:rsidP="00301D98">
            <w:pPr>
              <w:tabs>
                <w:tab w:val="left" w:pos="142"/>
              </w:tabs>
              <w:spacing w:line="276" w:lineRule="auto"/>
              <w:ind w:left="142"/>
            </w:pPr>
            <w:r w:rsidRPr="00AF1BAD">
              <w:t>Кравцова А.Б.</w:t>
            </w:r>
          </w:p>
          <w:p w:rsidR="00AF1BAD" w:rsidRPr="00AF1BAD" w:rsidRDefault="00AF1BAD" w:rsidP="00301D98">
            <w:pPr>
              <w:tabs>
                <w:tab w:val="left" w:pos="142"/>
              </w:tabs>
              <w:spacing w:line="276" w:lineRule="auto"/>
              <w:ind w:left="142"/>
            </w:pPr>
            <w:r w:rsidRPr="00AF1BAD">
              <w:t>Учитель иностранного языка (английского)</w:t>
            </w:r>
          </w:p>
        </w:tc>
        <w:tc>
          <w:tcPr>
            <w:tcW w:w="1536" w:type="dxa"/>
            <w:vAlign w:val="center"/>
          </w:tcPr>
          <w:p w:rsidR="00AF1BAD" w:rsidRPr="00AF1BAD" w:rsidRDefault="00AF1BAD" w:rsidP="00301D98">
            <w:pPr>
              <w:tabs>
                <w:tab w:val="left" w:pos="142"/>
              </w:tabs>
              <w:spacing w:line="276" w:lineRule="auto"/>
              <w:ind w:left="142"/>
              <w:jc w:val="center"/>
            </w:pPr>
            <w:r w:rsidRPr="00AF1BAD">
              <w:t>1</w:t>
            </w:r>
          </w:p>
        </w:tc>
      </w:tr>
      <w:tr w:rsidR="00AF1BAD" w:rsidRPr="00AF1BAD" w:rsidTr="00AF1BAD">
        <w:trPr>
          <w:jc w:val="center"/>
        </w:trPr>
        <w:tc>
          <w:tcPr>
            <w:tcW w:w="8875" w:type="dxa"/>
            <w:gridSpan w:val="3"/>
          </w:tcPr>
          <w:p w:rsidR="00AF1BAD" w:rsidRPr="00AF1BAD" w:rsidRDefault="00AF1BAD" w:rsidP="00301D98">
            <w:pPr>
              <w:tabs>
                <w:tab w:val="left" w:pos="142"/>
              </w:tabs>
              <w:spacing w:line="276" w:lineRule="auto"/>
              <w:ind w:left="142"/>
              <w:jc w:val="center"/>
              <w:rPr>
                <w:b/>
              </w:rPr>
            </w:pPr>
            <w:r w:rsidRPr="00AF1BAD">
              <w:rPr>
                <w:b/>
              </w:rPr>
              <w:t>Итого (общая недельная нагрузка):</w:t>
            </w:r>
          </w:p>
        </w:tc>
        <w:tc>
          <w:tcPr>
            <w:tcW w:w="1536" w:type="dxa"/>
            <w:vAlign w:val="center"/>
          </w:tcPr>
          <w:p w:rsidR="00AF1BAD" w:rsidRPr="00AF1BAD" w:rsidRDefault="00AF1BAD" w:rsidP="00301D98">
            <w:pPr>
              <w:tabs>
                <w:tab w:val="left" w:pos="142"/>
              </w:tabs>
              <w:spacing w:line="276" w:lineRule="auto"/>
              <w:ind w:left="142"/>
              <w:jc w:val="center"/>
              <w:rPr>
                <w:b/>
              </w:rPr>
            </w:pPr>
            <w:r w:rsidRPr="00AF1BAD">
              <w:rPr>
                <w:b/>
              </w:rPr>
              <w:t>4</w:t>
            </w:r>
          </w:p>
        </w:tc>
      </w:tr>
    </w:tbl>
    <w:p w:rsidR="00AF1BAD" w:rsidRPr="00AF1BAD" w:rsidRDefault="00AF1BAD" w:rsidP="00167FA1">
      <w:pPr>
        <w:tabs>
          <w:tab w:val="left" w:pos="142"/>
        </w:tabs>
        <w:spacing w:line="276" w:lineRule="auto"/>
        <w:rPr>
          <w:b/>
        </w:rPr>
      </w:pPr>
    </w:p>
    <w:p w:rsidR="00AF1BAD" w:rsidRPr="00AF1BAD" w:rsidRDefault="00AF1BAD" w:rsidP="00301D98">
      <w:pPr>
        <w:tabs>
          <w:tab w:val="left" w:pos="142"/>
        </w:tabs>
        <w:spacing w:line="276" w:lineRule="auto"/>
        <w:ind w:left="142"/>
        <w:jc w:val="center"/>
        <w:rPr>
          <w:b/>
        </w:rPr>
      </w:pPr>
      <w:r w:rsidRPr="00AF1BAD">
        <w:rPr>
          <w:b/>
        </w:rPr>
        <w:t xml:space="preserve"> Индивидуальная карта занятости во внеурочной деятельности</w:t>
      </w:r>
    </w:p>
    <w:p w:rsidR="00AF1BAD" w:rsidRPr="00AF1BAD" w:rsidRDefault="00AF1BAD" w:rsidP="00301D98">
      <w:pPr>
        <w:tabs>
          <w:tab w:val="left" w:pos="142"/>
        </w:tabs>
        <w:spacing w:line="276" w:lineRule="auto"/>
        <w:ind w:left="142"/>
        <w:jc w:val="center"/>
        <w:rPr>
          <w:b/>
        </w:rPr>
      </w:pPr>
      <w:r w:rsidRPr="00AF1BAD">
        <w:rPr>
          <w:b/>
        </w:rPr>
        <w:t>обучающихся 2-4  классов</w:t>
      </w:r>
    </w:p>
    <w:p w:rsidR="00AF1BAD" w:rsidRPr="00AF1BAD" w:rsidRDefault="00AF1BAD" w:rsidP="00301D98">
      <w:pPr>
        <w:tabs>
          <w:tab w:val="left" w:pos="142"/>
        </w:tabs>
        <w:spacing w:line="276" w:lineRule="auto"/>
        <w:ind w:left="142"/>
        <w:jc w:val="center"/>
      </w:pPr>
    </w:p>
    <w:tbl>
      <w:tblPr>
        <w:tblW w:w="0" w:type="auto"/>
        <w:jc w:val="center"/>
        <w:tblInd w:w="-15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02"/>
        <w:gridCol w:w="2445"/>
        <w:gridCol w:w="3164"/>
        <w:gridCol w:w="1536"/>
      </w:tblGrid>
      <w:tr w:rsidR="00AF1BAD" w:rsidRPr="00AF1BAD" w:rsidTr="00AF1BAD">
        <w:trPr>
          <w:jc w:val="center"/>
        </w:trPr>
        <w:tc>
          <w:tcPr>
            <w:tcW w:w="3102" w:type="dxa"/>
          </w:tcPr>
          <w:p w:rsidR="00AF1BAD" w:rsidRPr="00AF1BAD" w:rsidRDefault="00AF1BAD" w:rsidP="00301D98">
            <w:pPr>
              <w:tabs>
                <w:tab w:val="left" w:pos="142"/>
              </w:tabs>
              <w:spacing w:line="276" w:lineRule="auto"/>
              <w:ind w:left="142"/>
              <w:jc w:val="center"/>
              <w:rPr>
                <w:b/>
              </w:rPr>
            </w:pPr>
            <w:r w:rsidRPr="00AF1BAD">
              <w:rPr>
                <w:b/>
              </w:rPr>
              <w:t>Направление внеурочной деятельности</w:t>
            </w:r>
          </w:p>
        </w:tc>
        <w:tc>
          <w:tcPr>
            <w:tcW w:w="2445" w:type="dxa"/>
          </w:tcPr>
          <w:p w:rsidR="00AF1BAD" w:rsidRPr="00AF1BAD" w:rsidRDefault="00AF1BAD" w:rsidP="00301D98">
            <w:pPr>
              <w:tabs>
                <w:tab w:val="left" w:pos="142"/>
              </w:tabs>
              <w:spacing w:line="276" w:lineRule="auto"/>
              <w:ind w:left="142"/>
              <w:jc w:val="center"/>
              <w:rPr>
                <w:b/>
              </w:rPr>
            </w:pPr>
            <w:r w:rsidRPr="00AF1BAD">
              <w:rPr>
                <w:b/>
              </w:rPr>
              <w:t>Форма организации внеурочной деятельности</w:t>
            </w:r>
          </w:p>
        </w:tc>
        <w:tc>
          <w:tcPr>
            <w:tcW w:w="3164" w:type="dxa"/>
          </w:tcPr>
          <w:p w:rsidR="00AF1BAD" w:rsidRPr="00AF1BAD" w:rsidRDefault="00AF1BAD" w:rsidP="00301D98">
            <w:pPr>
              <w:tabs>
                <w:tab w:val="left" w:pos="142"/>
              </w:tabs>
              <w:spacing w:line="276" w:lineRule="auto"/>
              <w:ind w:left="142"/>
              <w:jc w:val="center"/>
              <w:rPr>
                <w:b/>
              </w:rPr>
            </w:pPr>
            <w:r w:rsidRPr="00AF1BAD">
              <w:rPr>
                <w:b/>
              </w:rPr>
              <w:t>Организатор внеурочной деятельности (должность, учреждение)</w:t>
            </w:r>
          </w:p>
        </w:tc>
        <w:tc>
          <w:tcPr>
            <w:tcW w:w="1536" w:type="dxa"/>
          </w:tcPr>
          <w:p w:rsidR="00AF1BAD" w:rsidRPr="00AF1BAD" w:rsidRDefault="00AF1BAD" w:rsidP="00301D98">
            <w:pPr>
              <w:tabs>
                <w:tab w:val="left" w:pos="142"/>
              </w:tabs>
              <w:spacing w:line="276" w:lineRule="auto"/>
              <w:ind w:left="142"/>
              <w:jc w:val="center"/>
              <w:rPr>
                <w:b/>
              </w:rPr>
            </w:pPr>
            <w:r w:rsidRPr="00AF1BAD">
              <w:rPr>
                <w:b/>
              </w:rPr>
              <w:t>Объем недельной нагрузки (в час.)</w:t>
            </w:r>
          </w:p>
        </w:tc>
      </w:tr>
      <w:tr w:rsidR="00AF1BAD" w:rsidRPr="00AF1BAD" w:rsidTr="00AF1BAD">
        <w:trPr>
          <w:jc w:val="center"/>
        </w:trPr>
        <w:tc>
          <w:tcPr>
            <w:tcW w:w="3102" w:type="dxa"/>
          </w:tcPr>
          <w:p w:rsidR="00AF1BAD" w:rsidRPr="00AF1BAD" w:rsidRDefault="00AF1BAD" w:rsidP="00301D98">
            <w:pPr>
              <w:tabs>
                <w:tab w:val="left" w:pos="142"/>
              </w:tabs>
              <w:spacing w:line="276" w:lineRule="auto"/>
              <w:ind w:left="142"/>
            </w:pPr>
            <w:r w:rsidRPr="00AF1BAD">
              <w:t>Спортивно-оздоровительное</w:t>
            </w:r>
          </w:p>
        </w:tc>
        <w:tc>
          <w:tcPr>
            <w:tcW w:w="2445" w:type="dxa"/>
            <w:vAlign w:val="center"/>
          </w:tcPr>
          <w:p w:rsidR="00AF1BAD" w:rsidRPr="00AF1BAD" w:rsidRDefault="00AF1BAD" w:rsidP="00301D98">
            <w:pPr>
              <w:tabs>
                <w:tab w:val="left" w:pos="142"/>
              </w:tabs>
              <w:spacing w:line="276" w:lineRule="auto"/>
              <w:ind w:left="142"/>
            </w:pPr>
            <w:r w:rsidRPr="00AF1BAD">
              <w:t>Детское объединение  «Разговор о правильном питании»</w:t>
            </w:r>
          </w:p>
          <w:p w:rsidR="00AF1BAD" w:rsidRPr="00AF1BAD" w:rsidRDefault="00AF1BAD" w:rsidP="00301D98">
            <w:pPr>
              <w:tabs>
                <w:tab w:val="left" w:pos="142"/>
              </w:tabs>
              <w:spacing w:line="276" w:lineRule="auto"/>
              <w:ind w:left="142"/>
            </w:pPr>
          </w:p>
        </w:tc>
        <w:tc>
          <w:tcPr>
            <w:tcW w:w="3164" w:type="dxa"/>
          </w:tcPr>
          <w:p w:rsidR="00AF1BAD" w:rsidRPr="00AF1BAD" w:rsidRDefault="00AF1BAD" w:rsidP="00301D98">
            <w:pPr>
              <w:tabs>
                <w:tab w:val="left" w:pos="142"/>
              </w:tabs>
              <w:spacing w:line="276" w:lineRule="auto"/>
              <w:ind w:left="142"/>
            </w:pPr>
            <w:r w:rsidRPr="00AF1BAD">
              <w:t>Хоружая Н.П.,</w:t>
            </w:r>
          </w:p>
          <w:p w:rsidR="00AF1BAD" w:rsidRPr="00AF1BAD" w:rsidRDefault="00AF1BAD" w:rsidP="00301D98">
            <w:pPr>
              <w:tabs>
                <w:tab w:val="left" w:pos="142"/>
              </w:tabs>
              <w:spacing w:line="276" w:lineRule="auto"/>
              <w:ind w:left="142"/>
            </w:pPr>
            <w:r w:rsidRPr="00AF1BAD">
              <w:t>учитель начальных классов</w:t>
            </w:r>
          </w:p>
        </w:tc>
        <w:tc>
          <w:tcPr>
            <w:tcW w:w="1536" w:type="dxa"/>
            <w:vAlign w:val="center"/>
          </w:tcPr>
          <w:p w:rsidR="00AF1BAD" w:rsidRPr="00AF1BAD" w:rsidRDefault="00AF1BAD" w:rsidP="00301D98">
            <w:pPr>
              <w:tabs>
                <w:tab w:val="left" w:pos="142"/>
              </w:tabs>
              <w:spacing w:line="276" w:lineRule="auto"/>
              <w:ind w:left="142"/>
              <w:jc w:val="center"/>
            </w:pPr>
            <w:r w:rsidRPr="00AF1BAD">
              <w:t>2</w:t>
            </w:r>
          </w:p>
        </w:tc>
      </w:tr>
      <w:tr w:rsidR="00AF1BAD" w:rsidRPr="00AF1BAD" w:rsidTr="00AF1BAD">
        <w:trPr>
          <w:jc w:val="center"/>
        </w:trPr>
        <w:tc>
          <w:tcPr>
            <w:tcW w:w="3102" w:type="dxa"/>
          </w:tcPr>
          <w:p w:rsidR="00AF1BAD" w:rsidRPr="00AF1BAD" w:rsidRDefault="00AF1BAD" w:rsidP="00301D98">
            <w:pPr>
              <w:tabs>
                <w:tab w:val="left" w:pos="142"/>
              </w:tabs>
              <w:spacing w:line="276" w:lineRule="auto"/>
              <w:ind w:left="142"/>
            </w:pPr>
            <w:r w:rsidRPr="00AF1BAD">
              <w:t>Духовно-нравственное</w:t>
            </w:r>
          </w:p>
        </w:tc>
        <w:tc>
          <w:tcPr>
            <w:tcW w:w="2445" w:type="dxa"/>
            <w:vAlign w:val="center"/>
          </w:tcPr>
          <w:p w:rsidR="00AF1BAD" w:rsidRPr="00AF1BAD" w:rsidRDefault="00AF1BAD" w:rsidP="00301D98">
            <w:pPr>
              <w:tabs>
                <w:tab w:val="left" w:pos="142"/>
              </w:tabs>
              <w:spacing w:line="276" w:lineRule="auto"/>
              <w:ind w:left="142"/>
            </w:pPr>
            <w:r w:rsidRPr="00AF1BAD">
              <w:t>Детское объединение</w:t>
            </w:r>
          </w:p>
          <w:p w:rsidR="00AF1BAD" w:rsidRPr="00AF1BAD" w:rsidRDefault="00AF1BAD" w:rsidP="00301D98">
            <w:pPr>
              <w:tabs>
                <w:tab w:val="left" w:pos="142"/>
              </w:tabs>
              <w:spacing w:line="276" w:lineRule="auto"/>
              <w:ind w:left="142"/>
            </w:pPr>
            <w:r w:rsidRPr="00AF1BAD">
              <w:t>«Этика. Азбука добра»</w:t>
            </w:r>
          </w:p>
          <w:p w:rsidR="00AF1BAD" w:rsidRPr="00AF1BAD" w:rsidRDefault="00AF1BAD" w:rsidP="00301D98">
            <w:pPr>
              <w:tabs>
                <w:tab w:val="left" w:pos="142"/>
              </w:tabs>
              <w:spacing w:line="276" w:lineRule="auto"/>
              <w:ind w:left="142"/>
            </w:pPr>
          </w:p>
        </w:tc>
        <w:tc>
          <w:tcPr>
            <w:tcW w:w="3164" w:type="dxa"/>
          </w:tcPr>
          <w:p w:rsidR="00AF1BAD" w:rsidRPr="00AF1BAD" w:rsidRDefault="00AF1BAD" w:rsidP="00301D98">
            <w:pPr>
              <w:tabs>
                <w:tab w:val="left" w:pos="142"/>
              </w:tabs>
              <w:spacing w:line="276" w:lineRule="auto"/>
              <w:ind w:left="142"/>
            </w:pPr>
            <w:r w:rsidRPr="00AF1BAD">
              <w:t>Величко Л.П., учитель иностранного языка</w:t>
            </w:r>
          </w:p>
        </w:tc>
        <w:tc>
          <w:tcPr>
            <w:tcW w:w="1536" w:type="dxa"/>
            <w:vAlign w:val="center"/>
          </w:tcPr>
          <w:p w:rsidR="00AF1BAD" w:rsidRPr="00AF1BAD" w:rsidRDefault="00AF1BAD" w:rsidP="00301D98">
            <w:pPr>
              <w:tabs>
                <w:tab w:val="left" w:pos="142"/>
              </w:tabs>
              <w:spacing w:line="276" w:lineRule="auto"/>
              <w:ind w:left="142"/>
              <w:jc w:val="center"/>
            </w:pPr>
            <w:r w:rsidRPr="00AF1BAD">
              <w:t>1</w:t>
            </w:r>
          </w:p>
        </w:tc>
      </w:tr>
      <w:tr w:rsidR="00AF1BAD" w:rsidRPr="00AF1BAD" w:rsidTr="00AF1BAD">
        <w:trPr>
          <w:jc w:val="center"/>
        </w:trPr>
        <w:tc>
          <w:tcPr>
            <w:tcW w:w="3102" w:type="dxa"/>
          </w:tcPr>
          <w:p w:rsidR="00AF1BAD" w:rsidRPr="00AF1BAD" w:rsidRDefault="00AF1BAD" w:rsidP="00301D98">
            <w:pPr>
              <w:tabs>
                <w:tab w:val="left" w:pos="142"/>
              </w:tabs>
              <w:spacing w:line="276" w:lineRule="auto"/>
              <w:ind w:left="142"/>
            </w:pPr>
            <w:r w:rsidRPr="00AF1BAD">
              <w:t>Общекультурное</w:t>
            </w:r>
          </w:p>
        </w:tc>
        <w:tc>
          <w:tcPr>
            <w:tcW w:w="2445" w:type="dxa"/>
            <w:vAlign w:val="center"/>
          </w:tcPr>
          <w:p w:rsidR="00AF1BAD" w:rsidRPr="00AF1BAD" w:rsidRDefault="00AF1BAD" w:rsidP="00301D98">
            <w:pPr>
              <w:tabs>
                <w:tab w:val="left" w:pos="142"/>
              </w:tabs>
              <w:spacing w:line="276" w:lineRule="auto"/>
              <w:ind w:left="142"/>
            </w:pPr>
            <w:r w:rsidRPr="00AF1BAD">
              <w:t>Детское объединение «Волшебные кисточки»</w:t>
            </w:r>
          </w:p>
        </w:tc>
        <w:tc>
          <w:tcPr>
            <w:tcW w:w="3164" w:type="dxa"/>
          </w:tcPr>
          <w:p w:rsidR="00AF1BAD" w:rsidRPr="00AF1BAD" w:rsidRDefault="00AF1BAD" w:rsidP="00301D98">
            <w:pPr>
              <w:tabs>
                <w:tab w:val="left" w:pos="142"/>
              </w:tabs>
              <w:spacing w:line="276" w:lineRule="auto"/>
              <w:ind w:left="142"/>
            </w:pPr>
            <w:r w:rsidRPr="00AF1BAD">
              <w:t>Табунщикова Л.В., учитель начальных классов</w:t>
            </w:r>
          </w:p>
        </w:tc>
        <w:tc>
          <w:tcPr>
            <w:tcW w:w="1536" w:type="dxa"/>
            <w:vAlign w:val="center"/>
          </w:tcPr>
          <w:p w:rsidR="00AF1BAD" w:rsidRPr="00AF1BAD" w:rsidRDefault="00AF1BAD" w:rsidP="00301D98">
            <w:pPr>
              <w:tabs>
                <w:tab w:val="left" w:pos="142"/>
              </w:tabs>
              <w:spacing w:line="276" w:lineRule="auto"/>
              <w:ind w:left="142"/>
              <w:jc w:val="center"/>
            </w:pPr>
            <w:r w:rsidRPr="00AF1BAD">
              <w:t>1</w:t>
            </w:r>
          </w:p>
        </w:tc>
      </w:tr>
      <w:tr w:rsidR="00AF1BAD" w:rsidRPr="00AF1BAD" w:rsidTr="00AF1BAD">
        <w:trPr>
          <w:jc w:val="center"/>
        </w:trPr>
        <w:tc>
          <w:tcPr>
            <w:tcW w:w="3102" w:type="dxa"/>
          </w:tcPr>
          <w:p w:rsidR="00AF1BAD" w:rsidRPr="00AF1BAD" w:rsidRDefault="00AF1BAD" w:rsidP="00301D98">
            <w:pPr>
              <w:tabs>
                <w:tab w:val="left" w:pos="142"/>
              </w:tabs>
              <w:spacing w:line="276" w:lineRule="auto"/>
              <w:ind w:left="142"/>
            </w:pPr>
            <w:r w:rsidRPr="00AF1BAD">
              <w:t>Общеинтеллектуальное</w:t>
            </w:r>
          </w:p>
        </w:tc>
        <w:tc>
          <w:tcPr>
            <w:tcW w:w="2445" w:type="dxa"/>
            <w:vAlign w:val="center"/>
          </w:tcPr>
          <w:p w:rsidR="00AF1BAD" w:rsidRPr="00AF1BAD" w:rsidRDefault="00AF1BAD" w:rsidP="00301D98">
            <w:pPr>
              <w:tabs>
                <w:tab w:val="left" w:pos="142"/>
              </w:tabs>
              <w:spacing w:line="276" w:lineRule="auto"/>
              <w:ind w:left="142"/>
            </w:pPr>
            <w:r w:rsidRPr="00AF1BAD">
              <w:t xml:space="preserve">Детское объединение </w:t>
            </w:r>
          </w:p>
          <w:p w:rsidR="00AF1BAD" w:rsidRPr="00AF1BAD" w:rsidRDefault="00AF1BAD" w:rsidP="00301D98">
            <w:pPr>
              <w:tabs>
                <w:tab w:val="left" w:pos="142"/>
              </w:tabs>
              <w:spacing w:line="276" w:lineRule="auto"/>
              <w:ind w:left="142"/>
            </w:pPr>
            <w:r w:rsidRPr="00AF1BAD">
              <w:t>«В мире шахмат»</w:t>
            </w:r>
          </w:p>
          <w:p w:rsidR="00AF1BAD" w:rsidRPr="00AF1BAD" w:rsidRDefault="00AF1BAD" w:rsidP="00301D98">
            <w:pPr>
              <w:tabs>
                <w:tab w:val="left" w:pos="142"/>
              </w:tabs>
              <w:spacing w:line="276" w:lineRule="auto"/>
              <w:ind w:left="142"/>
            </w:pPr>
          </w:p>
        </w:tc>
        <w:tc>
          <w:tcPr>
            <w:tcW w:w="3164" w:type="dxa"/>
          </w:tcPr>
          <w:p w:rsidR="00AF1BAD" w:rsidRPr="00AF1BAD" w:rsidRDefault="00AF1BAD" w:rsidP="00301D98">
            <w:pPr>
              <w:tabs>
                <w:tab w:val="left" w:pos="142"/>
              </w:tabs>
              <w:spacing w:line="276" w:lineRule="auto"/>
              <w:ind w:left="142"/>
            </w:pPr>
            <w:r w:rsidRPr="00AF1BAD">
              <w:t>Табунщикова Л.В., учитель начальных классов</w:t>
            </w:r>
          </w:p>
        </w:tc>
        <w:tc>
          <w:tcPr>
            <w:tcW w:w="1536" w:type="dxa"/>
            <w:vAlign w:val="center"/>
          </w:tcPr>
          <w:p w:rsidR="00AF1BAD" w:rsidRPr="00AF1BAD" w:rsidRDefault="00AF1BAD" w:rsidP="00301D98">
            <w:pPr>
              <w:tabs>
                <w:tab w:val="left" w:pos="142"/>
              </w:tabs>
              <w:spacing w:line="276" w:lineRule="auto"/>
              <w:ind w:left="142"/>
              <w:jc w:val="center"/>
            </w:pPr>
            <w:r w:rsidRPr="00AF1BAD">
              <w:t>1</w:t>
            </w:r>
          </w:p>
        </w:tc>
      </w:tr>
      <w:tr w:rsidR="00AF1BAD" w:rsidRPr="00AF1BAD" w:rsidTr="00AF1BAD">
        <w:trPr>
          <w:jc w:val="center"/>
        </w:trPr>
        <w:tc>
          <w:tcPr>
            <w:tcW w:w="3102" w:type="dxa"/>
          </w:tcPr>
          <w:p w:rsidR="00AF1BAD" w:rsidRPr="00AF1BAD" w:rsidRDefault="00AF1BAD" w:rsidP="00301D98">
            <w:pPr>
              <w:tabs>
                <w:tab w:val="left" w:pos="142"/>
              </w:tabs>
              <w:spacing w:line="276" w:lineRule="auto"/>
              <w:ind w:left="142"/>
            </w:pPr>
            <w:r w:rsidRPr="00AF1BAD">
              <w:t>Социальное</w:t>
            </w:r>
          </w:p>
        </w:tc>
        <w:tc>
          <w:tcPr>
            <w:tcW w:w="2445" w:type="dxa"/>
            <w:vAlign w:val="center"/>
          </w:tcPr>
          <w:p w:rsidR="00AF1BAD" w:rsidRPr="00AF1BAD" w:rsidRDefault="00AF1BAD" w:rsidP="00301D98">
            <w:pPr>
              <w:tabs>
                <w:tab w:val="left" w:pos="142"/>
              </w:tabs>
              <w:spacing w:line="276" w:lineRule="auto"/>
              <w:ind w:left="142"/>
            </w:pPr>
            <w:r w:rsidRPr="00AF1BAD">
              <w:t xml:space="preserve">Детское объединение </w:t>
            </w:r>
          </w:p>
          <w:p w:rsidR="00AF1BAD" w:rsidRPr="00AF1BAD" w:rsidRDefault="00AF1BAD" w:rsidP="00301D98">
            <w:pPr>
              <w:tabs>
                <w:tab w:val="left" w:pos="142"/>
              </w:tabs>
              <w:spacing w:line="276" w:lineRule="auto"/>
              <w:ind w:left="142"/>
            </w:pPr>
            <w:r w:rsidRPr="00AF1BAD">
              <w:t>«Добрая дорога детства»</w:t>
            </w:r>
          </w:p>
        </w:tc>
        <w:tc>
          <w:tcPr>
            <w:tcW w:w="3164" w:type="dxa"/>
          </w:tcPr>
          <w:p w:rsidR="00AF1BAD" w:rsidRPr="00AF1BAD" w:rsidRDefault="00AF1BAD" w:rsidP="00301D98">
            <w:pPr>
              <w:tabs>
                <w:tab w:val="left" w:pos="142"/>
              </w:tabs>
              <w:spacing w:line="276" w:lineRule="auto"/>
              <w:ind w:left="142"/>
            </w:pPr>
            <w:r w:rsidRPr="00AF1BAD">
              <w:t>Волкова Е.В.</w:t>
            </w:r>
          </w:p>
          <w:p w:rsidR="00AF1BAD" w:rsidRPr="00AF1BAD" w:rsidRDefault="00AF1BAD" w:rsidP="00301D98">
            <w:pPr>
              <w:tabs>
                <w:tab w:val="left" w:pos="142"/>
              </w:tabs>
              <w:spacing w:line="276" w:lineRule="auto"/>
              <w:ind w:left="142"/>
            </w:pPr>
            <w:r w:rsidRPr="00AF1BAD">
              <w:t>Организатор ВР</w:t>
            </w:r>
          </w:p>
        </w:tc>
        <w:tc>
          <w:tcPr>
            <w:tcW w:w="1536" w:type="dxa"/>
            <w:vAlign w:val="center"/>
          </w:tcPr>
          <w:p w:rsidR="00AF1BAD" w:rsidRPr="00AF1BAD" w:rsidRDefault="00AF1BAD" w:rsidP="00301D98">
            <w:pPr>
              <w:tabs>
                <w:tab w:val="left" w:pos="142"/>
              </w:tabs>
              <w:spacing w:line="276" w:lineRule="auto"/>
              <w:ind w:left="142"/>
              <w:jc w:val="center"/>
            </w:pPr>
            <w:r w:rsidRPr="00AF1BAD">
              <w:t>1</w:t>
            </w:r>
          </w:p>
        </w:tc>
      </w:tr>
      <w:tr w:rsidR="00AF1BAD" w:rsidRPr="00AF1BAD" w:rsidTr="00AF1BAD">
        <w:trPr>
          <w:jc w:val="center"/>
        </w:trPr>
        <w:tc>
          <w:tcPr>
            <w:tcW w:w="3102" w:type="dxa"/>
          </w:tcPr>
          <w:p w:rsidR="00AF1BAD" w:rsidRPr="00AF1BAD" w:rsidRDefault="00AF1BAD" w:rsidP="00301D98">
            <w:pPr>
              <w:tabs>
                <w:tab w:val="left" w:pos="142"/>
              </w:tabs>
              <w:spacing w:line="276" w:lineRule="auto"/>
              <w:ind w:left="142"/>
              <w:rPr>
                <w:b/>
              </w:rPr>
            </w:pPr>
          </w:p>
        </w:tc>
        <w:tc>
          <w:tcPr>
            <w:tcW w:w="2445" w:type="dxa"/>
            <w:vAlign w:val="center"/>
          </w:tcPr>
          <w:p w:rsidR="00AF1BAD" w:rsidRPr="00AF1BAD" w:rsidRDefault="00AF1BAD" w:rsidP="00301D98">
            <w:pPr>
              <w:tabs>
                <w:tab w:val="left" w:pos="142"/>
              </w:tabs>
              <w:spacing w:line="276" w:lineRule="auto"/>
              <w:ind w:left="142"/>
              <w:rPr>
                <w:b/>
              </w:rPr>
            </w:pPr>
          </w:p>
        </w:tc>
        <w:tc>
          <w:tcPr>
            <w:tcW w:w="3164" w:type="dxa"/>
          </w:tcPr>
          <w:p w:rsidR="00AF1BAD" w:rsidRPr="00AF1BAD" w:rsidRDefault="00AF1BAD" w:rsidP="00301D98">
            <w:pPr>
              <w:tabs>
                <w:tab w:val="left" w:pos="142"/>
              </w:tabs>
              <w:spacing w:line="276" w:lineRule="auto"/>
              <w:ind w:left="142"/>
              <w:rPr>
                <w:b/>
              </w:rPr>
            </w:pPr>
            <w:r w:rsidRPr="00AF1BAD">
              <w:rPr>
                <w:b/>
              </w:rPr>
              <w:t>Итого:</w:t>
            </w:r>
          </w:p>
        </w:tc>
        <w:tc>
          <w:tcPr>
            <w:tcW w:w="1536" w:type="dxa"/>
            <w:vAlign w:val="center"/>
          </w:tcPr>
          <w:p w:rsidR="00AF1BAD" w:rsidRPr="00AF1BAD" w:rsidRDefault="00AF1BAD" w:rsidP="00301D98">
            <w:pPr>
              <w:tabs>
                <w:tab w:val="left" w:pos="142"/>
              </w:tabs>
              <w:spacing w:line="276" w:lineRule="auto"/>
              <w:ind w:left="142"/>
              <w:jc w:val="center"/>
              <w:rPr>
                <w:b/>
              </w:rPr>
            </w:pPr>
            <w:r w:rsidRPr="00AF1BAD">
              <w:rPr>
                <w:b/>
              </w:rPr>
              <w:t>6</w:t>
            </w:r>
          </w:p>
        </w:tc>
      </w:tr>
    </w:tbl>
    <w:p w:rsidR="00AF1BAD" w:rsidRPr="00AF1BAD" w:rsidRDefault="00AF1BAD" w:rsidP="00301D98">
      <w:pPr>
        <w:tabs>
          <w:tab w:val="left" w:pos="142"/>
        </w:tabs>
        <w:spacing w:line="276" w:lineRule="auto"/>
        <w:ind w:left="142"/>
        <w:rPr>
          <w:b/>
        </w:rPr>
      </w:pPr>
    </w:p>
    <w:p w:rsidR="00AF1BAD" w:rsidRPr="00AF1BAD" w:rsidRDefault="00AF1BAD" w:rsidP="00301D98">
      <w:pPr>
        <w:tabs>
          <w:tab w:val="left" w:pos="142"/>
        </w:tabs>
        <w:spacing w:line="276" w:lineRule="auto"/>
        <w:ind w:left="142"/>
        <w:rPr>
          <w:b/>
        </w:rPr>
      </w:pPr>
    </w:p>
    <w:p w:rsidR="00AF1BAD" w:rsidRPr="00AF1BAD" w:rsidRDefault="00AF1BAD" w:rsidP="00301D98">
      <w:pPr>
        <w:widowControl/>
        <w:numPr>
          <w:ilvl w:val="1"/>
          <w:numId w:val="110"/>
        </w:numPr>
        <w:tabs>
          <w:tab w:val="clear" w:pos="360"/>
          <w:tab w:val="left" w:pos="142"/>
          <w:tab w:val="num" w:pos="720"/>
          <w:tab w:val="left" w:pos="4114"/>
        </w:tabs>
        <w:autoSpaceDE/>
        <w:autoSpaceDN/>
        <w:adjustRightInd/>
        <w:spacing w:line="276" w:lineRule="auto"/>
        <w:ind w:left="142"/>
        <w:jc w:val="center"/>
        <w:rPr>
          <w:b/>
          <w:bCs/>
        </w:rPr>
      </w:pPr>
      <w:r w:rsidRPr="00AF1BAD">
        <w:rPr>
          <w:b/>
          <w:bCs/>
        </w:rPr>
        <w:t xml:space="preserve"> Материально-техническая база </w:t>
      </w:r>
      <w:r w:rsidRPr="00AF1BAD">
        <w:rPr>
          <w:b/>
        </w:rPr>
        <w:t>внеурочной деятельности.</w:t>
      </w:r>
    </w:p>
    <w:p w:rsidR="00AF1BAD" w:rsidRPr="00AF1BAD" w:rsidRDefault="00AF1BAD" w:rsidP="00301D98">
      <w:pPr>
        <w:pStyle w:val="Default"/>
        <w:tabs>
          <w:tab w:val="left" w:pos="142"/>
        </w:tabs>
        <w:spacing w:line="276" w:lineRule="auto"/>
        <w:ind w:left="142"/>
        <w:jc w:val="center"/>
        <w:rPr>
          <w:b/>
          <w:color w:val="auto"/>
        </w:rPr>
      </w:pPr>
      <w:r w:rsidRPr="00AF1BAD">
        <w:rPr>
          <w:b/>
          <w:color w:val="auto"/>
        </w:rPr>
        <w:t>Перечень материально – технического оснащения внеурочной деятельности общеобразовательного учреждения в условиях реализации ФГОС НОО:</w:t>
      </w:r>
    </w:p>
    <w:p w:rsidR="00AF1BAD" w:rsidRPr="00AF1BAD" w:rsidRDefault="00AF1BAD" w:rsidP="00301D98">
      <w:pPr>
        <w:pStyle w:val="Default"/>
        <w:tabs>
          <w:tab w:val="left" w:pos="142"/>
        </w:tabs>
        <w:spacing w:line="276" w:lineRule="auto"/>
        <w:ind w:left="142"/>
        <w:jc w:val="center"/>
        <w:rPr>
          <w:b/>
          <w:color w:val="auto"/>
        </w:rPr>
      </w:pPr>
    </w:p>
    <w:p w:rsidR="00AF1BAD" w:rsidRPr="00AF1BAD" w:rsidRDefault="00AF1BAD" w:rsidP="00301D98">
      <w:pPr>
        <w:pStyle w:val="Default"/>
        <w:tabs>
          <w:tab w:val="left" w:pos="142"/>
        </w:tabs>
        <w:spacing w:line="276" w:lineRule="auto"/>
        <w:ind w:left="142"/>
        <w:jc w:val="center"/>
        <w:rPr>
          <w:b/>
          <w:color w:val="auto"/>
        </w:rPr>
      </w:pPr>
      <w:r w:rsidRPr="00AF1BAD">
        <w:rPr>
          <w:b/>
          <w:color w:val="auto"/>
        </w:rPr>
        <w:t xml:space="preserve">спортивно – оздоровительное направление </w:t>
      </w:r>
    </w:p>
    <w:p w:rsidR="00AF1BAD" w:rsidRPr="00AF1BAD" w:rsidRDefault="00AF1BAD" w:rsidP="00301D98">
      <w:pPr>
        <w:pStyle w:val="Default"/>
        <w:tabs>
          <w:tab w:val="left" w:pos="142"/>
        </w:tabs>
        <w:spacing w:line="276" w:lineRule="auto"/>
        <w:ind w:left="142"/>
        <w:jc w:val="center"/>
        <w:rPr>
          <w:b/>
          <w:i/>
          <w:color w:val="auto"/>
        </w:rPr>
      </w:pPr>
    </w:p>
    <w:tbl>
      <w:tblPr>
        <w:tblW w:w="5000" w:type="pct"/>
        <w:jc w:val="center"/>
        <w:tblInd w:w="-1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3106"/>
        <w:gridCol w:w="2272"/>
        <w:gridCol w:w="4457"/>
      </w:tblGrid>
      <w:tr w:rsidR="00AF1BAD" w:rsidRPr="00AF1BAD" w:rsidTr="00AF1BAD">
        <w:trPr>
          <w:trHeight w:val="270"/>
          <w:jc w:val="center"/>
        </w:trPr>
        <w:tc>
          <w:tcPr>
            <w:tcW w:w="1579" w:type="pct"/>
          </w:tcPr>
          <w:p w:rsidR="00AF1BAD" w:rsidRPr="00AF1BAD" w:rsidRDefault="00AF1BAD" w:rsidP="00301D98">
            <w:pPr>
              <w:tabs>
                <w:tab w:val="left" w:pos="142"/>
              </w:tabs>
              <w:spacing w:line="276" w:lineRule="auto"/>
              <w:ind w:left="142"/>
              <w:jc w:val="both"/>
              <w:rPr>
                <w:b/>
              </w:rPr>
            </w:pPr>
            <w:r w:rsidRPr="00AF1BAD">
              <w:rPr>
                <w:b/>
              </w:rPr>
              <w:t>Вид спорта</w:t>
            </w:r>
          </w:p>
        </w:tc>
        <w:tc>
          <w:tcPr>
            <w:tcW w:w="3421" w:type="pct"/>
            <w:gridSpan w:val="2"/>
          </w:tcPr>
          <w:p w:rsidR="00AF1BAD" w:rsidRPr="00AF1BAD" w:rsidRDefault="00AF1BAD" w:rsidP="00301D98">
            <w:pPr>
              <w:tabs>
                <w:tab w:val="left" w:pos="142"/>
              </w:tabs>
              <w:spacing w:line="276" w:lineRule="auto"/>
              <w:ind w:left="142"/>
              <w:jc w:val="center"/>
              <w:rPr>
                <w:b/>
              </w:rPr>
            </w:pPr>
            <w:r w:rsidRPr="00AF1BAD">
              <w:rPr>
                <w:b/>
              </w:rPr>
              <w:t>Наименование оборудования</w:t>
            </w:r>
          </w:p>
        </w:tc>
      </w:tr>
      <w:tr w:rsidR="00AF1BAD" w:rsidRPr="00AF1BAD" w:rsidTr="00AF1BAD">
        <w:trPr>
          <w:trHeight w:val="212"/>
          <w:jc w:val="center"/>
        </w:trPr>
        <w:tc>
          <w:tcPr>
            <w:tcW w:w="1579" w:type="pct"/>
            <w:vMerge w:val="restart"/>
          </w:tcPr>
          <w:p w:rsidR="00AF1BAD" w:rsidRPr="00AF1BAD" w:rsidRDefault="00AF1BAD" w:rsidP="00301D98">
            <w:pPr>
              <w:tabs>
                <w:tab w:val="left" w:pos="142"/>
              </w:tabs>
              <w:spacing w:line="276" w:lineRule="auto"/>
              <w:ind w:left="142"/>
              <w:jc w:val="both"/>
            </w:pPr>
          </w:p>
          <w:p w:rsidR="00AF1BAD" w:rsidRPr="00AF1BAD" w:rsidRDefault="00AF1BAD" w:rsidP="00301D98">
            <w:pPr>
              <w:tabs>
                <w:tab w:val="left" w:pos="142"/>
              </w:tabs>
              <w:spacing w:line="276" w:lineRule="auto"/>
              <w:ind w:left="142"/>
              <w:jc w:val="both"/>
            </w:pPr>
            <w:r w:rsidRPr="00AF1BAD">
              <w:t>Лёгкая атлетика</w:t>
            </w:r>
          </w:p>
        </w:tc>
        <w:tc>
          <w:tcPr>
            <w:tcW w:w="3421" w:type="pct"/>
            <w:gridSpan w:val="2"/>
            <w:vAlign w:val="center"/>
          </w:tcPr>
          <w:p w:rsidR="00AF1BAD" w:rsidRPr="00AF1BAD" w:rsidRDefault="00AF1BAD" w:rsidP="00301D98">
            <w:pPr>
              <w:tabs>
                <w:tab w:val="left" w:pos="142"/>
              </w:tabs>
              <w:spacing w:line="276" w:lineRule="auto"/>
              <w:ind w:left="142"/>
            </w:pPr>
            <w:r w:rsidRPr="00AF1BAD">
              <w:t>Обручи гимнастические</w:t>
            </w:r>
          </w:p>
        </w:tc>
      </w:tr>
      <w:tr w:rsidR="00AF1BAD" w:rsidRPr="00AF1BAD" w:rsidTr="00AF1BAD">
        <w:trPr>
          <w:trHeight w:val="555"/>
          <w:jc w:val="center"/>
        </w:trPr>
        <w:tc>
          <w:tcPr>
            <w:tcW w:w="1579" w:type="pct"/>
            <w:vMerge/>
          </w:tcPr>
          <w:p w:rsidR="00AF1BAD" w:rsidRPr="00AF1BAD" w:rsidRDefault="00AF1BAD" w:rsidP="00301D98">
            <w:pPr>
              <w:tabs>
                <w:tab w:val="left" w:pos="142"/>
              </w:tabs>
              <w:spacing w:line="276" w:lineRule="auto"/>
              <w:ind w:left="142"/>
              <w:jc w:val="both"/>
            </w:pPr>
          </w:p>
        </w:tc>
        <w:tc>
          <w:tcPr>
            <w:tcW w:w="3421" w:type="pct"/>
            <w:gridSpan w:val="2"/>
            <w:vAlign w:val="center"/>
          </w:tcPr>
          <w:p w:rsidR="00AF1BAD" w:rsidRPr="00AF1BAD" w:rsidRDefault="00AF1BAD" w:rsidP="00301D98">
            <w:pPr>
              <w:tabs>
                <w:tab w:val="left" w:pos="142"/>
              </w:tabs>
              <w:spacing w:line="276" w:lineRule="auto"/>
              <w:ind w:left="142"/>
            </w:pPr>
            <w:r w:rsidRPr="00AF1BAD">
              <w:t>Скакалки гимнастические</w:t>
            </w:r>
          </w:p>
        </w:tc>
      </w:tr>
      <w:tr w:rsidR="00AF1BAD" w:rsidRPr="00AF1BAD" w:rsidTr="00AF1BAD">
        <w:trPr>
          <w:trHeight w:val="421"/>
          <w:jc w:val="center"/>
        </w:trPr>
        <w:tc>
          <w:tcPr>
            <w:tcW w:w="1579" w:type="pct"/>
            <w:vMerge/>
          </w:tcPr>
          <w:p w:rsidR="00AF1BAD" w:rsidRPr="00AF1BAD" w:rsidRDefault="00AF1BAD" w:rsidP="00301D98">
            <w:pPr>
              <w:tabs>
                <w:tab w:val="left" w:pos="142"/>
              </w:tabs>
              <w:spacing w:line="276" w:lineRule="auto"/>
              <w:ind w:left="142"/>
              <w:jc w:val="both"/>
            </w:pPr>
          </w:p>
        </w:tc>
        <w:tc>
          <w:tcPr>
            <w:tcW w:w="1155" w:type="pct"/>
            <w:vMerge w:val="restart"/>
          </w:tcPr>
          <w:p w:rsidR="00AF1BAD" w:rsidRPr="00AF1BAD" w:rsidRDefault="00AF1BAD" w:rsidP="00301D98">
            <w:pPr>
              <w:tabs>
                <w:tab w:val="left" w:pos="142"/>
              </w:tabs>
              <w:spacing w:line="276" w:lineRule="auto"/>
              <w:ind w:left="142"/>
              <w:jc w:val="center"/>
              <w:rPr>
                <w:b/>
              </w:rPr>
            </w:pPr>
            <w:r w:rsidRPr="00AF1BAD">
              <w:rPr>
                <w:b/>
              </w:rPr>
              <w:t>Для бега:</w:t>
            </w:r>
          </w:p>
          <w:p w:rsidR="00AF1BAD" w:rsidRPr="00AF1BAD" w:rsidRDefault="00AF1BAD" w:rsidP="00301D98">
            <w:pPr>
              <w:tabs>
                <w:tab w:val="left" w:pos="142"/>
              </w:tabs>
              <w:spacing w:line="276" w:lineRule="auto"/>
              <w:ind w:left="142"/>
              <w:jc w:val="center"/>
              <w:rPr>
                <w:b/>
              </w:rPr>
            </w:pPr>
          </w:p>
        </w:tc>
        <w:tc>
          <w:tcPr>
            <w:tcW w:w="2266" w:type="pct"/>
          </w:tcPr>
          <w:p w:rsidR="00AF1BAD" w:rsidRPr="00AF1BAD" w:rsidRDefault="00AF1BAD" w:rsidP="00301D98">
            <w:pPr>
              <w:tabs>
                <w:tab w:val="left" w:pos="142"/>
              </w:tabs>
              <w:spacing w:line="276" w:lineRule="auto"/>
              <w:ind w:left="142"/>
            </w:pPr>
            <w:r w:rsidRPr="00AF1BAD">
              <w:t>Устройство и приспособления для разметки дистанций</w:t>
            </w:r>
          </w:p>
        </w:tc>
      </w:tr>
      <w:tr w:rsidR="00AF1BAD" w:rsidRPr="00AF1BAD" w:rsidTr="00AF1BAD">
        <w:trPr>
          <w:trHeight w:val="270"/>
          <w:jc w:val="center"/>
        </w:trPr>
        <w:tc>
          <w:tcPr>
            <w:tcW w:w="1579" w:type="pct"/>
            <w:vMerge/>
          </w:tcPr>
          <w:p w:rsidR="00AF1BAD" w:rsidRPr="00AF1BAD" w:rsidRDefault="00AF1BAD" w:rsidP="00301D98">
            <w:pPr>
              <w:tabs>
                <w:tab w:val="left" w:pos="142"/>
              </w:tabs>
              <w:spacing w:line="276" w:lineRule="auto"/>
              <w:ind w:left="142"/>
              <w:jc w:val="both"/>
            </w:pPr>
          </w:p>
        </w:tc>
        <w:tc>
          <w:tcPr>
            <w:tcW w:w="1155" w:type="pct"/>
            <w:vMerge/>
          </w:tcPr>
          <w:p w:rsidR="00AF1BAD" w:rsidRPr="00AF1BAD" w:rsidRDefault="00AF1BAD" w:rsidP="00301D98">
            <w:pPr>
              <w:tabs>
                <w:tab w:val="left" w:pos="142"/>
              </w:tabs>
              <w:spacing w:line="276" w:lineRule="auto"/>
              <w:ind w:left="142"/>
              <w:jc w:val="center"/>
            </w:pPr>
          </w:p>
        </w:tc>
        <w:tc>
          <w:tcPr>
            <w:tcW w:w="2266" w:type="pct"/>
          </w:tcPr>
          <w:p w:rsidR="00AF1BAD" w:rsidRPr="00AF1BAD" w:rsidRDefault="00AF1BAD" w:rsidP="00301D98">
            <w:pPr>
              <w:tabs>
                <w:tab w:val="left" w:pos="142"/>
              </w:tabs>
              <w:spacing w:line="276" w:lineRule="auto"/>
              <w:ind w:left="142"/>
            </w:pPr>
            <w:r w:rsidRPr="00AF1BAD">
              <w:t>Приспособление для установки планок</w:t>
            </w:r>
          </w:p>
        </w:tc>
      </w:tr>
      <w:tr w:rsidR="00AF1BAD" w:rsidRPr="00AF1BAD" w:rsidTr="00AF1BAD">
        <w:trPr>
          <w:trHeight w:val="136"/>
          <w:jc w:val="center"/>
        </w:trPr>
        <w:tc>
          <w:tcPr>
            <w:tcW w:w="1579" w:type="pct"/>
            <w:vMerge/>
          </w:tcPr>
          <w:p w:rsidR="00AF1BAD" w:rsidRPr="00AF1BAD" w:rsidRDefault="00AF1BAD" w:rsidP="00301D98">
            <w:pPr>
              <w:tabs>
                <w:tab w:val="left" w:pos="142"/>
              </w:tabs>
              <w:spacing w:line="276" w:lineRule="auto"/>
              <w:ind w:left="142"/>
              <w:jc w:val="both"/>
            </w:pPr>
          </w:p>
        </w:tc>
        <w:tc>
          <w:tcPr>
            <w:tcW w:w="1155" w:type="pct"/>
            <w:vMerge/>
          </w:tcPr>
          <w:p w:rsidR="00AF1BAD" w:rsidRPr="00AF1BAD" w:rsidRDefault="00AF1BAD" w:rsidP="00301D98">
            <w:pPr>
              <w:tabs>
                <w:tab w:val="left" w:pos="142"/>
              </w:tabs>
              <w:spacing w:line="276" w:lineRule="auto"/>
              <w:ind w:left="142"/>
              <w:jc w:val="center"/>
            </w:pPr>
          </w:p>
        </w:tc>
        <w:tc>
          <w:tcPr>
            <w:tcW w:w="2266" w:type="pct"/>
          </w:tcPr>
          <w:p w:rsidR="00AF1BAD" w:rsidRPr="00AF1BAD" w:rsidRDefault="00AF1BAD" w:rsidP="00301D98">
            <w:pPr>
              <w:tabs>
                <w:tab w:val="left" w:pos="142"/>
              </w:tabs>
              <w:spacing w:line="276" w:lineRule="auto"/>
              <w:ind w:left="142"/>
            </w:pPr>
            <w:r w:rsidRPr="00AF1BAD">
              <w:t>Планки для прыжков в высоту</w:t>
            </w:r>
          </w:p>
        </w:tc>
      </w:tr>
      <w:tr w:rsidR="00AF1BAD" w:rsidRPr="00AF1BAD" w:rsidTr="00AF1BAD">
        <w:trPr>
          <w:trHeight w:val="385"/>
          <w:jc w:val="center"/>
        </w:trPr>
        <w:tc>
          <w:tcPr>
            <w:tcW w:w="1579" w:type="pct"/>
            <w:vMerge/>
          </w:tcPr>
          <w:p w:rsidR="00AF1BAD" w:rsidRPr="00AF1BAD" w:rsidRDefault="00AF1BAD" w:rsidP="00301D98">
            <w:pPr>
              <w:tabs>
                <w:tab w:val="left" w:pos="142"/>
              </w:tabs>
              <w:spacing w:line="276" w:lineRule="auto"/>
              <w:ind w:left="142"/>
              <w:jc w:val="both"/>
            </w:pPr>
          </w:p>
        </w:tc>
        <w:tc>
          <w:tcPr>
            <w:tcW w:w="1155" w:type="pct"/>
            <w:vMerge w:val="restart"/>
          </w:tcPr>
          <w:p w:rsidR="00AF1BAD" w:rsidRPr="00AF1BAD" w:rsidRDefault="00AF1BAD" w:rsidP="00301D98">
            <w:pPr>
              <w:tabs>
                <w:tab w:val="left" w:pos="142"/>
              </w:tabs>
              <w:spacing w:line="276" w:lineRule="auto"/>
              <w:ind w:left="142"/>
              <w:jc w:val="center"/>
            </w:pPr>
            <w:r w:rsidRPr="00AF1BAD">
              <w:rPr>
                <w:b/>
              </w:rPr>
              <w:t>Для метания</w:t>
            </w:r>
            <w:r w:rsidRPr="00AF1BAD">
              <w:t>:</w:t>
            </w:r>
          </w:p>
        </w:tc>
        <w:tc>
          <w:tcPr>
            <w:tcW w:w="2266" w:type="pct"/>
          </w:tcPr>
          <w:p w:rsidR="00AF1BAD" w:rsidRPr="00AF1BAD" w:rsidRDefault="00AF1BAD" w:rsidP="00301D98">
            <w:pPr>
              <w:tabs>
                <w:tab w:val="left" w:pos="142"/>
              </w:tabs>
              <w:spacing w:line="276" w:lineRule="auto"/>
              <w:ind w:left="142"/>
            </w:pPr>
            <w:r w:rsidRPr="00AF1BAD">
              <w:t>Мячи для метания в цель</w:t>
            </w:r>
          </w:p>
        </w:tc>
      </w:tr>
      <w:tr w:rsidR="00AF1BAD" w:rsidRPr="00AF1BAD" w:rsidTr="00AF1BAD">
        <w:trPr>
          <w:trHeight w:val="406"/>
          <w:jc w:val="center"/>
        </w:trPr>
        <w:tc>
          <w:tcPr>
            <w:tcW w:w="1579" w:type="pct"/>
            <w:vMerge/>
          </w:tcPr>
          <w:p w:rsidR="00AF1BAD" w:rsidRPr="00AF1BAD" w:rsidRDefault="00AF1BAD" w:rsidP="00301D98">
            <w:pPr>
              <w:tabs>
                <w:tab w:val="left" w:pos="142"/>
              </w:tabs>
              <w:spacing w:line="276" w:lineRule="auto"/>
              <w:ind w:left="142"/>
              <w:jc w:val="both"/>
            </w:pPr>
          </w:p>
        </w:tc>
        <w:tc>
          <w:tcPr>
            <w:tcW w:w="1155" w:type="pct"/>
            <w:vMerge/>
          </w:tcPr>
          <w:p w:rsidR="00AF1BAD" w:rsidRPr="00AF1BAD" w:rsidRDefault="00AF1BAD" w:rsidP="00301D98">
            <w:pPr>
              <w:tabs>
                <w:tab w:val="left" w:pos="142"/>
              </w:tabs>
              <w:spacing w:line="276" w:lineRule="auto"/>
              <w:ind w:left="142"/>
              <w:jc w:val="center"/>
            </w:pPr>
          </w:p>
        </w:tc>
        <w:tc>
          <w:tcPr>
            <w:tcW w:w="2266" w:type="pct"/>
          </w:tcPr>
          <w:p w:rsidR="00AF1BAD" w:rsidRPr="00AF1BAD" w:rsidRDefault="00AF1BAD" w:rsidP="00301D98">
            <w:pPr>
              <w:tabs>
                <w:tab w:val="left" w:pos="142"/>
              </w:tabs>
              <w:spacing w:line="276" w:lineRule="auto"/>
              <w:ind w:left="142"/>
            </w:pPr>
            <w:r w:rsidRPr="00AF1BAD">
              <w:t>Цель для метания</w:t>
            </w:r>
          </w:p>
        </w:tc>
      </w:tr>
      <w:tr w:rsidR="00AF1BAD" w:rsidRPr="00AF1BAD" w:rsidTr="00AF1BAD">
        <w:trPr>
          <w:trHeight w:val="330"/>
          <w:jc w:val="center"/>
        </w:trPr>
        <w:tc>
          <w:tcPr>
            <w:tcW w:w="1579" w:type="pct"/>
            <w:vMerge/>
          </w:tcPr>
          <w:p w:rsidR="00AF1BAD" w:rsidRPr="00AF1BAD" w:rsidRDefault="00AF1BAD" w:rsidP="00301D98">
            <w:pPr>
              <w:tabs>
                <w:tab w:val="left" w:pos="142"/>
              </w:tabs>
              <w:spacing w:line="276" w:lineRule="auto"/>
              <w:ind w:left="142"/>
              <w:jc w:val="both"/>
            </w:pPr>
          </w:p>
        </w:tc>
        <w:tc>
          <w:tcPr>
            <w:tcW w:w="1155" w:type="pct"/>
            <w:vMerge/>
          </w:tcPr>
          <w:p w:rsidR="00AF1BAD" w:rsidRPr="00AF1BAD" w:rsidRDefault="00AF1BAD" w:rsidP="00301D98">
            <w:pPr>
              <w:tabs>
                <w:tab w:val="left" w:pos="142"/>
              </w:tabs>
              <w:spacing w:line="276" w:lineRule="auto"/>
              <w:ind w:left="142"/>
              <w:jc w:val="center"/>
            </w:pPr>
          </w:p>
        </w:tc>
        <w:tc>
          <w:tcPr>
            <w:tcW w:w="2266" w:type="pct"/>
          </w:tcPr>
          <w:p w:rsidR="00AF1BAD" w:rsidRPr="00AF1BAD" w:rsidRDefault="00AF1BAD" w:rsidP="00301D98">
            <w:pPr>
              <w:tabs>
                <w:tab w:val="left" w:pos="142"/>
              </w:tabs>
              <w:spacing w:line="276" w:lineRule="auto"/>
              <w:ind w:left="142"/>
            </w:pPr>
            <w:r w:rsidRPr="00AF1BAD">
              <w:t>Тренажер для обучения метанию</w:t>
            </w:r>
          </w:p>
        </w:tc>
      </w:tr>
    </w:tbl>
    <w:p w:rsidR="00AF1BAD" w:rsidRPr="00AF1BAD" w:rsidRDefault="00AF1BAD" w:rsidP="00301D98">
      <w:pPr>
        <w:pStyle w:val="Default"/>
        <w:tabs>
          <w:tab w:val="left" w:pos="142"/>
        </w:tabs>
        <w:spacing w:line="276" w:lineRule="auto"/>
        <w:ind w:left="142"/>
        <w:rPr>
          <w:b/>
          <w:color w:val="auto"/>
        </w:rPr>
      </w:pPr>
    </w:p>
    <w:p w:rsidR="00AF1BAD" w:rsidRPr="00AF1BAD" w:rsidRDefault="00AF1BAD" w:rsidP="00301D98">
      <w:pPr>
        <w:tabs>
          <w:tab w:val="left" w:pos="142"/>
        </w:tabs>
        <w:spacing w:line="276" w:lineRule="auto"/>
        <w:ind w:left="142"/>
        <w:jc w:val="center"/>
      </w:pPr>
      <w:r w:rsidRPr="00AF1BAD">
        <w:rPr>
          <w:b/>
          <w:bCs/>
        </w:rPr>
        <w:t>Комплект оборудования для занятий спортивными и подвижными играми</w:t>
      </w:r>
    </w:p>
    <w:p w:rsidR="00AF1BAD" w:rsidRPr="00AF1BAD" w:rsidRDefault="00AF1BAD" w:rsidP="00301D98">
      <w:pPr>
        <w:tabs>
          <w:tab w:val="left" w:pos="142"/>
        </w:tabs>
        <w:spacing w:line="276" w:lineRule="auto"/>
        <w:ind w:left="142"/>
        <w:jc w:val="both"/>
      </w:pPr>
      <w:r w:rsidRPr="00AF1BAD">
        <w:t>Комплект оборудования мест проведения спортивных игр и инвентаря необходимого для их проведения обеспечивает двухстороннюю соревновательную игру и создание учебных игровых ситуаций для обучения правилам, технике и тактике игры, создание условий оговоренного правилами игрового противоборства.</w:t>
      </w:r>
    </w:p>
    <w:p w:rsidR="00AF1BAD" w:rsidRPr="00AF1BAD" w:rsidRDefault="00AF1BAD" w:rsidP="00301D98">
      <w:pPr>
        <w:tabs>
          <w:tab w:val="left" w:pos="142"/>
        </w:tabs>
        <w:spacing w:line="276" w:lineRule="auto"/>
        <w:ind w:left="142"/>
        <w:jc w:val="both"/>
      </w:pPr>
      <w:r w:rsidRPr="00AF1BAD">
        <w:t xml:space="preserve">Комплект разделен на группы (подкомплекты) предметов специального, строго функционального игрового назначения: </w:t>
      </w:r>
      <w:r w:rsidRPr="00AF1BAD">
        <w:rPr>
          <w:b/>
          <w:i/>
        </w:rPr>
        <w:t>футбол, баскетбол,  настольный теннис</w:t>
      </w:r>
      <w:r w:rsidRPr="00AF1BAD">
        <w:t>. Отдельно представлена группа предметов для проведения подвижных игр.</w:t>
      </w:r>
    </w:p>
    <w:p w:rsidR="00AF1BAD" w:rsidRPr="00AF1BAD" w:rsidRDefault="00AF1BAD" w:rsidP="00301D98">
      <w:pPr>
        <w:tabs>
          <w:tab w:val="left" w:pos="142"/>
        </w:tabs>
        <w:spacing w:line="276" w:lineRule="auto"/>
        <w:ind w:left="142"/>
        <w:jc w:val="both"/>
        <w:rPr>
          <w:lang w:val="en-US"/>
        </w:rPr>
      </w:pPr>
    </w:p>
    <w:tbl>
      <w:tblPr>
        <w:tblW w:w="4950" w:type="pct"/>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Look w:val="0000"/>
      </w:tblPr>
      <w:tblGrid>
        <w:gridCol w:w="9795"/>
      </w:tblGrid>
      <w:tr w:rsidR="00AF1BAD" w:rsidRPr="00AF1BAD" w:rsidTr="00AF1BAD">
        <w:trPr>
          <w:tblCellSpacing w:w="0" w:type="dxa"/>
        </w:trPr>
        <w:tc>
          <w:tcPr>
            <w:tcW w:w="5000" w:type="pct"/>
            <w:tcBorders>
              <w:top w:val="outset" w:sz="6" w:space="0" w:color="CCCCCC"/>
              <w:left w:val="single" w:sz="4" w:space="0" w:color="auto"/>
              <w:bottom w:val="outset" w:sz="6" w:space="0" w:color="CCCCCC"/>
            </w:tcBorders>
            <w:vAlign w:val="center"/>
          </w:tcPr>
          <w:p w:rsidR="00AF1BAD" w:rsidRPr="00AF1BAD" w:rsidRDefault="00AF1BAD" w:rsidP="00301D98">
            <w:pPr>
              <w:tabs>
                <w:tab w:val="left" w:pos="142"/>
              </w:tabs>
              <w:spacing w:line="276" w:lineRule="auto"/>
              <w:ind w:left="142"/>
              <w:jc w:val="center"/>
            </w:pPr>
            <w:r w:rsidRPr="00AF1BAD">
              <w:rPr>
                <w:b/>
                <w:bCs/>
              </w:rPr>
              <w:t>Наименование</w:t>
            </w:r>
          </w:p>
        </w:tc>
      </w:tr>
      <w:tr w:rsidR="00AF1BAD" w:rsidRPr="00AF1BAD" w:rsidTr="00AF1BAD">
        <w:trPr>
          <w:tblCellSpacing w:w="0" w:type="dxa"/>
        </w:trPr>
        <w:tc>
          <w:tcPr>
            <w:tcW w:w="5000" w:type="pct"/>
            <w:tcBorders>
              <w:top w:val="outset" w:sz="6" w:space="0" w:color="CCCCCC"/>
              <w:left w:val="single" w:sz="4" w:space="0" w:color="auto"/>
              <w:bottom w:val="outset" w:sz="6" w:space="0" w:color="CCCCCC"/>
            </w:tcBorders>
            <w:vAlign w:val="center"/>
          </w:tcPr>
          <w:p w:rsidR="00AF1BAD" w:rsidRPr="00AF1BAD" w:rsidRDefault="00AF1BAD" w:rsidP="00301D98">
            <w:pPr>
              <w:tabs>
                <w:tab w:val="left" w:pos="142"/>
              </w:tabs>
              <w:spacing w:line="276" w:lineRule="auto"/>
              <w:ind w:left="142"/>
              <w:jc w:val="center"/>
            </w:pPr>
            <w:r w:rsidRPr="00AF1BAD">
              <w:rPr>
                <w:b/>
              </w:rPr>
              <w:t>Для игры в футбол:</w:t>
            </w:r>
          </w:p>
        </w:tc>
      </w:tr>
      <w:tr w:rsidR="00AF1BAD" w:rsidRPr="00AF1BAD" w:rsidTr="00AF1BAD">
        <w:trPr>
          <w:tblCellSpacing w:w="0" w:type="dxa"/>
        </w:trPr>
        <w:tc>
          <w:tcPr>
            <w:tcW w:w="5000" w:type="pct"/>
            <w:tcBorders>
              <w:top w:val="outset" w:sz="6" w:space="0" w:color="CCCCCC"/>
              <w:left w:val="single" w:sz="4" w:space="0" w:color="auto"/>
              <w:bottom w:val="outset" w:sz="6" w:space="0" w:color="CCCCCC"/>
            </w:tcBorders>
          </w:tcPr>
          <w:p w:rsidR="00AF1BAD" w:rsidRPr="00AF1BAD" w:rsidRDefault="00AF1BAD" w:rsidP="00301D98">
            <w:pPr>
              <w:tabs>
                <w:tab w:val="left" w:pos="142"/>
              </w:tabs>
              <w:spacing w:line="276" w:lineRule="auto"/>
              <w:ind w:left="142"/>
            </w:pPr>
            <w:r w:rsidRPr="00AF1BAD">
              <w:t xml:space="preserve">Мячи для игры в футбол </w:t>
            </w:r>
          </w:p>
        </w:tc>
      </w:tr>
      <w:tr w:rsidR="00AF1BAD" w:rsidRPr="00AF1BAD" w:rsidTr="00AF1BAD">
        <w:trPr>
          <w:tblCellSpacing w:w="0" w:type="dxa"/>
        </w:trPr>
        <w:tc>
          <w:tcPr>
            <w:tcW w:w="5000" w:type="pct"/>
            <w:tcBorders>
              <w:top w:val="outset" w:sz="6" w:space="0" w:color="CCCCCC"/>
              <w:left w:val="single" w:sz="4" w:space="0" w:color="auto"/>
              <w:bottom w:val="outset" w:sz="6" w:space="0" w:color="CCCCCC"/>
            </w:tcBorders>
            <w:vAlign w:val="center"/>
          </w:tcPr>
          <w:p w:rsidR="00AF1BAD" w:rsidRPr="00AF1BAD" w:rsidRDefault="00AF1BAD" w:rsidP="00301D98">
            <w:pPr>
              <w:tabs>
                <w:tab w:val="left" w:pos="142"/>
              </w:tabs>
              <w:spacing w:line="276" w:lineRule="auto"/>
              <w:ind w:left="142"/>
              <w:jc w:val="center"/>
              <w:rPr>
                <w:b/>
              </w:rPr>
            </w:pPr>
            <w:r w:rsidRPr="00AF1BAD">
              <w:rPr>
                <w:b/>
              </w:rPr>
              <w:t>Для игры в баскетбол:</w:t>
            </w:r>
          </w:p>
        </w:tc>
      </w:tr>
      <w:tr w:rsidR="00AF1BAD" w:rsidRPr="00AF1BAD" w:rsidTr="00AF1BAD">
        <w:trPr>
          <w:tblCellSpacing w:w="0" w:type="dxa"/>
        </w:trPr>
        <w:tc>
          <w:tcPr>
            <w:tcW w:w="5000" w:type="pct"/>
            <w:tcBorders>
              <w:top w:val="outset" w:sz="6" w:space="0" w:color="CCCCCC"/>
              <w:left w:val="single" w:sz="4" w:space="0" w:color="auto"/>
              <w:bottom w:val="outset" w:sz="6" w:space="0" w:color="CCCCCC"/>
            </w:tcBorders>
            <w:vAlign w:val="center"/>
          </w:tcPr>
          <w:p w:rsidR="00AF1BAD" w:rsidRPr="00AF1BAD" w:rsidRDefault="00AF1BAD" w:rsidP="00301D98">
            <w:pPr>
              <w:tabs>
                <w:tab w:val="left" w:pos="142"/>
              </w:tabs>
              <w:spacing w:line="276" w:lineRule="auto"/>
              <w:ind w:left="142"/>
            </w:pPr>
            <w:r w:rsidRPr="00AF1BAD">
              <w:t xml:space="preserve">Щиты баскетбольные школьные </w:t>
            </w:r>
          </w:p>
        </w:tc>
      </w:tr>
      <w:tr w:rsidR="00AF1BAD" w:rsidRPr="00AF1BAD" w:rsidTr="00AF1BAD">
        <w:trPr>
          <w:tblCellSpacing w:w="0" w:type="dxa"/>
        </w:trPr>
        <w:tc>
          <w:tcPr>
            <w:tcW w:w="5000" w:type="pct"/>
            <w:tcBorders>
              <w:top w:val="outset" w:sz="6" w:space="0" w:color="CCCCCC"/>
              <w:left w:val="single" w:sz="4" w:space="0" w:color="auto"/>
              <w:bottom w:val="outset" w:sz="6" w:space="0" w:color="CCCCCC"/>
            </w:tcBorders>
            <w:vAlign w:val="center"/>
          </w:tcPr>
          <w:p w:rsidR="00AF1BAD" w:rsidRPr="00AF1BAD" w:rsidRDefault="00AF1BAD" w:rsidP="00301D98">
            <w:pPr>
              <w:tabs>
                <w:tab w:val="left" w:pos="142"/>
              </w:tabs>
              <w:spacing w:line="276" w:lineRule="auto"/>
              <w:ind w:left="142"/>
            </w:pPr>
            <w:r w:rsidRPr="00AF1BAD">
              <w:t xml:space="preserve">Мячи для игры в баскетбол </w:t>
            </w:r>
          </w:p>
        </w:tc>
      </w:tr>
      <w:tr w:rsidR="00AF1BAD" w:rsidRPr="00AF1BAD" w:rsidTr="00AF1BAD">
        <w:trPr>
          <w:tblCellSpacing w:w="0" w:type="dxa"/>
        </w:trPr>
        <w:tc>
          <w:tcPr>
            <w:tcW w:w="5000" w:type="pct"/>
            <w:tcBorders>
              <w:top w:val="outset" w:sz="6" w:space="0" w:color="CCCCCC"/>
              <w:left w:val="single" w:sz="4" w:space="0" w:color="auto"/>
              <w:bottom w:val="outset" w:sz="6" w:space="0" w:color="CCCCCC"/>
            </w:tcBorders>
            <w:vAlign w:val="center"/>
          </w:tcPr>
          <w:p w:rsidR="00AF1BAD" w:rsidRPr="00AF1BAD" w:rsidRDefault="00AF1BAD" w:rsidP="00301D98">
            <w:pPr>
              <w:tabs>
                <w:tab w:val="left" w:pos="142"/>
              </w:tabs>
              <w:spacing w:line="276" w:lineRule="auto"/>
              <w:ind w:left="142"/>
              <w:jc w:val="center"/>
              <w:rPr>
                <w:b/>
              </w:rPr>
            </w:pPr>
            <w:r w:rsidRPr="00AF1BAD">
              <w:rPr>
                <w:b/>
              </w:rPr>
              <w:t>Для игры в настольный теннис:</w:t>
            </w:r>
          </w:p>
        </w:tc>
      </w:tr>
      <w:tr w:rsidR="00AF1BAD" w:rsidRPr="00AF1BAD" w:rsidTr="00AF1BAD">
        <w:trPr>
          <w:tblCellSpacing w:w="0" w:type="dxa"/>
        </w:trPr>
        <w:tc>
          <w:tcPr>
            <w:tcW w:w="5000" w:type="pct"/>
            <w:tcBorders>
              <w:top w:val="outset" w:sz="6" w:space="0" w:color="CCCCCC"/>
              <w:left w:val="single" w:sz="4" w:space="0" w:color="auto"/>
              <w:bottom w:val="outset" w:sz="6" w:space="0" w:color="CCCCCC"/>
            </w:tcBorders>
            <w:vAlign w:val="center"/>
          </w:tcPr>
          <w:p w:rsidR="00AF1BAD" w:rsidRPr="00AF1BAD" w:rsidRDefault="00AF1BAD" w:rsidP="00301D98">
            <w:pPr>
              <w:tabs>
                <w:tab w:val="left" w:pos="142"/>
              </w:tabs>
              <w:spacing w:line="276" w:lineRule="auto"/>
              <w:ind w:left="142"/>
            </w:pPr>
            <w:r w:rsidRPr="00AF1BAD">
              <w:t xml:space="preserve">Устройство для установки стола для игры в настольный теннис </w:t>
            </w:r>
          </w:p>
        </w:tc>
      </w:tr>
      <w:tr w:rsidR="00AF1BAD" w:rsidRPr="00AF1BAD" w:rsidTr="00AF1BAD">
        <w:trPr>
          <w:tblCellSpacing w:w="0" w:type="dxa"/>
        </w:trPr>
        <w:tc>
          <w:tcPr>
            <w:tcW w:w="5000" w:type="pct"/>
            <w:tcBorders>
              <w:top w:val="outset" w:sz="6" w:space="0" w:color="CCCCCC"/>
              <w:left w:val="single" w:sz="4" w:space="0" w:color="auto"/>
              <w:bottom w:val="outset" w:sz="6" w:space="0" w:color="CCCCCC"/>
            </w:tcBorders>
            <w:vAlign w:val="center"/>
          </w:tcPr>
          <w:p w:rsidR="00AF1BAD" w:rsidRPr="00AF1BAD" w:rsidRDefault="00AF1BAD" w:rsidP="00301D98">
            <w:pPr>
              <w:tabs>
                <w:tab w:val="left" w:pos="142"/>
              </w:tabs>
              <w:spacing w:line="276" w:lineRule="auto"/>
              <w:ind w:left="142"/>
            </w:pPr>
            <w:r w:rsidRPr="00AF1BAD">
              <w:t xml:space="preserve">Сетки для игры в настольный теннис </w:t>
            </w:r>
          </w:p>
        </w:tc>
      </w:tr>
      <w:tr w:rsidR="00AF1BAD" w:rsidRPr="00AF1BAD" w:rsidTr="00AF1BAD">
        <w:trPr>
          <w:tblCellSpacing w:w="0" w:type="dxa"/>
        </w:trPr>
        <w:tc>
          <w:tcPr>
            <w:tcW w:w="5000" w:type="pct"/>
            <w:tcBorders>
              <w:top w:val="outset" w:sz="6" w:space="0" w:color="CCCCCC"/>
              <w:left w:val="single" w:sz="4" w:space="0" w:color="auto"/>
              <w:bottom w:val="outset" w:sz="6" w:space="0" w:color="CCCCCC"/>
            </w:tcBorders>
            <w:vAlign w:val="center"/>
          </w:tcPr>
          <w:p w:rsidR="00AF1BAD" w:rsidRPr="00AF1BAD" w:rsidRDefault="00AF1BAD" w:rsidP="00301D98">
            <w:pPr>
              <w:tabs>
                <w:tab w:val="left" w:pos="142"/>
              </w:tabs>
              <w:spacing w:line="276" w:lineRule="auto"/>
              <w:ind w:left="142"/>
            </w:pPr>
            <w:r w:rsidRPr="00AF1BAD">
              <w:t xml:space="preserve">Ракетки для игры в настольный теннис </w:t>
            </w:r>
          </w:p>
        </w:tc>
      </w:tr>
      <w:tr w:rsidR="00AF1BAD" w:rsidRPr="00AF1BAD" w:rsidTr="00AF1BAD">
        <w:trPr>
          <w:tblCellSpacing w:w="0" w:type="dxa"/>
        </w:trPr>
        <w:tc>
          <w:tcPr>
            <w:tcW w:w="5000" w:type="pct"/>
            <w:tcBorders>
              <w:top w:val="outset" w:sz="6" w:space="0" w:color="CCCCCC"/>
              <w:left w:val="single" w:sz="4" w:space="0" w:color="auto"/>
              <w:bottom w:val="outset" w:sz="6" w:space="0" w:color="CCCCCC"/>
            </w:tcBorders>
            <w:vAlign w:val="center"/>
          </w:tcPr>
          <w:p w:rsidR="00AF1BAD" w:rsidRPr="00AF1BAD" w:rsidRDefault="00AF1BAD" w:rsidP="00301D98">
            <w:pPr>
              <w:tabs>
                <w:tab w:val="left" w:pos="142"/>
              </w:tabs>
              <w:spacing w:line="276" w:lineRule="auto"/>
              <w:ind w:left="142"/>
            </w:pPr>
            <w:r w:rsidRPr="00AF1BAD">
              <w:t xml:space="preserve">Мячи для игры в настольный теннис </w:t>
            </w:r>
          </w:p>
        </w:tc>
      </w:tr>
      <w:tr w:rsidR="00AF1BAD" w:rsidRPr="00AF1BAD" w:rsidTr="00AF1BAD">
        <w:trPr>
          <w:tblCellSpacing w:w="0" w:type="dxa"/>
        </w:trPr>
        <w:tc>
          <w:tcPr>
            <w:tcW w:w="5000" w:type="pct"/>
            <w:tcBorders>
              <w:top w:val="outset" w:sz="6" w:space="0" w:color="CCCCCC"/>
              <w:left w:val="single" w:sz="4" w:space="0" w:color="auto"/>
              <w:bottom w:val="outset" w:sz="6" w:space="0" w:color="CCCCCC"/>
            </w:tcBorders>
            <w:vAlign w:val="center"/>
          </w:tcPr>
          <w:p w:rsidR="00AF1BAD" w:rsidRPr="00AF1BAD" w:rsidRDefault="00AF1BAD" w:rsidP="00301D98">
            <w:pPr>
              <w:tabs>
                <w:tab w:val="left" w:pos="142"/>
              </w:tabs>
              <w:spacing w:line="276" w:lineRule="auto"/>
              <w:ind w:left="142"/>
              <w:jc w:val="center"/>
              <w:rPr>
                <w:b/>
              </w:rPr>
            </w:pPr>
            <w:r w:rsidRPr="00AF1BAD">
              <w:rPr>
                <w:b/>
              </w:rPr>
              <w:t>Для подвижных игр:</w:t>
            </w:r>
          </w:p>
        </w:tc>
      </w:tr>
      <w:tr w:rsidR="00AF1BAD" w:rsidRPr="00AF1BAD" w:rsidTr="00AF1BAD">
        <w:trPr>
          <w:tblCellSpacing w:w="0" w:type="dxa"/>
        </w:trPr>
        <w:tc>
          <w:tcPr>
            <w:tcW w:w="5000" w:type="pct"/>
            <w:tcBorders>
              <w:top w:val="outset" w:sz="6" w:space="0" w:color="CCCCCC"/>
              <w:left w:val="single" w:sz="4" w:space="0" w:color="auto"/>
              <w:bottom w:val="outset" w:sz="6" w:space="0" w:color="CCCCCC"/>
            </w:tcBorders>
            <w:vAlign w:val="center"/>
          </w:tcPr>
          <w:p w:rsidR="00AF1BAD" w:rsidRPr="00AF1BAD" w:rsidRDefault="00AF1BAD" w:rsidP="00301D98">
            <w:pPr>
              <w:tabs>
                <w:tab w:val="left" w:pos="142"/>
              </w:tabs>
              <w:spacing w:line="276" w:lineRule="auto"/>
              <w:ind w:left="142"/>
            </w:pPr>
            <w:r w:rsidRPr="00AF1BAD">
              <w:lastRenderedPageBreak/>
              <w:t xml:space="preserve">Мячи резиновые большие D = 20см </w:t>
            </w:r>
          </w:p>
        </w:tc>
      </w:tr>
      <w:tr w:rsidR="00AF1BAD" w:rsidRPr="00AF1BAD" w:rsidTr="00AF1BAD">
        <w:trPr>
          <w:tblCellSpacing w:w="0" w:type="dxa"/>
        </w:trPr>
        <w:tc>
          <w:tcPr>
            <w:tcW w:w="5000" w:type="pct"/>
            <w:tcBorders>
              <w:top w:val="outset" w:sz="6" w:space="0" w:color="CCCCCC"/>
              <w:left w:val="single" w:sz="4" w:space="0" w:color="auto"/>
              <w:bottom w:val="outset" w:sz="6" w:space="0" w:color="CCCCCC"/>
            </w:tcBorders>
            <w:vAlign w:val="center"/>
          </w:tcPr>
          <w:p w:rsidR="00AF1BAD" w:rsidRPr="00AF1BAD" w:rsidRDefault="00AF1BAD" w:rsidP="00301D98">
            <w:pPr>
              <w:tabs>
                <w:tab w:val="left" w:pos="142"/>
              </w:tabs>
              <w:spacing w:line="276" w:lineRule="auto"/>
              <w:ind w:left="142"/>
            </w:pPr>
            <w:r w:rsidRPr="00AF1BAD">
              <w:t xml:space="preserve">Мячи малые D = 10см </w:t>
            </w:r>
          </w:p>
        </w:tc>
      </w:tr>
      <w:tr w:rsidR="00AF1BAD" w:rsidRPr="00AF1BAD" w:rsidTr="00AF1BAD">
        <w:trPr>
          <w:tblCellSpacing w:w="0" w:type="dxa"/>
        </w:trPr>
        <w:tc>
          <w:tcPr>
            <w:tcW w:w="5000" w:type="pct"/>
            <w:tcBorders>
              <w:top w:val="outset" w:sz="6" w:space="0" w:color="CCCCCC"/>
              <w:left w:val="single" w:sz="4" w:space="0" w:color="auto"/>
              <w:bottom w:val="outset" w:sz="6" w:space="0" w:color="CCCCCC"/>
            </w:tcBorders>
            <w:vAlign w:val="center"/>
          </w:tcPr>
          <w:p w:rsidR="00AF1BAD" w:rsidRPr="00AF1BAD" w:rsidRDefault="00AF1BAD" w:rsidP="00301D98">
            <w:pPr>
              <w:tabs>
                <w:tab w:val="left" w:pos="142"/>
              </w:tabs>
              <w:spacing w:line="276" w:lineRule="auto"/>
              <w:ind w:left="142"/>
            </w:pPr>
            <w:r w:rsidRPr="00AF1BAD">
              <w:t xml:space="preserve">Флажки для разметки дистанций </w:t>
            </w:r>
          </w:p>
        </w:tc>
      </w:tr>
      <w:tr w:rsidR="00AF1BAD" w:rsidRPr="00AF1BAD" w:rsidTr="00AF1BAD">
        <w:trPr>
          <w:tblCellSpacing w:w="0" w:type="dxa"/>
        </w:trPr>
        <w:tc>
          <w:tcPr>
            <w:tcW w:w="5000" w:type="pct"/>
            <w:tcBorders>
              <w:top w:val="outset" w:sz="6" w:space="0" w:color="CCCCCC"/>
              <w:left w:val="single" w:sz="4" w:space="0" w:color="auto"/>
              <w:bottom w:val="outset" w:sz="6" w:space="0" w:color="CCCCCC"/>
            </w:tcBorders>
            <w:vAlign w:val="center"/>
          </w:tcPr>
          <w:p w:rsidR="00AF1BAD" w:rsidRPr="00AF1BAD" w:rsidRDefault="00AF1BAD" w:rsidP="00301D98">
            <w:pPr>
              <w:tabs>
                <w:tab w:val="left" w:pos="142"/>
              </w:tabs>
              <w:spacing w:line="276" w:lineRule="auto"/>
              <w:ind w:left="142"/>
            </w:pPr>
            <w:r w:rsidRPr="00AF1BAD">
              <w:t xml:space="preserve">Кегли </w:t>
            </w:r>
          </w:p>
        </w:tc>
      </w:tr>
      <w:tr w:rsidR="00AF1BAD" w:rsidRPr="00AF1BAD" w:rsidTr="00AF1BAD">
        <w:trPr>
          <w:tblCellSpacing w:w="0" w:type="dxa"/>
        </w:trPr>
        <w:tc>
          <w:tcPr>
            <w:tcW w:w="5000" w:type="pct"/>
            <w:tcBorders>
              <w:top w:val="outset" w:sz="6" w:space="0" w:color="CCCCCC"/>
              <w:left w:val="single" w:sz="4" w:space="0" w:color="auto"/>
              <w:bottom w:val="outset" w:sz="6" w:space="0" w:color="CCCCCC"/>
            </w:tcBorders>
            <w:vAlign w:val="center"/>
          </w:tcPr>
          <w:p w:rsidR="00AF1BAD" w:rsidRPr="00AF1BAD" w:rsidRDefault="00AF1BAD" w:rsidP="00301D98">
            <w:pPr>
              <w:tabs>
                <w:tab w:val="left" w:pos="142"/>
              </w:tabs>
              <w:spacing w:line="276" w:lineRule="auto"/>
              <w:ind w:left="142"/>
            </w:pPr>
          </w:p>
        </w:tc>
      </w:tr>
    </w:tbl>
    <w:p w:rsidR="00AF1BAD" w:rsidRPr="00AF1BAD" w:rsidRDefault="00AF1BAD" w:rsidP="00301D98">
      <w:pPr>
        <w:pStyle w:val="Default"/>
        <w:tabs>
          <w:tab w:val="left" w:pos="142"/>
        </w:tabs>
        <w:spacing w:line="276" w:lineRule="auto"/>
        <w:ind w:left="142"/>
        <w:jc w:val="center"/>
        <w:rPr>
          <w:b/>
          <w:color w:val="auto"/>
        </w:rPr>
      </w:pPr>
    </w:p>
    <w:p w:rsidR="00AF1BAD" w:rsidRPr="00AF1BAD" w:rsidRDefault="00AF1BAD" w:rsidP="00301D98">
      <w:pPr>
        <w:pStyle w:val="Pa7"/>
        <w:tabs>
          <w:tab w:val="left" w:pos="142"/>
        </w:tabs>
        <w:spacing w:line="276" w:lineRule="auto"/>
        <w:ind w:left="142"/>
        <w:jc w:val="center"/>
        <w:rPr>
          <w:b/>
        </w:rPr>
      </w:pPr>
      <w:r w:rsidRPr="00AF1BAD">
        <w:rPr>
          <w:b/>
        </w:rPr>
        <w:t>Духовно-нравственное направление</w:t>
      </w:r>
    </w:p>
    <w:p w:rsidR="00AF1BAD" w:rsidRPr="00AF1BAD" w:rsidRDefault="00AF1BAD" w:rsidP="00301D98">
      <w:pPr>
        <w:tabs>
          <w:tab w:val="left" w:pos="142"/>
        </w:tabs>
        <w:spacing w:line="276" w:lineRule="auto"/>
        <w:ind w:left="142"/>
        <w:jc w:val="both"/>
      </w:pPr>
    </w:p>
    <w:p w:rsidR="00AF1BAD" w:rsidRPr="00AF1BAD" w:rsidRDefault="00AF1BAD" w:rsidP="00301D98">
      <w:pPr>
        <w:pStyle w:val="Default"/>
        <w:tabs>
          <w:tab w:val="left" w:pos="142"/>
        </w:tabs>
        <w:spacing w:line="276" w:lineRule="auto"/>
        <w:ind w:left="142"/>
        <w:jc w:val="both"/>
        <w:rPr>
          <w:color w:val="auto"/>
        </w:rPr>
      </w:pPr>
      <w:r w:rsidRPr="00AF1BAD">
        <w:rPr>
          <w:color w:val="auto"/>
        </w:rPr>
        <w:t>Для организации деятельности в рамках духовно-нравственного направления специфичного оборудования и средств обучения не предусматривается. Используется материально – техническое оснащение образовательного процесса в соответствии с содержанием учебных предметов общеобразовательного учреждения.</w:t>
      </w:r>
    </w:p>
    <w:p w:rsidR="00AF1BAD" w:rsidRPr="00AF1BAD" w:rsidRDefault="00AF1BAD" w:rsidP="00301D98">
      <w:pPr>
        <w:pStyle w:val="Default"/>
        <w:tabs>
          <w:tab w:val="left" w:pos="142"/>
        </w:tabs>
        <w:spacing w:line="276" w:lineRule="auto"/>
        <w:ind w:left="142"/>
        <w:jc w:val="both"/>
        <w:rPr>
          <w:color w:val="auto"/>
        </w:rPr>
      </w:pPr>
    </w:p>
    <w:p w:rsidR="00AF1BAD" w:rsidRPr="00AF1BAD" w:rsidRDefault="00AF1BAD" w:rsidP="00301D98">
      <w:pPr>
        <w:pStyle w:val="Pa7"/>
        <w:tabs>
          <w:tab w:val="left" w:pos="142"/>
        </w:tabs>
        <w:spacing w:line="276" w:lineRule="auto"/>
        <w:ind w:left="142"/>
        <w:jc w:val="center"/>
        <w:rPr>
          <w:b/>
        </w:rPr>
      </w:pPr>
      <w:r w:rsidRPr="00AF1BAD">
        <w:rPr>
          <w:b/>
        </w:rPr>
        <w:t>Общеинтеллектуальное направление, общекультурное, социальное  направление</w:t>
      </w:r>
    </w:p>
    <w:p w:rsidR="00AF1BAD" w:rsidRPr="00AF1BAD" w:rsidRDefault="00AF1BAD" w:rsidP="00301D98">
      <w:pPr>
        <w:tabs>
          <w:tab w:val="left" w:pos="142"/>
        </w:tabs>
        <w:spacing w:line="276" w:lineRule="auto"/>
        <w:ind w:left="142"/>
      </w:pPr>
    </w:p>
    <w:p w:rsidR="00AF1BAD" w:rsidRPr="00AF1BAD" w:rsidRDefault="00AF1BAD" w:rsidP="00301D98">
      <w:pPr>
        <w:pStyle w:val="Default"/>
        <w:tabs>
          <w:tab w:val="left" w:pos="142"/>
        </w:tabs>
        <w:spacing w:line="276" w:lineRule="auto"/>
        <w:ind w:left="142"/>
        <w:jc w:val="both"/>
        <w:rPr>
          <w:color w:val="auto"/>
        </w:rPr>
      </w:pPr>
      <w:r w:rsidRPr="00AF1BAD">
        <w:rPr>
          <w:color w:val="auto"/>
        </w:rPr>
        <w:t xml:space="preserve">Для организации деятельности в рамках общеинтеллектуального, социального и общекультурного  направлений специфичного оборудования и средств обучения не предусматривается. Используется материально – техническое  оснащение образовательного процесса в соответствии с содержанием учебных предметов общеобразовательного учреждения. </w:t>
      </w:r>
    </w:p>
    <w:p w:rsidR="00AF1BAD" w:rsidRPr="00AF1BAD" w:rsidRDefault="00AF1BAD" w:rsidP="00301D98">
      <w:pPr>
        <w:pStyle w:val="Default"/>
        <w:tabs>
          <w:tab w:val="left" w:pos="142"/>
        </w:tabs>
        <w:spacing w:line="276" w:lineRule="auto"/>
        <w:ind w:left="142"/>
        <w:jc w:val="both"/>
        <w:rPr>
          <w:color w:val="auto"/>
        </w:rPr>
      </w:pPr>
    </w:p>
    <w:p w:rsidR="00AF1BAD" w:rsidRPr="00AF1BAD" w:rsidRDefault="00AF1BAD" w:rsidP="00301D98">
      <w:pPr>
        <w:pStyle w:val="Default"/>
        <w:tabs>
          <w:tab w:val="left" w:pos="142"/>
        </w:tabs>
        <w:spacing w:line="276" w:lineRule="auto"/>
        <w:ind w:left="142"/>
        <w:jc w:val="both"/>
        <w:rPr>
          <w:color w:val="auto"/>
        </w:rPr>
      </w:pPr>
      <w:r w:rsidRPr="00AF1BAD">
        <w:rPr>
          <w:color w:val="auto"/>
        </w:rPr>
        <w:t>Для организации деятельности в рамках общеинтеллектуального направления «В мире шахмат» используются шахматные наборы - 5 шт,  компьютер.</w:t>
      </w:r>
    </w:p>
    <w:p w:rsidR="00AF1BAD" w:rsidRPr="00AF1BAD" w:rsidRDefault="00AF1BAD" w:rsidP="00301D98">
      <w:pPr>
        <w:pStyle w:val="Default"/>
        <w:tabs>
          <w:tab w:val="left" w:pos="142"/>
        </w:tabs>
        <w:spacing w:line="276" w:lineRule="auto"/>
        <w:ind w:left="142"/>
        <w:jc w:val="both"/>
        <w:rPr>
          <w:color w:val="auto"/>
        </w:rPr>
      </w:pPr>
      <w:r w:rsidRPr="00AF1BAD">
        <w:rPr>
          <w:color w:val="auto"/>
        </w:rPr>
        <w:t>Для организации деятельности в рамках социального направления используются компьютер, проектор, экран, комплект  дорожных знаков, наглядные пособия.</w:t>
      </w:r>
    </w:p>
    <w:p w:rsidR="00AF1BAD" w:rsidRPr="00AF1BAD" w:rsidRDefault="00AF1BAD" w:rsidP="00301D98">
      <w:pPr>
        <w:pStyle w:val="Default"/>
        <w:tabs>
          <w:tab w:val="left" w:pos="142"/>
        </w:tabs>
        <w:spacing w:line="276" w:lineRule="auto"/>
        <w:ind w:left="142"/>
        <w:jc w:val="both"/>
        <w:rPr>
          <w:color w:val="auto"/>
        </w:rPr>
      </w:pPr>
    </w:p>
    <w:p w:rsidR="00F67763" w:rsidRPr="00CC60F9" w:rsidRDefault="00F67763" w:rsidP="00167FA1">
      <w:pPr>
        <w:pStyle w:val="a3"/>
        <w:tabs>
          <w:tab w:val="left" w:pos="142"/>
        </w:tabs>
        <w:rPr>
          <w:b/>
          <w:sz w:val="28"/>
          <w:szCs w:val="28"/>
        </w:rPr>
      </w:pPr>
    </w:p>
    <w:p w:rsidR="003A6664" w:rsidRPr="003A6664" w:rsidRDefault="003A6664" w:rsidP="00301D98">
      <w:pPr>
        <w:pStyle w:val="a3"/>
        <w:tabs>
          <w:tab w:val="left" w:pos="142"/>
        </w:tabs>
        <w:ind w:left="142"/>
        <w:rPr>
          <w:b/>
          <w:sz w:val="28"/>
          <w:szCs w:val="28"/>
        </w:rPr>
      </w:pPr>
    </w:p>
    <w:p w:rsidR="00C50083" w:rsidRDefault="005D4965" w:rsidP="00301D98">
      <w:pPr>
        <w:pStyle w:val="a3"/>
        <w:tabs>
          <w:tab w:val="left" w:pos="142"/>
        </w:tabs>
        <w:ind w:left="142"/>
        <w:jc w:val="center"/>
        <w:rPr>
          <w:rStyle w:val="FontStyle92"/>
          <w:sz w:val="28"/>
          <w:szCs w:val="28"/>
        </w:rPr>
      </w:pPr>
      <w:r>
        <w:rPr>
          <w:rStyle w:val="FontStyle92"/>
          <w:sz w:val="28"/>
          <w:szCs w:val="28"/>
        </w:rPr>
        <w:t>3.3</w:t>
      </w:r>
      <w:r w:rsidR="00F907E6">
        <w:rPr>
          <w:rStyle w:val="FontStyle92"/>
          <w:sz w:val="28"/>
          <w:szCs w:val="28"/>
        </w:rPr>
        <w:t xml:space="preserve">  К</w:t>
      </w:r>
      <w:r w:rsidR="00A15C67" w:rsidRPr="00A15C67">
        <w:rPr>
          <w:rStyle w:val="FontStyle92"/>
          <w:sz w:val="28"/>
          <w:szCs w:val="28"/>
        </w:rPr>
        <w:t xml:space="preserve">алендарный учебный график </w:t>
      </w:r>
    </w:p>
    <w:p w:rsidR="00A15C67" w:rsidRPr="003F3072" w:rsidRDefault="00A15C67" w:rsidP="00301D98">
      <w:pPr>
        <w:pStyle w:val="a3"/>
        <w:tabs>
          <w:tab w:val="left" w:pos="142"/>
        </w:tabs>
        <w:ind w:left="142"/>
        <w:rPr>
          <w:color w:val="0F243E" w:themeColor="text2" w:themeShade="80"/>
          <w:sz w:val="22"/>
          <w:szCs w:val="22"/>
        </w:rPr>
      </w:pPr>
    </w:p>
    <w:p w:rsidR="00A15C67" w:rsidRPr="008B5E2D" w:rsidRDefault="00A15C67" w:rsidP="00301D98">
      <w:pPr>
        <w:tabs>
          <w:tab w:val="left" w:pos="142"/>
        </w:tabs>
        <w:ind w:left="142"/>
        <w:jc w:val="center"/>
        <w:rPr>
          <w:b/>
          <w:sz w:val="28"/>
          <w:szCs w:val="28"/>
        </w:rPr>
      </w:pPr>
    </w:p>
    <w:p w:rsidR="00A15C67" w:rsidRDefault="00A15C67" w:rsidP="00301D98">
      <w:pPr>
        <w:tabs>
          <w:tab w:val="left" w:pos="142"/>
        </w:tabs>
        <w:ind w:left="142"/>
        <w:jc w:val="both"/>
      </w:pPr>
      <w:r>
        <w:rPr>
          <w:b/>
          <w:sz w:val="28"/>
          <w:szCs w:val="28"/>
        </w:rPr>
        <w:t xml:space="preserve">                 </w:t>
      </w:r>
      <w:r>
        <w:t>1  ЧЕТВЕРТЬ –                          01.09.2015г.  - 02.11.2015г. (9 недель)</w:t>
      </w:r>
    </w:p>
    <w:p w:rsidR="00A15C67" w:rsidRDefault="00167FA1" w:rsidP="00301D98">
      <w:pPr>
        <w:tabs>
          <w:tab w:val="left" w:pos="142"/>
        </w:tabs>
        <w:ind w:left="142"/>
        <w:jc w:val="both"/>
      </w:pPr>
      <w:r>
        <w:t xml:space="preserve">                 </w:t>
      </w:r>
      <w:r w:rsidR="00A15C67">
        <w:t xml:space="preserve">ОСЕННИЕ   КАНИКУЛЫ:     03.11.2015г.-09.11.2015г.  </w:t>
      </w:r>
      <w:r w:rsidR="00A15C67">
        <w:rPr>
          <w:u w:val="single"/>
        </w:rPr>
        <w:t>(7</w:t>
      </w:r>
      <w:r w:rsidR="00A15C67" w:rsidRPr="00FF6230">
        <w:rPr>
          <w:u w:val="single"/>
        </w:rPr>
        <w:t xml:space="preserve"> дней)</w:t>
      </w:r>
    </w:p>
    <w:p w:rsidR="00A15C67" w:rsidRDefault="007C2AA5" w:rsidP="00301D98">
      <w:pPr>
        <w:tabs>
          <w:tab w:val="left" w:pos="142"/>
        </w:tabs>
        <w:ind w:left="142"/>
        <w:jc w:val="both"/>
      </w:pPr>
      <w:r>
        <w:t xml:space="preserve">                  </w:t>
      </w:r>
      <w:r w:rsidR="00A15C67">
        <w:t>2 ЧЕТВЕРТЬ –                           10.11.2015г. - 28.12.2015г. (7 недель)</w:t>
      </w:r>
    </w:p>
    <w:p w:rsidR="00A15C67" w:rsidRDefault="007C2AA5" w:rsidP="00301D98">
      <w:pPr>
        <w:tabs>
          <w:tab w:val="left" w:pos="142"/>
        </w:tabs>
        <w:ind w:left="142"/>
        <w:jc w:val="both"/>
      </w:pPr>
      <w:r>
        <w:t xml:space="preserve">                 </w:t>
      </w:r>
      <w:r w:rsidR="00A15C67">
        <w:t xml:space="preserve"> ЗИМНИЕ  КАНИКУЛЫ:        29.12.2015г.-10.01.2016г. </w:t>
      </w:r>
      <w:r w:rsidR="00A15C67">
        <w:rPr>
          <w:u w:val="single"/>
        </w:rPr>
        <w:t>(13</w:t>
      </w:r>
      <w:r w:rsidR="00A15C67" w:rsidRPr="00FF6230">
        <w:rPr>
          <w:u w:val="single"/>
        </w:rPr>
        <w:t xml:space="preserve"> дней)</w:t>
      </w:r>
    </w:p>
    <w:p w:rsidR="00A15C67" w:rsidRDefault="007C2AA5" w:rsidP="00301D98">
      <w:pPr>
        <w:tabs>
          <w:tab w:val="left" w:pos="142"/>
        </w:tabs>
        <w:ind w:left="142"/>
        <w:jc w:val="both"/>
      </w:pPr>
      <w:r>
        <w:t xml:space="preserve">                  </w:t>
      </w:r>
      <w:r w:rsidR="00A15C67">
        <w:t xml:space="preserve">3 ЧЕТВЕРТЬ –                          11.01.2016г.- </w:t>
      </w:r>
      <w:r w:rsidR="00A15C67" w:rsidRPr="009578F0">
        <w:t>19.03.2016г</w:t>
      </w:r>
      <w:r w:rsidR="00A15C67">
        <w:t>. (10 недель)</w:t>
      </w:r>
    </w:p>
    <w:p w:rsidR="00A15C67" w:rsidRDefault="007C2AA5" w:rsidP="00301D98">
      <w:pPr>
        <w:tabs>
          <w:tab w:val="left" w:pos="142"/>
        </w:tabs>
        <w:ind w:left="142"/>
        <w:jc w:val="both"/>
      </w:pPr>
      <w:r>
        <w:t xml:space="preserve">                  </w:t>
      </w:r>
      <w:r w:rsidR="00A15C67">
        <w:t xml:space="preserve">Доп.каникулы для 1 класса:   15.02.2016г.-21 .02.2016 г.  </w:t>
      </w:r>
      <w:r w:rsidR="00A15C67" w:rsidRPr="00FF6230">
        <w:rPr>
          <w:u w:val="single"/>
        </w:rPr>
        <w:t>(7 дней)</w:t>
      </w:r>
    </w:p>
    <w:p w:rsidR="00A15C67" w:rsidRPr="00FF6230" w:rsidRDefault="007C2AA5" w:rsidP="00301D98">
      <w:pPr>
        <w:tabs>
          <w:tab w:val="left" w:pos="142"/>
        </w:tabs>
        <w:ind w:left="142"/>
        <w:jc w:val="both"/>
        <w:rPr>
          <w:u w:val="single"/>
        </w:rPr>
      </w:pPr>
      <w:r>
        <w:t xml:space="preserve">                  </w:t>
      </w:r>
      <w:r w:rsidR="00A15C67">
        <w:t xml:space="preserve">ВЕСЕННИЕ   КАНИКУЛЫ:  </w:t>
      </w:r>
      <w:r w:rsidR="00A15C67" w:rsidRPr="009578F0">
        <w:t>20.03.2016 г.-29.03.16 г. (10</w:t>
      </w:r>
      <w:r w:rsidR="00A15C67" w:rsidRPr="00FF6230">
        <w:rPr>
          <w:u w:val="single"/>
        </w:rPr>
        <w:t xml:space="preserve"> дней)</w:t>
      </w:r>
    </w:p>
    <w:p w:rsidR="00A15C67" w:rsidRDefault="00167FA1" w:rsidP="00301D98">
      <w:pPr>
        <w:tabs>
          <w:tab w:val="left" w:pos="142"/>
        </w:tabs>
        <w:ind w:left="142"/>
        <w:jc w:val="both"/>
      </w:pPr>
      <w:r>
        <w:t xml:space="preserve">                 </w:t>
      </w:r>
      <w:r w:rsidR="00A15C67">
        <w:t xml:space="preserve">4 ЧЕТВЕРТЬ –                          </w:t>
      </w:r>
      <w:r w:rsidR="00A15C67" w:rsidRPr="009578F0">
        <w:t>30.03.2016 г. -</w:t>
      </w:r>
      <w:r w:rsidR="00A15C67" w:rsidRPr="00A06093">
        <w:rPr>
          <w:u w:val="single"/>
        </w:rPr>
        <w:t xml:space="preserve"> </w:t>
      </w:r>
      <w:r w:rsidR="00A15C67" w:rsidRPr="00A06093">
        <w:t>31.05.2016</w:t>
      </w:r>
      <w:r w:rsidR="00A15C67">
        <w:t xml:space="preserve"> г. (9 недель)  </w:t>
      </w:r>
    </w:p>
    <w:p w:rsidR="00A15C67" w:rsidRDefault="00167FA1" w:rsidP="00301D98">
      <w:pPr>
        <w:tabs>
          <w:tab w:val="left" w:pos="142"/>
        </w:tabs>
        <w:ind w:left="142"/>
        <w:jc w:val="both"/>
      </w:pPr>
      <w:r>
        <w:t xml:space="preserve">                </w:t>
      </w:r>
      <w:r w:rsidR="00A15C67">
        <w:t>ЛЕТНИЕ    КАНИКУЛЫ:      01.06.2016 г.-31.08.2016 г.</w:t>
      </w:r>
    </w:p>
    <w:p w:rsidR="00A15C67" w:rsidRDefault="00A15C67" w:rsidP="00301D98">
      <w:pPr>
        <w:tabs>
          <w:tab w:val="left" w:pos="142"/>
        </w:tabs>
        <w:ind w:left="142"/>
        <w:jc w:val="both"/>
      </w:pPr>
    </w:p>
    <w:p w:rsidR="00A15C67" w:rsidRDefault="00A15C67" w:rsidP="00301D98">
      <w:pPr>
        <w:tabs>
          <w:tab w:val="left" w:pos="142"/>
        </w:tabs>
        <w:ind w:left="142"/>
        <w:rPr>
          <w:b/>
          <w:sz w:val="28"/>
          <w:szCs w:val="28"/>
        </w:rPr>
      </w:pPr>
    </w:p>
    <w:p w:rsidR="00A15C67" w:rsidRPr="008B5E2D" w:rsidRDefault="00A15C67" w:rsidP="00301D98">
      <w:pPr>
        <w:tabs>
          <w:tab w:val="left" w:pos="142"/>
        </w:tabs>
        <w:ind w:left="142"/>
        <w:jc w:val="center"/>
        <w:rPr>
          <w:b/>
          <w:sz w:val="28"/>
          <w:szCs w:val="28"/>
        </w:rPr>
      </w:pPr>
      <w:r w:rsidRPr="008B5E2D">
        <w:rPr>
          <w:b/>
          <w:sz w:val="28"/>
          <w:szCs w:val="28"/>
        </w:rPr>
        <w:t>Продолжительность учебного года</w:t>
      </w:r>
    </w:p>
    <w:p w:rsidR="00A15C67" w:rsidRPr="008B5E2D" w:rsidRDefault="00A15C67" w:rsidP="00301D98">
      <w:pPr>
        <w:tabs>
          <w:tab w:val="left" w:pos="142"/>
        </w:tabs>
        <w:ind w:left="142"/>
        <w:jc w:val="center"/>
        <w:rPr>
          <w:b/>
        </w:rPr>
      </w:pPr>
    </w:p>
    <w:p w:rsidR="00A15C67" w:rsidRDefault="00A15C67" w:rsidP="00301D98">
      <w:pPr>
        <w:tabs>
          <w:tab w:val="left" w:pos="142"/>
          <w:tab w:val="left" w:pos="4455"/>
        </w:tabs>
        <w:spacing w:line="312" w:lineRule="auto"/>
        <w:ind w:left="142"/>
      </w:pPr>
      <w:r>
        <w:t>1 класс – 33 учебные недели</w:t>
      </w:r>
    </w:p>
    <w:p w:rsidR="007C2AA5" w:rsidRDefault="007C2AA5" w:rsidP="00301D98">
      <w:pPr>
        <w:tabs>
          <w:tab w:val="left" w:pos="142"/>
          <w:tab w:val="left" w:pos="4455"/>
        </w:tabs>
        <w:spacing w:line="312" w:lineRule="auto"/>
        <w:ind w:left="142"/>
      </w:pPr>
      <w:r>
        <w:t xml:space="preserve"> </w:t>
      </w:r>
      <w:r w:rsidR="00A15C67">
        <w:t xml:space="preserve">2-4  классы – 34 учебные недели  </w:t>
      </w:r>
    </w:p>
    <w:p w:rsidR="00A15C67" w:rsidRDefault="00A15C67" w:rsidP="00301D98">
      <w:pPr>
        <w:tabs>
          <w:tab w:val="left" w:pos="142"/>
          <w:tab w:val="left" w:pos="4455"/>
        </w:tabs>
        <w:spacing w:line="312" w:lineRule="auto"/>
        <w:ind w:left="142"/>
      </w:pPr>
      <w:r>
        <w:lastRenderedPageBreak/>
        <w:t>Школа работает в  первую смену,  в режиме:</w:t>
      </w:r>
    </w:p>
    <w:p w:rsidR="00A15C67" w:rsidRDefault="00A15C67" w:rsidP="00301D98">
      <w:pPr>
        <w:tabs>
          <w:tab w:val="left" w:pos="142"/>
          <w:tab w:val="left" w:pos="4455"/>
        </w:tabs>
        <w:spacing w:line="312" w:lineRule="auto"/>
        <w:ind w:left="142"/>
      </w:pPr>
      <w:r>
        <w:t>1 класс – пятидневка</w:t>
      </w:r>
    </w:p>
    <w:p w:rsidR="00A15C67" w:rsidRDefault="009F09BD" w:rsidP="00301D98">
      <w:pPr>
        <w:tabs>
          <w:tab w:val="left" w:pos="142"/>
          <w:tab w:val="left" w:pos="4455"/>
        </w:tabs>
        <w:spacing w:line="312" w:lineRule="auto"/>
        <w:ind w:left="142"/>
      </w:pPr>
      <w:r>
        <w:t xml:space="preserve">2-4 </w:t>
      </w:r>
      <w:r w:rsidR="00A15C67">
        <w:t xml:space="preserve"> классы - шестидневка</w:t>
      </w:r>
    </w:p>
    <w:p w:rsidR="00A15C67" w:rsidRDefault="00A15C67" w:rsidP="00301D98">
      <w:pPr>
        <w:tabs>
          <w:tab w:val="left" w:pos="142"/>
        </w:tabs>
        <w:ind w:left="142"/>
        <w:rPr>
          <w:sz w:val="28"/>
          <w:szCs w:val="28"/>
        </w:rPr>
      </w:pPr>
      <w:r>
        <w:rPr>
          <w:sz w:val="20"/>
          <w:szCs w:val="20"/>
        </w:rPr>
        <w:t xml:space="preserve"> </w:t>
      </w:r>
    </w:p>
    <w:p w:rsidR="00A15C67" w:rsidRPr="00614A4E" w:rsidRDefault="00A15C67" w:rsidP="00301D98">
      <w:pPr>
        <w:tabs>
          <w:tab w:val="left" w:pos="142"/>
        </w:tabs>
        <w:ind w:left="142"/>
        <w:rPr>
          <w:b/>
        </w:rPr>
      </w:pPr>
      <w:r w:rsidRPr="00614A4E">
        <w:rPr>
          <w:b/>
          <w:sz w:val="28"/>
          <w:szCs w:val="28"/>
        </w:rPr>
        <w:t>Расписание звонков</w:t>
      </w:r>
    </w:p>
    <w:p w:rsidR="00A15C67" w:rsidRPr="00B5315C" w:rsidRDefault="00A15C67" w:rsidP="00301D98">
      <w:pPr>
        <w:tabs>
          <w:tab w:val="left" w:pos="142"/>
        </w:tabs>
        <w:spacing w:line="312" w:lineRule="auto"/>
        <w:ind w:left="142"/>
        <w:jc w:val="center"/>
      </w:pPr>
      <w:r>
        <w:t xml:space="preserve"> </w:t>
      </w:r>
      <w:r w:rsidRPr="00B5315C">
        <w:t>1 УРОК - 8.45 - 9.30                                                                 ПЕРЕМЕНА  -  20 минут</w:t>
      </w:r>
    </w:p>
    <w:p w:rsidR="00A15C67" w:rsidRPr="00B5315C" w:rsidRDefault="00A15C67" w:rsidP="00301D98">
      <w:pPr>
        <w:tabs>
          <w:tab w:val="left" w:pos="142"/>
        </w:tabs>
        <w:spacing w:line="312" w:lineRule="auto"/>
        <w:ind w:left="142"/>
        <w:jc w:val="center"/>
      </w:pPr>
      <w:r>
        <w:t>2 УРОК - 9.50 - 10.3</w:t>
      </w:r>
      <w:r w:rsidRPr="00B5315C">
        <w:t xml:space="preserve">5                                            </w:t>
      </w:r>
      <w:r>
        <w:t xml:space="preserve">                  ПЕРЕМЕНА  -  1</w:t>
      </w:r>
      <w:r w:rsidRPr="00B5315C">
        <w:t>0 минут</w:t>
      </w:r>
    </w:p>
    <w:p w:rsidR="00A15C67" w:rsidRPr="00B5315C" w:rsidRDefault="00A15C67" w:rsidP="00301D98">
      <w:pPr>
        <w:tabs>
          <w:tab w:val="left" w:pos="142"/>
        </w:tabs>
        <w:spacing w:line="312" w:lineRule="auto"/>
        <w:ind w:left="142"/>
        <w:jc w:val="center"/>
      </w:pPr>
      <w:r w:rsidRPr="00B5315C">
        <w:t>3 УРОК - 10.45 - 11.30                                                             ПЕРЕМЕНА  -  20 минут</w:t>
      </w:r>
    </w:p>
    <w:p w:rsidR="00A15C67" w:rsidRPr="00B5315C" w:rsidRDefault="00A15C67" w:rsidP="00301D98">
      <w:pPr>
        <w:tabs>
          <w:tab w:val="left" w:pos="142"/>
        </w:tabs>
        <w:spacing w:line="312" w:lineRule="auto"/>
        <w:ind w:left="142"/>
        <w:jc w:val="center"/>
      </w:pPr>
      <w:r w:rsidRPr="00B5315C">
        <w:t xml:space="preserve">4 УРОК - 11.50 - 12.35                                           </w:t>
      </w:r>
      <w:r>
        <w:t xml:space="preserve">                  ПЕРЕМЕНА  -  2</w:t>
      </w:r>
      <w:r w:rsidRPr="00B5315C">
        <w:t>0 минут</w:t>
      </w:r>
    </w:p>
    <w:p w:rsidR="00A15C67" w:rsidRPr="00B5315C" w:rsidRDefault="00A15C67" w:rsidP="00301D98">
      <w:pPr>
        <w:tabs>
          <w:tab w:val="left" w:pos="142"/>
        </w:tabs>
        <w:spacing w:line="312" w:lineRule="auto"/>
        <w:ind w:left="142"/>
        <w:jc w:val="center"/>
      </w:pPr>
      <w:r>
        <w:t>5 УРОК - 12.55 - 13.4</w:t>
      </w:r>
      <w:r w:rsidRPr="00B5315C">
        <w:t>0                                                             ПЕРЕМЕНА  -  10 минут</w:t>
      </w:r>
    </w:p>
    <w:p w:rsidR="00A15C67" w:rsidRPr="00B5315C" w:rsidRDefault="00167FA1" w:rsidP="00301D98">
      <w:pPr>
        <w:tabs>
          <w:tab w:val="left" w:pos="142"/>
        </w:tabs>
        <w:spacing w:line="312" w:lineRule="auto"/>
        <w:ind w:left="142"/>
      </w:pPr>
      <w:r>
        <w:t xml:space="preserve">     </w:t>
      </w:r>
      <w:r w:rsidR="00A15C67">
        <w:t>6 УРОК - 13.50 - 14.3</w:t>
      </w:r>
      <w:r w:rsidR="00A15C67" w:rsidRPr="00B5315C">
        <w:t xml:space="preserve">5                             </w:t>
      </w:r>
      <w:r w:rsidR="00A15C67">
        <w:t xml:space="preserve">                                </w:t>
      </w:r>
      <w:r w:rsidR="00A15C67" w:rsidRPr="00B5315C">
        <w:t xml:space="preserve"> </w:t>
      </w:r>
      <w:r w:rsidR="00F907E6">
        <w:t xml:space="preserve">          </w:t>
      </w:r>
      <w:r w:rsidR="00A15C67" w:rsidRPr="00B5315C">
        <w:t>ПЕРЕМЕНА – 10 минут</w:t>
      </w:r>
    </w:p>
    <w:p w:rsidR="00A15C67" w:rsidRPr="00B5315C" w:rsidRDefault="00A15C67" w:rsidP="00301D98">
      <w:pPr>
        <w:tabs>
          <w:tab w:val="left" w:pos="142"/>
          <w:tab w:val="left" w:pos="4455"/>
        </w:tabs>
        <w:ind w:left="142"/>
      </w:pPr>
      <w:r w:rsidRPr="00B5315C">
        <w:t xml:space="preserve">   </w:t>
      </w:r>
      <w:r w:rsidR="00167FA1">
        <w:t xml:space="preserve">  </w:t>
      </w:r>
      <w:r>
        <w:t>7 УРОК – 14. 45 -15 3</w:t>
      </w:r>
      <w:r w:rsidRPr="00B5315C">
        <w:t>0</w:t>
      </w:r>
    </w:p>
    <w:p w:rsidR="00A15C67" w:rsidRDefault="00A15C67" w:rsidP="00301D98">
      <w:pPr>
        <w:pStyle w:val="a3"/>
        <w:tabs>
          <w:tab w:val="left" w:pos="142"/>
        </w:tabs>
        <w:ind w:left="142"/>
        <w:rPr>
          <w:sz w:val="32"/>
          <w:szCs w:val="32"/>
          <w:vertAlign w:val="superscript"/>
        </w:rPr>
      </w:pPr>
    </w:p>
    <w:p w:rsidR="00A15C67" w:rsidRPr="00F907E6" w:rsidRDefault="00A15C67" w:rsidP="00301D98">
      <w:pPr>
        <w:pStyle w:val="a3"/>
        <w:tabs>
          <w:tab w:val="left" w:pos="142"/>
        </w:tabs>
        <w:spacing w:line="276" w:lineRule="auto"/>
        <w:ind w:left="142"/>
      </w:pPr>
      <w:r w:rsidRPr="00F907E6">
        <w:t>Обучение в 1-м классе:</w:t>
      </w:r>
    </w:p>
    <w:p w:rsidR="00A15C67" w:rsidRPr="00F907E6" w:rsidRDefault="00A15C67" w:rsidP="00301D98">
      <w:pPr>
        <w:pStyle w:val="a3"/>
        <w:tabs>
          <w:tab w:val="left" w:pos="142"/>
        </w:tabs>
        <w:spacing w:line="276" w:lineRule="auto"/>
        <w:ind w:left="142"/>
      </w:pPr>
      <w:r w:rsidRPr="00F907E6">
        <w:t>- использование "ступенчатого" режима обучения в первом полугодии (в сентябре, октябре - по 3 урока в день по 35 минут каждый, в ноябре- - мае - по 4 урока по 35 минут каждый);</w:t>
      </w:r>
    </w:p>
    <w:p w:rsidR="00A15C67" w:rsidRPr="00F907E6" w:rsidRDefault="00A15C67" w:rsidP="00301D98">
      <w:pPr>
        <w:pStyle w:val="a3"/>
        <w:tabs>
          <w:tab w:val="left" w:pos="142"/>
        </w:tabs>
        <w:spacing w:line="276" w:lineRule="auto"/>
        <w:ind w:left="142"/>
        <w:rPr>
          <w:vertAlign w:val="superscript"/>
        </w:rPr>
      </w:pPr>
    </w:p>
    <w:p w:rsidR="00891594" w:rsidRDefault="00A15C67" w:rsidP="00301D98">
      <w:pPr>
        <w:tabs>
          <w:tab w:val="left" w:pos="142"/>
          <w:tab w:val="left" w:pos="4455"/>
        </w:tabs>
        <w:spacing w:line="276" w:lineRule="auto"/>
        <w:ind w:left="142"/>
      </w:pPr>
      <w:r w:rsidRPr="00F907E6">
        <w:t xml:space="preserve">  Для обучающихся в рамках федерального государственного</w:t>
      </w:r>
      <w:r w:rsidR="007C2AA5">
        <w:t xml:space="preserve"> образовательного стандарта (1-</w:t>
      </w:r>
      <w:r w:rsidR="009F09BD">
        <w:t>4</w:t>
      </w:r>
      <w:r w:rsidRPr="00F907E6">
        <w:t xml:space="preserve"> классы) в середине учебного дня организуется динамическая пауза в 1</w:t>
      </w:r>
      <w:r w:rsidR="009F09BD">
        <w:t xml:space="preserve"> классе- не менее 1,5 часов, 2-4</w:t>
      </w:r>
      <w:r w:rsidRPr="00F907E6">
        <w:t xml:space="preserve"> классах - не менее 45 минут, после чего осуществляется внеурочная деятельность.</w:t>
      </w:r>
    </w:p>
    <w:p w:rsidR="00F907E6" w:rsidRDefault="00F907E6" w:rsidP="00301D98">
      <w:pPr>
        <w:tabs>
          <w:tab w:val="left" w:pos="142"/>
          <w:tab w:val="left" w:pos="4455"/>
        </w:tabs>
        <w:spacing w:line="276" w:lineRule="auto"/>
        <w:ind w:left="142"/>
      </w:pPr>
    </w:p>
    <w:p w:rsidR="009F09BD" w:rsidRDefault="009F09BD" w:rsidP="00167FA1">
      <w:pPr>
        <w:tabs>
          <w:tab w:val="left" w:pos="142"/>
          <w:tab w:val="left" w:pos="4455"/>
        </w:tabs>
        <w:spacing w:line="276" w:lineRule="auto"/>
      </w:pPr>
    </w:p>
    <w:p w:rsidR="00F907E6" w:rsidRPr="00F907E6" w:rsidRDefault="00F907E6" w:rsidP="00301D98">
      <w:pPr>
        <w:tabs>
          <w:tab w:val="left" w:pos="142"/>
          <w:tab w:val="left" w:pos="4455"/>
        </w:tabs>
        <w:spacing w:line="276" w:lineRule="auto"/>
        <w:ind w:left="142"/>
        <w:rPr>
          <w:rStyle w:val="FontStyle92"/>
          <w:b w:val="0"/>
          <w:bCs w:val="0"/>
          <w:color w:val="auto"/>
          <w:sz w:val="24"/>
          <w:szCs w:val="24"/>
        </w:rPr>
      </w:pPr>
    </w:p>
    <w:p w:rsidR="00A15C67" w:rsidRPr="00A15C67" w:rsidRDefault="005D4965" w:rsidP="00301D98">
      <w:pPr>
        <w:pStyle w:val="Style19"/>
        <w:widowControl/>
        <w:tabs>
          <w:tab w:val="left" w:pos="142"/>
          <w:tab w:val="left" w:pos="634"/>
        </w:tabs>
        <w:spacing w:before="139" w:line="230" w:lineRule="exact"/>
        <w:ind w:left="142" w:firstLine="0"/>
        <w:jc w:val="center"/>
        <w:rPr>
          <w:rStyle w:val="FontStyle92"/>
          <w:sz w:val="28"/>
          <w:szCs w:val="28"/>
        </w:rPr>
      </w:pPr>
      <w:r>
        <w:rPr>
          <w:rStyle w:val="FontStyle92"/>
          <w:sz w:val="28"/>
          <w:szCs w:val="28"/>
        </w:rPr>
        <w:t xml:space="preserve">3.4 </w:t>
      </w:r>
      <w:r w:rsidR="00A15C67" w:rsidRPr="00A15C67">
        <w:rPr>
          <w:rStyle w:val="FontStyle92"/>
          <w:sz w:val="28"/>
          <w:szCs w:val="28"/>
        </w:rPr>
        <w:t>Система условий реализации основной образовательной программы.</w:t>
      </w:r>
    </w:p>
    <w:p w:rsidR="00C50083" w:rsidRPr="003F3072" w:rsidRDefault="00C50083" w:rsidP="00301D98">
      <w:pPr>
        <w:pStyle w:val="a3"/>
        <w:tabs>
          <w:tab w:val="left" w:pos="142"/>
        </w:tabs>
        <w:ind w:left="142"/>
        <w:rPr>
          <w:color w:val="0F243E" w:themeColor="text2" w:themeShade="80"/>
          <w:sz w:val="22"/>
          <w:szCs w:val="22"/>
        </w:rPr>
      </w:pPr>
    </w:p>
    <w:p w:rsidR="00C50083" w:rsidRPr="003F3072" w:rsidRDefault="00C50083" w:rsidP="00301D98">
      <w:pPr>
        <w:pStyle w:val="a3"/>
        <w:tabs>
          <w:tab w:val="left" w:pos="142"/>
        </w:tabs>
        <w:ind w:left="142"/>
        <w:rPr>
          <w:color w:val="0F243E" w:themeColor="text2" w:themeShade="80"/>
          <w:sz w:val="22"/>
          <w:szCs w:val="22"/>
        </w:rPr>
      </w:pPr>
    </w:p>
    <w:p w:rsidR="00A15C67" w:rsidRPr="00F907E6" w:rsidRDefault="00A15C67" w:rsidP="00301D98">
      <w:pPr>
        <w:pStyle w:val="Style15"/>
        <w:widowControl/>
        <w:tabs>
          <w:tab w:val="left" w:pos="142"/>
        </w:tabs>
        <w:spacing w:line="276" w:lineRule="auto"/>
        <w:ind w:left="142" w:firstLine="0"/>
        <w:rPr>
          <w:rStyle w:val="FontStyle91"/>
          <w:sz w:val="24"/>
          <w:szCs w:val="24"/>
        </w:rPr>
      </w:pPr>
      <w:r w:rsidRPr="00F907E6">
        <w:rPr>
          <w:rStyle w:val="FontStyle91"/>
          <w:sz w:val="24"/>
          <w:szCs w:val="24"/>
        </w:rPr>
        <w:t>Система условий реализации основной образовательной программы начального общего образования в соответствии с требованиями Стандарта разработана на основе соответствующих требований Стандарта и обеспечивает достижение планируемых результатов освоения основной образовательной программы начального общего образования. Система условий учитывает особенности образовательного учреждения, а также его взаимодействие с социальными партнерами (как внутри системы образования, так и в рамках межведомственного взаимодействия). Образовательная политика школы ориентирована на:</w:t>
      </w:r>
    </w:p>
    <w:p w:rsidR="00A15C67" w:rsidRPr="00F907E6" w:rsidRDefault="00A15C67" w:rsidP="00301D98">
      <w:pPr>
        <w:pStyle w:val="Style63"/>
        <w:widowControl/>
        <w:numPr>
          <w:ilvl w:val="0"/>
          <w:numId w:val="10"/>
        </w:numPr>
        <w:tabs>
          <w:tab w:val="left" w:pos="142"/>
          <w:tab w:val="left" w:pos="701"/>
        </w:tabs>
        <w:spacing w:line="276" w:lineRule="auto"/>
        <w:ind w:left="142" w:right="845" w:firstLine="0"/>
        <w:jc w:val="both"/>
        <w:rPr>
          <w:rStyle w:val="FontStyle91"/>
          <w:sz w:val="24"/>
          <w:szCs w:val="24"/>
        </w:rPr>
      </w:pPr>
      <w:r w:rsidRPr="00F907E6">
        <w:rPr>
          <w:rStyle w:val="FontStyle91"/>
          <w:sz w:val="24"/>
          <w:szCs w:val="24"/>
        </w:rPr>
        <w:t>реализацию парадигмы непрерывного развития человека путем разработки ориентировочной модели непрерывного образования школьников;</w:t>
      </w:r>
    </w:p>
    <w:p w:rsidR="00A15C67" w:rsidRPr="00F907E6" w:rsidRDefault="00A15C67" w:rsidP="00301D98">
      <w:pPr>
        <w:pStyle w:val="Style63"/>
        <w:widowControl/>
        <w:numPr>
          <w:ilvl w:val="0"/>
          <w:numId w:val="10"/>
        </w:numPr>
        <w:tabs>
          <w:tab w:val="left" w:pos="142"/>
          <w:tab w:val="left" w:pos="701"/>
        </w:tabs>
        <w:spacing w:line="276" w:lineRule="auto"/>
        <w:ind w:left="142" w:right="845" w:firstLine="0"/>
        <w:jc w:val="both"/>
        <w:rPr>
          <w:rStyle w:val="FontStyle91"/>
          <w:sz w:val="24"/>
          <w:szCs w:val="24"/>
        </w:rPr>
      </w:pPr>
      <w:r w:rsidRPr="00F907E6">
        <w:rPr>
          <w:rStyle w:val="FontStyle91"/>
          <w:sz w:val="24"/>
          <w:szCs w:val="24"/>
        </w:rPr>
        <w:t>правильный выбор стратегии развития образования учащихся с учетом международных и федеральных тенденций, региональных и школьных условий;</w:t>
      </w:r>
    </w:p>
    <w:p w:rsidR="00A15C67" w:rsidRPr="00F907E6" w:rsidRDefault="00A15C67" w:rsidP="00301D98">
      <w:pPr>
        <w:pStyle w:val="Style63"/>
        <w:widowControl/>
        <w:numPr>
          <w:ilvl w:val="0"/>
          <w:numId w:val="10"/>
        </w:numPr>
        <w:tabs>
          <w:tab w:val="left" w:pos="142"/>
          <w:tab w:val="left" w:pos="701"/>
        </w:tabs>
        <w:spacing w:line="276" w:lineRule="auto"/>
        <w:ind w:left="142" w:firstLine="0"/>
        <w:jc w:val="both"/>
        <w:rPr>
          <w:rStyle w:val="FontStyle91"/>
          <w:sz w:val="24"/>
          <w:szCs w:val="24"/>
        </w:rPr>
      </w:pPr>
      <w:r w:rsidRPr="00F907E6">
        <w:rPr>
          <w:rStyle w:val="FontStyle91"/>
          <w:sz w:val="24"/>
          <w:szCs w:val="24"/>
        </w:rPr>
        <w:t>четкое определение тактики преодоление противоречий сложившихся в стране и школьно образовательной среде, путей и средств реализации модернизованной модели вариативного образования;</w:t>
      </w:r>
    </w:p>
    <w:p w:rsidR="00A15C67" w:rsidRPr="00F907E6" w:rsidRDefault="00A15C67" w:rsidP="00301D98">
      <w:pPr>
        <w:pStyle w:val="Style63"/>
        <w:widowControl/>
        <w:numPr>
          <w:ilvl w:val="0"/>
          <w:numId w:val="10"/>
        </w:numPr>
        <w:tabs>
          <w:tab w:val="left" w:pos="142"/>
          <w:tab w:val="left" w:pos="701"/>
        </w:tabs>
        <w:spacing w:line="276" w:lineRule="auto"/>
        <w:ind w:left="142" w:firstLine="0"/>
        <w:jc w:val="both"/>
        <w:rPr>
          <w:rStyle w:val="FontStyle91"/>
          <w:sz w:val="24"/>
          <w:szCs w:val="24"/>
        </w:rPr>
      </w:pPr>
      <w:r w:rsidRPr="00F907E6">
        <w:rPr>
          <w:rStyle w:val="FontStyle91"/>
          <w:sz w:val="24"/>
          <w:szCs w:val="24"/>
        </w:rPr>
        <w:t>удовлетворение образовательных потребностей учащихся и их родителей на основе построения личностно-ориентированного педагогического процесса;</w:t>
      </w:r>
    </w:p>
    <w:p w:rsidR="00A15C67" w:rsidRPr="00F907E6" w:rsidRDefault="00A15C67" w:rsidP="00301D98">
      <w:pPr>
        <w:pStyle w:val="Style63"/>
        <w:widowControl/>
        <w:numPr>
          <w:ilvl w:val="0"/>
          <w:numId w:val="10"/>
        </w:numPr>
        <w:tabs>
          <w:tab w:val="left" w:pos="142"/>
          <w:tab w:val="left" w:pos="701"/>
        </w:tabs>
        <w:spacing w:line="276" w:lineRule="auto"/>
        <w:ind w:left="142" w:firstLine="0"/>
        <w:jc w:val="both"/>
        <w:rPr>
          <w:rStyle w:val="FontStyle91"/>
          <w:sz w:val="24"/>
          <w:szCs w:val="24"/>
        </w:rPr>
      </w:pPr>
      <w:r w:rsidRPr="00F907E6">
        <w:rPr>
          <w:rStyle w:val="FontStyle91"/>
          <w:sz w:val="24"/>
          <w:szCs w:val="24"/>
        </w:rPr>
        <w:t>реализация через содержание образования всех ведущих функций школы;</w:t>
      </w:r>
    </w:p>
    <w:p w:rsidR="00A15C67" w:rsidRPr="00F907E6" w:rsidRDefault="00A15C67" w:rsidP="00301D98">
      <w:pPr>
        <w:pStyle w:val="Style63"/>
        <w:widowControl/>
        <w:numPr>
          <w:ilvl w:val="0"/>
          <w:numId w:val="10"/>
        </w:numPr>
        <w:tabs>
          <w:tab w:val="left" w:pos="142"/>
          <w:tab w:val="left" w:pos="701"/>
        </w:tabs>
        <w:spacing w:line="276" w:lineRule="auto"/>
        <w:ind w:left="142" w:right="422" w:firstLine="0"/>
        <w:jc w:val="both"/>
        <w:rPr>
          <w:rStyle w:val="FontStyle91"/>
          <w:sz w:val="24"/>
          <w:szCs w:val="24"/>
        </w:rPr>
      </w:pPr>
      <w:r w:rsidRPr="00F907E6">
        <w:rPr>
          <w:rStyle w:val="FontStyle91"/>
          <w:sz w:val="24"/>
          <w:szCs w:val="24"/>
        </w:rPr>
        <w:t>осуществление целостной системы дополнительного образования, условий ее успешного функционирования и развития; .</w:t>
      </w:r>
    </w:p>
    <w:p w:rsidR="00A15C67" w:rsidRPr="00F907E6" w:rsidRDefault="00A15C67" w:rsidP="00301D98">
      <w:pPr>
        <w:pStyle w:val="Style63"/>
        <w:widowControl/>
        <w:numPr>
          <w:ilvl w:val="0"/>
          <w:numId w:val="10"/>
        </w:numPr>
        <w:tabs>
          <w:tab w:val="left" w:pos="142"/>
          <w:tab w:val="left" w:pos="701"/>
        </w:tabs>
        <w:spacing w:line="276" w:lineRule="auto"/>
        <w:ind w:left="142" w:firstLine="0"/>
        <w:jc w:val="both"/>
        <w:rPr>
          <w:rStyle w:val="FontStyle91"/>
          <w:sz w:val="24"/>
          <w:szCs w:val="24"/>
        </w:rPr>
      </w:pPr>
      <w:r w:rsidRPr="00F907E6">
        <w:rPr>
          <w:rStyle w:val="FontStyle91"/>
          <w:sz w:val="24"/>
          <w:szCs w:val="24"/>
        </w:rPr>
        <w:lastRenderedPageBreak/>
        <w:t>создание и описание мониторинга школьного образования;</w:t>
      </w:r>
    </w:p>
    <w:p w:rsidR="00891594" w:rsidRPr="00F907E6" w:rsidRDefault="00A15C67" w:rsidP="00301D98">
      <w:pPr>
        <w:pStyle w:val="Style50"/>
        <w:widowControl/>
        <w:numPr>
          <w:ilvl w:val="0"/>
          <w:numId w:val="10"/>
        </w:numPr>
        <w:tabs>
          <w:tab w:val="left" w:pos="142"/>
          <w:tab w:val="left" w:pos="701"/>
        </w:tabs>
        <w:spacing w:line="276" w:lineRule="auto"/>
        <w:ind w:left="142" w:right="5" w:firstLine="0"/>
        <w:rPr>
          <w:rStyle w:val="FontStyle91"/>
          <w:b/>
          <w:bCs/>
          <w:sz w:val="24"/>
          <w:szCs w:val="24"/>
        </w:rPr>
      </w:pPr>
      <w:r w:rsidRPr="00F907E6">
        <w:rPr>
          <w:rStyle w:val="FontStyle91"/>
          <w:sz w:val="24"/>
          <w:szCs w:val="24"/>
        </w:rPr>
        <w:t xml:space="preserve">создание достаточных и необходимых образовательных условий для социальной успешности учащихся и выпускников, создание условий комфорта для каждого ребенка и взрослого. Школа должна стать местом радости для ребенка и учителя, миром спокойствия, терпимости, сотрудничества. Эта миссия выполнима только при высоком качестве учебно-воспитательного процесса. Поэтому за основу своей образовательной политики педагогический коллектив взял личностно-ориентированную педагогику, позволяющую учитывать в процессе обучения и воспитания закономерности и особенности формирования личности ребенка. Образовательная деятельность школы осуществляется на основе реализации системы преемственности образовательных программ с учетом концепции непрерывности образования. </w:t>
      </w:r>
    </w:p>
    <w:p w:rsidR="00891594" w:rsidRPr="00F907E6" w:rsidRDefault="00891594" w:rsidP="00301D98">
      <w:pPr>
        <w:pStyle w:val="Style50"/>
        <w:widowControl/>
        <w:tabs>
          <w:tab w:val="left" w:pos="142"/>
          <w:tab w:val="left" w:pos="701"/>
        </w:tabs>
        <w:spacing w:line="276" w:lineRule="auto"/>
        <w:ind w:left="142" w:right="5" w:firstLine="0"/>
        <w:rPr>
          <w:rStyle w:val="FontStyle91"/>
          <w:b/>
          <w:bCs/>
          <w:sz w:val="24"/>
          <w:szCs w:val="24"/>
        </w:rPr>
      </w:pPr>
    </w:p>
    <w:p w:rsidR="005D4965" w:rsidRDefault="00A15C67" w:rsidP="00301D98">
      <w:pPr>
        <w:pStyle w:val="Style50"/>
        <w:widowControl/>
        <w:tabs>
          <w:tab w:val="left" w:pos="142"/>
          <w:tab w:val="left" w:pos="701"/>
        </w:tabs>
        <w:spacing w:line="276" w:lineRule="auto"/>
        <w:ind w:left="142" w:right="5" w:firstLine="0"/>
        <w:jc w:val="center"/>
        <w:rPr>
          <w:rStyle w:val="FontStyle92"/>
          <w:sz w:val="24"/>
          <w:szCs w:val="24"/>
        </w:rPr>
      </w:pPr>
      <w:r w:rsidRPr="00F907E6">
        <w:rPr>
          <w:rStyle w:val="FontStyle92"/>
          <w:sz w:val="24"/>
          <w:szCs w:val="24"/>
        </w:rPr>
        <w:t xml:space="preserve">Кадровые условия </w:t>
      </w:r>
      <w:r w:rsidR="00167FA1">
        <w:rPr>
          <w:rStyle w:val="FontStyle92"/>
          <w:sz w:val="24"/>
          <w:szCs w:val="24"/>
        </w:rPr>
        <w:t>реализации</w:t>
      </w:r>
      <w:r w:rsidR="00C24C5A">
        <w:rPr>
          <w:rStyle w:val="FontStyle92"/>
          <w:sz w:val="24"/>
          <w:szCs w:val="24"/>
        </w:rPr>
        <w:t xml:space="preserve"> ООП Н</w:t>
      </w:r>
      <w:r w:rsidR="00167FA1">
        <w:rPr>
          <w:rStyle w:val="FontStyle92"/>
          <w:sz w:val="24"/>
          <w:szCs w:val="24"/>
        </w:rPr>
        <w:t>ОО</w:t>
      </w:r>
    </w:p>
    <w:p w:rsidR="005D4965" w:rsidRPr="00F907E6" w:rsidRDefault="005D4965" w:rsidP="00301D98">
      <w:pPr>
        <w:pStyle w:val="Style50"/>
        <w:widowControl/>
        <w:tabs>
          <w:tab w:val="left" w:pos="142"/>
          <w:tab w:val="left" w:pos="701"/>
        </w:tabs>
        <w:spacing w:line="276" w:lineRule="auto"/>
        <w:ind w:left="142" w:right="5" w:firstLine="0"/>
        <w:jc w:val="center"/>
        <w:rPr>
          <w:rStyle w:val="FontStyle92"/>
          <w:sz w:val="24"/>
          <w:szCs w:val="24"/>
        </w:rPr>
      </w:pPr>
    </w:p>
    <w:p w:rsidR="00A15C67" w:rsidRPr="00F907E6" w:rsidRDefault="00A15C67" w:rsidP="00301D98">
      <w:pPr>
        <w:pStyle w:val="Style15"/>
        <w:widowControl/>
        <w:tabs>
          <w:tab w:val="left" w:pos="142"/>
        </w:tabs>
        <w:spacing w:line="276" w:lineRule="auto"/>
        <w:ind w:left="142" w:firstLine="0"/>
        <w:rPr>
          <w:rStyle w:val="FontStyle91"/>
          <w:sz w:val="24"/>
          <w:szCs w:val="24"/>
        </w:rPr>
      </w:pPr>
      <w:r w:rsidRPr="00F907E6">
        <w:rPr>
          <w:rStyle w:val="FontStyle91"/>
          <w:sz w:val="24"/>
          <w:szCs w:val="24"/>
        </w:rPr>
        <w:t>Образовательное учреждение укомплектовано педагогическими, руководящими и иными работниками. Уровень квалификации педагогических и иных работников образовательного учреждения соответствует квалификационным характеристикам по соответствующей должности.</w:t>
      </w:r>
    </w:p>
    <w:p w:rsidR="00891594" w:rsidRPr="00F907E6" w:rsidRDefault="00A15C67" w:rsidP="00301D98">
      <w:pPr>
        <w:pStyle w:val="Style15"/>
        <w:widowControl/>
        <w:tabs>
          <w:tab w:val="left" w:pos="142"/>
        </w:tabs>
        <w:spacing w:line="276" w:lineRule="auto"/>
        <w:ind w:left="142" w:firstLine="0"/>
        <w:rPr>
          <w:rStyle w:val="FontStyle91"/>
          <w:sz w:val="24"/>
          <w:szCs w:val="24"/>
        </w:rPr>
      </w:pPr>
      <w:r w:rsidRPr="00F907E6">
        <w:rPr>
          <w:rStyle w:val="FontStyle91"/>
          <w:sz w:val="24"/>
          <w:szCs w:val="24"/>
        </w:rPr>
        <w:t>Начальная школа полностью укомплектована педагогическими работниками. Коллект</w:t>
      </w:r>
      <w:r w:rsidR="00891594" w:rsidRPr="00F907E6">
        <w:rPr>
          <w:rStyle w:val="FontStyle91"/>
          <w:sz w:val="24"/>
          <w:szCs w:val="24"/>
        </w:rPr>
        <w:t xml:space="preserve">ив начальной школы состоит из 6-ти учителей. </w:t>
      </w:r>
    </w:p>
    <w:p w:rsidR="00891594" w:rsidRPr="00F907E6" w:rsidRDefault="00891594" w:rsidP="00301D98">
      <w:pPr>
        <w:pStyle w:val="Style15"/>
        <w:widowControl/>
        <w:tabs>
          <w:tab w:val="left" w:pos="142"/>
        </w:tabs>
        <w:spacing w:line="276" w:lineRule="auto"/>
        <w:ind w:left="142" w:firstLine="0"/>
        <w:rPr>
          <w:rStyle w:val="FontStyle91"/>
          <w:sz w:val="24"/>
          <w:szCs w:val="24"/>
        </w:rPr>
      </w:pPr>
      <w:r w:rsidRPr="00F907E6">
        <w:rPr>
          <w:rStyle w:val="FontStyle91"/>
          <w:sz w:val="24"/>
          <w:szCs w:val="24"/>
        </w:rPr>
        <w:t xml:space="preserve"> 67</w:t>
      </w:r>
      <w:r w:rsidR="00A15C67" w:rsidRPr="00F907E6">
        <w:rPr>
          <w:rStyle w:val="FontStyle91"/>
          <w:sz w:val="24"/>
          <w:szCs w:val="24"/>
        </w:rPr>
        <w:t>% учи</w:t>
      </w:r>
      <w:r w:rsidRPr="00F907E6">
        <w:rPr>
          <w:rStyle w:val="FontStyle91"/>
          <w:sz w:val="24"/>
          <w:szCs w:val="24"/>
        </w:rPr>
        <w:t>телей, работа</w:t>
      </w:r>
      <w:r w:rsidR="004C6878">
        <w:rPr>
          <w:rStyle w:val="FontStyle91"/>
          <w:sz w:val="24"/>
          <w:szCs w:val="24"/>
        </w:rPr>
        <w:t>ющих в   начальных классах (</w:t>
      </w:r>
      <w:r w:rsidRPr="00F907E6">
        <w:rPr>
          <w:rStyle w:val="FontStyle91"/>
          <w:sz w:val="24"/>
          <w:szCs w:val="24"/>
        </w:rPr>
        <w:t>4</w:t>
      </w:r>
      <w:r w:rsidR="004C6878">
        <w:rPr>
          <w:rStyle w:val="FontStyle91"/>
          <w:sz w:val="24"/>
          <w:szCs w:val="24"/>
        </w:rPr>
        <w:t xml:space="preserve"> учителя)</w:t>
      </w:r>
      <w:r w:rsidR="00A15C67" w:rsidRPr="00F907E6">
        <w:rPr>
          <w:rStyle w:val="FontStyle91"/>
          <w:sz w:val="24"/>
          <w:szCs w:val="24"/>
        </w:rPr>
        <w:t xml:space="preserve"> имеют высшее образование.</w:t>
      </w:r>
    </w:p>
    <w:p w:rsidR="00891594" w:rsidRPr="00F907E6" w:rsidRDefault="004C6878" w:rsidP="00301D98">
      <w:pPr>
        <w:pStyle w:val="Style15"/>
        <w:widowControl/>
        <w:tabs>
          <w:tab w:val="left" w:pos="142"/>
        </w:tabs>
        <w:spacing w:line="276" w:lineRule="auto"/>
        <w:ind w:left="142" w:right="85" w:firstLine="0"/>
        <w:rPr>
          <w:rStyle w:val="FontStyle91"/>
          <w:sz w:val="24"/>
          <w:szCs w:val="24"/>
        </w:rPr>
      </w:pPr>
      <w:r>
        <w:rPr>
          <w:rStyle w:val="FontStyle91"/>
          <w:sz w:val="24"/>
          <w:szCs w:val="24"/>
        </w:rPr>
        <w:t xml:space="preserve"> 33%, т. е. 2 учителя</w:t>
      </w:r>
      <w:r w:rsidR="00891594" w:rsidRPr="00F907E6">
        <w:rPr>
          <w:rStyle w:val="FontStyle91"/>
          <w:sz w:val="24"/>
          <w:szCs w:val="24"/>
        </w:rPr>
        <w:t>,  работающих в   начальных классах  имею</w:t>
      </w:r>
      <w:r w:rsidR="00A15C67" w:rsidRPr="00F907E6">
        <w:rPr>
          <w:rStyle w:val="FontStyle91"/>
          <w:sz w:val="24"/>
          <w:szCs w:val="24"/>
        </w:rPr>
        <w:t xml:space="preserve">т среднее профессиональное образование. Важной задачей, стоящей перед школой является развитие учительского потенциала, то есть мотивация творческой педагогической деятельности, готовность к профессиональному самосовершенствованию. </w:t>
      </w:r>
    </w:p>
    <w:p w:rsidR="00A15C67" w:rsidRDefault="00891594" w:rsidP="00301D98">
      <w:pPr>
        <w:pStyle w:val="Style15"/>
        <w:widowControl/>
        <w:tabs>
          <w:tab w:val="left" w:pos="142"/>
        </w:tabs>
        <w:spacing w:line="276" w:lineRule="auto"/>
        <w:ind w:left="142" w:firstLine="0"/>
        <w:rPr>
          <w:rStyle w:val="FontStyle91"/>
          <w:sz w:val="24"/>
          <w:szCs w:val="24"/>
        </w:rPr>
      </w:pPr>
      <w:r w:rsidRPr="00F907E6">
        <w:rPr>
          <w:rStyle w:val="FontStyle91"/>
          <w:sz w:val="24"/>
          <w:szCs w:val="24"/>
        </w:rPr>
        <w:t>100</w:t>
      </w:r>
      <w:r w:rsidR="00A15C67" w:rsidRPr="00F907E6">
        <w:rPr>
          <w:rStyle w:val="FontStyle91"/>
          <w:sz w:val="24"/>
          <w:szCs w:val="24"/>
        </w:rPr>
        <w:t>% учителей</w:t>
      </w:r>
      <w:r w:rsidRPr="00F907E6">
        <w:rPr>
          <w:rStyle w:val="FontStyle91"/>
          <w:sz w:val="24"/>
          <w:szCs w:val="24"/>
        </w:rPr>
        <w:t>, работающих в  начальных классах</w:t>
      </w:r>
      <w:r w:rsidR="00A15C67" w:rsidRPr="00F907E6">
        <w:rPr>
          <w:rStyle w:val="FontStyle91"/>
          <w:sz w:val="24"/>
          <w:szCs w:val="24"/>
        </w:rPr>
        <w:t xml:space="preserve"> прошли курсовую подготовку по программе дополнительного профессионального образования по разным темам в рамках реализация стандартов второго поколения в объеме 7</w:t>
      </w:r>
      <w:r w:rsidRPr="00F907E6">
        <w:rPr>
          <w:rStyle w:val="FontStyle91"/>
          <w:sz w:val="24"/>
          <w:szCs w:val="24"/>
        </w:rPr>
        <w:t>2 часа и 108 часов</w:t>
      </w:r>
      <w:r w:rsidR="00F907E6">
        <w:rPr>
          <w:rStyle w:val="FontStyle91"/>
          <w:sz w:val="24"/>
          <w:szCs w:val="24"/>
        </w:rPr>
        <w:t>.</w:t>
      </w:r>
    </w:p>
    <w:p w:rsidR="00F907E6" w:rsidRDefault="00F907E6" w:rsidP="00301D98">
      <w:pPr>
        <w:pStyle w:val="Style15"/>
        <w:widowControl/>
        <w:tabs>
          <w:tab w:val="left" w:pos="142"/>
        </w:tabs>
        <w:spacing w:line="276" w:lineRule="auto"/>
        <w:ind w:left="142" w:firstLine="0"/>
        <w:rPr>
          <w:rStyle w:val="FontStyle91"/>
          <w:sz w:val="24"/>
          <w:szCs w:val="24"/>
        </w:rPr>
      </w:pPr>
    </w:p>
    <w:p w:rsidR="00F907E6" w:rsidRDefault="00F907E6" w:rsidP="00301D98">
      <w:pPr>
        <w:pStyle w:val="Style9"/>
        <w:widowControl/>
        <w:tabs>
          <w:tab w:val="left" w:pos="142"/>
        </w:tabs>
        <w:ind w:left="142"/>
        <w:rPr>
          <w:rStyle w:val="FontStyle90"/>
        </w:rPr>
      </w:pPr>
      <w:r>
        <w:rPr>
          <w:rStyle w:val="FontStyle90"/>
        </w:rPr>
        <w:t xml:space="preserve">Прохождение курсовой переподготовки  </w:t>
      </w:r>
      <w:r w:rsidRPr="00891594">
        <w:rPr>
          <w:rStyle w:val="FontStyle90"/>
        </w:rPr>
        <w:t>учителями, работающими в   начальных классах.</w:t>
      </w:r>
    </w:p>
    <w:p w:rsidR="00F907E6" w:rsidRDefault="00F907E6" w:rsidP="00301D98">
      <w:pPr>
        <w:pStyle w:val="Style15"/>
        <w:widowControl/>
        <w:tabs>
          <w:tab w:val="left" w:pos="142"/>
        </w:tabs>
        <w:spacing w:line="276" w:lineRule="auto"/>
        <w:ind w:left="142" w:firstLine="0"/>
        <w:rPr>
          <w:rStyle w:val="FontStyle91"/>
          <w:sz w:val="24"/>
          <w:szCs w:val="24"/>
        </w:rPr>
      </w:pPr>
    </w:p>
    <w:tbl>
      <w:tblPr>
        <w:tblW w:w="10427" w:type="dxa"/>
        <w:jc w:val="center"/>
        <w:tblInd w:w="40" w:type="dxa"/>
        <w:tblLayout w:type="fixed"/>
        <w:tblCellMar>
          <w:left w:w="40" w:type="dxa"/>
          <w:right w:w="40" w:type="dxa"/>
        </w:tblCellMar>
        <w:tblLook w:val="0000"/>
      </w:tblPr>
      <w:tblGrid>
        <w:gridCol w:w="653"/>
        <w:gridCol w:w="1690"/>
        <w:gridCol w:w="1382"/>
        <w:gridCol w:w="3221"/>
        <w:gridCol w:w="1843"/>
        <w:gridCol w:w="1638"/>
      </w:tblGrid>
      <w:tr w:rsidR="00F907E6" w:rsidTr="002D7043">
        <w:trPr>
          <w:jc w:val="center"/>
        </w:trPr>
        <w:tc>
          <w:tcPr>
            <w:tcW w:w="653" w:type="dxa"/>
            <w:tcBorders>
              <w:top w:val="single" w:sz="6" w:space="0" w:color="auto"/>
              <w:left w:val="single" w:sz="6" w:space="0" w:color="auto"/>
              <w:bottom w:val="single" w:sz="6" w:space="0" w:color="auto"/>
              <w:right w:val="single" w:sz="6" w:space="0" w:color="auto"/>
            </w:tcBorders>
          </w:tcPr>
          <w:p w:rsidR="00F907E6" w:rsidRDefault="00F907E6" w:rsidP="00301D98">
            <w:pPr>
              <w:pStyle w:val="Style26"/>
              <w:widowControl/>
              <w:tabs>
                <w:tab w:val="left" w:pos="142"/>
              </w:tabs>
              <w:ind w:left="142" w:firstLine="0"/>
              <w:rPr>
                <w:rStyle w:val="FontStyle92"/>
              </w:rPr>
            </w:pPr>
            <w:r>
              <w:rPr>
                <w:rStyle w:val="FontStyle92"/>
              </w:rPr>
              <w:t>№ п/п</w:t>
            </w:r>
          </w:p>
        </w:tc>
        <w:tc>
          <w:tcPr>
            <w:tcW w:w="1690" w:type="dxa"/>
            <w:tcBorders>
              <w:top w:val="single" w:sz="6" w:space="0" w:color="auto"/>
              <w:left w:val="single" w:sz="6" w:space="0" w:color="auto"/>
              <w:bottom w:val="single" w:sz="6" w:space="0" w:color="auto"/>
              <w:right w:val="single" w:sz="6" w:space="0" w:color="auto"/>
            </w:tcBorders>
          </w:tcPr>
          <w:p w:rsidR="00F907E6" w:rsidRDefault="00F907E6" w:rsidP="00301D98">
            <w:pPr>
              <w:pStyle w:val="Style26"/>
              <w:widowControl/>
              <w:tabs>
                <w:tab w:val="left" w:pos="142"/>
              </w:tabs>
              <w:spacing w:line="240" w:lineRule="auto"/>
              <w:ind w:left="142" w:firstLine="0"/>
              <w:rPr>
                <w:rStyle w:val="FontStyle92"/>
              </w:rPr>
            </w:pPr>
            <w:r>
              <w:rPr>
                <w:rStyle w:val="FontStyle92"/>
              </w:rPr>
              <w:t>Ф.И.О.</w:t>
            </w:r>
          </w:p>
        </w:tc>
        <w:tc>
          <w:tcPr>
            <w:tcW w:w="1382" w:type="dxa"/>
            <w:tcBorders>
              <w:top w:val="single" w:sz="6" w:space="0" w:color="auto"/>
              <w:left w:val="single" w:sz="6" w:space="0" w:color="auto"/>
              <w:bottom w:val="single" w:sz="6" w:space="0" w:color="auto"/>
              <w:right w:val="single" w:sz="6" w:space="0" w:color="auto"/>
            </w:tcBorders>
          </w:tcPr>
          <w:p w:rsidR="00F907E6" w:rsidRDefault="00F907E6" w:rsidP="00301D98">
            <w:pPr>
              <w:pStyle w:val="Style26"/>
              <w:widowControl/>
              <w:tabs>
                <w:tab w:val="left" w:pos="142"/>
              </w:tabs>
              <w:spacing w:line="240" w:lineRule="auto"/>
              <w:ind w:left="142" w:firstLine="0"/>
              <w:rPr>
                <w:rStyle w:val="FontStyle92"/>
              </w:rPr>
            </w:pPr>
            <w:r>
              <w:rPr>
                <w:rStyle w:val="FontStyle92"/>
              </w:rPr>
              <w:t>Должность</w:t>
            </w:r>
          </w:p>
        </w:tc>
        <w:tc>
          <w:tcPr>
            <w:tcW w:w="3221" w:type="dxa"/>
            <w:tcBorders>
              <w:top w:val="single" w:sz="6" w:space="0" w:color="auto"/>
              <w:left w:val="single" w:sz="6" w:space="0" w:color="auto"/>
              <w:bottom w:val="single" w:sz="6" w:space="0" w:color="auto"/>
              <w:right w:val="single" w:sz="6" w:space="0" w:color="auto"/>
            </w:tcBorders>
          </w:tcPr>
          <w:p w:rsidR="00F907E6" w:rsidRDefault="00F907E6" w:rsidP="00301D98">
            <w:pPr>
              <w:pStyle w:val="Style26"/>
              <w:widowControl/>
              <w:tabs>
                <w:tab w:val="left" w:pos="142"/>
              </w:tabs>
              <w:spacing w:line="240" w:lineRule="auto"/>
              <w:ind w:left="142" w:firstLine="0"/>
              <w:rPr>
                <w:rStyle w:val="FontStyle92"/>
              </w:rPr>
            </w:pPr>
            <w:r>
              <w:rPr>
                <w:rStyle w:val="FontStyle92"/>
              </w:rPr>
              <w:t>Название курсов</w:t>
            </w:r>
          </w:p>
        </w:tc>
        <w:tc>
          <w:tcPr>
            <w:tcW w:w="1843" w:type="dxa"/>
            <w:tcBorders>
              <w:top w:val="single" w:sz="6" w:space="0" w:color="auto"/>
              <w:left w:val="single" w:sz="6" w:space="0" w:color="auto"/>
              <w:bottom w:val="single" w:sz="6" w:space="0" w:color="auto"/>
              <w:right w:val="single" w:sz="6" w:space="0" w:color="auto"/>
            </w:tcBorders>
          </w:tcPr>
          <w:p w:rsidR="00F907E6" w:rsidRDefault="00F907E6" w:rsidP="00301D98">
            <w:pPr>
              <w:pStyle w:val="Style44"/>
              <w:widowControl/>
              <w:tabs>
                <w:tab w:val="left" w:pos="142"/>
              </w:tabs>
              <w:spacing w:line="264" w:lineRule="exact"/>
              <w:ind w:left="142" w:firstLine="0"/>
              <w:rPr>
                <w:rStyle w:val="FontStyle92"/>
              </w:rPr>
            </w:pPr>
            <w:r>
              <w:rPr>
                <w:rStyle w:val="FontStyle92"/>
              </w:rPr>
              <w:t>Сроки прохождения</w:t>
            </w:r>
          </w:p>
        </w:tc>
        <w:tc>
          <w:tcPr>
            <w:tcW w:w="1638" w:type="dxa"/>
            <w:tcBorders>
              <w:top w:val="single" w:sz="6" w:space="0" w:color="auto"/>
              <w:left w:val="single" w:sz="6" w:space="0" w:color="auto"/>
              <w:bottom w:val="single" w:sz="6" w:space="0" w:color="auto"/>
              <w:right w:val="single" w:sz="6" w:space="0" w:color="auto"/>
            </w:tcBorders>
          </w:tcPr>
          <w:p w:rsidR="00F907E6" w:rsidRDefault="00F907E6" w:rsidP="00301D98">
            <w:pPr>
              <w:pStyle w:val="Style44"/>
              <w:widowControl/>
              <w:tabs>
                <w:tab w:val="left" w:pos="142"/>
              </w:tabs>
              <w:spacing w:line="264" w:lineRule="exact"/>
              <w:ind w:left="142" w:firstLine="0"/>
              <w:rPr>
                <w:rStyle w:val="FontStyle92"/>
              </w:rPr>
            </w:pPr>
            <w:r>
              <w:rPr>
                <w:rStyle w:val="FontStyle92"/>
              </w:rPr>
              <w:t>Перспектива прохождения курсов</w:t>
            </w:r>
          </w:p>
        </w:tc>
      </w:tr>
      <w:tr w:rsidR="00F907E6" w:rsidTr="002D7043">
        <w:trPr>
          <w:jc w:val="center"/>
        </w:trPr>
        <w:tc>
          <w:tcPr>
            <w:tcW w:w="653" w:type="dxa"/>
            <w:tcBorders>
              <w:top w:val="single" w:sz="6" w:space="0" w:color="auto"/>
              <w:left w:val="single" w:sz="6" w:space="0" w:color="auto"/>
              <w:bottom w:val="single" w:sz="6" w:space="0" w:color="auto"/>
              <w:right w:val="single" w:sz="6" w:space="0" w:color="auto"/>
            </w:tcBorders>
          </w:tcPr>
          <w:p w:rsidR="00F907E6" w:rsidRDefault="00F907E6" w:rsidP="00301D98">
            <w:pPr>
              <w:pStyle w:val="Style72"/>
              <w:widowControl/>
              <w:tabs>
                <w:tab w:val="left" w:pos="142"/>
              </w:tabs>
              <w:spacing w:line="240" w:lineRule="auto"/>
              <w:ind w:left="142"/>
              <w:rPr>
                <w:rStyle w:val="FontStyle91"/>
              </w:rPr>
            </w:pPr>
            <w:r>
              <w:rPr>
                <w:rStyle w:val="FontStyle91"/>
              </w:rPr>
              <w:t>1.</w:t>
            </w:r>
          </w:p>
        </w:tc>
        <w:tc>
          <w:tcPr>
            <w:tcW w:w="1690" w:type="dxa"/>
            <w:tcBorders>
              <w:top w:val="single" w:sz="6" w:space="0" w:color="auto"/>
              <w:left w:val="single" w:sz="6" w:space="0" w:color="auto"/>
              <w:bottom w:val="single" w:sz="6" w:space="0" w:color="auto"/>
              <w:right w:val="single" w:sz="6" w:space="0" w:color="auto"/>
            </w:tcBorders>
          </w:tcPr>
          <w:p w:rsidR="00F907E6" w:rsidRDefault="00F907E6" w:rsidP="00301D98">
            <w:pPr>
              <w:pStyle w:val="Style72"/>
              <w:widowControl/>
              <w:tabs>
                <w:tab w:val="left" w:pos="142"/>
              </w:tabs>
              <w:spacing w:line="264" w:lineRule="exact"/>
              <w:ind w:left="142"/>
              <w:rPr>
                <w:rStyle w:val="FontStyle91"/>
              </w:rPr>
            </w:pPr>
            <w:r>
              <w:rPr>
                <w:rStyle w:val="FontStyle91"/>
              </w:rPr>
              <w:t>Молчанова В.И..</w:t>
            </w:r>
          </w:p>
        </w:tc>
        <w:tc>
          <w:tcPr>
            <w:tcW w:w="1382" w:type="dxa"/>
            <w:tcBorders>
              <w:top w:val="single" w:sz="6" w:space="0" w:color="auto"/>
              <w:left w:val="single" w:sz="6" w:space="0" w:color="auto"/>
              <w:bottom w:val="single" w:sz="6" w:space="0" w:color="auto"/>
              <w:right w:val="single" w:sz="6" w:space="0" w:color="auto"/>
            </w:tcBorders>
          </w:tcPr>
          <w:p w:rsidR="00F907E6" w:rsidRDefault="00F907E6" w:rsidP="00301D98">
            <w:pPr>
              <w:pStyle w:val="Style72"/>
              <w:widowControl/>
              <w:tabs>
                <w:tab w:val="left" w:pos="142"/>
              </w:tabs>
              <w:spacing w:line="269" w:lineRule="exact"/>
              <w:ind w:left="142"/>
              <w:rPr>
                <w:rStyle w:val="FontStyle91"/>
              </w:rPr>
            </w:pPr>
            <w:r>
              <w:rPr>
                <w:rStyle w:val="FontStyle91"/>
              </w:rPr>
              <w:t>Учитель</w:t>
            </w:r>
          </w:p>
          <w:p w:rsidR="00F907E6" w:rsidRDefault="00F907E6" w:rsidP="00301D98">
            <w:pPr>
              <w:pStyle w:val="Style72"/>
              <w:widowControl/>
              <w:tabs>
                <w:tab w:val="left" w:pos="142"/>
              </w:tabs>
              <w:spacing w:line="269" w:lineRule="exact"/>
              <w:ind w:left="142"/>
              <w:rPr>
                <w:rStyle w:val="FontStyle91"/>
              </w:rPr>
            </w:pPr>
            <w:r>
              <w:rPr>
                <w:rStyle w:val="FontStyle91"/>
              </w:rPr>
              <w:t>начальных</w:t>
            </w:r>
          </w:p>
          <w:p w:rsidR="00F907E6" w:rsidRDefault="00F907E6" w:rsidP="00301D98">
            <w:pPr>
              <w:pStyle w:val="Style72"/>
              <w:widowControl/>
              <w:tabs>
                <w:tab w:val="left" w:pos="142"/>
              </w:tabs>
              <w:spacing w:line="269" w:lineRule="exact"/>
              <w:ind w:left="142"/>
              <w:rPr>
                <w:rStyle w:val="FontStyle91"/>
              </w:rPr>
            </w:pPr>
            <w:r>
              <w:rPr>
                <w:rStyle w:val="FontStyle91"/>
              </w:rPr>
              <w:t>классов</w:t>
            </w:r>
          </w:p>
        </w:tc>
        <w:tc>
          <w:tcPr>
            <w:tcW w:w="3221" w:type="dxa"/>
            <w:tcBorders>
              <w:top w:val="single" w:sz="6" w:space="0" w:color="auto"/>
              <w:left w:val="single" w:sz="6" w:space="0" w:color="auto"/>
              <w:bottom w:val="single" w:sz="6" w:space="0" w:color="auto"/>
              <w:right w:val="single" w:sz="6" w:space="0" w:color="auto"/>
            </w:tcBorders>
          </w:tcPr>
          <w:p w:rsidR="00F907E6" w:rsidRDefault="00F907E6" w:rsidP="00301D98">
            <w:pPr>
              <w:pStyle w:val="Style72"/>
              <w:widowControl/>
              <w:tabs>
                <w:tab w:val="left" w:pos="142"/>
              </w:tabs>
              <w:spacing w:line="274" w:lineRule="exact"/>
              <w:ind w:left="142" w:right="230"/>
              <w:rPr>
                <w:rStyle w:val="FontStyle91"/>
              </w:rPr>
            </w:pPr>
            <w:r>
              <w:rPr>
                <w:rStyle w:val="FontStyle91"/>
              </w:rPr>
              <w:t>« Теория, методика и современные образовательные технологии начального общего  образования»</w:t>
            </w:r>
          </w:p>
          <w:p w:rsidR="00F907E6" w:rsidRDefault="00F907E6" w:rsidP="00301D98">
            <w:pPr>
              <w:pStyle w:val="Style72"/>
              <w:widowControl/>
              <w:tabs>
                <w:tab w:val="left" w:pos="142"/>
              </w:tabs>
              <w:spacing w:line="274" w:lineRule="exact"/>
              <w:ind w:left="142" w:right="230"/>
              <w:rPr>
                <w:rStyle w:val="FontStyle91"/>
              </w:rPr>
            </w:pPr>
            <w:r>
              <w:rPr>
                <w:rStyle w:val="FontStyle91"/>
              </w:rPr>
              <w:t>Тема: « Системно-деятельностный подход как основа реализации ФГОС НОО»</w:t>
            </w:r>
          </w:p>
        </w:tc>
        <w:tc>
          <w:tcPr>
            <w:tcW w:w="1843" w:type="dxa"/>
            <w:tcBorders>
              <w:top w:val="single" w:sz="6" w:space="0" w:color="auto"/>
              <w:left w:val="single" w:sz="6" w:space="0" w:color="auto"/>
              <w:bottom w:val="single" w:sz="6" w:space="0" w:color="auto"/>
              <w:right w:val="single" w:sz="6" w:space="0" w:color="auto"/>
            </w:tcBorders>
          </w:tcPr>
          <w:p w:rsidR="00F907E6" w:rsidRPr="001179DA" w:rsidRDefault="00F907E6" w:rsidP="00301D98">
            <w:pPr>
              <w:pStyle w:val="Style72"/>
              <w:widowControl/>
              <w:tabs>
                <w:tab w:val="left" w:pos="142"/>
              </w:tabs>
              <w:spacing w:line="240" w:lineRule="auto"/>
              <w:ind w:left="142"/>
              <w:jc w:val="center"/>
              <w:rPr>
                <w:rStyle w:val="FontStyle91"/>
                <w:sz w:val="24"/>
                <w:szCs w:val="24"/>
              </w:rPr>
            </w:pPr>
            <w:r>
              <w:rPr>
                <w:rStyle w:val="FontStyle91"/>
                <w:sz w:val="24"/>
                <w:szCs w:val="24"/>
              </w:rPr>
              <w:t>08. июля 2015 год</w:t>
            </w:r>
          </w:p>
        </w:tc>
        <w:tc>
          <w:tcPr>
            <w:tcW w:w="1638" w:type="dxa"/>
            <w:tcBorders>
              <w:top w:val="single" w:sz="6" w:space="0" w:color="auto"/>
              <w:left w:val="single" w:sz="6" w:space="0" w:color="auto"/>
              <w:bottom w:val="single" w:sz="6" w:space="0" w:color="auto"/>
              <w:right w:val="single" w:sz="6" w:space="0" w:color="auto"/>
            </w:tcBorders>
          </w:tcPr>
          <w:p w:rsidR="00F907E6" w:rsidRDefault="00F907E6" w:rsidP="00301D98">
            <w:pPr>
              <w:pStyle w:val="Style72"/>
              <w:widowControl/>
              <w:tabs>
                <w:tab w:val="left" w:pos="142"/>
              </w:tabs>
              <w:spacing w:line="240" w:lineRule="auto"/>
              <w:ind w:left="142" w:right="647"/>
              <w:jc w:val="center"/>
              <w:rPr>
                <w:rStyle w:val="FontStyle91"/>
              </w:rPr>
            </w:pPr>
            <w:r>
              <w:rPr>
                <w:rStyle w:val="FontStyle91"/>
              </w:rPr>
              <w:t>2018 год</w:t>
            </w:r>
          </w:p>
        </w:tc>
      </w:tr>
      <w:tr w:rsidR="00F907E6" w:rsidTr="002D7043">
        <w:trPr>
          <w:jc w:val="center"/>
        </w:trPr>
        <w:tc>
          <w:tcPr>
            <w:tcW w:w="653" w:type="dxa"/>
            <w:tcBorders>
              <w:top w:val="single" w:sz="6" w:space="0" w:color="auto"/>
              <w:left w:val="single" w:sz="6" w:space="0" w:color="auto"/>
              <w:bottom w:val="single" w:sz="6" w:space="0" w:color="auto"/>
              <w:right w:val="single" w:sz="6" w:space="0" w:color="auto"/>
            </w:tcBorders>
          </w:tcPr>
          <w:p w:rsidR="00F907E6" w:rsidRDefault="00F907E6" w:rsidP="00301D98">
            <w:pPr>
              <w:pStyle w:val="Style72"/>
              <w:widowControl/>
              <w:tabs>
                <w:tab w:val="left" w:pos="142"/>
              </w:tabs>
              <w:spacing w:line="240" w:lineRule="auto"/>
              <w:ind w:left="142"/>
              <w:rPr>
                <w:rStyle w:val="FontStyle91"/>
              </w:rPr>
            </w:pPr>
            <w:r>
              <w:rPr>
                <w:rStyle w:val="FontStyle91"/>
              </w:rPr>
              <w:t>2.</w:t>
            </w:r>
          </w:p>
        </w:tc>
        <w:tc>
          <w:tcPr>
            <w:tcW w:w="1690" w:type="dxa"/>
            <w:tcBorders>
              <w:top w:val="single" w:sz="6" w:space="0" w:color="auto"/>
              <w:left w:val="single" w:sz="6" w:space="0" w:color="auto"/>
              <w:bottom w:val="single" w:sz="6" w:space="0" w:color="auto"/>
              <w:right w:val="single" w:sz="6" w:space="0" w:color="auto"/>
            </w:tcBorders>
          </w:tcPr>
          <w:p w:rsidR="00F907E6" w:rsidRDefault="00F907E6" w:rsidP="00301D98">
            <w:pPr>
              <w:pStyle w:val="Style72"/>
              <w:widowControl/>
              <w:tabs>
                <w:tab w:val="left" w:pos="142"/>
              </w:tabs>
              <w:spacing w:line="274" w:lineRule="exact"/>
              <w:ind w:left="142" w:right="115"/>
              <w:rPr>
                <w:rStyle w:val="FontStyle91"/>
              </w:rPr>
            </w:pPr>
            <w:r>
              <w:rPr>
                <w:rStyle w:val="FontStyle91"/>
              </w:rPr>
              <w:t>Хоружая Н.П.</w:t>
            </w:r>
          </w:p>
        </w:tc>
        <w:tc>
          <w:tcPr>
            <w:tcW w:w="1382" w:type="dxa"/>
            <w:tcBorders>
              <w:top w:val="single" w:sz="6" w:space="0" w:color="auto"/>
              <w:left w:val="single" w:sz="6" w:space="0" w:color="auto"/>
              <w:bottom w:val="single" w:sz="6" w:space="0" w:color="auto"/>
              <w:right w:val="single" w:sz="6" w:space="0" w:color="auto"/>
            </w:tcBorders>
          </w:tcPr>
          <w:p w:rsidR="00F907E6" w:rsidRDefault="00F907E6" w:rsidP="00301D98">
            <w:pPr>
              <w:pStyle w:val="Style72"/>
              <w:widowControl/>
              <w:tabs>
                <w:tab w:val="left" w:pos="142"/>
              </w:tabs>
              <w:spacing w:line="269" w:lineRule="exact"/>
              <w:ind w:left="142"/>
              <w:rPr>
                <w:rStyle w:val="FontStyle91"/>
              </w:rPr>
            </w:pPr>
            <w:r>
              <w:rPr>
                <w:rStyle w:val="FontStyle91"/>
              </w:rPr>
              <w:t>Учитель</w:t>
            </w:r>
          </w:p>
          <w:p w:rsidR="00F907E6" w:rsidRDefault="00F907E6" w:rsidP="00301D98">
            <w:pPr>
              <w:pStyle w:val="Style72"/>
              <w:widowControl/>
              <w:tabs>
                <w:tab w:val="left" w:pos="142"/>
              </w:tabs>
              <w:spacing w:line="269" w:lineRule="exact"/>
              <w:ind w:left="142"/>
              <w:rPr>
                <w:rStyle w:val="FontStyle91"/>
              </w:rPr>
            </w:pPr>
            <w:r>
              <w:rPr>
                <w:rStyle w:val="FontStyle91"/>
              </w:rPr>
              <w:t>начальных</w:t>
            </w:r>
          </w:p>
          <w:p w:rsidR="00F907E6" w:rsidRDefault="00F907E6" w:rsidP="00301D98">
            <w:pPr>
              <w:pStyle w:val="Style72"/>
              <w:widowControl/>
              <w:tabs>
                <w:tab w:val="left" w:pos="142"/>
              </w:tabs>
              <w:spacing w:line="269" w:lineRule="exact"/>
              <w:ind w:left="142"/>
              <w:rPr>
                <w:rStyle w:val="FontStyle91"/>
              </w:rPr>
            </w:pPr>
            <w:r>
              <w:rPr>
                <w:rStyle w:val="FontStyle91"/>
              </w:rPr>
              <w:t>классов</w:t>
            </w:r>
          </w:p>
        </w:tc>
        <w:tc>
          <w:tcPr>
            <w:tcW w:w="3221" w:type="dxa"/>
            <w:tcBorders>
              <w:top w:val="single" w:sz="6" w:space="0" w:color="auto"/>
              <w:left w:val="single" w:sz="6" w:space="0" w:color="auto"/>
              <w:bottom w:val="single" w:sz="6" w:space="0" w:color="auto"/>
              <w:right w:val="single" w:sz="6" w:space="0" w:color="auto"/>
            </w:tcBorders>
          </w:tcPr>
          <w:p w:rsidR="00F907E6" w:rsidRDefault="00F907E6" w:rsidP="00301D98">
            <w:pPr>
              <w:pStyle w:val="Style72"/>
              <w:widowControl/>
              <w:tabs>
                <w:tab w:val="left" w:pos="142"/>
              </w:tabs>
              <w:spacing w:line="274" w:lineRule="exact"/>
              <w:ind w:left="142" w:right="230"/>
              <w:rPr>
                <w:rStyle w:val="FontStyle91"/>
              </w:rPr>
            </w:pPr>
            <w:r>
              <w:rPr>
                <w:rStyle w:val="FontStyle91"/>
              </w:rPr>
              <w:t>« Теория, методика и современные образовательные технологии начального общего  образования»</w:t>
            </w:r>
          </w:p>
          <w:p w:rsidR="00F907E6" w:rsidRDefault="00F907E6" w:rsidP="00301D98">
            <w:pPr>
              <w:pStyle w:val="Style72"/>
              <w:widowControl/>
              <w:tabs>
                <w:tab w:val="left" w:pos="142"/>
              </w:tabs>
              <w:spacing w:line="269" w:lineRule="exact"/>
              <w:ind w:left="142" w:right="187"/>
              <w:rPr>
                <w:rStyle w:val="FontStyle91"/>
              </w:rPr>
            </w:pPr>
            <w:r>
              <w:rPr>
                <w:rStyle w:val="FontStyle91"/>
              </w:rPr>
              <w:lastRenderedPageBreak/>
              <w:t>Тема: « Учебно - познавательные задачи как средство достижения образовательных результатов учащихся начальных классов в контексте ФГОС НОО»</w:t>
            </w:r>
          </w:p>
        </w:tc>
        <w:tc>
          <w:tcPr>
            <w:tcW w:w="1843" w:type="dxa"/>
            <w:tcBorders>
              <w:top w:val="single" w:sz="6" w:space="0" w:color="auto"/>
              <w:left w:val="single" w:sz="6" w:space="0" w:color="auto"/>
              <w:bottom w:val="single" w:sz="6" w:space="0" w:color="auto"/>
              <w:right w:val="single" w:sz="6" w:space="0" w:color="auto"/>
            </w:tcBorders>
          </w:tcPr>
          <w:p w:rsidR="00F907E6" w:rsidRPr="001179DA" w:rsidRDefault="00F907E6" w:rsidP="00301D98">
            <w:pPr>
              <w:pStyle w:val="Style72"/>
              <w:widowControl/>
              <w:tabs>
                <w:tab w:val="left" w:pos="142"/>
              </w:tabs>
              <w:spacing w:line="240" w:lineRule="auto"/>
              <w:ind w:left="142"/>
              <w:jc w:val="center"/>
              <w:rPr>
                <w:rStyle w:val="FontStyle91"/>
                <w:sz w:val="24"/>
                <w:szCs w:val="24"/>
              </w:rPr>
            </w:pPr>
            <w:r w:rsidRPr="001179DA">
              <w:lastRenderedPageBreak/>
              <w:t>25 марта 2015 год</w:t>
            </w:r>
          </w:p>
        </w:tc>
        <w:tc>
          <w:tcPr>
            <w:tcW w:w="1638" w:type="dxa"/>
            <w:tcBorders>
              <w:top w:val="single" w:sz="6" w:space="0" w:color="auto"/>
              <w:left w:val="single" w:sz="6" w:space="0" w:color="auto"/>
              <w:bottom w:val="single" w:sz="6" w:space="0" w:color="auto"/>
              <w:right w:val="single" w:sz="6" w:space="0" w:color="auto"/>
            </w:tcBorders>
          </w:tcPr>
          <w:p w:rsidR="00F907E6" w:rsidRDefault="00F907E6" w:rsidP="00301D98">
            <w:pPr>
              <w:pStyle w:val="Style72"/>
              <w:widowControl/>
              <w:tabs>
                <w:tab w:val="left" w:pos="142"/>
              </w:tabs>
              <w:spacing w:line="240" w:lineRule="auto"/>
              <w:ind w:left="142"/>
              <w:jc w:val="center"/>
              <w:rPr>
                <w:rStyle w:val="FontStyle91"/>
              </w:rPr>
            </w:pPr>
            <w:r>
              <w:rPr>
                <w:rStyle w:val="FontStyle91"/>
              </w:rPr>
              <w:t>2018 год</w:t>
            </w:r>
          </w:p>
        </w:tc>
      </w:tr>
      <w:tr w:rsidR="00F907E6" w:rsidTr="002D7043">
        <w:trPr>
          <w:jc w:val="center"/>
        </w:trPr>
        <w:tc>
          <w:tcPr>
            <w:tcW w:w="653" w:type="dxa"/>
            <w:tcBorders>
              <w:top w:val="single" w:sz="6" w:space="0" w:color="auto"/>
              <w:left w:val="single" w:sz="6" w:space="0" w:color="auto"/>
              <w:bottom w:val="single" w:sz="6" w:space="0" w:color="auto"/>
              <w:right w:val="single" w:sz="6" w:space="0" w:color="auto"/>
            </w:tcBorders>
          </w:tcPr>
          <w:p w:rsidR="00F907E6" w:rsidRDefault="00F907E6" w:rsidP="00301D98">
            <w:pPr>
              <w:pStyle w:val="Style72"/>
              <w:widowControl/>
              <w:tabs>
                <w:tab w:val="left" w:pos="142"/>
              </w:tabs>
              <w:spacing w:line="240" w:lineRule="auto"/>
              <w:ind w:left="142"/>
              <w:rPr>
                <w:rStyle w:val="FontStyle91"/>
              </w:rPr>
            </w:pPr>
            <w:r>
              <w:rPr>
                <w:rStyle w:val="FontStyle91"/>
              </w:rPr>
              <w:lastRenderedPageBreak/>
              <w:t>3.</w:t>
            </w:r>
          </w:p>
        </w:tc>
        <w:tc>
          <w:tcPr>
            <w:tcW w:w="1690" w:type="dxa"/>
            <w:tcBorders>
              <w:top w:val="single" w:sz="6" w:space="0" w:color="auto"/>
              <w:left w:val="single" w:sz="6" w:space="0" w:color="auto"/>
              <w:bottom w:val="single" w:sz="6" w:space="0" w:color="auto"/>
              <w:right w:val="single" w:sz="6" w:space="0" w:color="auto"/>
            </w:tcBorders>
          </w:tcPr>
          <w:p w:rsidR="00F907E6" w:rsidRDefault="00F907E6" w:rsidP="00301D98">
            <w:pPr>
              <w:pStyle w:val="Style72"/>
              <w:widowControl/>
              <w:tabs>
                <w:tab w:val="left" w:pos="142"/>
              </w:tabs>
              <w:spacing w:line="269" w:lineRule="exact"/>
              <w:ind w:left="142"/>
              <w:rPr>
                <w:rStyle w:val="FontStyle91"/>
              </w:rPr>
            </w:pPr>
            <w:r>
              <w:rPr>
                <w:rStyle w:val="FontStyle91"/>
              </w:rPr>
              <w:t>Ряснова В.А..</w:t>
            </w:r>
          </w:p>
        </w:tc>
        <w:tc>
          <w:tcPr>
            <w:tcW w:w="1382" w:type="dxa"/>
            <w:tcBorders>
              <w:top w:val="single" w:sz="6" w:space="0" w:color="auto"/>
              <w:left w:val="single" w:sz="6" w:space="0" w:color="auto"/>
              <w:bottom w:val="single" w:sz="6" w:space="0" w:color="auto"/>
              <w:right w:val="single" w:sz="6" w:space="0" w:color="auto"/>
            </w:tcBorders>
          </w:tcPr>
          <w:p w:rsidR="00F907E6" w:rsidRDefault="00F907E6" w:rsidP="00301D98">
            <w:pPr>
              <w:pStyle w:val="Style72"/>
              <w:widowControl/>
              <w:tabs>
                <w:tab w:val="left" w:pos="142"/>
              </w:tabs>
              <w:spacing w:line="269" w:lineRule="exact"/>
              <w:ind w:left="142"/>
              <w:rPr>
                <w:rStyle w:val="FontStyle91"/>
              </w:rPr>
            </w:pPr>
            <w:r>
              <w:rPr>
                <w:rStyle w:val="FontStyle91"/>
              </w:rPr>
              <w:t>Учитель</w:t>
            </w:r>
          </w:p>
          <w:p w:rsidR="00F907E6" w:rsidRDefault="00F907E6" w:rsidP="00301D98">
            <w:pPr>
              <w:pStyle w:val="Style72"/>
              <w:widowControl/>
              <w:tabs>
                <w:tab w:val="left" w:pos="142"/>
              </w:tabs>
              <w:spacing w:line="269" w:lineRule="exact"/>
              <w:ind w:left="142"/>
              <w:rPr>
                <w:rStyle w:val="FontStyle91"/>
              </w:rPr>
            </w:pPr>
            <w:r>
              <w:rPr>
                <w:rStyle w:val="FontStyle91"/>
              </w:rPr>
              <w:t>начальных</w:t>
            </w:r>
          </w:p>
          <w:p w:rsidR="00F907E6" w:rsidRDefault="00F907E6" w:rsidP="00301D98">
            <w:pPr>
              <w:pStyle w:val="Style72"/>
              <w:widowControl/>
              <w:tabs>
                <w:tab w:val="left" w:pos="142"/>
              </w:tabs>
              <w:spacing w:line="269" w:lineRule="exact"/>
              <w:ind w:left="142"/>
              <w:rPr>
                <w:rStyle w:val="FontStyle91"/>
              </w:rPr>
            </w:pPr>
            <w:r>
              <w:rPr>
                <w:rStyle w:val="FontStyle91"/>
              </w:rPr>
              <w:t>классов</w:t>
            </w:r>
          </w:p>
        </w:tc>
        <w:tc>
          <w:tcPr>
            <w:tcW w:w="3221" w:type="dxa"/>
            <w:tcBorders>
              <w:top w:val="single" w:sz="6" w:space="0" w:color="auto"/>
              <w:left w:val="single" w:sz="6" w:space="0" w:color="auto"/>
              <w:bottom w:val="single" w:sz="6" w:space="0" w:color="auto"/>
              <w:right w:val="single" w:sz="6" w:space="0" w:color="auto"/>
            </w:tcBorders>
          </w:tcPr>
          <w:p w:rsidR="00F907E6" w:rsidRDefault="00F907E6" w:rsidP="00301D98">
            <w:pPr>
              <w:pStyle w:val="Style72"/>
              <w:widowControl/>
              <w:tabs>
                <w:tab w:val="left" w:pos="142"/>
              </w:tabs>
              <w:spacing w:line="274" w:lineRule="exact"/>
              <w:ind w:left="142" w:right="230"/>
              <w:rPr>
                <w:rStyle w:val="FontStyle91"/>
              </w:rPr>
            </w:pPr>
            <w:r>
              <w:rPr>
                <w:rStyle w:val="FontStyle91"/>
              </w:rPr>
              <w:t>« Теория, методика и современные образовательные технологии начального общего  образования»</w:t>
            </w:r>
          </w:p>
          <w:p w:rsidR="00F907E6" w:rsidRDefault="00F907E6" w:rsidP="00301D98">
            <w:pPr>
              <w:pStyle w:val="Style72"/>
              <w:widowControl/>
              <w:tabs>
                <w:tab w:val="left" w:pos="142"/>
              </w:tabs>
              <w:spacing w:line="269" w:lineRule="exact"/>
              <w:ind w:left="142" w:right="187"/>
              <w:rPr>
                <w:rStyle w:val="FontStyle91"/>
              </w:rPr>
            </w:pPr>
            <w:r>
              <w:rPr>
                <w:rStyle w:val="FontStyle91"/>
              </w:rPr>
              <w:t>Тема: « Учебно - познавательные задачи как средство достижения образовательных результатов учащихся начальных классов в контексте ФГОС НОО»</w:t>
            </w:r>
          </w:p>
        </w:tc>
        <w:tc>
          <w:tcPr>
            <w:tcW w:w="1843" w:type="dxa"/>
            <w:tcBorders>
              <w:top w:val="single" w:sz="6" w:space="0" w:color="auto"/>
              <w:left w:val="single" w:sz="6" w:space="0" w:color="auto"/>
              <w:bottom w:val="single" w:sz="6" w:space="0" w:color="auto"/>
              <w:right w:val="single" w:sz="6" w:space="0" w:color="auto"/>
            </w:tcBorders>
          </w:tcPr>
          <w:p w:rsidR="00F907E6" w:rsidRPr="001179DA" w:rsidRDefault="00F907E6" w:rsidP="00301D98">
            <w:pPr>
              <w:pStyle w:val="Style72"/>
              <w:widowControl/>
              <w:tabs>
                <w:tab w:val="left" w:pos="142"/>
              </w:tabs>
              <w:spacing w:line="240" w:lineRule="auto"/>
              <w:ind w:left="142"/>
              <w:jc w:val="center"/>
              <w:rPr>
                <w:rStyle w:val="FontStyle91"/>
                <w:sz w:val="24"/>
                <w:szCs w:val="24"/>
              </w:rPr>
            </w:pPr>
            <w:r w:rsidRPr="001179DA">
              <w:t>25 марта 2015 год</w:t>
            </w:r>
          </w:p>
        </w:tc>
        <w:tc>
          <w:tcPr>
            <w:tcW w:w="1638" w:type="dxa"/>
            <w:tcBorders>
              <w:top w:val="single" w:sz="6" w:space="0" w:color="auto"/>
              <w:left w:val="single" w:sz="6" w:space="0" w:color="auto"/>
              <w:bottom w:val="single" w:sz="6" w:space="0" w:color="auto"/>
              <w:right w:val="single" w:sz="6" w:space="0" w:color="auto"/>
            </w:tcBorders>
          </w:tcPr>
          <w:p w:rsidR="00F907E6" w:rsidRDefault="00F907E6" w:rsidP="00301D98">
            <w:pPr>
              <w:pStyle w:val="Style72"/>
              <w:widowControl/>
              <w:tabs>
                <w:tab w:val="left" w:pos="142"/>
              </w:tabs>
              <w:spacing w:line="240" w:lineRule="auto"/>
              <w:ind w:left="142"/>
              <w:jc w:val="center"/>
              <w:rPr>
                <w:rStyle w:val="FontStyle91"/>
              </w:rPr>
            </w:pPr>
            <w:r>
              <w:rPr>
                <w:rStyle w:val="FontStyle91"/>
              </w:rPr>
              <w:t>2018 год</w:t>
            </w:r>
          </w:p>
        </w:tc>
      </w:tr>
      <w:tr w:rsidR="00F907E6" w:rsidTr="002D7043">
        <w:trPr>
          <w:jc w:val="center"/>
        </w:trPr>
        <w:tc>
          <w:tcPr>
            <w:tcW w:w="653" w:type="dxa"/>
            <w:tcBorders>
              <w:top w:val="single" w:sz="6" w:space="0" w:color="auto"/>
              <w:left w:val="single" w:sz="6" w:space="0" w:color="auto"/>
              <w:bottom w:val="single" w:sz="6" w:space="0" w:color="auto"/>
              <w:right w:val="single" w:sz="6" w:space="0" w:color="auto"/>
            </w:tcBorders>
          </w:tcPr>
          <w:p w:rsidR="00F907E6" w:rsidRDefault="00F907E6" w:rsidP="00301D98">
            <w:pPr>
              <w:pStyle w:val="Style72"/>
              <w:widowControl/>
              <w:tabs>
                <w:tab w:val="left" w:pos="142"/>
              </w:tabs>
              <w:spacing w:line="240" w:lineRule="auto"/>
              <w:ind w:left="142"/>
              <w:rPr>
                <w:rStyle w:val="FontStyle91"/>
              </w:rPr>
            </w:pPr>
            <w:r>
              <w:rPr>
                <w:rStyle w:val="FontStyle91"/>
              </w:rPr>
              <w:t>4.</w:t>
            </w:r>
          </w:p>
        </w:tc>
        <w:tc>
          <w:tcPr>
            <w:tcW w:w="1690" w:type="dxa"/>
            <w:tcBorders>
              <w:top w:val="single" w:sz="6" w:space="0" w:color="auto"/>
              <w:left w:val="single" w:sz="6" w:space="0" w:color="auto"/>
              <w:bottom w:val="single" w:sz="6" w:space="0" w:color="auto"/>
              <w:right w:val="single" w:sz="6" w:space="0" w:color="auto"/>
            </w:tcBorders>
          </w:tcPr>
          <w:p w:rsidR="00F907E6" w:rsidRDefault="00F907E6" w:rsidP="00301D98">
            <w:pPr>
              <w:pStyle w:val="Style72"/>
              <w:widowControl/>
              <w:tabs>
                <w:tab w:val="left" w:pos="142"/>
              </w:tabs>
              <w:spacing w:line="240" w:lineRule="auto"/>
              <w:ind w:left="142"/>
              <w:rPr>
                <w:rStyle w:val="FontStyle91"/>
              </w:rPr>
            </w:pPr>
            <w:r>
              <w:rPr>
                <w:rStyle w:val="FontStyle91"/>
              </w:rPr>
              <w:t>Табунщикова Л.В.</w:t>
            </w:r>
          </w:p>
        </w:tc>
        <w:tc>
          <w:tcPr>
            <w:tcW w:w="1382" w:type="dxa"/>
            <w:tcBorders>
              <w:top w:val="single" w:sz="6" w:space="0" w:color="auto"/>
              <w:left w:val="single" w:sz="6" w:space="0" w:color="auto"/>
              <w:bottom w:val="single" w:sz="6" w:space="0" w:color="auto"/>
              <w:right w:val="single" w:sz="6" w:space="0" w:color="auto"/>
            </w:tcBorders>
          </w:tcPr>
          <w:p w:rsidR="00F907E6" w:rsidRDefault="00F907E6" w:rsidP="00301D98">
            <w:pPr>
              <w:pStyle w:val="Style72"/>
              <w:widowControl/>
              <w:tabs>
                <w:tab w:val="left" w:pos="142"/>
              </w:tabs>
              <w:spacing w:line="269" w:lineRule="exact"/>
              <w:ind w:left="142"/>
              <w:rPr>
                <w:rStyle w:val="FontStyle91"/>
              </w:rPr>
            </w:pPr>
            <w:r>
              <w:rPr>
                <w:rStyle w:val="FontStyle91"/>
              </w:rPr>
              <w:t>Учитель</w:t>
            </w:r>
          </w:p>
          <w:p w:rsidR="00F907E6" w:rsidRDefault="00F907E6" w:rsidP="00301D98">
            <w:pPr>
              <w:pStyle w:val="Style72"/>
              <w:widowControl/>
              <w:tabs>
                <w:tab w:val="left" w:pos="142"/>
              </w:tabs>
              <w:spacing w:line="269" w:lineRule="exact"/>
              <w:ind w:left="142"/>
              <w:rPr>
                <w:rStyle w:val="FontStyle91"/>
              </w:rPr>
            </w:pPr>
            <w:r>
              <w:rPr>
                <w:rStyle w:val="FontStyle91"/>
              </w:rPr>
              <w:t>начальных</w:t>
            </w:r>
          </w:p>
          <w:p w:rsidR="00F907E6" w:rsidRDefault="00F907E6" w:rsidP="00301D98">
            <w:pPr>
              <w:pStyle w:val="Style72"/>
              <w:widowControl/>
              <w:tabs>
                <w:tab w:val="left" w:pos="142"/>
              </w:tabs>
              <w:spacing w:line="269" w:lineRule="exact"/>
              <w:ind w:left="142"/>
              <w:rPr>
                <w:rStyle w:val="FontStyle91"/>
              </w:rPr>
            </w:pPr>
            <w:r>
              <w:rPr>
                <w:rStyle w:val="FontStyle91"/>
              </w:rPr>
              <w:t>классов</w:t>
            </w:r>
          </w:p>
        </w:tc>
        <w:tc>
          <w:tcPr>
            <w:tcW w:w="3221" w:type="dxa"/>
            <w:tcBorders>
              <w:top w:val="single" w:sz="6" w:space="0" w:color="auto"/>
              <w:left w:val="single" w:sz="6" w:space="0" w:color="auto"/>
              <w:bottom w:val="single" w:sz="6" w:space="0" w:color="auto"/>
              <w:right w:val="single" w:sz="6" w:space="0" w:color="auto"/>
            </w:tcBorders>
          </w:tcPr>
          <w:p w:rsidR="00F907E6" w:rsidRDefault="00F907E6" w:rsidP="00301D98">
            <w:pPr>
              <w:pStyle w:val="Style72"/>
              <w:widowControl/>
              <w:tabs>
                <w:tab w:val="left" w:pos="142"/>
              </w:tabs>
              <w:spacing w:line="274" w:lineRule="exact"/>
              <w:ind w:left="142" w:right="230"/>
              <w:rPr>
                <w:rStyle w:val="FontStyle91"/>
              </w:rPr>
            </w:pPr>
            <w:r>
              <w:rPr>
                <w:rStyle w:val="FontStyle91"/>
              </w:rPr>
              <w:t>« Теория, методика и современные образовательные технологии начального общего  образования»</w:t>
            </w:r>
          </w:p>
          <w:p w:rsidR="00F907E6" w:rsidRDefault="00F907E6" w:rsidP="00301D98">
            <w:pPr>
              <w:pStyle w:val="Style72"/>
              <w:widowControl/>
              <w:tabs>
                <w:tab w:val="left" w:pos="142"/>
              </w:tabs>
              <w:spacing w:line="269" w:lineRule="exact"/>
              <w:ind w:left="142"/>
              <w:rPr>
                <w:rStyle w:val="FontStyle91"/>
              </w:rPr>
            </w:pPr>
            <w:r>
              <w:rPr>
                <w:rStyle w:val="FontStyle91"/>
              </w:rPr>
              <w:t>Тема: « Системно-деятельностный подход как основа реализации ФГОС НОО»</w:t>
            </w:r>
          </w:p>
          <w:p w:rsidR="00F907E6" w:rsidRDefault="00F907E6" w:rsidP="00301D98">
            <w:pPr>
              <w:pStyle w:val="Style72"/>
              <w:widowControl/>
              <w:tabs>
                <w:tab w:val="left" w:pos="142"/>
              </w:tabs>
              <w:spacing w:line="269" w:lineRule="exact"/>
              <w:ind w:left="142"/>
              <w:rPr>
                <w:rStyle w:val="FontStyle91"/>
              </w:rPr>
            </w:pPr>
          </w:p>
        </w:tc>
        <w:tc>
          <w:tcPr>
            <w:tcW w:w="1843" w:type="dxa"/>
            <w:tcBorders>
              <w:top w:val="single" w:sz="6" w:space="0" w:color="auto"/>
              <w:left w:val="single" w:sz="6" w:space="0" w:color="auto"/>
              <w:bottom w:val="single" w:sz="6" w:space="0" w:color="auto"/>
              <w:right w:val="single" w:sz="6" w:space="0" w:color="auto"/>
            </w:tcBorders>
          </w:tcPr>
          <w:p w:rsidR="00F907E6" w:rsidRPr="001179DA" w:rsidRDefault="00F907E6" w:rsidP="00301D98">
            <w:pPr>
              <w:pStyle w:val="Style72"/>
              <w:widowControl/>
              <w:tabs>
                <w:tab w:val="left" w:pos="142"/>
              </w:tabs>
              <w:spacing w:line="240" w:lineRule="auto"/>
              <w:ind w:left="142"/>
              <w:jc w:val="center"/>
              <w:rPr>
                <w:rStyle w:val="FontStyle91"/>
                <w:sz w:val="24"/>
                <w:szCs w:val="24"/>
              </w:rPr>
            </w:pPr>
            <w:r w:rsidRPr="001179DA">
              <w:t>13 мая 2015 год</w:t>
            </w:r>
          </w:p>
        </w:tc>
        <w:tc>
          <w:tcPr>
            <w:tcW w:w="1638" w:type="dxa"/>
            <w:tcBorders>
              <w:top w:val="single" w:sz="6" w:space="0" w:color="auto"/>
              <w:left w:val="single" w:sz="6" w:space="0" w:color="auto"/>
              <w:bottom w:val="single" w:sz="6" w:space="0" w:color="auto"/>
              <w:right w:val="single" w:sz="6" w:space="0" w:color="auto"/>
            </w:tcBorders>
          </w:tcPr>
          <w:p w:rsidR="00F907E6" w:rsidRDefault="00F907E6" w:rsidP="00301D98">
            <w:pPr>
              <w:pStyle w:val="Style72"/>
              <w:widowControl/>
              <w:tabs>
                <w:tab w:val="left" w:pos="142"/>
              </w:tabs>
              <w:spacing w:line="240" w:lineRule="auto"/>
              <w:ind w:left="142"/>
              <w:jc w:val="center"/>
              <w:rPr>
                <w:rStyle w:val="FontStyle91"/>
              </w:rPr>
            </w:pPr>
            <w:r>
              <w:rPr>
                <w:rStyle w:val="FontStyle91"/>
              </w:rPr>
              <w:t>2018 год</w:t>
            </w:r>
          </w:p>
        </w:tc>
      </w:tr>
      <w:tr w:rsidR="00F907E6" w:rsidTr="002D7043">
        <w:trPr>
          <w:jc w:val="center"/>
        </w:trPr>
        <w:tc>
          <w:tcPr>
            <w:tcW w:w="653" w:type="dxa"/>
            <w:tcBorders>
              <w:top w:val="single" w:sz="6" w:space="0" w:color="auto"/>
              <w:left w:val="single" w:sz="6" w:space="0" w:color="auto"/>
              <w:bottom w:val="single" w:sz="6" w:space="0" w:color="auto"/>
              <w:right w:val="single" w:sz="6" w:space="0" w:color="auto"/>
            </w:tcBorders>
          </w:tcPr>
          <w:p w:rsidR="00F907E6" w:rsidRDefault="00F907E6" w:rsidP="00301D98">
            <w:pPr>
              <w:pStyle w:val="Style72"/>
              <w:widowControl/>
              <w:tabs>
                <w:tab w:val="left" w:pos="142"/>
              </w:tabs>
              <w:spacing w:line="240" w:lineRule="auto"/>
              <w:ind w:left="142"/>
              <w:rPr>
                <w:rStyle w:val="FontStyle91"/>
              </w:rPr>
            </w:pPr>
            <w:r>
              <w:rPr>
                <w:rStyle w:val="FontStyle91"/>
              </w:rPr>
              <w:t>5.</w:t>
            </w:r>
          </w:p>
        </w:tc>
        <w:tc>
          <w:tcPr>
            <w:tcW w:w="1690" w:type="dxa"/>
            <w:tcBorders>
              <w:top w:val="single" w:sz="6" w:space="0" w:color="auto"/>
              <w:left w:val="single" w:sz="6" w:space="0" w:color="auto"/>
              <w:bottom w:val="single" w:sz="6" w:space="0" w:color="auto"/>
              <w:right w:val="single" w:sz="6" w:space="0" w:color="auto"/>
            </w:tcBorders>
          </w:tcPr>
          <w:p w:rsidR="00F907E6" w:rsidRDefault="00F907E6" w:rsidP="00301D98">
            <w:pPr>
              <w:pStyle w:val="Style72"/>
              <w:widowControl/>
              <w:tabs>
                <w:tab w:val="left" w:pos="142"/>
              </w:tabs>
              <w:spacing w:line="240" w:lineRule="auto"/>
              <w:ind w:left="142"/>
              <w:rPr>
                <w:rStyle w:val="FontStyle91"/>
              </w:rPr>
            </w:pPr>
            <w:r>
              <w:rPr>
                <w:rStyle w:val="FontStyle91"/>
              </w:rPr>
              <w:t>Величко Л.П..</w:t>
            </w:r>
          </w:p>
        </w:tc>
        <w:tc>
          <w:tcPr>
            <w:tcW w:w="1382" w:type="dxa"/>
            <w:tcBorders>
              <w:top w:val="single" w:sz="6" w:space="0" w:color="auto"/>
              <w:left w:val="single" w:sz="6" w:space="0" w:color="auto"/>
              <w:bottom w:val="single" w:sz="6" w:space="0" w:color="auto"/>
              <w:right w:val="single" w:sz="6" w:space="0" w:color="auto"/>
            </w:tcBorders>
          </w:tcPr>
          <w:p w:rsidR="00F907E6" w:rsidRDefault="00F907E6" w:rsidP="00301D98">
            <w:pPr>
              <w:pStyle w:val="Style72"/>
              <w:widowControl/>
              <w:tabs>
                <w:tab w:val="left" w:pos="142"/>
              </w:tabs>
              <w:spacing w:line="269" w:lineRule="exact"/>
              <w:ind w:left="142"/>
              <w:rPr>
                <w:rStyle w:val="FontStyle91"/>
              </w:rPr>
            </w:pPr>
            <w:r>
              <w:rPr>
                <w:rStyle w:val="FontStyle91"/>
              </w:rPr>
              <w:t>Учитель</w:t>
            </w:r>
          </w:p>
          <w:p w:rsidR="00F907E6" w:rsidRDefault="00F907E6" w:rsidP="00301D98">
            <w:pPr>
              <w:pStyle w:val="Style72"/>
              <w:widowControl/>
              <w:tabs>
                <w:tab w:val="left" w:pos="142"/>
              </w:tabs>
              <w:spacing w:line="269" w:lineRule="exact"/>
              <w:ind w:left="142"/>
              <w:rPr>
                <w:rStyle w:val="FontStyle91"/>
              </w:rPr>
            </w:pPr>
            <w:r>
              <w:rPr>
                <w:rStyle w:val="FontStyle91"/>
              </w:rPr>
              <w:t>иностранного языка</w:t>
            </w:r>
          </w:p>
        </w:tc>
        <w:tc>
          <w:tcPr>
            <w:tcW w:w="3221" w:type="dxa"/>
            <w:tcBorders>
              <w:top w:val="single" w:sz="6" w:space="0" w:color="auto"/>
              <w:left w:val="single" w:sz="6" w:space="0" w:color="auto"/>
              <w:bottom w:val="single" w:sz="6" w:space="0" w:color="auto"/>
              <w:right w:val="single" w:sz="6" w:space="0" w:color="auto"/>
            </w:tcBorders>
          </w:tcPr>
          <w:p w:rsidR="00F907E6" w:rsidRDefault="00F907E6" w:rsidP="00301D98">
            <w:pPr>
              <w:pStyle w:val="Style72"/>
              <w:widowControl/>
              <w:tabs>
                <w:tab w:val="left" w:pos="142"/>
              </w:tabs>
              <w:spacing w:line="269" w:lineRule="exact"/>
              <w:ind w:left="142"/>
              <w:rPr>
                <w:rStyle w:val="FontStyle91"/>
              </w:rPr>
            </w:pPr>
            <w:r>
              <w:rPr>
                <w:rStyle w:val="FontStyle91"/>
              </w:rPr>
              <w:t>« Способы оценки знаний и контроль успешности обучения немецкому языку»</w:t>
            </w:r>
          </w:p>
          <w:p w:rsidR="00F907E6" w:rsidRDefault="00F907E6" w:rsidP="00301D98">
            <w:pPr>
              <w:pStyle w:val="Style72"/>
              <w:widowControl/>
              <w:tabs>
                <w:tab w:val="left" w:pos="142"/>
              </w:tabs>
              <w:spacing w:line="269" w:lineRule="exact"/>
              <w:ind w:left="142"/>
              <w:rPr>
                <w:rStyle w:val="FontStyle91"/>
              </w:rPr>
            </w:pPr>
            <w:r>
              <w:rPr>
                <w:rStyle w:val="FontStyle91"/>
              </w:rPr>
              <w:t>«Развитие профессиональной компетентности педагогов, реализующих ФГОС»</w:t>
            </w:r>
          </w:p>
        </w:tc>
        <w:tc>
          <w:tcPr>
            <w:tcW w:w="1843" w:type="dxa"/>
            <w:tcBorders>
              <w:top w:val="single" w:sz="6" w:space="0" w:color="auto"/>
              <w:left w:val="single" w:sz="6" w:space="0" w:color="auto"/>
              <w:bottom w:val="single" w:sz="6" w:space="0" w:color="auto"/>
              <w:right w:val="single" w:sz="6" w:space="0" w:color="auto"/>
            </w:tcBorders>
          </w:tcPr>
          <w:p w:rsidR="00F907E6" w:rsidRPr="001179DA" w:rsidRDefault="00F907E6" w:rsidP="00301D98">
            <w:pPr>
              <w:pStyle w:val="Style72"/>
              <w:widowControl/>
              <w:tabs>
                <w:tab w:val="left" w:pos="142"/>
              </w:tabs>
              <w:spacing w:line="240" w:lineRule="auto"/>
              <w:ind w:left="142"/>
              <w:jc w:val="center"/>
              <w:rPr>
                <w:rStyle w:val="FontStyle91"/>
                <w:sz w:val="24"/>
                <w:szCs w:val="24"/>
              </w:rPr>
            </w:pPr>
            <w:r w:rsidRPr="001179DA">
              <w:t>30 апреля 2015 год</w:t>
            </w:r>
          </w:p>
        </w:tc>
        <w:tc>
          <w:tcPr>
            <w:tcW w:w="1638" w:type="dxa"/>
            <w:tcBorders>
              <w:top w:val="single" w:sz="6" w:space="0" w:color="auto"/>
              <w:left w:val="single" w:sz="6" w:space="0" w:color="auto"/>
              <w:bottom w:val="single" w:sz="6" w:space="0" w:color="auto"/>
              <w:right w:val="single" w:sz="6" w:space="0" w:color="auto"/>
            </w:tcBorders>
          </w:tcPr>
          <w:p w:rsidR="00F907E6" w:rsidRDefault="00F907E6" w:rsidP="00301D98">
            <w:pPr>
              <w:pStyle w:val="Style72"/>
              <w:widowControl/>
              <w:tabs>
                <w:tab w:val="left" w:pos="142"/>
              </w:tabs>
              <w:spacing w:line="240" w:lineRule="auto"/>
              <w:ind w:left="142"/>
              <w:jc w:val="center"/>
              <w:rPr>
                <w:rStyle w:val="FontStyle91"/>
              </w:rPr>
            </w:pPr>
            <w:r>
              <w:rPr>
                <w:rStyle w:val="FontStyle91"/>
              </w:rPr>
              <w:t>2018 год</w:t>
            </w:r>
          </w:p>
        </w:tc>
      </w:tr>
      <w:tr w:rsidR="00F907E6" w:rsidTr="002D7043">
        <w:trPr>
          <w:jc w:val="center"/>
        </w:trPr>
        <w:tc>
          <w:tcPr>
            <w:tcW w:w="653" w:type="dxa"/>
            <w:tcBorders>
              <w:top w:val="single" w:sz="6" w:space="0" w:color="auto"/>
              <w:left w:val="single" w:sz="6" w:space="0" w:color="auto"/>
              <w:bottom w:val="single" w:sz="6" w:space="0" w:color="auto"/>
              <w:right w:val="single" w:sz="6" w:space="0" w:color="auto"/>
            </w:tcBorders>
          </w:tcPr>
          <w:p w:rsidR="00F907E6" w:rsidRDefault="00F907E6" w:rsidP="00301D98">
            <w:pPr>
              <w:pStyle w:val="Style72"/>
              <w:widowControl/>
              <w:tabs>
                <w:tab w:val="left" w:pos="142"/>
              </w:tabs>
              <w:spacing w:line="240" w:lineRule="auto"/>
              <w:ind w:left="142"/>
              <w:rPr>
                <w:rStyle w:val="FontStyle91"/>
              </w:rPr>
            </w:pPr>
            <w:r>
              <w:rPr>
                <w:rStyle w:val="FontStyle91"/>
              </w:rPr>
              <w:t>6.</w:t>
            </w:r>
          </w:p>
        </w:tc>
        <w:tc>
          <w:tcPr>
            <w:tcW w:w="1690" w:type="dxa"/>
            <w:tcBorders>
              <w:top w:val="single" w:sz="6" w:space="0" w:color="auto"/>
              <w:left w:val="single" w:sz="6" w:space="0" w:color="auto"/>
              <w:bottom w:val="single" w:sz="6" w:space="0" w:color="auto"/>
              <w:right w:val="single" w:sz="6" w:space="0" w:color="auto"/>
            </w:tcBorders>
          </w:tcPr>
          <w:p w:rsidR="00F907E6" w:rsidRDefault="00F907E6" w:rsidP="00301D98">
            <w:pPr>
              <w:pStyle w:val="Style72"/>
              <w:widowControl/>
              <w:tabs>
                <w:tab w:val="left" w:pos="142"/>
              </w:tabs>
              <w:spacing w:line="240" w:lineRule="auto"/>
              <w:ind w:left="142"/>
              <w:rPr>
                <w:rStyle w:val="FontStyle91"/>
              </w:rPr>
            </w:pPr>
            <w:r>
              <w:rPr>
                <w:rStyle w:val="FontStyle91"/>
              </w:rPr>
              <w:t>Павлова А.В..</w:t>
            </w:r>
          </w:p>
        </w:tc>
        <w:tc>
          <w:tcPr>
            <w:tcW w:w="1382" w:type="dxa"/>
            <w:tcBorders>
              <w:top w:val="single" w:sz="6" w:space="0" w:color="auto"/>
              <w:left w:val="single" w:sz="6" w:space="0" w:color="auto"/>
              <w:bottom w:val="single" w:sz="6" w:space="0" w:color="auto"/>
              <w:right w:val="single" w:sz="6" w:space="0" w:color="auto"/>
            </w:tcBorders>
          </w:tcPr>
          <w:p w:rsidR="00F907E6" w:rsidRDefault="00F907E6" w:rsidP="00301D98">
            <w:pPr>
              <w:pStyle w:val="Style72"/>
              <w:widowControl/>
              <w:tabs>
                <w:tab w:val="left" w:pos="142"/>
              </w:tabs>
              <w:spacing w:line="269" w:lineRule="exact"/>
              <w:ind w:left="142"/>
              <w:rPr>
                <w:rStyle w:val="FontStyle91"/>
              </w:rPr>
            </w:pPr>
            <w:r>
              <w:rPr>
                <w:rStyle w:val="FontStyle91"/>
              </w:rPr>
              <w:t>Учитель</w:t>
            </w:r>
          </w:p>
          <w:p w:rsidR="00F907E6" w:rsidRDefault="00F907E6" w:rsidP="00301D98">
            <w:pPr>
              <w:pStyle w:val="Style72"/>
              <w:widowControl/>
              <w:tabs>
                <w:tab w:val="left" w:pos="142"/>
              </w:tabs>
              <w:spacing w:line="269" w:lineRule="exact"/>
              <w:ind w:left="142"/>
              <w:rPr>
                <w:rStyle w:val="FontStyle91"/>
              </w:rPr>
            </w:pPr>
            <w:r>
              <w:rPr>
                <w:rStyle w:val="FontStyle91"/>
              </w:rPr>
              <w:t>ОРКСЭ</w:t>
            </w:r>
          </w:p>
        </w:tc>
        <w:tc>
          <w:tcPr>
            <w:tcW w:w="3221" w:type="dxa"/>
            <w:tcBorders>
              <w:top w:val="single" w:sz="6" w:space="0" w:color="auto"/>
              <w:left w:val="single" w:sz="6" w:space="0" w:color="auto"/>
              <w:bottom w:val="single" w:sz="6" w:space="0" w:color="auto"/>
              <w:right w:val="single" w:sz="6" w:space="0" w:color="auto"/>
            </w:tcBorders>
          </w:tcPr>
          <w:p w:rsidR="00F907E6" w:rsidRDefault="00F907E6" w:rsidP="00301D98">
            <w:pPr>
              <w:pStyle w:val="Style72"/>
              <w:widowControl/>
              <w:tabs>
                <w:tab w:val="left" w:pos="142"/>
              </w:tabs>
              <w:spacing w:line="269" w:lineRule="exact"/>
              <w:ind w:left="142" w:right="82"/>
              <w:rPr>
                <w:rStyle w:val="FontStyle91"/>
              </w:rPr>
            </w:pPr>
            <w:r>
              <w:rPr>
                <w:rStyle w:val="FontStyle91"/>
              </w:rPr>
              <w:t>« Развитие профессиональной компетентности педагогов, реализующих ФГОС»</w:t>
            </w:r>
          </w:p>
        </w:tc>
        <w:tc>
          <w:tcPr>
            <w:tcW w:w="1843" w:type="dxa"/>
            <w:tcBorders>
              <w:top w:val="single" w:sz="6" w:space="0" w:color="auto"/>
              <w:left w:val="single" w:sz="6" w:space="0" w:color="auto"/>
              <w:bottom w:val="single" w:sz="6" w:space="0" w:color="auto"/>
              <w:right w:val="single" w:sz="6" w:space="0" w:color="auto"/>
            </w:tcBorders>
          </w:tcPr>
          <w:p w:rsidR="00F907E6" w:rsidRPr="001179DA" w:rsidRDefault="00F907E6" w:rsidP="00301D98">
            <w:pPr>
              <w:pStyle w:val="a3"/>
              <w:tabs>
                <w:tab w:val="left" w:pos="142"/>
              </w:tabs>
              <w:ind w:left="142"/>
            </w:pPr>
            <w:r w:rsidRPr="001179DA">
              <w:t>30 апреля 2015 год</w:t>
            </w:r>
          </w:p>
          <w:p w:rsidR="00F907E6" w:rsidRPr="001179DA" w:rsidRDefault="00F907E6" w:rsidP="00301D98">
            <w:pPr>
              <w:pStyle w:val="Style72"/>
              <w:widowControl/>
              <w:tabs>
                <w:tab w:val="left" w:pos="142"/>
              </w:tabs>
              <w:spacing w:line="240" w:lineRule="auto"/>
              <w:ind w:left="142"/>
              <w:jc w:val="center"/>
              <w:rPr>
                <w:rStyle w:val="FontStyle91"/>
                <w:sz w:val="24"/>
                <w:szCs w:val="24"/>
              </w:rPr>
            </w:pPr>
          </w:p>
        </w:tc>
        <w:tc>
          <w:tcPr>
            <w:tcW w:w="1638" w:type="dxa"/>
            <w:tcBorders>
              <w:top w:val="single" w:sz="6" w:space="0" w:color="auto"/>
              <w:left w:val="single" w:sz="6" w:space="0" w:color="auto"/>
              <w:bottom w:val="single" w:sz="6" w:space="0" w:color="auto"/>
              <w:right w:val="single" w:sz="6" w:space="0" w:color="auto"/>
            </w:tcBorders>
          </w:tcPr>
          <w:p w:rsidR="00F907E6" w:rsidRDefault="00F907E6" w:rsidP="00301D98">
            <w:pPr>
              <w:pStyle w:val="Style72"/>
              <w:widowControl/>
              <w:tabs>
                <w:tab w:val="left" w:pos="142"/>
              </w:tabs>
              <w:spacing w:line="240" w:lineRule="auto"/>
              <w:ind w:left="142"/>
              <w:jc w:val="center"/>
              <w:rPr>
                <w:rStyle w:val="FontStyle91"/>
              </w:rPr>
            </w:pPr>
            <w:r>
              <w:rPr>
                <w:rStyle w:val="FontStyle91"/>
              </w:rPr>
              <w:t>2018 год</w:t>
            </w:r>
          </w:p>
        </w:tc>
      </w:tr>
    </w:tbl>
    <w:p w:rsidR="00F907E6" w:rsidRDefault="00F907E6" w:rsidP="00167FA1">
      <w:pPr>
        <w:pStyle w:val="Style15"/>
        <w:widowControl/>
        <w:tabs>
          <w:tab w:val="left" w:pos="142"/>
        </w:tabs>
        <w:spacing w:line="276" w:lineRule="auto"/>
        <w:ind w:firstLine="0"/>
        <w:rPr>
          <w:rStyle w:val="FontStyle91"/>
          <w:sz w:val="24"/>
          <w:szCs w:val="24"/>
        </w:rPr>
      </w:pPr>
    </w:p>
    <w:p w:rsidR="00F907E6" w:rsidRPr="00F907E6" w:rsidRDefault="00F907E6" w:rsidP="00301D98">
      <w:pPr>
        <w:pStyle w:val="Style15"/>
        <w:widowControl/>
        <w:tabs>
          <w:tab w:val="left" w:pos="142"/>
        </w:tabs>
        <w:spacing w:before="230" w:line="276" w:lineRule="auto"/>
        <w:ind w:left="142" w:firstLine="0"/>
        <w:rPr>
          <w:rStyle w:val="FontStyle91"/>
          <w:sz w:val="24"/>
          <w:szCs w:val="24"/>
        </w:rPr>
      </w:pPr>
      <w:r w:rsidRPr="00F907E6">
        <w:rPr>
          <w:rStyle w:val="FontStyle91"/>
          <w:sz w:val="24"/>
          <w:szCs w:val="24"/>
        </w:rPr>
        <w:t xml:space="preserve">17% учителей имеют высшую квалификационную категорию, ещё 33% учителей - 1 квалификационную категорию. </w:t>
      </w:r>
    </w:p>
    <w:p w:rsidR="00F907E6" w:rsidRPr="00F907E6" w:rsidRDefault="00F907E6" w:rsidP="00301D98">
      <w:pPr>
        <w:pStyle w:val="Style15"/>
        <w:widowControl/>
        <w:tabs>
          <w:tab w:val="left" w:pos="142"/>
        </w:tabs>
        <w:spacing w:before="230" w:line="276" w:lineRule="auto"/>
        <w:ind w:left="142" w:firstLine="0"/>
        <w:rPr>
          <w:rStyle w:val="FontStyle91"/>
          <w:sz w:val="24"/>
          <w:szCs w:val="24"/>
        </w:rPr>
      </w:pPr>
      <w:r w:rsidRPr="00F907E6">
        <w:rPr>
          <w:rStyle w:val="FontStyle91"/>
          <w:sz w:val="24"/>
          <w:szCs w:val="24"/>
        </w:rPr>
        <w:t>17% учителей имеют стаж педагогической деятельности - от 20 до 30 лет, и 83% - более 30 лет.</w:t>
      </w:r>
    </w:p>
    <w:p w:rsidR="00F907E6" w:rsidRPr="00F907E6" w:rsidRDefault="00F907E6" w:rsidP="00301D98">
      <w:pPr>
        <w:pStyle w:val="Style15"/>
        <w:widowControl/>
        <w:tabs>
          <w:tab w:val="left" w:pos="142"/>
        </w:tabs>
        <w:spacing w:line="276" w:lineRule="auto"/>
        <w:ind w:left="142" w:firstLine="0"/>
        <w:rPr>
          <w:rStyle w:val="FontStyle91"/>
          <w:sz w:val="24"/>
          <w:szCs w:val="24"/>
        </w:rPr>
      </w:pPr>
      <w:r w:rsidRPr="00F907E6">
        <w:rPr>
          <w:rStyle w:val="FontStyle91"/>
          <w:sz w:val="24"/>
          <w:szCs w:val="24"/>
        </w:rPr>
        <w:t xml:space="preserve">Все учителя - активные участники методической и научно-исследовательской работы. </w:t>
      </w:r>
    </w:p>
    <w:p w:rsidR="00F907E6" w:rsidRDefault="00F907E6" w:rsidP="00301D98">
      <w:pPr>
        <w:pStyle w:val="Style15"/>
        <w:widowControl/>
        <w:tabs>
          <w:tab w:val="left" w:pos="142"/>
        </w:tabs>
        <w:spacing w:line="276" w:lineRule="auto"/>
        <w:ind w:left="142" w:firstLine="0"/>
        <w:rPr>
          <w:rStyle w:val="FontStyle91"/>
          <w:sz w:val="24"/>
          <w:szCs w:val="24"/>
        </w:rPr>
      </w:pPr>
    </w:p>
    <w:p w:rsidR="00F907E6" w:rsidRDefault="00F907E6" w:rsidP="00301D98">
      <w:pPr>
        <w:pStyle w:val="Style15"/>
        <w:widowControl/>
        <w:tabs>
          <w:tab w:val="left" w:pos="142"/>
        </w:tabs>
        <w:spacing w:line="276" w:lineRule="auto"/>
        <w:ind w:left="142" w:firstLine="0"/>
        <w:rPr>
          <w:rStyle w:val="FontStyle91"/>
          <w:sz w:val="24"/>
          <w:szCs w:val="24"/>
        </w:rPr>
      </w:pPr>
    </w:p>
    <w:p w:rsidR="00F907E6" w:rsidRPr="00167FA1" w:rsidRDefault="00F907E6" w:rsidP="00167FA1">
      <w:pPr>
        <w:pStyle w:val="Style50"/>
        <w:widowControl/>
        <w:tabs>
          <w:tab w:val="left" w:pos="142"/>
          <w:tab w:val="left" w:pos="701"/>
        </w:tabs>
        <w:spacing w:line="276" w:lineRule="auto"/>
        <w:ind w:left="142" w:right="5" w:firstLine="0"/>
        <w:jc w:val="center"/>
        <w:rPr>
          <w:rStyle w:val="FontStyle92"/>
          <w:sz w:val="24"/>
          <w:szCs w:val="24"/>
        </w:rPr>
      </w:pPr>
      <w:r w:rsidRPr="007954EE">
        <w:rPr>
          <w:rStyle w:val="FontStyle92"/>
          <w:sz w:val="28"/>
          <w:szCs w:val="28"/>
        </w:rPr>
        <w:t>Психолого-педагогические условия</w:t>
      </w:r>
      <w:r w:rsidR="00167FA1">
        <w:rPr>
          <w:rStyle w:val="FontStyle92"/>
          <w:sz w:val="28"/>
          <w:szCs w:val="28"/>
        </w:rPr>
        <w:t xml:space="preserve"> </w:t>
      </w:r>
      <w:r w:rsidR="00167FA1">
        <w:rPr>
          <w:rStyle w:val="FontStyle92"/>
          <w:sz w:val="24"/>
          <w:szCs w:val="24"/>
        </w:rPr>
        <w:t>реализации</w:t>
      </w:r>
      <w:r w:rsidR="00C24C5A">
        <w:rPr>
          <w:rStyle w:val="FontStyle92"/>
          <w:sz w:val="24"/>
          <w:szCs w:val="24"/>
        </w:rPr>
        <w:t xml:space="preserve"> ООП Н</w:t>
      </w:r>
      <w:r w:rsidR="00167FA1">
        <w:rPr>
          <w:rStyle w:val="FontStyle92"/>
          <w:sz w:val="24"/>
          <w:szCs w:val="24"/>
        </w:rPr>
        <w:t>ОО</w:t>
      </w:r>
    </w:p>
    <w:p w:rsidR="005D4965" w:rsidRPr="007954EE" w:rsidRDefault="005D4965" w:rsidP="00301D98">
      <w:pPr>
        <w:pStyle w:val="Style37"/>
        <w:widowControl/>
        <w:tabs>
          <w:tab w:val="left" w:pos="142"/>
        </w:tabs>
        <w:spacing w:line="276" w:lineRule="auto"/>
        <w:ind w:left="142"/>
        <w:jc w:val="center"/>
        <w:rPr>
          <w:rStyle w:val="FontStyle92"/>
          <w:sz w:val="28"/>
          <w:szCs w:val="28"/>
        </w:rPr>
      </w:pPr>
    </w:p>
    <w:p w:rsidR="00F907E6" w:rsidRPr="00F907E6" w:rsidRDefault="00F907E6" w:rsidP="00301D98">
      <w:pPr>
        <w:pStyle w:val="Style17"/>
        <w:widowControl/>
        <w:tabs>
          <w:tab w:val="left" w:pos="142"/>
        </w:tabs>
        <w:spacing w:line="276" w:lineRule="auto"/>
        <w:ind w:left="142"/>
        <w:rPr>
          <w:rStyle w:val="FontStyle91"/>
          <w:sz w:val="24"/>
          <w:szCs w:val="24"/>
        </w:rPr>
      </w:pPr>
      <w:r w:rsidRPr="00F907E6">
        <w:rPr>
          <w:rStyle w:val="FontStyle91"/>
          <w:sz w:val="24"/>
          <w:szCs w:val="24"/>
        </w:rPr>
        <w:t>Психолого-педагогические условия реализации основной образовательной программы начального общего образования обеспечивают</w:t>
      </w:r>
    </w:p>
    <w:p w:rsidR="00F907E6" w:rsidRPr="00F907E6" w:rsidRDefault="00F907E6" w:rsidP="00301D98">
      <w:pPr>
        <w:pStyle w:val="Style15"/>
        <w:widowControl/>
        <w:tabs>
          <w:tab w:val="left" w:pos="142"/>
        </w:tabs>
        <w:spacing w:line="276" w:lineRule="auto"/>
        <w:ind w:left="142" w:firstLine="0"/>
        <w:rPr>
          <w:rStyle w:val="FontStyle91"/>
          <w:sz w:val="24"/>
          <w:szCs w:val="24"/>
        </w:rPr>
      </w:pPr>
      <w:r w:rsidRPr="00F907E6">
        <w:rPr>
          <w:rStyle w:val="FontStyle91"/>
          <w:sz w:val="24"/>
          <w:szCs w:val="24"/>
        </w:rPr>
        <w:t>- преемственность содержания и форм организации образовательного процесса;</w:t>
      </w:r>
    </w:p>
    <w:p w:rsidR="00F907E6" w:rsidRPr="00F907E6" w:rsidRDefault="00F907E6" w:rsidP="00301D98">
      <w:pPr>
        <w:pStyle w:val="Style15"/>
        <w:widowControl/>
        <w:tabs>
          <w:tab w:val="left" w:pos="142"/>
        </w:tabs>
        <w:spacing w:line="276" w:lineRule="auto"/>
        <w:ind w:left="142" w:firstLine="0"/>
        <w:rPr>
          <w:rStyle w:val="FontStyle91"/>
          <w:sz w:val="24"/>
          <w:szCs w:val="24"/>
        </w:rPr>
      </w:pPr>
      <w:r w:rsidRPr="00F907E6">
        <w:rPr>
          <w:rStyle w:val="FontStyle91"/>
          <w:sz w:val="24"/>
          <w:szCs w:val="24"/>
        </w:rPr>
        <w:t>-  учет специфики возрастного психофизического развития обучающихся;</w:t>
      </w:r>
    </w:p>
    <w:p w:rsidR="00F907E6" w:rsidRPr="00F907E6" w:rsidRDefault="00F907E6" w:rsidP="00301D98">
      <w:pPr>
        <w:pStyle w:val="Style15"/>
        <w:widowControl/>
        <w:tabs>
          <w:tab w:val="left" w:pos="142"/>
        </w:tabs>
        <w:spacing w:line="276" w:lineRule="auto"/>
        <w:ind w:left="142" w:firstLine="0"/>
        <w:rPr>
          <w:rStyle w:val="FontStyle91"/>
          <w:sz w:val="24"/>
          <w:szCs w:val="24"/>
        </w:rPr>
      </w:pPr>
      <w:r w:rsidRPr="00F907E6">
        <w:rPr>
          <w:rStyle w:val="FontStyle91"/>
          <w:sz w:val="24"/>
          <w:szCs w:val="24"/>
        </w:rPr>
        <w:lastRenderedPageBreak/>
        <w:t xml:space="preserve"> - формирование и развитие психолого-педагогической компетентности</w:t>
      </w:r>
      <w:r w:rsidR="002E2E39">
        <w:rPr>
          <w:rStyle w:val="FontStyle91"/>
          <w:sz w:val="24"/>
          <w:szCs w:val="24"/>
        </w:rPr>
        <w:t xml:space="preserve"> </w:t>
      </w:r>
      <w:r w:rsidRPr="00F907E6">
        <w:rPr>
          <w:rStyle w:val="FontStyle91"/>
          <w:sz w:val="24"/>
          <w:szCs w:val="24"/>
        </w:rPr>
        <w:t>педагогических и административных работников, родителей (законных представителей) обучающихся;</w:t>
      </w:r>
    </w:p>
    <w:p w:rsidR="00F907E6" w:rsidRPr="00F907E6" w:rsidRDefault="00F907E6" w:rsidP="00301D98">
      <w:pPr>
        <w:pStyle w:val="Style15"/>
        <w:widowControl/>
        <w:tabs>
          <w:tab w:val="left" w:pos="142"/>
        </w:tabs>
        <w:spacing w:line="276" w:lineRule="auto"/>
        <w:ind w:left="142" w:firstLine="0"/>
        <w:rPr>
          <w:rStyle w:val="FontStyle91"/>
          <w:sz w:val="24"/>
          <w:szCs w:val="24"/>
        </w:rPr>
      </w:pPr>
      <w:r w:rsidRPr="00F907E6">
        <w:rPr>
          <w:rStyle w:val="FontStyle91"/>
          <w:sz w:val="24"/>
          <w:szCs w:val="24"/>
        </w:rPr>
        <w:t>- вариативность направлений психолого-педагогического сопровождения участников образовательного процесса (сохранение и укрепление психологического здоровья обучающихся, формирование ценности и безопасного образа жизни; дифференциация и индивидуализация обучения; мониторинг возможностей и способностей обучающихся, выявление и поддержка одаренных детей, детей с ограниченными возможностями здоровья; формирование коммуникативных навыков в разновозрастной среде и среде сверстников, поддержка детских объединений, ученического самоуправления);</w:t>
      </w:r>
    </w:p>
    <w:p w:rsidR="00F907E6" w:rsidRPr="00F907E6" w:rsidRDefault="00F907E6" w:rsidP="00301D98">
      <w:pPr>
        <w:pStyle w:val="Style15"/>
        <w:widowControl/>
        <w:tabs>
          <w:tab w:val="left" w:pos="142"/>
        </w:tabs>
        <w:spacing w:line="276" w:lineRule="auto"/>
        <w:ind w:left="142" w:right="1267" w:firstLine="0"/>
        <w:rPr>
          <w:rStyle w:val="FontStyle91"/>
          <w:sz w:val="24"/>
          <w:szCs w:val="24"/>
        </w:rPr>
      </w:pPr>
      <w:r w:rsidRPr="00F907E6">
        <w:rPr>
          <w:rStyle w:val="FontStyle91"/>
          <w:sz w:val="24"/>
          <w:szCs w:val="24"/>
        </w:rPr>
        <w:t>- диверсификация уровней психолого-педагогического сопровождения (индивидуальный, групповой, уровень класса, уровень учреждения);</w:t>
      </w:r>
    </w:p>
    <w:p w:rsidR="00F907E6" w:rsidRDefault="00F907E6" w:rsidP="00301D98">
      <w:pPr>
        <w:pStyle w:val="Style15"/>
        <w:widowControl/>
        <w:tabs>
          <w:tab w:val="left" w:pos="142"/>
        </w:tabs>
        <w:spacing w:line="276" w:lineRule="auto"/>
        <w:ind w:left="142" w:firstLine="0"/>
        <w:rPr>
          <w:rStyle w:val="FontStyle91"/>
          <w:sz w:val="24"/>
          <w:szCs w:val="24"/>
        </w:rPr>
      </w:pPr>
      <w:r w:rsidRPr="00F907E6">
        <w:rPr>
          <w:rStyle w:val="FontStyle91"/>
          <w:sz w:val="24"/>
          <w:szCs w:val="24"/>
        </w:rPr>
        <w:t xml:space="preserve">- вариативность форм психолого-педагогического сопровождения участников образовательного процесса (профилактика, диагностика, консультирование, коррекционная работа, развивающая </w:t>
      </w:r>
      <w:r w:rsidR="002E2E39">
        <w:rPr>
          <w:rStyle w:val="FontStyle91"/>
          <w:sz w:val="24"/>
          <w:szCs w:val="24"/>
        </w:rPr>
        <w:t>работа,просвещение,</w:t>
      </w:r>
      <w:r w:rsidRPr="00F907E6">
        <w:rPr>
          <w:rStyle w:val="FontStyle91"/>
          <w:sz w:val="24"/>
          <w:szCs w:val="24"/>
        </w:rPr>
        <w:t>экспертиза)</w:t>
      </w:r>
    </w:p>
    <w:p w:rsidR="002E2E39" w:rsidRDefault="002E2E39" w:rsidP="00301D98">
      <w:pPr>
        <w:pStyle w:val="Style15"/>
        <w:widowControl/>
        <w:tabs>
          <w:tab w:val="left" w:pos="142"/>
        </w:tabs>
        <w:spacing w:line="276" w:lineRule="auto"/>
        <w:ind w:left="142" w:firstLine="0"/>
        <w:rPr>
          <w:rStyle w:val="FontStyle91"/>
          <w:sz w:val="24"/>
          <w:szCs w:val="24"/>
        </w:rPr>
      </w:pPr>
    </w:p>
    <w:p w:rsidR="002E2E39" w:rsidRPr="00167FA1" w:rsidRDefault="002E2E39" w:rsidP="00167FA1">
      <w:pPr>
        <w:pStyle w:val="Style50"/>
        <w:widowControl/>
        <w:tabs>
          <w:tab w:val="left" w:pos="142"/>
          <w:tab w:val="left" w:pos="701"/>
        </w:tabs>
        <w:spacing w:line="276" w:lineRule="auto"/>
        <w:ind w:left="142" w:right="5" w:firstLine="0"/>
        <w:jc w:val="center"/>
        <w:rPr>
          <w:b/>
          <w:bCs/>
          <w:color w:val="000000"/>
        </w:rPr>
      </w:pPr>
      <w:r w:rsidRPr="00167FA1">
        <w:rPr>
          <w:b/>
          <w:szCs w:val="28"/>
        </w:rPr>
        <w:t>Финансовое обеспечение</w:t>
      </w:r>
      <w:r w:rsidR="00167FA1">
        <w:rPr>
          <w:szCs w:val="28"/>
        </w:rPr>
        <w:t xml:space="preserve"> </w:t>
      </w:r>
      <w:r w:rsidR="00167FA1">
        <w:rPr>
          <w:rStyle w:val="FontStyle92"/>
          <w:sz w:val="24"/>
          <w:szCs w:val="24"/>
        </w:rPr>
        <w:t>реализации</w:t>
      </w:r>
      <w:r w:rsidR="00C24C5A">
        <w:rPr>
          <w:rStyle w:val="FontStyle92"/>
          <w:sz w:val="24"/>
          <w:szCs w:val="24"/>
        </w:rPr>
        <w:t xml:space="preserve"> ООП Н</w:t>
      </w:r>
      <w:r w:rsidR="00167FA1">
        <w:rPr>
          <w:rStyle w:val="FontStyle92"/>
          <w:sz w:val="24"/>
          <w:szCs w:val="24"/>
        </w:rPr>
        <w:t>ОО</w:t>
      </w:r>
    </w:p>
    <w:p w:rsidR="005D4965" w:rsidRPr="005D4965" w:rsidRDefault="005D4965" w:rsidP="00301D98">
      <w:pPr>
        <w:tabs>
          <w:tab w:val="left" w:pos="142"/>
        </w:tabs>
        <w:ind w:left="142"/>
      </w:pPr>
    </w:p>
    <w:p w:rsidR="002E2E39" w:rsidRPr="00F056B9" w:rsidRDefault="002E2E39" w:rsidP="00301D98">
      <w:pPr>
        <w:pStyle w:val="aff"/>
        <w:tabs>
          <w:tab w:val="left" w:pos="142"/>
        </w:tabs>
        <w:spacing w:line="276" w:lineRule="auto"/>
        <w:ind w:left="142" w:firstLine="0"/>
        <w:rPr>
          <w:sz w:val="24"/>
          <w:szCs w:val="24"/>
        </w:rPr>
      </w:pPr>
      <w:r w:rsidRPr="00866D8E">
        <w:rPr>
          <w:b/>
          <w:i/>
          <w:sz w:val="24"/>
          <w:szCs w:val="24"/>
        </w:rPr>
        <w:t>Финансовые условия</w:t>
      </w:r>
      <w:r w:rsidRPr="00866D8E">
        <w:rPr>
          <w:b/>
          <w:sz w:val="24"/>
          <w:szCs w:val="24"/>
        </w:rPr>
        <w:t xml:space="preserve"> </w:t>
      </w:r>
      <w:r w:rsidRPr="00866D8E">
        <w:rPr>
          <w:sz w:val="24"/>
          <w:szCs w:val="24"/>
        </w:rPr>
        <w:t xml:space="preserve">реализации основной образовательной программы начального общего образования МБОУ </w:t>
      </w:r>
      <w:r>
        <w:rPr>
          <w:sz w:val="24"/>
          <w:szCs w:val="24"/>
        </w:rPr>
        <w:t>Петровской С</w:t>
      </w:r>
      <w:r w:rsidRPr="00866D8E">
        <w:rPr>
          <w:sz w:val="24"/>
          <w:szCs w:val="24"/>
        </w:rPr>
        <w:t>ОШ опира</w:t>
      </w:r>
      <w:r>
        <w:rPr>
          <w:sz w:val="24"/>
          <w:szCs w:val="24"/>
        </w:rPr>
        <w:t>ю</w:t>
      </w:r>
      <w:r w:rsidRPr="00866D8E">
        <w:rPr>
          <w:sz w:val="24"/>
          <w:szCs w:val="24"/>
        </w:rPr>
        <w:t>тся на исполнение расходных обязательств, обеспечивающих конституционное право граждан на бесплатное и общедоступное общее образование</w:t>
      </w:r>
      <w:r>
        <w:rPr>
          <w:sz w:val="24"/>
          <w:szCs w:val="24"/>
        </w:rPr>
        <w:t xml:space="preserve"> </w:t>
      </w:r>
      <w:r w:rsidRPr="00F056B9">
        <w:rPr>
          <w:sz w:val="24"/>
          <w:szCs w:val="24"/>
        </w:rPr>
        <w:t>объём действующих расходных обязательств отражается в задании учредителя по оказанию государственных (муниципальных) образовательных услуг в соответствии с требованиями федеральных государственных образовательных стандартов общего образования.</w:t>
      </w:r>
    </w:p>
    <w:p w:rsidR="002E2E39" w:rsidRDefault="002E2E39" w:rsidP="00301D98">
      <w:pPr>
        <w:pStyle w:val="aff"/>
        <w:tabs>
          <w:tab w:val="left" w:pos="142"/>
        </w:tabs>
        <w:spacing w:line="276" w:lineRule="auto"/>
        <w:ind w:left="142" w:firstLine="0"/>
        <w:rPr>
          <w:sz w:val="24"/>
          <w:szCs w:val="24"/>
        </w:rPr>
      </w:pPr>
      <w:r w:rsidRPr="00F056B9">
        <w:rPr>
          <w:sz w:val="24"/>
          <w:szCs w:val="24"/>
        </w:rPr>
        <w:t xml:space="preserve">Задание учредителя обеспечивает соответствие показателей объёмов и качества предоставляемых </w:t>
      </w:r>
      <w:r>
        <w:rPr>
          <w:sz w:val="24"/>
          <w:szCs w:val="24"/>
        </w:rPr>
        <w:t>обще</w:t>
      </w:r>
      <w:r w:rsidRPr="00F056B9">
        <w:rPr>
          <w:sz w:val="24"/>
          <w:szCs w:val="24"/>
        </w:rPr>
        <w:t>образовательным учреждением услуг (выполнения работ) размерам направляемых на эти цели средств бюджета.</w:t>
      </w:r>
    </w:p>
    <w:p w:rsidR="002E2E39" w:rsidRDefault="002E2E39" w:rsidP="00301D98">
      <w:pPr>
        <w:pStyle w:val="aff"/>
        <w:tabs>
          <w:tab w:val="left" w:pos="142"/>
        </w:tabs>
        <w:spacing w:line="276" w:lineRule="auto"/>
        <w:ind w:left="142" w:firstLine="0"/>
        <w:rPr>
          <w:sz w:val="24"/>
          <w:szCs w:val="24"/>
        </w:rPr>
      </w:pPr>
    </w:p>
    <w:p w:rsidR="005D4965" w:rsidRDefault="005D4965" w:rsidP="00301D98">
      <w:pPr>
        <w:pStyle w:val="af0"/>
        <w:tabs>
          <w:tab w:val="left" w:pos="142"/>
        </w:tabs>
        <w:spacing w:line="276" w:lineRule="auto"/>
        <w:ind w:left="142"/>
        <w:rPr>
          <w:szCs w:val="28"/>
        </w:rPr>
      </w:pPr>
    </w:p>
    <w:p w:rsidR="00167FA1" w:rsidRDefault="002E2E39" w:rsidP="00167FA1">
      <w:pPr>
        <w:pStyle w:val="Style50"/>
        <w:widowControl/>
        <w:tabs>
          <w:tab w:val="left" w:pos="142"/>
          <w:tab w:val="left" w:pos="701"/>
        </w:tabs>
        <w:spacing w:line="276" w:lineRule="auto"/>
        <w:ind w:left="142" w:right="5" w:firstLine="0"/>
        <w:jc w:val="center"/>
        <w:rPr>
          <w:rStyle w:val="FontStyle92"/>
          <w:sz w:val="24"/>
          <w:szCs w:val="24"/>
        </w:rPr>
      </w:pPr>
      <w:r w:rsidRPr="00167FA1">
        <w:rPr>
          <w:b/>
          <w:szCs w:val="28"/>
        </w:rPr>
        <w:t>Материально-технические условия</w:t>
      </w:r>
      <w:r w:rsidR="00167FA1">
        <w:rPr>
          <w:szCs w:val="28"/>
        </w:rPr>
        <w:t xml:space="preserve"> </w:t>
      </w:r>
      <w:r w:rsidR="00167FA1">
        <w:rPr>
          <w:rStyle w:val="FontStyle92"/>
          <w:sz w:val="24"/>
          <w:szCs w:val="24"/>
        </w:rPr>
        <w:t>реализации</w:t>
      </w:r>
      <w:r w:rsidR="00C24C5A">
        <w:rPr>
          <w:rStyle w:val="FontStyle92"/>
          <w:sz w:val="24"/>
          <w:szCs w:val="24"/>
        </w:rPr>
        <w:t xml:space="preserve"> ООП Н</w:t>
      </w:r>
      <w:r w:rsidR="00167FA1">
        <w:rPr>
          <w:rStyle w:val="FontStyle92"/>
          <w:sz w:val="24"/>
          <w:szCs w:val="24"/>
        </w:rPr>
        <w:t>ОО</w:t>
      </w:r>
    </w:p>
    <w:p w:rsidR="002E2E39" w:rsidRPr="002E2E39" w:rsidRDefault="002E2E39" w:rsidP="00167FA1">
      <w:pPr>
        <w:tabs>
          <w:tab w:val="left" w:pos="142"/>
        </w:tabs>
        <w:rPr>
          <w:sz w:val="28"/>
          <w:szCs w:val="28"/>
        </w:rPr>
      </w:pPr>
    </w:p>
    <w:p w:rsidR="002E2E39" w:rsidRDefault="002E2E39" w:rsidP="00301D98">
      <w:pPr>
        <w:tabs>
          <w:tab w:val="left" w:pos="142"/>
        </w:tabs>
        <w:spacing w:line="276" w:lineRule="auto"/>
        <w:ind w:left="142"/>
        <w:jc w:val="both"/>
      </w:pPr>
      <w:r w:rsidRPr="00280054">
        <w:t>М</w:t>
      </w:r>
      <w:r>
        <w:t>БОУ</w:t>
      </w:r>
      <w:r w:rsidRPr="00280054">
        <w:t xml:space="preserve"> </w:t>
      </w:r>
      <w:r>
        <w:t>Петровская СОШ</w:t>
      </w:r>
      <w:r w:rsidRPr="00280054">
        <w:t xml:space="preserve"> располагает необходимой материальной и информационной базой, обеспечивающей организацию всех видов деятельности  школьников, соответствующей санитарно-эпидемиологическим и противопожарным правилам и нормам.</w:t>
      </w:r>
    </w:p>
    <w:p w:rsidR="002E2E39" w:rsidRDefault="002E2E39" w:rsidP="00301D98">
      <w:pPr>
        <w:tabs>
          <w:tab w:val="left" w:pos="142"/>
        </w:tabs>
        <w:spacing w:line="276" w:lineRule="auto"/>
        <w:ind w:left="142"/>
        <w:contextualSpacing/>
        <w:jc w:val="both"/>
        <w:rPr>
          <w:i/>
          <w:iCs/>
        </w:rPr>
      </w:pPr>
      <w:r w:rsidRPr="00280054">
        <w:t xml:space="preserve">Требования к материально-техническим условиям реализации основной образовательной программы </w:t>
      </w:r>
      <w:r>
        <w:t xml:space="preserve">начального </w:t>
      </w:r>
      <w:r w:rsidRPr="00280054">
        <w:t xml:space="preserve">общего образования включают в себя следующие </w:t>
      </w:r>
      <w:r w:rsidRPr="00280054">
        <w:rPr>
          <w:i/>
          <w:iCs/>
        </w:rPr>
        <w:t>параметры и характеристики:</w:t>
      </w:r>
    </w:p>
    <w:p w:rsidR="002E2E39" w:rsidRPr="00280054" w:rsidRDefault="002E2E39" w:rsidP="00301D98">
      <w:pPr>
        <w:tabs>
          <w:tab w:val="left" w:pos="142"/>
        </w:tabs>
        <w:ind w:left="142"/>
        <w:contextualSpacing/>
        <w:jc w:val="both"/>
        <w:rPr>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44"/>
        <w:gridCol w:w="5727"/>
      </w:tblGrid>
      <w:tr w:rsidR="002E2E39" w:rsidRPr="00966CDD" w:rsidTr="008663AD">
        <w:tc>
          <w:tcPr>
            <w:tcW w:w="3844" w:type="dxa"/>
          </w:tcPr>
          <w:p w:rsidR="002E2E39" w:rsidRPr="00280054" w:rsidRDefault="002E2E39" w:rsidP="00301D98">
            <w:pPr>
              <w:tabs>
                <w:tab w:val="left" w:pos="142"/>
              </w:tabs>
              <w:spacing w:line="276" w:lineRule="auto"/>
              <w:ind w:left="142"/>
              <w:contextualSpacing/>
              <w:jc w:val="both"/>
            </w:pPr>
          </w:p>
          <w:p w:rsidR="002E2E39" w:rsidRPr="00280054" w:rsidRDefault="002E2E39" w:rsidP="00301D98">
            <w:pPr>
              <w:tabs>
                <w:tab w:val="left" w:pos="142"/>
              </w:tabs>
              <w:spacing w:line="276" w:lineRule="auto"/>
              <w:ind w:left="142"/>
              <w:contextualSpacing/>
              <w:jc w:val="both"/>
            </w:pPr>
            <w:r w:rsidRPr="00280054">
              <w:t>Санитарно-гигиенические условия</w:t>
            </w:r>
          </w:p>
        </w:tc>
        <w:tc>
          <w:tcPr>
            <w:tcW w:w="5727" w:type="dxa"/>
          </w:tcPr>
          <w:p w:rsidR="002E2E39" w:rsidRPr="00280054" w:rsidRDefault="002E2E39" w:rsidP="00301D98">
            <w:pPr>
              <w:tabs>
                <w:tab w:val="left" w:pos="142"/>
              </w:tabs>
              <w:spacing w:line="276" w:lineRule="auto"/>
              <w:ind w:left="142"/>
              <w:contextualSpacing/>
              <w:jc w:val="both"/>
            </w:pPr>
            <w:r w:rsidRPr="00280054">
              <w:t>В ОУ имеется горячее и холодное водоснабжение, достаточное освещение, канализация в удовлетворительном состоянии, соблюдается воздушно-тепловой режим. Имеются помещения для питания обучающихся, а также для хранения и приготовления пищи, обеспечивающие возможность организации качественного горячего питания, в том числе горячих завтраков</w:t>
            </w:r>
          </w:p>
        </w:tc>
      </w:tr>
      <w:tr w:rsidR="002E2E39" w:rsidRPr="00966CDD" w:rsidTr="008663AD">
        <w:tc>
          <w:tcPr>
            <w:tcW w:w="3844" w:type="dxa"/>
          </w:tcPr>
          <w:p w:rsidR="002E2E39" w:rsidRPr="00280054" w:rsidRDefault="002E2E39" w:rsidP="00301D98">
            <w:pPr>
              <w:tabs>
                <w:tab w:val="left" w:pos="142"/>
              </w:tabs>
              <w:spacing w:line="276" w:lineRule="auto"/>
              <w:ind w:left="142"/>
              <w:contextualSpacing/>
              <w:jc w:val="both"/>
            </w:pPr>
            <w:r w:rsidRPr="00280054">
              <w:t>Санитарно-бытовые условия</w:t>
            </w:r>
          </w:p>
        </w:tc>
        <w:tc>
          <w:tcPr>
            <w:tcW w:w="5727" w:type="dxa"/>
          </w:tcPr>
          <w:p w:rsidR="002E2E39" w:rsidRPr="00280054" w:rsidRDefault="002E2E39" w:rsidP="00301D98">
            <w:pPr>
              <w:tabs>
                <w:tab w:val="left" w:pos="142"/>
              </w:tabs>
              <w:spacing w:line="276" w:lineRule="auto"/>
              <w:ind w:left="142"/>
              <w:contextualSpacing/>
              <w:jc w:val="both"/>
            </w:pPr>
            <w:r w:rsidRPr="00280054">
              <w:t xml:space="preserve">Оборудованы санузлы для девочек, мальчиков, </w:t>
            </w:r>
            <w:r w:rsidRPr="00280054">
              <w:lastRenderedPageBreak/>
              <w:t>оборудован гардероб для учащихся начальной школы, основного и среднего звена</w:t>
            </w:r>
          </w:p>
        </w:tc>
      </w:tr>
      <w:tr w:rsidR="002E2E39" w:rsidRPr="00966CDD" w:rsidTr="008663AD">
        <w:tc>
          <w:tcPr>
            <w:tcW w:w="3844" w:type="dxa"/>
          </w:tcPr>
          <w:p w:rsidR="002E2E39" w:rsidRPr="00280054" w:rsidRDefault="002E2E39" w:rsidP="00301D98">
            <w:pPr>
              <w:tabs>
                <w:tab w:val="left" w:pos="142"/>
              </w:tabs>
              <w:spacing w:line="276" w:lineRule="auto"/>
              <w:ind w:left="142"/>
              <w:contextualSpacing/>
              <w:jc w:val="both"/>
            </w:pPr>
            <w:r w:rsidRPr="00280054">
              <w:lastRenderedPageBreak/>
              <w:t>Охрана труда</w:t>
            </w:r>
          </w:p>
        </w:tc>
        <w:tc>
          <w:tcPr>
            <w:tcW w:w="5727" w:type="dxa"/>
          </w:tcPr>
          <w:p w:rsidR="002E2E39" w:rsidRPr="00280054" w:rsidRDefault="002E2E39" w:rsidP="00301D98">
            <w:pPr>
              <w:tabs>
                <w:tab w:val="left" w:pos="142"/>
              </w:tabs>
              <w:spacing w:line="276" w:lineRule="auto"/>
              <w:ind w:left="142"/>
              <w:contextualSpacing/>
              <w:jc w:val="both"/>
            </w:pPr>
            <w:r w:rsidRPr="00280054">
              <w:t>Ежегодно проводится текущий ремонт, постоянно пополняется количество огнетушителей, производится своевременный ремонт электрооборудования.</w:t>
            </w:r>
          </w:p>
        </w:tc>
      </w:tr>
      <w:tr w:rsidR="002E2E39" w:rsidRPr="00280054" w:rsidTr="008663AD">
        <w:tc>
          <w:tcPr>
            <w:tcW w:w="3844" w:type="dxa"/>
          </w:tcPr>
          <w:p w:rsidR="002E2E39" w:rsidRPr="00280054" w:rsidRDefault="002E2E39" w:rsidP="00301D98">
            <w:pPr>
              <w:tabs>
                <w:tab w:val="left" w:pos="142"/>
              </w:tabs>
              <w:spacing w:line="276" w:lineRule="auto"/>
              <w:ind w:left="142"/>
              <w:contextualSpacing/>
              <w:jc w:val="both"/>
            </w:pPr>
            <w:r w:rsidRPr="00280054">
              <w:t>Условия д</w:t>
            </w:r>
            <w:r>
              <w:t>ля беспрепятственного доступа уча</w:t>
            </w:r>
            <w:r w:rsidRPr="00280054">
              <w:t>щихся с ограниченными возможностями здоровья</w:t>
            </w:r>
          </w:p>
        </w:tc>
        <w:tc>
          <w:tcPr>
            <w:tcW w:w="5727" w:type="dxa"/>
          </w:tcPr>
          <w:p w:rsidR="002E2E39" w:rsidRPr="00280054" w:rsidRDefault="002E2E39" w:rsidP="00301D98">
            <w:pPr>
              <w:tabs>
                <w:tab w:val="left" w:pos="142"/>
              </w:tabs>
              <w:spacing w:line="276" w:lineRule="auto"/>
              <w:ind w:left="142"/>
              <w:contextualSpacing/>
              <w:jc w:val="both"/>
            </w:pPr>
            <w:r>
              <w:t xml:space="preserve">Наличие </w:t>
            </w:r>
            <w:r w:rsidRPr="00280054">
              <w:t xml:space="preserve"> пандусов</w:t>
            </w:r>
          </w:p>
        </w:tc>
      </w:tr>
    </w:tbl>
    <w:p w:rsidR="002E2E39" w:rsidRPr="00545F5F" w:rsidRDefault="002E2E39" w:rsidP="00301D98">
      <w:pPr>
        <w:tabs>
          <w:tab w:val="left" w:pos="142"/>
        </w:tabs>
        <w:ind w:left="142"/>
        <w:jc w:val="both"/>
      </w:pPr>
    </w:p>
    <w:p w:rsidR="002E2E39" w:rsidRDefault="002E2E39" w:rsidP="00301D98">
      <w:pPr>
        <w:pStyle w:val="aff"/>
        <w:tabs>
          <w:tab w:val="left" w:pos="142"/>
        </w:tabs>
        <w:spacing w:line="276" w:lineRule="auto"/>
        <w:ind w:left="142" w:firstLine="0"/>
        <w:rPr>
          <w:sz w:val="24"/>
          <w:szCs w:val="24"/>
        </w:rPr>
      </w:pPr>
      <w:r w:rsidRPr="00280054">
        <w:rPr>
          <w:sz w:val="24"/>
          <w:szCs w:val="24"/>
        </w:rPr>
        <w:t>Материально-техническая база школы  приведена в соответствие с задачами по обеспечению реализации основной образовательной программы образовательного учреждения, необходимого учебно-материального оснащения образовательной деятельности и созданию соответствующей образовательной и социальной среды</w:t>
      </w:r>
      <w:r>
        <w:rPr>
          <w:sz w:val="24"/>
          <w:szCs w:val="24"/>
        </w:rPr>
        <w:t>.</w:t>
      </w:r>
    </w:p>
    <w:p w:rsidR="002E2E39" w:rsidRDefault="002E2E39" w:rsidP="00301D98">
      <w:pPr>
        <w:pStyle w:val="aff"/>
        <w:tabs>
          <w:tab w:val="left" w:pos="142"/>
        </w:tabs>
        <w:spacing w:line="276" w:lineRule="auto"/>
        <w:ind w:left="142" w:firstLine="0"/>
        <w:rPr>
          <w:sz w:val="24"/>
          <w:szCs w:val="24"/>
        </w:rPr>
      </w:pPr>
    </w:p>
    <w:p w:rsidR="00FE4F5D" w:rsidRPr="00167FA1" w:rsidRDefault="00FE4F5D" w:rsidP="00167FA1">
      <w:pPr>
        <w:pStyle w:val="Style50"/>
        <w:widowControl/>
        <w:tabs>
          <w:tab w:val="left" w:pos="142"/>
          <w:tab w:val="left" w:pos="701"/>
        </w:tabs>
        <w:spacing w:line="276" w:lineRule="auto"/>
        <w:ind w:left="142" w:right="5" w:firstLine="0"/>
        <w:jc w:val="center"/>
        <w:rPr>
          <w:b/>
          <w:bCs/>
          <w:color w:val="000000"/>
        </w:rPr>
      </w:pPr>
      <w:r w:rsidRPr="00B843F3">
        <w:rPr>
          <w:rFonts w:eastAsia="Times New Roman"/>
          <w:b/>
          <w:bCs/>
          <w:sz w:val="28"/>
          <w:szCs w:val="28"/>
        </w:rPr>
        <w:t>Информационно-методические условия</w:t>
      </w:r>
      <w:r w:rsidR="00167FA1">
        <w:rPr>
          <w:rFonts w:eastAsia="Times New Roman"/>
          <w:b/>
          <w:bCs/>
          <w:sz w:val="28"/>
          <w:szCs w:val="28"/>
        </w:rPr>
        <w:t xml:space="preserve"> </w:t>
      </w:r>
      <w:r w:rsidR="00167FA1">
        <w:rPr>
          <w:rStyle w:val="FontStyle92"/>
          <w:sz w:val="24"/>
          <w:szCs w:val="24"/>
        </w:rPr>
        <w:t>реализации</w:t>
      </w:r>
      <w:r w:rsidR="00C24C5A">
        <w:rPr>
          <w:rStyle w:val="FontStyle92"/>
          <w:sz w:val="24"/>
          <w:szCs w:val="24"/>
        </w:rPr>
        <w:t xml:space="preserve"> ООП Н</w:t>
      </w:r>
      <w:r w:rsidR="00167FA1">
        <w:rPr>
          <w:rStyle w:val="FontStyle92"/>
          <w:sz w:val="24"/>
          <w:szCs w:val="24"/>
        </w:rPr>
        <w:t>ОО</w:t>
      </w:r>
    </w:p>
    <w:p w:rsidR="005D4965" w:rsidRDefault="005D4965" w:rsidP="00301D98">
      <w:pPr>
        <w:tabs>
          <w:tab w:val="left" w:pos="142"/>
        </w:tabs>
        <w:spacing w:line="276" w:lineRule="auto"/>
        <w:ind w:left="142"/>
        <w:jc w:val="both"/>
      </w:pPr>
      <w:r w:rsidRPr="00280054">
        <w:t>В соответствии с требованиями ФГОС информационно</w:t>
      </w:r>
      <w:r w:rsidRPr="00280054">
        <w:softHyphen/>
        <w:t>-методические условия реализации основной образовательной программы начального общего образования обеспечиваются современной информационно-образовательной средой.</w:t>
      </w:r>
    </w:p>
    <w:p w:rsidR="005D4965" w:rsidRPr="008D2E1C" w:rsidRDefault="005D4965" w:rsidP="00301D98">
      <w:pPr>
        <w:pStyle w:val="Style8"/>
        <w:widowControl/>
        <w:tabs>
          <w:tab w:val="left" w:pos="142"/>
        </w:tabs>
        <w:spacing w:line="276" w:lineRule="auto"/>
        <w:ind w:left="142"/>
        <w:jc w:val="both"/>
      </w:pPr>
      <w:r w:rsidRPr="008D2E1C">
        <w:t xml:space="preserve">Библиотека МБОУ </w:t>
      </w:r>
      <w:r>
        <w:t>Петровской С</w:t>
      </w:r>
      <w:r w:rsidRPr="008D2E1C">
        <w:t xml:space="preserve">ОШ укомплектована печатными и электронными образовательными ресурсами по всем учебным предметам учебного плана, а также фондом дополнительной литературы (детская художественная, научно-популярная, справочно-библиографические и периодические издания, сопровождающие реализацию основной образовательной программы). Образовательный процесс   на 100 % обеспечен учебниками и учебными пособиями, соответствующими ФГОС НОО и рекомендованными Минобрнауки РФ, что является необходимым и достаточным ресурсом для эффективного решения учебно-воспитательных задач.  </w:t>
      </w:r>
    </w:p>
    <w:p w:rsidR="005D4965" w:rsidRPr="00F04D8E" w:rsidRDefault="005D4965" w:rsidP="00301D98">
      <w:pPr>
        <w:pStyle w:val="a3"/>
        <w:tabs>
          <w:tab w:val="left" w:pos="142"/>
        </w:tabs>
        <w:spacing w:line="276" w:lineRule="auto"/>
        <w:ind w:left="142"/>
        <w:jc w:val="both"/>
        <w:rPr>
          <w:lang w:bidi="ru-RU"/>
        </w:rPr>
      </w:pPr>
      <w:r w:rsidRPr="00F04D8E">
        <w:rPr>
          <w:lang w:eastAsia="ar-SA"/>
        </w:rPr>
        <w:t>Для реализации принципов системно-деятельностного подхода, соответствующим идеологии ФГОС, коллектив учителей начальных классов ориентируется н</w:t>
      </w:r>
      <w:r>
        <w:rPr>
          <w:lang w:eastAsia="ar-SA"/>
        </w:rPr>
        <w:t>а учебно-методический комплект</w:t>
      </w:r>
      <w:r w:rsidRPr="00F04D8E">
        <w:rPr>
          <w:lang w:bidi="ru-RU"/>
        </w:rPr>
        <w:t xml:space="preserve"> «П</w:t>
      </w:r>
      <w:r>
        <w:rPr>
          <w:lang w:bidi="ru-RU"/>
        </w:rPr>
        <w:t xml:space="preserve">ерспективная начальная школа», «Гармония», который </w:t>
      </w:r>
      <w:r w:rsidRPr="00F04D8E">
        <w:rPr>
          <w:lang w:bidi="ru-RU"/>
        </w:rPr>
        <w:t>соответству</w:t>
      </w:r>
      <w:r>
        <w:rPr>
          <w:lang w:bidi="ru-RU"/>
        </w:rPr>
        <w:t>е</w:t>
      </w:r>
      <w:r w:rsidRPr="00F04D8E">
        <w:rPr>
          <w:lang w:bidi="ru-RU"/>
        </w:rPr>
        <w:t>т требованиям федерального государственного образовательного стандарта, позволя</w:t>
      </w:r>
      <w:r>
        <w:rPr>
          <w:lang w:bidi="ru-RU"/>
        </w:rPr>
        <w:t>е</w:t>
      </w:r>
      <w:r w:rsidRPr="00F04D8E">
        <w:rPr>
          <w:lang w:bidi="ru-RU"/>
        </w:rPr>
        <w:t>т развивать интеллектуальные способности детей, да</w:t>
      </w:r>
      <w:r>
        <w:rPr>
          <w:lang w:bidi="ru-RU"/>
        </w:rPr>
        <w:t>е</w:t>
      </w:r>
      <w:r w:rsidRPr="00F04D8E">
        <w:rPr>
          <w:lang w:bidi="ru-RU"/>
        </w:rPr>
        <w:t>т возможности для индивидуального выбора дополнительного материала и заданий, готов</w:t>
      </w:r>
      <w:r>
        <w:rPr>
          <w:lang w:bidi="ru-RU"/>
        </w:rPr>
        <w:t>и</w:t>
      </w:r>
      <w:r w:rsidRPr="00F04D8E">
        <w:rPr>
          <w:lang w:bidi="ru-RU"/>
        </w:rPr>
        <w:t>т ученика «нового типа», внутренне свободного, любящего и умеющего творчески относиться к действительности и другим людям, способного видеть проблему и решать её самостоятельно, делать осознанный выбор и принимать самостоятельное решение.</w:t>
      </w:r>
    </w:p>
    <w:p w:rsidR="005D4965" w:rsidRPr="00F04D8E" w:rsidRDefault="005D4965" w:rsidP="00301D98">
      <w:pPr>
        <w:tabs>
          <w:tab w:val="left" w:pos="142"/>
        </w:tabs>
        <w:spacing w:line="276" w:lineRule="auto"/>
        <w:ind w:left="142"/>
        <w:jc w:val="both"/>
        <w:rPr>
          <w:i/>
        </w:rPr>
      </w:pPr>
      <w:r w:rsidRPr="00F04D8E">
        <w:rPr>
          <w:i/>
        </w:rPr>
        <w:t xml:space="preserve">        </w:t>
      </w:r>
      <w:r w:rsidRPr="00363CAE">
        <w:t>(</w:t>
      </w:r>
      <w:r w:rsidRPr="00F04D8E">
        <w:rPr>
          <w:bCs/>
        </w:rPr>
        <w:t xml:space="preserve">Программно-методическое обеспечение </w:t>
      </w:r>
      <w:r w:rsidRPr="00F04D8E">
        <w:rPr>
          <w:rFonts w:eastAsia="Calibri"/>
          <w:lang w:eastAsia="ar-SA"/>
        </w:rPr>
        <w:t>по образовательным программам на 2015</w:t>
      </w:r>
      <w:r>
        <w:rPr>
          <w:rFonts w:eastAsia="Calibri"/>
          <w:lang w:eastAsia="ar-SA"/>
        </w:rPr>
        <w:t>-</w:t>
      </w:r>
      <w:r w:rsidRPr="00F04D8E">
        <w:rPr>
          <w:rFonts w:eastAsia="Calibri"/>
          <w:lang w:eastAsia="ar-SA"/>
        </w:rPr>
        <w:t xml:space="preserve">2016 учебный год представлено в Приложении </w:t>
      </w:r>
      <w:r>
        <w:rPr>
          <w:rFonts w:eastAsia="Calibri"/>
          <w:lang w:eastAsia="ar-SA"/>
        </w:rPr>
        <w:t xml:space="preserve"> 1</w:t>
      </w:r>
      <w:r w:rsidRPr="00F04D8E">
        <w:rPr>
          <w:rFonts w:eastAsia="Calibri"/>
          <w:lang w:eastAsia="ar-SA"/>
        </w:rPr>
        <w:t xml:space="preserve"> к Программе)</w:t>
      </w:r>
    </w:p>
    <w:p w:rsidR="005D4965" w:rsidRPr="005D4965" w:rsidRDefault="005D4965" w:rsidP="00301D98">
      <w:pPr>
        <w:pStyle w:val="Style8"/>
        <w:widowControl/>
        <w:tabs>
          <w:tab w:val="left" w:pos="142"/>
        </w:tabs>
        <w:spacing w:line="276" w:lineRule="auto"/>
        <w:ind w:left="142"/>
        <w:jc w:val="both"/>
      </w:pPr>
      <w:r w:rsidRPr="005D4965">
        <w:rPr>
          <w:rStyle w:val="FontStyle271"/>
          <w:sz w:val="24"/>
          <w:szCs w:val="24"/>
        </w:rPr>
        <w:t>В школе обеспечен безопасный доступ к электронным образовательным ресурсам, расположенным в открытом доступе. При этом обеспечено ограничение доступа к информации, несовместимой с задачами духовно-нравственного развития и воспитания обучающихся и воспитанников.</w:t>
      </w:r>
    </w:p>
    <w:p w:rsidR="005D4965" w:rsidRPr="00F04D8E" w:rsidRDefault="005D4965" w:rsidP="00301D98">
      <w:pPr>
        <w:pStyle w:val="Style66"/>
        <w:widowControl/>
        <w:tabs>
          <w:tab w:val="left" w:pos="142"/>
        </w:tabs>
        <w:spacing w:before="34" w:line="276" w:lineRule="auto"/>
        <w:ind w:left="142"/>
      </w:pPr>
      <w:r w:rsidRPr="00F04D8E">
        <w:t xml:space="preserve">Информационная среда МБОУ </w:t>
      </w:r>
      <w:r>
        <w:t>Петровской С</w:t>
      </w:r>
      <w:r w:rsidRPr="00F04D8E">
        <w:t>ОШ также включает в себя:</w:t>
      </w:r>
    </w:p>
    <w:p w:rsidR="005D4965" w:rsidRPr="005D4965" w:rsidRDefault="005D4965" w:rsidP="00301D98">
      <w:pPr>
        <w:pStyle w:val="Style40"/>
        <w:widowControl/>
        <w:numPr>
          <w:ilvl w:val="0"/>
          <w:numId w:val="128"/>
        </w:numPr>
        <w:tabs>
          <w:tab w:val="left" w:pos="142"/>
          <w:tab w:val="left" w:pos="706"/>
        </w:tabs>
        <w:spacing w:line="276" w:lineRule="auto"/>
        <w:ind w:left="142" w:firstLine="0"/>
        <w:jc w:val="left"/>
      </w:pPr>
      <w:r w:rsidRPr="005D4965">
        <w:t xml:space="preserve">сайт школы </w:t>
      </w:r>
      <w:hyperlink r:id="rId15" w:history="1">
        <w:r w:rsidRPr="005D4965">
          <w:rPr>
            <w:rStyle w:val="afc"/>
            <w:color w:val="auto"/>
          </w:rPr>
          <w:t xml:space="preserve"> http://755.86389.3535.ru/</w:t>
        </w:r>
      </w:hyperlink>
      <w:r w:rsidRPr="005D4965">
        <w:t>;</w:t>
      </w:r>
    </w:p>
    <w:p w:rsidR="005D4965" w:rsidRPr="00F04D8E" w:rsidRDefault="005D4965" w:rsidP="00301D98">
      <w:pPr>
        <w:pStyle w:val="Style40"/>
        <w:widowControl/>
        <w:numPr>
          <w:ilvl w:val="0"/>
          <w:numId w:val="128"/>
        </w:numPr>
        <w:tabs>
          <w:tab w:val="left" w:pos="142"/>
          <w:tab w:val="left" w:pos="706"/>
        </w:tabs>
        <w:spacing w:before="10" w:line="276" w:lineRule="auto"/>
        <w:ind w:left="142" w:firstLine="0"/>
        <w:jc w:val="left"/>
      </w:pPr>
      <w:r w:rsidRPr="00F04D8E">
        <w:t>сервер, аккумулирующий всю необходимую информацию ОУ;</w:t>
      </w:r>
    </w:p>
    <w:p w:rsidR="005D4965" w:rsidRPr="00F04D8E" w:rsidRDefault="005D4965" w:rsidP="00301D98">
      <w:pPr>
        <w:pStyle w:val="Style40"/>
        <w:widowControl/>
        <w:numPr>
          <w:ilvl w:val="0"/>
          <w:numId w:val="128"/>
        </w:numPr>
        <w:tabs>
          <w:tab w:val="left" w:pos="142"/>
          <w:tab w:val="left" w:pos="706"/>
        </w:tabs>
        <w:spacing w:line="276" w:lineRule="auto"/>
        <w:ind w:left="142" w:firstLine="0"/>
        <w:jc w:val="left"/>
      </w:pPr>
      <w:r w:rsidRPr="00F04D8E">
        <w:t>электронные (цифровые) образовательные ресурсы;</w:t>
      </w:r>
    </w:p>
    <w:p w:rsidR="005D4965" w:rsidRPr="00F04D8E" w:rsidRDefault="005D4965" w:rsidP="00301D98">
      <w:pPr>
        <w:pStyle w:val="Style40"/>
        <w:widowControl/>
        <w:numPr>
          <w:ilvl w:val="0"/>
          <w:numId w:val="128"/>
        </w:numPr>
        <w:tabs>
          <w:tab w:val="left" w:pos="142"/>
          <w:tab w:val="left" w:pos="706"/>
        </w:tabs>
        <w:spacing w:before="5" w:line="276" w:lineRule="auto"/>
        <w:ind w:left="142" w:firstLine="0"/>
        <w:jc w:val="left"/>
      </w:pPr>
      <w:r w:rsidRPr="00F04D8E">
        <w:lastRenderedPageBreak/>
        <w:t>компьютерную технику;</w:t>
      </w:r>
    </w:p>
    <w:p w:rsidR="005D4965" w:rsidRDefault="005D4965" w:rsidP="00301D98">
      <w:pPr>
        <w:pStyle w:val="Style40"/>
        <w:widowControl/>
        <w:numPr>
          <w:ilvl w:val="0"/>
          <w:numId w:val="128"/>
        </w:numPr>
        <w:tabs>
          <w:tab w:val="left" w:pos="142"/>
          <w:tab w:val="left" w:pos="706"/>
        </w:tabs>
        <w:spacing w:before="5" w:line="276" w:lineRule="auto"/>
        <w:ind w:left="142" w:firstLine="0"/>
        <w:jc w:val="left"/>
      </w:pPr>
      <w:r w:rsidRPr="00F04D8E">
        <w:t>наличие лицензионного программного обеспечения.</w:t>
      </w:r>
    </w:p>
    <w:p w:rsidR="005D4965" w:rsidRDefault="005D4965" w:rsidP="00301D98">
      <w:pPr>
        <w:pStyle w:val="Style40"/>
        <w:widowControl/>
        <w:tabs>
          <w:tab w:val="left" w:pos="142"/>
          <w:tab w:val="left" w:pos="706"/>
        </w:tabs>
        <w:spacing w:before="5" w:line="276" w:lineRule="auto"/>
        <w:ind w:left="142" w:firstLine="0"/>
        <w:jc w:val="left"/>
      </w:pPr>
    </w:p>
    <w:p w:rsidR="005D4965" w:rsidRDefault="005D4965" w:rsidP="00301D98">
      <w:pPr>
        <w:tabs>
          <w:tab w:val="left" w:pos="142"/>
        </w:tabs>
        <w:ind w:left="142"/>
        <w:jc w:val="center"/>
        <w:rPr>
          <w:rFonts w:eastAsia="Calibri"/>
          <w:b/>
          <w:bCs/>
          <w:color w:val="000000"/>
        </w:rPr>
      </w:pPr>
      <w:r w:rsidRPr="004E697D">
        <w:rPr>
          <w:rFonts w:eastAsia="Calibri"/>
          <w:b/>
          <w:bCs/>
          <w:color w:val="000000"/>
        </w:rPr>
        <w:t>Механизмы достижения целевых ориентиров в системе условий</w:t>
      </w:r>
    </w:p>
    <w:p w:rsidR="005D4965" w:rsidRPr="004E697D" w:rsidRDefault="005D4965" w:rsidP="00301D98">
      <w:pPr>
        <w:tabs>
          <w:tab w:val="left" w:pos="142"/>
        </w:tabs>
        <w:ind w:left="142"/>
        <w:jc w:val="center"/>
        <w:rPr>
          <w:rFonts w:eastAsia="Calibri"/>
          <w:b/>
          <w:bCs/>
          <w:color w:val="000000"/>
        </w:rPr>
      </w:pPr>
    </w:p>
    <w:p w:rsidR="005D4965" w:rsidRPr="004E697D" w:rsidRDefault="005D4965" w:rsidP="00301D98">
      <w:pPr>
        <w:tabs>
          <w:tab w:val="left" w:pos="142"/>
        </w:tabs>
        <w:spacing w:line="276" w:lineRule="auto"/>
        <w:ind w:left="142"/>
        <w:jc w:val="both"/>
        <w:rPr>
          <w:rFonts w:eastAsia="Calibri"/>
          <w:color w:val="000000"/>
        </w:rPr>
      </w:pPr>
      <w:r w:rsidRPr="004E697D">
        <w:rPr>
          <w:rFonts w:eastAsia="Calibri"/>
          <w:color w:val="000000"/>
        </w:rPr>
        <w:t xml:space="preserve">     Основным механизмом достижения целевых ориентиров в системе условий является чёткое взаимодействие всех участников образовательного процесса.      </w:t>
      </w:r>
    </w:p>
    <w:p w:rsidR="005D4965" w:rsidRPr="004E697D" w:rsidRDefault="005D4965" w:rsidP="00301D98">
      <w:pPr>
        <w:tabs>
          <w:tab w:val="left" w:pos="142"/>
        </w:tabs>
        <w:spacing w:line="276" w:lineRule="auto"/>
        <w:ind w:left="142"/>
        <w:jc w:val="both"/>
        <w:rPr>
          <w:rFonts w:eastAsia="Calibri"/>
        </w:rPr>
      </w:pPr>
      <w:r w:rsidRPr="004E697D">
        <w:rPr>
          <w:rFonts w:eastAsia="Calibri"/>
        </w:rPr>
        <w:t>Определяя в качестве главных составляющих нового качества начального общего образования уровень профессионального мастерства учительских кадров, а также  улучшение условий образовательного процесса и повышение содержательности реализуемой ООП НОО, механизмы достижения целевых ориентиров направлены на решение следующих задач:</w:t>
      </w:r>
    </w:p>
    <w:p w:rsidR="005D4965" w:rsidRPr="004E697D" w:rsidRDefault="005D4965" w:rsidP="00301D98">
      <w:pPr>
        <w:numPr>
          <w:ilvl w:val="0"/>
          <w:numId w:val="129"/>
        </w:numPr>
        <w:tabs>
          <w:tab w:val="left" w:pos="142"/>
          <w:tab w:val="left" w:pos="709"/>
        </w:tabs>
        <w:spacing w:line="276" w:lineRule="auto"/>
        <w:ind w:left="142" w:firstLine="0"/>
        <w:jc w:val="both"/>
        <w:rPr>
          <w:rFonts w:eastAsia="Calibri"/>
        </w:rPr>
      </w:pPr>
      <w:r w:rsidRPr="004E697D">
        <w:rPr>
          <w:rFonts w:eastAsia="Calibri"/>
        </w:rPr>
        <w:t>развитие учительского потенциала через обеспечение соответствующего современным требованиям качества повышения квалификации учителей, привлечение молодых педагогов в школу;</w:t>
      </w:r>
    </w:p>
    <w:p w:rsidR="005D4965" w:rsidRPr="004E697D" w:rsidRDefault="005D4965" w:rsidP="00301D98">
      <w:pPr>
        <w:numPr>
          <w:ilvl w:val="0"/>
          <w:numId w:val="129"/>
        </w:numPr>
        <w:tabs>
          <w:tab w:val="left" w:pos="142"/>
          <w:tab w:val="left" w:pos="709"/>
        </w:tabs>
        <w:spacing w:line="276" w:lineRule="auto"/>
        <w:ind w:left="142" w:firstLine="0"/>
        <w:jc w:val="both"/>
        <w:rPr>
          <w:rFonts w:eastAsia="Calibri"/>
        </w:rPr>
      </w:pPr>
      <w:r w:rsidRPr="004E697D">
        <w:rPr>
          <w:rFonts w:eastAsia="Calibri"/>
        </w:rPr>
        <w:t>совершенствование школьной инфраструктуры с целью создания комфортных и безопасных условий образовательного процесса в соответствии с требованиями СанПиН;</w:t>
      </w:r>
    </w:p>
    <w:p w:rsidR="005D4965" w:rsidRPr="004E697D" w:rsidRDefault="005D4965" w:rsidP="00301D98">
      <w:pPr>
        <w:numPr>
          <w:ilvl w:val="0"/>
          <w:numId w:val="129"/>
        </w:numPr>
        <w:tabs>
          <w:tab w:val="left" w:pos="142"/>
          <w:tab w:val="left" w:pos="709"/>
        </w:tabs>
        <w:spacing w:line="276" w:lineRule="auto"/>
        <w:ind w:left="142" w:firstLine="0"/>
        <w:jc w:val="both"/>
        <w:rPr>
          <w:rFonts w:eastAsia="Calibri"/>
        </w:rPr>
      </w:pPr>
      <w:r w:rsidRPr="004E697D">
        <w:rPr>
          <w:rFonts w:eastAsia="Calibri"/>
        </w:rPr>
        <w:t>оснащение школы современным оборудованием;</w:t>
      </w:r>
    </w:p>
    <w:p w:rsidR="005D4965" w:rsidRPr="004E697D" w:rsidRDefault="005D4965" w:rsidP="00301D98">
      <w:pPr>
        <w:numPr>
          <w:ilvl w:val="0"/>
          <w:numId w:val="129"/>
        </w:numPr>
        <w:tabs>
          <w:tab w:val="left" w:pos="142"/>
          <w:tab w:val="left" w:pos="709"/>
        </w:tabs>
        <w:spacing w:line="276" w:lineRule="auto"/>
        <w:ind w:left="142" w:firstLine="0"/>
        <w:jc w:val="both"/>
        <w:rPr>
          <w:rFonts w:eastAsia="Calibri"/>
        </w:rPr>
      </w:pPr>
      <w:r w:rsidRPr="004E697D">
        <w:rPr>
          <w:rFonts w:eastAsia="Calibri"/>
        </w:rPr>
        <w:t>развитие информационной образовательной среды;</w:t>
      </w:r>
    </w:p>
    <w:p w:rsidR="005D4965" w:rsidRPr="004E697D" w:rsidRDefault="005D4965" w:rsidP="00301D98">
      <w:pPr>
        <w:numPr>
          <w:ilvl w:val="0"/>
          <w:numId w:val="129"/>
        </w:numPr>
        <w:tabs>
          <w:tab w:val="left" w:pos="142"/>
          <w:tab w:val="left" w:pos="709"/>
        </w:tabs>
        <w:spacing w:line="276" w:lineRule="auto"/>
        <w:ind w:left="142" w:firstLine="0"/>
        <w:jc w:val="both"/>
        <w:rPr>
          <w:rFonts w:eastAsia="Calibri"/>
        </w:rPr>
      </w:pPr>
      <w:r w:rsidRPr="004E697D">
        <w:rPr>
          <w:rFonts w:eastAsia="Calibri"/>
        </w:rPr>
        <w:t>создание и развитие системы мониторинга качества образования образовательного учреждения;</w:t>
      </w:r>
    </w:p>
    <w:p w:rsidR="005D4965" w:rsidRDefault="005D4965" w:rsidP="00301D98">
      <w:pPr>
        <w:numPr>
          <w:ilvl w:val="0"/>
          <w:numId w:val="129"/>
        </w:numPr>
        <w:tabs>
          <w:tab w:val="left" w:pos="142"/>
          <w:tab w:val="left" w:pos="709"/>
        </w:tabs>
        <w:spacing w:line="276" w:lineRule="auto"/>
        <w:ind w:left="142" w:firstLine="0"/>
        <w:jc w:val="both"/>
        <w:rPr>
          <w:rFonts w:eastAsia="Calibri"/>
        </w:rPr>
      </w:pPr>
      <w:r w:rsidRPr="004E697D">
        <w:rPr>
          <w:rFonts w:eastAsia="Calibri"/>
        </w:rPr>
        <w:t>создание условий для достижения выпускниками начальной школы высокого уровня готовности к обучению на следующем уровне общего образования и их личностного развития через обновление программ воспитания и расширения возможностей предоставле</w:t>
      </w:r>
      <w:r>
        <w:rPr>
          <w:rFonts w:eastAsia="Calibri"/>
        </w:rPr>
        <w:t>ния дополнительного образования.</w:t>
      </w:r>
    </w:p>
    <w:p w:rsidR="005D4965" w:rsidRDefault="005D4965" w:rsidP="00301D98">
      <w:pPr>
        <w:tabs>
          <w:tab w:val="left" w:pos="142"/>
          <w:tab w:val="left" w:pos="709"/>
        </w:tabs>
        <w:spacing w:line="276" w:lineRule="auto"/>
        <w:ind w:left="142"/>
        <w:jc w:val="both"/>
        <w:rPr>
          <w:rFonts w:eastAsia="Calibri"/>
        </w:rPr>
      </w:pPr>
    </w:p>
    <w:p w:rsidR="005D4965" w:rsidRDefault="005D4965" w:rsidP="00301D98">
      <w:pPr>
        <w:pStyle w:val="af8"/>
        <w:tabs>
          <w:tab w:val="left" w:pos="142"/>
        </w:tabs>
        <w:spacing w:before="0" w:after="0" w:line="276" w:lineRule="auto"/>
        <w:ind w:left="142"/>
        <w:jc w:val="center"/>
        <w:rPr>
          <w:rFonts w:cs="Calibri"/>
          <w:b/>
          <w:lang w:eastAsia="ar-SA"/>
        </w:rPr>
      </w:pPr>
      <w:r w:rsidRPr="004B7BF0">
        <w:rPr>
          <w:rFonts w:cs="Calibri"/>
          <w:b/>
          <w:lang w:eastAsia="ar-SA"/>
        </w:rPr>
        <w:t>Контроль за реализацией запланированных изме</w:t>
      </w:r>
      <w:r>
        <w:rPr>
          <w:rFonts w:cs="Calibri"/>
          <w:b/>
          <w:lang w:eastAsia="ar-SA"/>
        </w:rPr>
        <w:t xml:space="preserve">нений в образовательной системе </w:t>
      </w:r>
    </w:p>
    <w:p w:rsidR="005D4965" w:rsidRDefault="005D4965" w:rsidP="00301D98">
      <w:pPr>
        <w:pStyle w:val="af8"/>
        <w:tabs>
          <w:tab w:val="left" w:pos="142"/>
        </w:tabs>
        <w:spacing w:before="0" w:after="0" w:line="276" w:lineRule="auto"/>
        <w:ind w:left="142"/>
        <w:jc w:val="center"/>
        <w:rPr>
          <w:rFonts w:cs="Calibri"/>
          <w:b/>
          <w:lang w:eastAsia="ar-SA"/>
        </w:rPr>
      </w:pPr>
      <w:r w:rsidRPr="004B7BF0">
        <w:rPr>
          <w:rFonts w:cs="Calibri"/>
          <w:b/>
          <w:lang w:eastAsia="ar-SA"/>
        </w:rPr>
        <w:t xml:space="preserve">МБОУ </w:t>
      </w:r>
      <w:r w:rsidR="009C7501">
        <w:rPr>
          <w:rFonts w:cs="Calibri"/>
          <w:b/>
          <w:lang w:eastAsia="ar-SA"/>
        </w:rPr>
        <w:t>Петровской С</w:t>
      </w:r>
      <w:r w:rsidRPr="004B7BF0">
        <w:rPr>
          <w:rFonts w:cs="Calibri"/>
          <w:b/>
          <w:lang w:eastAsia="ar-SA"/>
        </w:rPr>
        <w:t>ОШ</w:t>
      </w:r>
    </w:p>
    <w:p w:rsidR="005D4965" w:rsidRPr="00CE5529" w:rsidRDefault="005D4965" w:rsidP="00301D98">
      <w:pPr>
        <w:tabs>
          <w:tab w:val="left" w:pos="142"/>
        </w:tabs>
        <w:ind w:left="142"/>
        <w:jc w:val="center"/>
        <w:rPr>
          <w:rFonts w:cs="Calibri"/>
        </w:rPr>
      </w:pPr>
    </w:p>
    <w:tbl>
      <w:tblPr>
        <w:tblStyle w:val="afa"/>
        <w:tblW w:w="9475" w:type="dxa"/>
        <w:jc w:val="center"/>
        <w:tblLayout w:type="fixed"/>
        <w:tblLook w:val="04A0"/>
      </w:tblPr>
      <w:tblGrid>
        <w:gridCol w:w="558"/>
        <w:gridCol w:w="3852"/>
        <w:gridCol w:w="1753"/>
        <w:gridCol w:w="1351"/>
        <w:gridCol w:w="1961"/>
      </w:tblGrid>
      <w:tr w:rsidR="005D4965" w:rsidRPr="004B7BF0" w:rsidTr="00301D98">
        <w:trPr>
          <w:jc w:val="center"/>
        </w:trPr>
        <w:tc>
          <w:tcPr>
            <w:tcW w:w="558" w:type="dxa"/>
            <w:hideMark/>
          </w:tcPr>
          <w:p w:rsidR="005D4965" w:rsidRPr="004B7BF0" w:rsidRDefault="005D4965" w:rsidP="00301D98">
            <w:pPr>
              <w:tabs>
                <w:tab w:val="left" w:pos="142"/>
              </w:tabs>
              <w:ind w:left="142"/>
              <w:jc w:val="center"/>
              <w:rPr>
                <w:rFonts w:cs="Calibri"/>
              </w:rPr>
            </w:pPr>
            <w:r w:rsidRPr="004B7BF0">
              <w:rPr>
                <w:rFonts w:cs="Calibri"/>
              </w:rPr>
              <w:t>№</w:t>
            </w:r>
          </w:p>
          <w:p w:rsidR="005D4965" w:rsidRPr="004B7BF0" w:rsidRDefault="005D4965" w:rsidP="00301D98">
            <w:pPr>
              <w:tabs>
                <w:tab w:val="left" w:pos="142"/>
              </w:tabs>
              <w:ind w:left="142"/>
              <w:jc w:val="center"/>
              <w:rPr>
                <w:rFonts w:cs="Calibri"/>
              </w:rPr>
            </w:pPr>
            <w:r w:rsidRPr="004B7BF0">
              <w:rPr>
                <w:rFonts w:cs="Calibri"/>
              </w:rPr>
              <w:t>п/п</w:t>
            </w:r>
          </w:p>
        </w:tc>
        <w:tc>
          <w:tcPr>
            <w:tcW w:w="3852" w:type="dxa"/>
            <w:hideMark/>
          </w:tcPr>
          <w:p w:rsidR="005D4965" w:rsidRPr="004B7BF0" w:rsidRDefault="005D4965" w:rsidP="00301D98">
            <w:pPr>
              <w:tabs>
                <w:tab w:val="left" w:pos="142"/>
              </w:tabs>
              <w:ind w:left="142"/>
              <w:jc w:val="center"/>
              <w:rPr>
                <w:rFonts w:cs="Calibri"/>
              </w:rPr>
            </w:pPr>
            <w:r w:rsidRPr="004B7BF0">
              <w:rPr>
                <w:rFonts w:cs="Calibri"/>
              </w:rPr>
              <w:t>Объект контроля</w:t>
            </w:r>
          </w:p>
        </w:tc>
        <w:tc>
          <w:tcPr>
            <w:tcW w:w="1753" w:type="dxa"/>
            <w:hideMark/>
          </w:tcPr>
          <w:p w:rsidR="005D4965" w:rsidRPr="004B7BF0" w:rsidRDefault="005D4965" w:rsidP="00301D98">
            <w:pPr>
              <w:tabs>
                <w:tab w:val="left" w:pos="142"/>
              </w:tabs>
              <w:ind w:left="142"/>
              <w:jc w:val="center"/>
              <w:rPr>
                <w:rFonts w:cs="Calibri"/>
              </w:rPr>
            </w:pPr>
            <w:r w:rsidRPr="004B7BF0">
              <w:rPr>
                <w:rFonts w:cs="Calibri"/>
              </w:rPr>
              <w:t>Субъект контроля</w:t>
            </w:r>
          </w:p>
        </w:tc>
        <w:tc>
          <w:tcPr>
            <w:tcW w:w="1351" w:type="dxa"/>
            <w:hideMark/>
          </w:tcPr>
          <w:p w:rsidR="005D4965" w:rsidRPr="004B7BF0" w:rsidRDefault="005D4965" w:rsidP="00301D98">
            <w:pPr>
              <w:tabs>
                <w:tab w:val="left" w:pos="142"/>
              </w:tabs>
              <w:ind w:left="142"/>
              <w:jc w:val="center"/>
              <w:rPr>
                <w:rFonts w:cs="Calibri"/>
              </w:rPr>
            </w:pPr>
            <w:r w:rsidRPr="004B7BF0">
              <w:rPr>
                <w:rFonts w:cs="Calibri"/>
              </w:rPr>
              <w:t>Сроки контроля</w:t>
            </w:r>
          </w:p>
        </w:tc>
        <w:tc>
          <w:tcPr>
            <w:tcW w:w="1961" w:type="dxa"/>
            <w:hideMark/>
          </w:tcPr>
          <w:p w:rsidR="005D4965" w:rsidRPr="004B7BF0" w:rsidRDefault="005D4965" w:rsidP="00301D98">
            <w:pPr>
              <w:tabs>
                <w:tab w:val="left" w:pos="142"/>
              </w:tabs>
              <w:ind w:left="142"/>
              <w:jc w:val="center"/>
              <w:rPr>
                <w:rFonts w:cs="Calibri"/>
              </w:rPr>
            </w:pPr>
            <w:r w:rsidRPr="004B7BF0">
              <w:rPr>
                <w:rFonts w:cs="Calibri"/>
              </w:rPr>
              <w:t>Методы сбора</w:t>
            </w:r>
          </w:p>
          <w:p w:rsidR="005D4965" w:rsidRPr="004B7BF0" w:rsidRDefault="005D4965" w:rsidP="00301D98">
            <w:pPr>
              <w:tabs>
                <w:tab w:val="left" w:pos="142"/>
              </w:tabs>
              <w:ind w:left="142"/>
              <w:jc w:val="center"/>
              <w:rPr>
                <w:rFonts w:cs="Calibri"/>
              </w:rPr>
            </w:pPr>
            <w:r w:rsidRPr="004B7BF0">
              <w:rPr>
                <w:rFonts w:cs="Calibri"/>
              </w:rPr>
              <w:t>информации</w:t>
            </w:r>
          </w:p>
        </w:tc>
      </w:tr>
      <w:tr w:rsidR="005D4965" w:rsidRPr="004B7BF0" w:rsidTr="00301D98">
        <w:trPr>
          <w:jc w:val="center"/>
        </w:trPr>
        <w:tc>
          <w:tcPr>
            <w:tcW w:w="558" w:type="dxa"/>
            <w:hideMark/>
          </w:tcPr>
          <w:p w:rsidR="005D4965" w:rsidRPr="004B7BF0" w:rsidRDefault="005D4965" w:rsidP="00301D98">
            <w:pPr>
              <w:tabs>
                <w:tab w:val="left" w:pos="142"/>
              </w:tabs>
              <w:ind w:left="142"/>
              <w:jc w:val="center"/>
              <w:rPr>
                <w:rFonts w:cs="Calibri"/>
              </w:rPr>
            </w:pPr>
            <w:r w:rsidRPr="004B7BF0">
              <w:rPr>
                <w:rFonts w:cs="Calibri"/>
              </w:rPr>
              <w:t>1</w:t>
            </w:r>
          </w:p>
        </w:tc>
        <w:tc>
          <w:tcPr>
            <w:tcW w:w="3852" w:type="dxa"/>
            <w:hideMark/>
          </w:tcPr>
          <w:p w:rsidR="005D4965" w:rsidRPr="005D4965" w:rsidRDefault="005D4965" w:rsidP="00301D98">
            <w:pPr>
              <w:tabs>
                <w:tab w:val="left" w:pos="142"/>
              </w:tabs>
              <w:ind w:left="142"/>
              <w:rPr>
                <w:rFonts w:cs="Calibri"/>
                <w:lang w:val="ru-RU"/>
              </w:rPr>
            </w:pPr>
            <w:r w:rsidRPr="005D4965">
              <w:rPr>
                <w:rFonts w:cs="Calibri"/>
                <w:lang w:val="ru-RU"/>
              </w:rPr>
              <w:t>Степень освоения педагогами новой образовательной программы</w:t>
            </w:r>
          </w:p>
        </w:tc>
        <w:tc>
          <w:tcPr>
            <w:tcW w:w="1753" w:type="dxa"/>
            <w:hideMark/>
          </w:tcPr>
          <w:p w:rsidR="005D4965" w:rsidRPr="005D4965" w:rsidRDefault="005D4965" w:rsidP="00301D98">
            <w:pPr>
              <w:tabs>
                <w:tab w:val="left" w:pos="142"/>
              </w:tabs>
              <w:ind w:left="142"/>
              <w:jc w:val="center"/>
              <w:rPr>
                <w:rFonts w:cs="Calibri"/>
                <w:lang w:val="ru-RU"/>
              </w:rPr>
            </w:pPr>
            <w:r w:rsidRPr="005D4965">
              <w:rPr>
                <w:rFonts w:cs="Calibri"/>
                <w:lang w:val="ru-RU"/>
              </w:rPr>
              <w:t>Зам.директора по УР, ВР</w:t>
            </w:r>
          </w:p>
        </w:tc>
        <w:tc>
          <w:tcPr>
            <w:tcW w:w="1351" w:type="dxa"/>
            <w:hideMark/>
          </w:tcPr>
          <w:p w:rsidR="005D4965" w:rsidRPr="004B7BF0" w:rsidRDefault="005D4965" w:rsidP="00301D98">
            <w:pPr>
              <w:tabs>
                <w:tab w:val="left" w:pos="142"/>
              </w:tabs>
              <w:ind w:left="142"/>
              <w:jc w:val="center"/>
              <w:rPr>
                <w:rFonts w:cs="Calibri"/>
              </w:rPr>
            </w:pPr>
            <w:r>
              <w:rPr>
                <w:rFonts w:cs="Calibri"/>
              </w:rPr>
              <w:t>о</w:t>
            </w:r>
            <w:r w:rsidRPr="004B7BF0">
              <w:rPr>
                <w:rFonts w:cs="Calibri"/>
              </w:rPr>
              <w:t>ктябрь</w:t>
            </w:r>
          </w:p>
          <w:p w:rsidR="005D4965" w:rsidRPr="004B7BF0" w:rsidRDefault="005D4965" w:rsidP="00301D98">
            <w:pPr>
              <w:tabs>
                <w:tab w:val="left" w:pos="142"/>
              </w:tabs>
              <w:ind w:left="142"/>
              <w:jc w:val="center"/>
              <w:rPr>
                <w:rFonts w:cs="Calibri"/>
              </w:rPr>
            </w:pPr>
            <w:r w:rsidRPr="004B7BF0">
              <w:rPr>
                <w:rFonts w:cs="Calibri"/>
              </w:rPr>
              <w:t>2014 г.</w:t>
            </w:r>
          </w:p>
        </w:tc>
        <w:tc>
          <w:tcPr>
            <w:tcW w:w="1961" w:type="dxa"/>
            <w:hideMark/>
          </w:tcPr>
          <w:p w:rsidR="005D4965" w:rsidRPr="005D4965" w:rsidRDefault="005D4965" w:rsidP="00301D98">
            <w:pPr>
              <w:tabs>
                <w:tab w:val="left" w:pos="142"/>
              </w:tabs>
              <w:ind w:left="142"/>
              <w:jc w:val="center"/>
              <w:rPr>
                <w:rFonts w:cs="Calibri"/>
                <w:lang w:val="ru-RU"/>
              </w:rPr>
            </w:pPr>
            <w:r w:rsidRPr="005D4965">
              <w:rPr>
                <w:rFonts w:cs="Calibri"/>
                <w:lang w:val="ru-RU"/>
              </w:rPr>
              <w:t>Собеседование с педагогами, изучение</w:t>
            </w:r>
          </w:p>
          <w:p w:rsidR="005D4965" w:rsidRPr="005D4965" w:rsidRDefault="005D4965" w:rsidP="00301D98">
            <w:pPr>
              <w:tabs>
                <w:tab w:val="left" w:pos="142"/>
              </w:tabs>
              <w:ind w:left="142"/>
              <w:jc w:val="center"/>
              <w:rPr>
                <w:rFonts w:cs="Calibri"/>
                <w:lang w:val="ru-RU"/>
              </w:rPr>
            </w:pPr>
            <w:r w:rsidRPr="005D4965">
              <w:rPr>
                <w:rFonts w:cs="Calibri"/>
                <w:lang w:val="ru-RU"/>
              </w:rPr>
              <w:t>документации,</w:t>
            </w:r>
          </w:p>
          <w:p w:rsidR="005D4965" w:rsidRPr="004B7BF0" w:rsidRDefault="005D4965" w:rsidP="00301D98">
            <w:pPr>
              <w:tabs>
                <w:tab w:val="left" w:pos="142"/>
              </w:tabs>
              <w:ind w:left="142"/>
              <w:jc w:val="center"/>
              <w:rPr>
                <w:rFonts w:cs="Calibri"/>
              </w:rPr>
            </w:pPr>
            <w:r w:rsidRPr="004B7BF0">
              <w:rPr>
                <w:rFonts w:cs="Calibri"/>
              </w:rPr>
              <w:t>тестирование</w:t>
            </w:r>
          </w:p>
        </w:tc>
      </w:tr>
      <w:tr w:rsidR="005D4965" w:rsidRPr="004B7BF0" w:rsidTr="00301D98">
        <w:trPr>
          <w:jc w:val="center"/>
        </w:trPr>
        <w:tc>
          <w:tcPr>
            <w:tcW w:w="558" w:type="dxa"/>
            <w:hideMark/>
          </w:tcPr>
          <w:p w:rsidR="005D4965" w:rsidRPr="004B7BF0" w:rsidRDefault="005D4965" w:rsidP="00301D98">
            <w:pPr>
              <w:tabs>
                <w:tab w:val="left" w:pos="142"/>
              </w:tabs>
              <w:ind w:left="142"/>
              <w:jc w:val="center"/>
              <w:rPr>
                <w:rFonts w:cs="Calibri"/>
              </w:rPr>
            </w:pPr>
            <w:r w:rsidRPr="004B7BF0">
              <w:rPr>
                <w:rFonts w:cs="Calibri"/>
              </w:rPr>
              <w:t>2</w:t>
            </w:r>
          </w:p>
        </w:tc>
        <w:tc>
          <w:tcPr>
            <w:tcW w:w="3852" w:type="dxa"/>
            <w:hideMark/>
          </w:tcPr>
          <w:p w:rsidR="005D4965" w:rsidRPr="005D4965" w:rsidRDefault="005D4965" w:rsidP="00301D98">
            <w:pPr>
              <w:tabs>
                <w:tab w:val="left" w:pos="142"/>
              </w:tabs>
              <w:ind w:left="142"/>
              <w:rPr>
                <w:rFonts w:cs="Calibri"/>
                <w:lang w:val="ru-RU"/>
              </w:rPr>
            </w:pPr>
            <w:r w:rsidRPr="005D4965">
              <w:rPr>
                <w:rFonts w:cs="Calibri"/>
                <w:lang w:val="ru-RU"/>
              </w:rPr>
              <w:t>Степень обеспеченности необходимыми материально-техническими ресурсами</w:t>
            </w:r>
          </w:p>
          <w:p w:rsidR="005D4965" w:rsidRPr="005D4965" w:rsidRDefault="005D4965" w:rsidP="00301D98">
            <w:pPr>
              <w:tabs>
                <w:tab w:val="left" w:pos="142"/>
              </w:tabs>
              <w:ind w:left="142"/>
              <w:rPr>
                <w:rFonts w:cs="Calibri"/>
                <w:lang w:val="ru-RU"/>
              </w:rPr>
            </w:pPr>
          </w:p>
        </w:tc>
        <w:tc>
          <w:tcPr>
            <w:tcW w:w="1753" w:type="dxa"/>
          </w:tcPr>
          <w:p w:rsidR="005D4965" w:rsidRPr="005D4965" w:rsidRDefault="005D4965" w:rsidP="00301D98">
            <w:pPr>
              <w:tabs>
                <w:tab w:val="left" w:pos="142"/>
              </w:tabs>
              <w:ind w:left="142"/>
              <w:jc w:val="center"/>
              <w:rPr>
                <w:rFonts w:cs="Calibri"/>
                <w:lang w:val="ru-RU"/>
              </w:rPr>
            </w:pPr>
          </w:p>
          <w:p w:rsidR="005D4965" w:rsidRPr="004B7BF0" w:rsidRDefault="005D4965" w:rsidP="00301D98">
            <w:pPr>
              <w:tabs>
                <w:tab w:val="left" w:pos="142"/>
              </w:tabs>
              <w:ind w:left="142"/>
              <w:jc w:val="center"/>
              <w:rPr>
                <w:rFonts w:cs="Calibri"/>
              </w:rPr>
            </w:pPr>
            <w:r w:rsidRPr="004B7BF0">
              <w:rPr>
                <w:rFonts w:cs="Calibri"/>
              </w:rPr>
              <w:t xml:space="preserve">Директор </w:t>
            </w:r>
          </w:p>
        </w:tc>
        <w:tc>
          <w:tcPr>
            <w:tcW w:w="1351" w:type="dxa"/>
            <w:hideMark/>
          </w:tcPr>
          <w:p w:rsidR="005D4965" w:rsidRPr="004B7BF0" w:rsidRDefault="005D4965" w:rsidP="00301D98">
            <w:pPr>
              <w:tabs>
                <w:tab w:val="left" w:pos="142"/>
              </w:tabs>
              <w:ind w:left="142"/>
              <w:jc w:val="center"/>
              <w:rPr>
                <w:rFonts w:cs="Calibri"/>
              </w:rPr>
            </w:pPr>
            <w:r w:rsidRPr="004B7BF0">
              <w:rPr>
                <w:rFonts w:cs="Calibri"/>
              </w:rPr>
              <w:t>август</w:t>
            </w:r>
          </w:p>
        </w:tc>
        <w:tc>
          <w:tcPr>
            <w:tcW w:w="1961" w:type="dxa"/>
            <w:hideMark/>
          </w:tcPr>
          <w:p w:rsidR="005D4965" w:rsidRPr="004B7BF0" w:rsidRDefault="005D4965" w:rsidP="00301D98">
            <w:pPr>
              <w:tabs>
                <w:tab w:val="left" w:pos="142"/>
              </w:tabs>
              <w:ind w:left="142"/>
              <w:jc w:val="center"/>
              <w:rPr>
                <w:rFonts w:cs="Calibri"/>
              </w:rPr>
            </w:pPr>
            <w:r w:rsidRPr="004B7BF0">
              <w:rPr>
                <w:rFonts w:cs="Calibri"/>
              </w:rPr>
              <w:t>Изучение</w:t>
            </w:r>
          </w:p>
          <w:p w:rsidR="005D4965" w:rsidRPr="004B7BF0" w:rsidRDefault="005D4965" w:rsidP="00301D98">
            <w:pPr>
              <w:tabs>
                <w:tab w:val="left" w:pos="142"/>
              </w:tabs>
              <w:ind w:left="142"/>
              <w:jc w:val="center"/>
              <w:rPr>
                <w:rFonts w:cs="Calibri"/>
              </w:rPr>
            </w:pPr>
            <w:r w:rsidRPr="004B7BF0">
              <w:rPr>
                <w:rFonts w:cs="Calibri"/>
              </w:rPr>
              <w:t>документации</w:t>
            </w:r>
          </w:p>
        </w:tc>
      </w:tr>
      <w:tr w:rsidR="005D4965" w:rsidRPr="004B7BF0" w:rsidTr="00301D98">
        <w:trPr>
          <w:jc w:val="center"/>
        </w:trPr>
        <w:tc>
          <w:tcPr>
            <w:tcW w:w="558" w:type="dxa"/>
            <w:hideMark/>
          </w:tcPr>
          <w:p w:rsidR="005D4965" w:rsidRPr="004B7BF0" w:rsidRDefault="005D4965" w:rsidP="00301D98">
            <w:pPr>
              <w:tabs>
                <w:tab w:val="left" w:pos="142"/>
              </w:tabs>
              <w:ind w:left="142"/>
              <w:jc w:val="center"/>
              <w:rPr>
                <w:rFonts w:cs="Calibri"/>
              </w:rPr>
            </w:pPr>
            <w:r w:rsidRPr="004B7BF0">
              <w:rPr>
                <w:rFonts w:cs="Calibri"/>
              </w:rPr>
              <w:t>3</w:t>
            </w:r>
          </w:p>
        </w:tc>
        <w:tc>
          <w:tcPr>
            <w:tcW w:w="3852" w:type="dxa"/>
            <w:hideMark/>
          </w:tcPr>
          <w:p w:rsidR="005D4965" w:rsidRPr="005D4965" w:rsidRDefault="005D4965" w:rsidP="00301D98">
            <w:pPr>
              <w:tabs>
                <w:tab w:val="left" w:pos="142"/>
              </w:tabs>
              <w:ind w:left="142"/>
              <w:rPr>
                <w:rFonts w:cs="Calibri"/>
                <w:lang w:val="ru-RU"/>
              </w:rPr>
            </w:pPr>
            <w:r w:rsidRPr="005D4965">
              <w:rPr>
                <w:rFonts w:cs="Calibri"/>
                <w:lang w:val="ru-RU"/>
              </w:rPr>
              <w:t>Приведение нормативной базы школы в соответствие с требованиями ФГОС</w:t>
            </w:r>
          </w:p>
        </w:tc>
        <w:tc>
          <w:tcPr>
            <w:tcW w:w="1753" w:type="dxa"/>
          </w:tcPr>
          <w:p w:rsidR="005D4965" w:rsidRPr="005D4965" w:rsidRDefault="005D4965" w:rsidP="00301D98">
            <w:pPr>
              <w:tabs>
                <w:tab w:val="left" w:pos="142"/>
              </w:tabs>
              <w:ind w:left="142"/>
              <w:jc w:val="center"/>
              <w:rPr>
                <w:rFonts w:cs="Calibri"/>
                <w:lang w:val="ru-RU"/>
              </w:rPr>
            </w:pPr>
          </w:p>
          <w:p w:rsidR="005D4965" w:rsidRPr="004B7BF0" w:rsidRDefault="005D4965" w:rsidP="00301D98">
            <w:pPr>
              <w:tabs>
                <w:tab w:val="left" w:pos="142"/>
              </w:tabs>
              <w:ind w:left="142"/>
              <w:jc w:val="center"/>
              <w:rPr>
                <w:rFonts w:cs="Calibri"/>
              </w:rPr>
            </w:pPr>
            <w:r w:rsidRPr="004B7BF0">
              <w:rPr>
                <w:rFonts w:cs="Calibri"/>
              </w:rPr>
              <w:t>Директор</w:t>
            </w:r>
          </w:p>
        </w:tc>
        <w:tc>
          <w:tcPr>
            <w:tcW w:w="1351" w:type="dxa"/>
            <w:hideMark/>
          </w:tcPr>
          <w:p w:rsidR="005D4965" w:rsidRPr="004B7BF0" w:rsidRDefault="005D4965" w:rsidP="00301D98">
            <w:pPr>
              <w:tabs>
                <w:tab w:val="left" w:pos="142"/>
              </w:tabs>
              <w:ind w:left="142"/>
              <w:jc w:val="center"/>
              <w:rPr>
                <w:rFonts w:cs="Calibri"/>
              </w:rPr>
            </w:pPr>
            <w:r w:rsidRPr="004B7BF0">
              <w:rPr>
                <w:rFonts w:cs="Calibri"/>
              </w:rPr>
              <w:t>июнь</w:t>
            </w:r>
          </w:p>
        </w:tc>
        <w:tc>
          <w:tcPr>
            <w:tcW w:w="1961" w:type="dxa"/>
            <w:hideMark/>
          </w:tcPr>
          <w:p w:rsidR="005D4965" w:rsidRPr="004B7BF0" w:rsidRDefault="005D4965" w:rsidP="00301D98">
            <w:pPr>
              <w:tabs>
                <w:tab w:val="left" w:pos="142"/>
              </w:tabs>
              <w:ind w:left="142"/>
              <w:jc w:val="center"/>
              <w:rPr>
                <w:rFonts w:cs="Calibri"/>
              </w:rPr>
            </w:pPr>
            <w:r w:rsidRPr="004B7BF0">
              <w:rPr>
                <w:rFonts w:cs="Calibri"/>
              </w:rPr>
              <w:t>Изучение</w:t>
            </w:r>
          </w:p>
          <w:p w:rsidR="005D4965" w:rsidRPr="004B7BF0" w:rsidRDefault="005D4965" w:rsidP="00301D98">
            <w:pPr>
              <w:tabs>
                <w:tab w:val="left" w:pos="142"/>
              </w:tabs>
              <w:ind w:left="142"/>
              <w:jc w:val="center"/>
              <w:rPr>
                <w:rFonts w:cs="Calibri"/>
              </w:rPr>
            </w:pPr>
            <w:r w:rsidRPr="004B7BF0">
              <w:rPr>
                <w:rFonts w:cs="Calibri"/>
              </w:rPr>
              <w:t>документов</w:t>
            </w:r>
          </w:p>
        </w:tc>
      </w:tr>
      <w:tr w:rsidR="005D4965" w:rsidRPr="004B7BF0" w:rsidTr="00301D98">
        <w:trPr>
          <w:jc w:val="center"/>
        </w:trPr>
        <w:tc>
          <w:tcPr>
            <w:tcW w:w="558" w:type="dxa"/>
            <w:hideMark/>
          </w:tcPr>
          <w:p w:rsidR="005D4965" w:rsidRPr="004B7BF0" w:rsidRDefault="005D4965" w:rsidP="00301D98">
            <w:pPr>
              <w:tabs>
                <w:tab w:val="left" w:pos="142"/>
              </w:tabs>
              <w:ind w:left="142"/>
              <w:jc w:val="center"/>
              <w:rPr>
                <w:rFonts w:cs="Calibri"/>
              </w:rPr>
            </w:pPr>
            <w:r w:rsidRPr="004B7BF0">
              <w:rPr>
                <w:rFonts w:cs="Calibri"/>
              </w:rPr>
              <w:t>4</w:t>
            </w:r>
          </w:p>
        </w:tc>
        <w:tc>
          <w:tcPr>
            <w:tcW w:w="3852" w:type="dxa"/>
            <w:hideMark/>
          </w:tcPr>
          <w:p w:rsidR="005D4965" w:rsidRPr="005D4965" w:rsidRDefault="005D4965" w:rsidP="00301D98">
            <w:pPr>
              <w:tabs>
                <w:tab w:val="left" w:pos="142"/>
              </w:tabs>
              <w:ind w:left="142"/>
              <w:rPr>
                <w:rFonts w:cs="Calibri"/>
                <w:lang w:val="ru-RU"/>
              </w:rPr>
            </w:pPr>
            <w:r w:rsidRPr="005D4965">
              <w:rPr>
                <w:rFonts w:cs="Calibri"/>
                <w:lang w:val="ru-RU"/>
              </w:rPr>
              <w:t>Определение межпредметных</w:t>
            </w:r>
          </w:p>
          <w:p w:rsidR="005D4965" w:rsidRPr="005D4965" w:rsidRDefault="005D4965" w:rsidP="00301D98">
            <w:pPr>
              <w:tabs>
                <w:tab w:val="left" w:pos="142"/>
              </w:tabs>
              <w:ind w:left="142"/>
              <w:rPr>
                <w:rFonts w:cs="Calibri"/>
                <w:lang w:val="ru-RU"/>
              </w:rPr>
            </w:pPr>
            <w:r w:rsidRPr="005D4965">
              <w:rPr>
                <w:rFonts w:cs="Calibri"/>
                <w:lang w:val="ru-RU"/>
              </w:rPr>
              <w:t>навыков обучающихся по итогам каждой четверти</w:t>
            </w:r>
          </w:p>
        </w:tc>
        <w:tc>
          <w:tcPr>
            <w:tcW w:w="1753" w:type="dxa"/>
            <w:hideMark/>
          </w:tcPr>
          <w:p w:rsidR="005D4965" w:rsidRPr="005D4965" w:rsidRDefault="005D4965" w:rsidP="00301D98">
            <w:pPr>
              <w:tabs>
                <w:tab w:val="left" w:pos="142"/>
              </w:tabs>
              <w:ind w:left="142"/>
              <w:jc w:val="center"/>
              <w:rPr>
                <w:rFonts w:cs="Calibri"/>
                <w:lang w:val="ru-RU"/>
              </w:rPr>
            </w:pPr>
            <w:r w:rsidRPr="005D4965">
              <w:rPr>
                <w:rFonts w:cs="Calibri"/>
                <w:lang w:val="ru-RU"/>
              </w:rPr>
              <w:t>Руководитель ШМО, зам. директора по УР</w:t>
            </w:r>
          </w:p>
        </w:tc>
        <w:tc>
          <w:tcPr>
            <w:tcW w:w="1351" w:type="dxa"/>
            <w:hideMark/>
          </w:tcPr>
          <w:p w:rsidR="005D4965" w:rsidRPr="004B7BF0" w:rsidRDefault="005D4965" w:rsidP="00301D98">
            <w:pPr>
              <w:tabs>
                <w:tab w:val="left" w:pos="142"/>
              </w:tabs>
              <w:ind w:left="142"/>
              <w:jc w:val="center"/>
              <w:rPr>
                <w:rFonts w:cs="Calibri"/>
              </w:rPr>
            </w:pPr>
            <w:r>
              <w:rPr>
                <w:rFonts w:cs="Calibri"/>
              </w:rPr>
              <w:t>в</w:t>
            </w:r>
            <w:r w:rsidRPr="004B7BF0">
              <w:rPr>
                <w:rFonts w:cs="Calibri"/>
              </w:rPr>
              <w:t xml:space="preserve"> теч</w:t>
            </w:r>
            <w:r>
              <w:rPr>
                <w:rFonts w:cs="Calibri"/>
              </w:rPr>
              <w:t>ении</w:t>
            </w:r>
          </w:p>
          <w:p w:rsidR="005D4965" w:rsidRPr="004B7BF0" w:rsidRDefault="005D4965" w:rsidP="00301D98">
            <w:pPr>
              <w:tabs>
                <w:tab w:val="left" w:pos="142"/>
              </w:tabs>
              <w:ind w:left="142"/>
              <w:jc w:val="center"/>
              <w:rPr>
                <w:rFonts w:cs="Calibri"/>
              </w:rPr>
            </w:pPr>
            <w:r w:rsidRPr="004B7BF0">
              <w:rPr>
                <w:rFonts w:cs="Calibri"/>
              </w:rPr>
              <w:t>года</w:t>
            </w:r>
          </w:p>
        </w:tc>
        <w:tc>
          <w:tcPr>
            <w:tcW w:w="1961" w:type="dxa"/>
            <w:hideMark/>
          </w:tcPr>
          <w:p w:rsidR="005D4965" w:rsidRPr="004B7BF0" w:rsidRDefault="005D4965" w:rsidP="00301D98">
            <w:pPr>
              <w:tabs>
                <w:tab w:val="left" w:pos="142"/>
              </w:tabs>
              <w:ind w:left="142"/>
              <w:jc w:val="center"/>
              <w:rPr>
                <w:rFonts w:cs="Calibri"/>
              </w:rPr>
            </w:pPr>
            <w:r w:rsidRPr="004B7BF0">
              <w:rPr>
                <w:rFonts w:cs="Calibri"/>
              </w:rPr>
              <w:t>Изучение документации,</w:t>
            </w:r>
          </w:p>
          <w:p w:rsidR="005D4965" w:rsidRPr="004B7BF0" w:rsidRDefault="005D4965" w:rsidP="00301D98">
            <w:pPr>
              <w:tabs>
                <w:tab w:val="left" w:pos="142"/>
              </w:tabs>
              <w:ind w:left="142"/>
              <w:jc w:val="center"/>
              <w:rPr>
                <w:rFonts w:cs="Calibri"/>
              </w:rPr>
            </w:pPr>
            <w:r w:rsidRPr="004B7BF0">
              <w:rPr>
                <w:rFonts w:cs="Calibri"/>
              </w:rPr>
              <w:t>собеседование</w:t>
            </w:r>
          </w:p>
        </w:tc>
      </w:tr>
      <w:tr w:rsidR="005D4965" w:rsidRPr="004B7BF0" w:rsidTr="00301D98">
        <w:trPr>
          <w:jc w:val="center"/>
        </w:trPr>
        <w:tc>
          <w:tcPr>
            <w:tcW w:w="558" w:type="dxa"/>
            <w:hideMark/>
          </w:tcPr>
          <w:p w:rsidR="005D4965" w:rsidRPr="004B7BF0" w:rsidRDefault="005D4965" w:rsidP="00301D98">
            <w:pPr>
              <w:tabs>
                <w:tab w:val="left" w:pos="142"/>
              </w:tabs>
              <w:ind w:left="142"/>
              <w:jc w:val="center"/>
              <w:rPr>
                <w:rFonts w:cs="Calibri"/>
              </w:rPr>
            </w:pPr>
            <w:r w:rsidRPr="004B7BF0">
              <w:rPr>
                <w:rFonts w:cs="Calibri"/>
              </w:rPr>
              <w:lastRenderedPageBreak/>
              <w:t>5</w:t>
            </w:r>
          </w:p>
        </w:tc>
        <w:tc>
          <w:tcPr>
            <w:tcW w:w="3852" w:type="dxa"/>
            <w:hideMark/>
          </w:tcPr>
          <w:p w:rsidR="005D4965" w:rsidRPr="005D4965" w:rsidRDefault="005D4965" w:rsidP="00301D98">
            <w:pPr>
              <w:tabs>
                <w:tab w:val="left" w:pos="142"/>
              </w:tabs>
              <w:ind w:left="142"/>
              <w:rPr>
                <w:rFonts w:cs="Calibri"/>
                <w:lang w:val="ru-RU"/>
              </w:rPr>
            </w:pPr>
            <w:r w:rsidRPr="005D4965">
              <w:rPr>
                <w:rFonts w:cs="Calibri"/>
                <w:lang w:val="ru-RU"/>
              </w:rPr>
              <w:t>Мониторинг сформированности навыков обучающихся по результатам каждой четверти</w:t>
            </w:r>
          </w:p>
        </w:tc>
        <w:tc>
          <w:tcPr>
            <w:tcW w:w="1753" w:type="dxa"/>
            <w:hideMark/>
          </w:tcPr>
          <w:p w:rsidR="005D4965" w:rsidRPr="004B7BF0" w:rsidRDefault="005D4965" w:rsidP="00301D98">
            <w:pPr>
              <w:tabs>
                <w:tab w:val="left" w:pos="142"/>
              </w:tabs>
              <w:ind w:left="142"/>
              <w:jc w:val="center"/>
              <w:rPr>
                <w:rFonts w:cs="Calibri"/>
              </w:rPr>
            </w:pPr>
            <w:r w:rsidRPr="004B7BF0">
              <w:rPr>
                <w:rFonts w:cs="Calibri"/>
              </w:rPr>
              <w:t>зам. директора по УР</w:t>
            </w:r>
          </w:p>
        </w:tc>
        <w:tc>
          <w:tcPr>
            <w:tcW w:w="1351" w:type="dxa"/>
            <w:hideMark/>
          </w:tcPr>
          <w:p w:rsidR="005D4965" w:rsidRPr="004B7BF0" w:rsidRDefault="005D4965" w:rsidP="00301D98">
            <w:pPr>
              <w:tabs>
                <w:tab w:val="left" w:pos="142"/>
              </w:tabs>
              <w:ind w:left="142"/>
              <w:jc w:val="center"/>
              <w:rPr>
                <w:rFonts w:cs="Calibri"/>
              </w:rPr>
            </w:pPr>
            <w:r>
              <w:rPr>
                <w:rFonts w:cs="Calibri"/>
              </w:rPr>
              <w:t>п</w:t>
            </w:r>
            <w:r w:rsidRPr="004B7BF0">
              <w:rPr>
                <w:rFonts w:cs="Calibri"/>
              </w:rPr>
              <w:t>о</w:t>
            </w:r>
          </w:p>
          <w:p w:rsidR="005D4965" w:rsidRPr="004B7BF0" w:rsidRDefault="005D4965" w:rsidP="00301D98">
            <w:pPr>
              <w:tabs>
                <w:tab w:val="left" w:pos="142"/>
              </w:tabs>
              <w:ind w:left="142"/>
              <w:jc w:val="center"/>
              <w:rPr>
                <w:rFonts w:cs="Calibri"/>
              </w:rPr>
            </w:pPr>
            <w:r w:rsidRPr="004B7BF0">
              <w:rPr>
                <w:rFonts w:cs="Calibri"/>
              </w:rPr>
              <w:t>графику</w:t>
            </w:r>
          </w:p>
        </w:tc>
        <w:tc>
          <w:tcPr>
            <w:tcW w:w="1961" w:type="dxa"/>
            <w:hideMark/>
          </w:tcPr>
          <w:p w:rsidR="005D4965" w:rsidRPr="004B7BF0" w:rsidRDefault="005D4965" w:rsidP="00301D98">
            <w:pPr>
              <w:tabs>
                <w:tab w:val="left" w:pos="142"/>
              </w:tabs>
              <w:ind w:left="142"/>
              <w:jc w:val="center"/>
              <w:rPr>
                <w:rFonts w:cs="Calibri"/>
              </w:rPr>
            </w:pPr>
            <w:r w:rsidRPr="004B7BF0">
              <w:rPr>
                <w:rFonts w:cs="Calibri"/>
              </w:rPr>
              <w:t>Тестирование</w:t>
            </w:r>
          </w:p>
        </w:tc>
      </w:tr>
      <w:tr w:rsidR="005D4965" w:rsidRPr="004B7BF0" w:rsidTr="00301D98">
        <w:trPr>
          <w:jc w:val="center"/>
        </w:trPr>
        <w:tc>
          <w:tcPr>
            <w:tcW w:w="558" w:type="dxa"/>
            <w:hideMark/>
          </w:tcPr>
          <w:p w:rsidR="005D4965" w:rsidRPr="004B7BF0" w:rsidRDefault="005D4965" w:rsidP="00301D98">
            <w:pPr>
              <w:tabs>
                <w:tab w:val="left" w:pos="142"/>
              </w:tabs>
              <w:ind w:left="142"/>
              <w:jc w:val="center"/>
              <w:rPr>
                <w:rFonts w:cs="Calibri"/>
              </w:rPr>
            </w:pPr>
            <w:r w:rsidRPr="004B7BF0">
              <w:rPr>
                <w:rFonts w:cs="Calibri"/>
              </w:rPr>
              <w:t>6</w:t>
            </w:r>
          </w:p>
        </w:tc>
        <w:tc>
          <w:tcPr>
            <w:tcW w:w="3852" w:type="dxa"/>
            <w:hideMark/>
          </w:tcPr>
          <w:p w:rsidR="005D4965" w:rsidRPr="005D4965" w:rsidRDefault="005D4965" w:rsidP="00301D98">
            <w:pPr>
              <w:tabs>
                <w:tab w:val="left" w:pos="142"/>
              </w:tabs>
              <w:ind w:left="142"/>
              <w:rPr>
                <w:rFonts w:cs="Calibri"/>
                <w:lang w:val="ru-RU"/>
              </w:rPr>
            </w:pPr>
            <w:r w:rsidRPr="005D4965">
              <w:rPr>
                <w:rFonts w:cs="Calibri"/>
                <w:lang w:val="ru-RU"/>
              </w:rPr>
              <w:t>Организация работ по выполнению методических рекомендаций по внесению изменений в локальные акты, регламентирующих установление заработной платы</w:t>
            </w:r>
          </w:p>
        </w:tc>
        <w:tc>
          <w:tcPr>
            <w:tcW w:w="1753" w:type="dxa"/>
            <w:hideMark/>
          </w:tcPr>
          <w:p w:rsidR="005D4965" w:rsidRPr="005D4965" w:rsidRDefault="005D4965" w:rsidP="00301D98">
            <w:pPr>
              <w:tabs>
                <w:tab w:val="left" w:pos="142"/>
              </w:tabs>
              <w:ind w:left="142"/>
              <w:jc w:val="center"/>
              <w:rPr>
                <w:rFonts w:cs="Calibri"/>
                <w:lang w:val="ru-RU"/>
              </w:rPr>
            </w:pPr>
            <w:r w:rsidRPr="005D4965">
              <w:rPr>
                <w:rFonts w:cs="Calibri"/>
                <w:lang w:val="ru-RU"/>
              </w:rPr>
              <w:t>Директор, зам. директора по УР</w:t>
            </w:r>
          </w:p>
        </w:tc>
        <w:tc>
          <w:tcPr>
            <w:tcW w:w="1351" w:type="dxa"/>
            <w:hideMark/>
          </w:tcPr>
          <w:p w:rsidR="005D4965" w:rsidRPr="004B7BF0" w:rsidRDefault="005D4965" w:rsidP="00301D98">
            <w:pPr>
              <w:tabs>
                <w:tab w:val="left" w:pos="142"/>
              </w:tabs>
              <w:ind w:left="142"/>
              <w:jc w:val="center"/>
              <w:rPr>
                <w:rFonts w:cs="Calibri"/>
              </w:rPr>
            </w:pPr>
            <w:r w:rsidRPr="004B7BF0">
              <w:rPr>
                <w:rFonts w:cs="Calibri"/>
              </w:rPr>
              <w:t>июль</w:t>
            </w:r>
          </w:p>
        </w:tc>
        <w:tc>
          <w:tcPr>
            <w:tcW w:w="1961" w:type="dxa"/>
            <w:hideMark/>
          </w:tcPr>
          <w:p w:rsidR="005D4965" w:rsidRPr="004B7BF0" w:rsidRDefault="005D4965" w:rsidP="00301D98">
            <w:pPr>
              <w:tabs>
                <w:tab w:val="left" w:pos="142"/>
              </w:tabs>
              <w:ind w:left="142"/>
              <w:jc w:val="center"/>
              <w:rPr>
                <w:rFonts w:cs="Calibri"/>
              </w:rPr>
            </w:pPr>
            <w:r w:rsidRPr="004B7BF0">
              <w:rPr>
                <w:rFonts w:cs="Calibri"/>
              </w:rPr>
              <w:t>Изучение</w:t>
            </w:r>
          </w:p>
          <w:p w:rsidR="005D4965" w:rsidRPr="004B7BF0" w:rsidRDefault="005D4965" w:rsidP="00301D98">
            <w:pPr>
              <w:tabs>
                <w:tab w:val="left" w:pos="142"/>
              </w:tabs>
              <w:ind w:left="142"/>
              <w:jc w:val="center"/>
              <w:rPr>
                <w:rFonts w:cs="Calibri"/>
              </w:rPr>
            </w:pPr>
            <w:r w:rsidRPr="004B7BF0">
              <w:rPr>
                <w:rFonts w:cs="Calibri"/>
              </w:rPr>
              <w:t>документации</w:t>
            </w:r>
          </w:p>
        </w:tc>
      </w:tr>
      <w:tr w:rsidR="005D4965" w:rsidRPr="004B7BF0" w:rsidTr="00301D98">
        <w:trPr>
          <w:jc w:val="center"/>
        </w:trPr>
        <w:tc>
          <w:tcPr>
            <w:tcW w:w="558" w:type="dxa"/>
            <w:hideMark/>
          </w:tcPr>
          <w:p w:rsidR="005D4965" w:rsidRPr="004B7BF0" w:rsidRDefault="005D4965" w:rsidP="00301D98">
            <w:pPr>
              <w:tabs>
                <w:tab w:val="left" w:pos="142"/>
              </w:tabs>
              <w:ind w:left="142"/>
              <w:jc w:val="center"/>
              <w:rPr>
                <w:rFonts w:cs="Calibri"/>
              </w:rPr>
            </w:pPr>
            <w:r w:rsidRPr="004B7BF0">
              <w:rPr>
                <w:rFonts w:cs="Calibri"/>
              </w:rPr>
              <w:t>7</w:t>
            </w:r>
          </w:p>
        </w:tc>
        <w:tc>
          <w:tcPr>
            <w:tcW w:w="3852" w:type="dxa"/>
            <w:hideMark/>
          </w:tcPr>
          <w:p w:rsidR="005D4965" w:rsidRPr="005D4965" w:rsidRDefault="005D4965" w:rsidP="00301D98">
            <w:pPr>
              <w:tabs>
                <w:tab w:val="left" w:pos="142"/>
              </w:tabs>
              <w:ind w:left="142"/>
              <w:rPr>
                <w:rFonts w:cs="Calibri"/>
                <w:lang w:val="ru-RU"/>
              </w:rPr>
            </w:pPr>
            <w:r w:rsidRPr="005D4965">
              <w:rPr>
                <w:rFonts w:cs="Calibri"/>
                <w:lang w:val="ru-RU"/>
              </w:rPr>
              <w:t>Осуществление повышения квалификации всех учителей начальных классов</w:t>
            </w:r>
          </w:p>
        </w:tc>
        <w:tc>
          <w:tcPr>
            <w:tcW w:w="1753" w:type="dxa"/>
            <w:hideMark/>
          </w:tcPr>
          <w:p w:rsidR="005D4965" w:rsidRPr="004B7BF0" w:rsidRDefault="005D4965" w:rsidP="00301D98">
            <w:pPr>
              <w:tabs>
                <w:tab w:val="left" w:pos="142"/>
              </w:tabs>
              <w:ind w:left="142"/>
              <w:jc w:val="center"/>
              <w:rPr>
                <w:rFonts w:cs="Calibri"/>
              </w:rPr>
            </w:pPr>
            <w:r w:rsidRPr="004B7BF0">
              <w:rPr>
                <w:rFonts w:cs="Calibri"/>
              </w:rPr>
              <w:t xml:space="preserve">зам. директора по УР </w:t>
            </w:r>
          </w:p>
        </w:tc>
        <w:tc>
          <w:tcPr>
            <w:tcW w:w="1351" w:type="dxa"/>
            <w:hideMark/>
          </w:tcPr>
          <w:p w:rsidR="005D4965" w:rsidRPr="004B7BF0" w:rsidRDefault="005D4965" w:rsidP="00301D98">
            <w:pPr>
              <w:tabs>
                <w:tab w:val="left" w:pos="142"/>
              </w:tabs>
              <w:ind w:left="142"/>
              <w:jc w:val="center"/>
              <w:rPr>
                <w:rFonts w:cs="Calibri"/>
              </w:rPr>
            </w:pPr>
            <w:r>
              <w:rPr>
                <w:rFonts w:cs="Calibri"/>
              </w:rPr>
              <w:t>п</w:t>
            </w:r>
            <w:r w:rsidRPr="004B7BF0">
              <w:rPr>
                <w:rFonts w:cs="Calibri"/>
              </w:rPr>
              <w:t>о</w:t>
            </w:r>
          </w:p>
          <w:p w:rsidR="005D4965" w:rsidRPr="004B7BF0" w:rsidRDefault="005D4965" w:rsidP="00301D98">
            <w:pPr>
              <w:tabs>
                <w:tab w:val="left" w:pos="142"/>
              </w:tabs>
              <w:ind w:left="142"/>
              <w:jc w:val="center"/>
              <w:rPr>
                <w:rFonts w:cs="Calibri"/>
              </w:rPr>
            </w:pPr>
            <w:r w:rsidRPr="004B7BF0">
              <w:rPr>
                <w:rFonts w:cs="Calibri"/>
              </w:rPr>
              <w:t>графику</w:t>
            </w:r>
          </w:p>
        </w:tc>
        <w:tc>
          <w:tcPr>
            <w:tcW w:w="1961" w:type="dxa"/>
            <w:hideMark/>
          </w:tcPr>
          <w:p w:rsidR="005D4965" w:rsidRPr="004B7BF0" w:rsidRDefault="005D4965" w:rsidP="00301D98">
            <w:pPr>
              <w:tabs>
                <w:tab w:val="left" w:pos="142"/>
              </w:tabs>
              <w:ind w:left="142"/>
              <w:jc w:val="center"/>
              <w:rPr>
                <w:rFonts w:cs="Calibri"/>
              </w:rPr>
            </w:pPr>
            <w:r w:rsidRPr="004B7BF0">
              <w:rPr>
                <w:rFonts w:cs="Calibri"/>
              </w:rPr>
              <w:t>Собеседование</w:t>
            </w:r>
          </w:p>
        </w:tc>
      </w:tr>
      <w:tr w:rsidR="005D4965" w:rsidRPr="004B7BF0" w:rsidTr="00301D98">
        <w:trPr>
          <w:jc w:val="center"/>
        </w:trPr>
        <w:tc>
          <w:tcPr>
            <w:tcW w:w="558" w:type="dxa"/>
            <w:hideMark/>
          </w:tcPr>
          <w:p w:rsidR="005D4965" w:rsidRPr="004B7BF0" w:rsidRDefault="005D4965" w:rsidP="00301D98">
            <w:pPr>
              <w:tabs>
                <w:tab w:val="left" w:pos="142"/>
              </w:tabs>
              <w:ind w:left="142"/>
              <w:jc w:val="center"/>
              <w:rPr>
                <w:rFonts w:cs="Calibri"/>
              </w:rPr>
            </w:pPr>
            <w:r w:rsidRPr="004B7BF0">
              <w:rPr>
                <w:rFonts w:cs="Calibri"/>
              </w:rPr>
              <w:t>8</w:t>
            </w:r>
          </w:p>
        </w:tc>
        <w:tc>
          <w:tcPr>
            <w:tcW w:w="3852" w:type="dxa"/>
            <w:hideMark/>
          </w:tcPr>
          <w:p w:rsidR="005D4965" w:rsidRPr="005D4965" w:rsidRDefault="005D4965" w:rsidP="00301D98">
            <w:pPr>
              <w:tabs>
                <w:tab w:val="left" w:pos="142"/>
              </w:tabs>
              <w:ind w:left="142"/>
              <w:rPr>
                <w:rFonts w:cs="Calibri"/>
                <w:lang w:val="ru-RU"/>
              </w:rPr>
            </w:pPr>
            <w:r w:rsidRPr="005D4965">
              <w:rPr>
                <w:rFonts w:cs="Calibri"/>
                <w:lang w:val="ru-RU"/>
              </w:rPr>
              <w:t>Проведение работ по укреплению материально-технической базы школы</w:t>
            </w:r>
          </w:p>
        </w:tc>
        <w:tc>
          <w:tcPr>
            <w:tcW w:w="1753" w:type="dxa"/>
            <w:hideMark/>
          </w:tcPr>
          <w:p w:rsidR="005D4965" w:rsidRPr="004B7BF0" w:rsidRDefault="005D4965" w:rsidP="00301D98">
            <w:pPr>
              <w:tabs>
                <w:tab w:val="left" w:pos="142"/>
              </w:tabs>
              <w:ind w:left="142"/>
              <w:jc w:val="center"/>
              <w:rPr>
                <w:rFonts w:cs="Calibri"/>
              </w:rPr>
            </w:pPr>
            <w:r w:rsidRPr="004B7BF0">
              <w:rPr>
                <w:rFonts w:cs="Calibri"/>
              </w:rPr>
              <w:t>Директор</w:t>
            </w:r>
          </w:p>
        </w:tc>
        <w:tc>
          <w:tcPr>
            <w:tcW w:w="1351" w:type="dxa"/>
            <w:hideMark/>
          </w:tcPr>
          <w:p w:rsidR="005D4965" w:rsidRPr="004B7BF0" w:rsidRDefault="005D4965" w:rsidP="00301D98">
            <w:pPr>
              <w:tabs>
                <w:tab w:val="left" w:pos="142"/>
              </w:tabs>
              <w:ind w:left="142"/>
              <w:jc w:val="center"/>
              <w:rPr>
                <w:rFonts w:cs="Calibri"/>
              </w:rPr>
            </w:pPr>
            <w:r w:rsidRPr="004B7BF0">
              <w:rPr>
                <w:rFonts w:cs="Calibri"/>
              </w:rPr>
              <w:t>постоянно</w:t>
            </w:r>
          </w:p>
        </w:tc>
        <w:tc>
          <w:tcPr>
            <w:tcW w:w="1961" w:type="dxa"/>
          </w:tcPr>
          <w:p w:rsidR="005D4965" w:rsidRPr="004B7BF0" w:rsidRDefault="005D4965" w:rsidP="00301D98">
            <w:pPr>
              <w:tabs>
                <w:tab w:val="left" w:pos="142"/>
              </w:tabs>
              <w:ind w:left="142"/>
              <w:jc w:val="center"/>
              <w:rPr>
                <w:rFonts w:cs="Calibri"/>
              </w:rPr>
            </w:pPr>
          </w:p>
        </w:tc>
      </w:tr>
    </w:tbl>
    <w:p w:rsidR="009C7501" w:rsidRDefault="009C7501" w:rsidP="00301D98">
      <w:pPr>
        <w:tabs>
          <w:tab w:val="left" w:pos="142"/>
          <w:tab w:val="left" w:pos="709"/>
        </w:tabs>
        <w:spacing w:line="276" w:lineRule="auto"/>
        <w:ind w:left="142"/>
        <w:jc w:val="both"/>
        <w:rPr>
          <w:rFonts w:eastAsia="Calibri"/>
        </w:rPr>
      </w:pPr>
    </w:p>
    <w:p w:rsidR="009C7501" w:rsidRPr="009C7501" w:rsidRDefault="009C7501" w:rsidP="00301D98">
      <w:pPr>
        <w:tabs>
          <w:tab w:val="left" w:pos="142"/>
        </w:tabs>
        <w:ind w:left="142"/>
        <w:rPr>
          <w:rFonts w:eastAsia="Calibri"/>
        </w:rPr>
      </w:pPr>
    </w:p>
    <w:p w:rsidR="009C7501" w:rsidRPr="009C7501" w:rsidRDefault="009C7501" w:rsidP="00301D98">
      <w:pPr>
        <w:tabs>
          <w:tab w:val="left" w:pos="142"/>
        </w:tabs>
        <w:ind w:left="142"/>
        <w:rPr>
          <w:rFonts w:eastAsia="Calibri"/>
        </w:rPr>
      </w:pPr>
    </w:p>
    <w:p w:rsidR="009C7501" w:rsidRDefault="009C7501" w:rsidP="00301D98">
      <w:pPr>
        <w:tabs>
          <w:tab w:val="left" w:pos="142"/>
        </w:tabs>
        <w:ind w:left="142"/>
        <w:rPr>
          <w:rFonts w:eastAsia="Calibri"/>
        </w:rPr>
      </w:pPr>
    </w:p>
    <w:p w:rsidR="009C7501" w:rsidRDefault="009C7501" w:rsidP="00301D98">
      <w:pPr>
        <w:tabs>
          <w:tab w:val="left" w:pos="142"/>
        </w:tabs>
        <w:spacing w:line="276" w:lineRule="auto"/>
        <w:ind w:left="142"/>
        <w:jc w:val="center"/>
        <w:rPr>
          <w:b/>
        </w:rPr>
      </w:pPr>
      <w:r w:rsidRPr="00761249">
        <w:rPr>
          <w:b/>
        </w:rPr>
        <w:t>СЕТЕВО</w:t>
      </w:r>
      <w:r>
        <w:rPr>
          <w:b/>
        </w:rPr>
        <w:t xml:space="preserve">Й </w:t>
      </w:r>
      <w:r w:rsidRPr="00761249">
        <w:rPr>
          <w:b/>
        </w:rPr>
        <w:t xml:space="preserve"> ГРАФИК</w:t>
      </w:r>
    </w:p>
    <w:p w:rsidR="009C7501" w:rsidRDefault="009C7501" w:rsidP="00301D98">
      <w:pPr>
        <w:tabs>
          <w:tab w:val="left" w:pos="142"/>
        </w:tabs>
        <w:spacing w:line="276" w:lineRule="auto"/>
        <w:ind w:left="142"/>
        <w:jc w:val="center"/>
        <w:rPr>
          <w:b/>
        </w:rPr>
      </w:pPr>
      <w:r w:rsidRPr="00761249">
        <w:rPr>
          <w:b/>
        </w:rPr>
        <w:t xml:space="preserve"> (дорожн</w:t>
      </w:r>
      <w:r>
        <w:rPr>
          <w:b/>
        </w:rPr>
        <w:t>ая</w:t>
      </w:r>
      <w:r w:rsidRPr="00761249">
        <w:rPr>
          <w:b/>
        </w:rPr>
        <w:t xml:space="preserve"> карт</w:t>
      </w:r>
      <w:r>
        <w:rPr>
          <w:b/>
        </w:rPr>
        <w:t>а</w:t>
      </w:r>
      <w:r w:rsidRPr="00761249">
        <w:rPr>
          <w:b/>
        </w:rPr>
        <w:t xml:space="preserve">) </w:t>
      </w:r>
    </w:p>
    <w:p w:rsidR="009C7501" w:rsidRDefault="009C7501" w:rsidP="00301D98">
      <w:pPr>
        <w:tabs>
          <w:tab w:val="left" w:pos="142"/>
        </w:tabs>
        <w:spacing w:line="276" w:lineRule="auto"/>
        <w:ind w:left="142"/>
        <w:jc w:val="center"/>
        <w:rPr>
          <w:b/>
        </w:rPr>
      </w:pPr>
      <w:r w:rsidRPr="00761249">
        <w:rPr>
          <w:b/>
        </w:rPr>
        <w:t xml:space="preserve">по формированию необходимой системы условий реализации </w:t>
      </w:r>
      <w:r>
        <w:rPr>
          <w:b/>
        </w:rPr>
        <w:t>ООП НОО</w:t>
      </w:r>
    </w:p>
    <w:p w:rsidR="009C7501" w:rsidRPr="00761249" w:rsidRDefault="009C7501" w:rsidP="00301D98">
      <w:pPr>
        <w:tabs>
          <w:tab w:val="left" w:pos="142"/>
        </w:tabs>
        <w:spacing w:line="276" w:lineRule="auto"/>
        <w:ind w:left="142"/>
        <w:jc w:val="center"/>
        <w:rPr>
          <w:b/>
        </w:rPr>
      </w:pPr>
    </w:p>
    <w:tbl>
      <w:tblPr>
        <w:tblW w:w="9863"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10" w:type="dxa"/>
          <w:right w:w="10" w:type="dxa"/>
        </w:tblCellMar>
        <w:tblLook w:val="00A0"/>
      </w:tblPr>
      <w:tblGrid>
        <w:gridCol w:w="1987"/>
        <w:gridCol w:w="6520"/>
        <w:gridCol w:w="1356"/>
      </w:tblGrid>
      <w:tr w:rsidR="009C7501" w:rsidRPr="00AA3624" w:rsidTr="00301D98">
        <w:trPr>
          <w:trHeight w:val="317"/>
          <w:jc w:val="center"/>
        </w:trPr>
        <w:tc>
          <w:tcPr>
            <w:tcW w:w="1987" w:type="dxa"/>
            <w:tcBorders>
              <w:top w:val="single" w:sz="4" w:space="0" w:color="auto"/>
              <w:bottom w:val="single" w:sz="4" w:space="0" w:color="auto"/>
            </w:tcBorders>
            <w:shd w:val="clear" w:color="auto" w:fill="auto"/>
            <w:vAlign w:val="center"/>
          </w:tcPr>
          <w:p w:rsidR="009C7501" w:rsidRPr="00AA3624" w:rsidRDefault="009C7501" w:rsidP="00301D98">
            <w:pPr>
              <w:tabs>
                <w:tab w:val="left" w:pos="142"/>
              </w:tabs>
              <w:ind w:left="142" w:right="57"/>
              <w:jc w:val="center"/>
              <w:rPr>
                <w:rFonts w:eastAsia="Courier New"/>
              </w:rPr>
            </w:pPr>
            <w:r w:rsidRPr="00AA3624">
              <w:rPr>
                <w:rFonts w:eastAsia="Courier New"/>
              </w:rPr>
              <w:t>Направление</w:t>
            </w:r>
          </w:p>
          <w:p w:rsidR="009C7501" w:rsidRPr="00AA3624" w:rsidRDefault="009C7501" w:rsidP="00301D98">
            <w:pPr>
              <w:tabs>
                <w:tab w:val="left" w:pos="142"/>
              </w:tabs>
              <w:ind w:left="142" w:right="57"/>
              <w:jc w:val="center"/>
              <w:rPr>
                <w:rFonts w:eastAsia="Courier New"/>
              </w:rPr>
            </w:pPr>
            <w:r w:rsidRPr="00AA3624">
              <w:rPr>
                <w:rFonts w:eastAsia="Courier New"/>
              </w:rPr>
              <w:t>мероприятий</w:t>
            </w:r>
          </w:p>
        </w:tc>
        <w:tc>
          <w:tcPr>
            <w:tcW w:w="6520" w:type="dxa"/>
            <w:tcBorders>
              <w:top w:val="single" w:sz="4" w:space="0" w:color="auto"/>
              <w:bottom w:val="single" w:sz="4" w:space="0" w:color="auto"/>
            </w:tcBorders>
            <w:shd w:val="clear" w:color="auto" w:fill="auto"/>
            <w:vAlign w:val="center"/>
          </w:tcPr>
          <w:p w:rsidR="009C7501" w:rsidRPr="00AA3624" w:rsidRDefault="009C7501" w:rsidP="00301D98">
            <w:pPr>
              <w:tabs>
                <w:tab w:val="left" w:pos="142"/>
              </w:tabs>
              <w:ind w:left="142" w:right="57"/>
              <w:jc w:val="center"/>
              <w:rPr>
                <w:rFonts w:eastAsia="Courier New"/>
              </w:rPr>
            </w:pPr>
            <w:r w:rsidRPr="00AA3624">
              <w:rPr>
                <w:rFonts w:eastAsia="Courier New"/>
              </w:rPr>
              <w:t>Мероприятия</w:t>
            </w:r>
          </w:p>
        </w:tc>
        <w:tc>
          <w:tcPr>
            <w:tcW w:w="1356" w:type="dxa"/>
            <w:tcBorders>
              <w:top w:val="single" w:sz="4" w:space="0" w:color="auto"/>
              <w:bottom w:val="single" w:sz="4" w:space="0" w:color="auto"/>
            </w:tcBorders>
            <w:shd w:val="clear" w:color="auto" w:fill="auto"/>
            <w:vAlign w:val="center"/>
          </w:tcPr>
          <w:p w:rsidR="009C7501" w:rsidRPr="00AA3624" w:rsidRDefault="009C7501" w:rsidP="00301D98">
            <w:pPr>
              <w:tabs>
                <w:tab w:val="left" w:pos="142"/>
              </w:tabs>
              <w:ind w:left="142" w:right="57"/>
              <w:jc w:val="center"/>
              <w:rPr>
                <w:rFonts w:eastAsia="Courier New"/>
              </w:rPr>
            </w:pPr>
            <w:r w:rsidRPr="00AA3624">
              <w:rPr>
                <w:rFonts w:eastAsia="Courier New"/>
              </w:rPr>
              <w:t>Сроки</w:t>
            </w:r>
          </w:p>
          <w:p w:rsidR="009C7501" w:rsidRPr="00AA3624" w:rsidRDefault="009C7501" w:rsidP="00301D98">
            <w:pPr>
              <w:tabs>
                <w:tab w:val="left" w:pos="142"/>
              </w:tabs>
              <w:ind w:left="142" w:right="57"/>
              <w:jc w:val="center"/>
              <w:rPr>
                <w:rFonts w:eastAsia="Courier New"/>
              </w:rPr>
            </w:pPr>
            <w:r w:rsidRPr="00AA3624">
              <w:rPr>
                <w:rFonts w:eastAsia="Courier New"/>
              </w:rPr>
              <w:t>реализации</w:t>
            </w:r>
          </w:p>
        </w:tc>
      </w:tr>
      <w:tr w:rsidR="009C7501" w:rsidRPr="00AA3624" w:rsidTr="00301D98">
        <w:trPr>
          <w:trHeight w:val="413"/>
          <w:jc w:val="center"/>
        </w:trPr>
        <w:tc>
          <w:tcPr>
            <w:tcW w:w="1987" w:type="dxa"/>
            <w:vMerge w:val="restart"/>
            <w:tcBorders>
              <w:top w:val="single" w:sz="4" w:space="0" w:color="auto"/>
              <w:bottom w:val="single" w:sz="4" w:space="0" w:color="auto"/>
            </w:tcBorders>
            <w:shd w:val="clear" w:color="auto" w:fill="FFFFFF"/>
          </w:tcPr>
          <w:p w:rsidR="009C7501" w:rsidRDefault="009C7501" w:rsidP="00301D98">
            <w:pPr>
              <w:tabs>
                <w:tab w:val="left" w:pos="142"/>
              </w:tabs>
              <w:ind w:left="142" w:right="57"/>
              <w:jc w:val="center"/>
              <w:rPr>
                <w:rFonts w:eastAsia="Courier New"/>
              </w:rPr>
            </w:pPr>
          </w:p>
          <w:p w:rsidR="009C7501" w:rsidRDefault="009C7501" w:rsidP="00301D98">
            <w:pPr>
              <w:tabs>
                <w:tab w:val="left" w:pos="142"/>
              </w:tabs>
              <w:ind w:left="142" w:right="57"/>
              <w:jc w:val="center"/>
              <w:rPr>
                <w:rFonts w:eastAsia="Courier New"/>
              </w:rPr>
            </w:pPr>
            <w:r w:rsidRPr="00AA3624">
              <w:rPr>
                <w:rFonts w:eastAsia="Courier New"/>
              </w:rPr>
              <w:t xml:space="preserve">I. Нормативное обеспечение введения </w:t>
            </w:r>
          </w:p>
          <w:p w:rsidR="009C7501" w:rsidRPr="00AA3624" w:rsidRDefault="009C7501" w:rsidP="00301D98">
            <w:pPr>
              <w:tabs>
                <w:tab w:val="left" w:pos="142"/>
              </w:tabs>
              <w:ind w:left="142" w:right="57"/>
              <w:jc w:val="center"/>
              <w:rPr>
                <w:rFonts w:eastAsia="Courier New"/>
              </w:rPr>
            </w:pPr>
            <w:r>
              <w:rPr>
                <w:rFonts w:eastAsia="Courier New"/>
              </w:rPr>
              <w:t>ФГОС НОО</w:t>
            </w:r>
          </w:p>
        </w:tc>
        <w:tc>
          <w:tcPr>
            <w:tcW w:w="6520" w:type="dxa"/>
            <w:tcBorders>
              <w:top w:val="single" w:sz="4" w:space="0" w:color="auto"/>
              <w:bottom w:val="single" w:sz="4" w:space="0" w:color="auto"/>
            </w:tcBorders>
            <w:shd w:val="clear" w:color="auto" w:fill="FFFFFF"/>
            <w:vAlign w:val="center"/>
          </w:tcPr>
          <w:p w:rsidR="009C7501" w:rsidRPr="00AA3624" w:rsidRDefault="009C7501" w:rsidP="00301D98">
            <w:pPr>
              <w:tabs>
                <w:tab w:val="left" w:pos="142"/>
              </w:tabs>
              <w:ind w:left="142" w:right="113"/>
              <w:jc w:val="both"/>
              <w:rPr>
                <w:rFonts w:eastAsia="Courier New"/>
              </w:rPr>
            </w:pPr>
            <w:r w:rsidRPr="00DF4CB9">
              <w:rPr>
                <w:rFonts w:eastAsia="MS Mincho"/>
              </w:rPr>
              <w:t xml:space="preserve">Обеспечение соответствия нормативной базы школы требованиям ФГОС </w:t>
            </w:r>
          </w:p>
        </w:tc>
        <w:tc>
          <w:tcPr>
            <w:tcW w:w="1356" w:type="dxa"/>
            <w:tcBorders>
              <w:top w:val="single" w:sz="4" w:space="0" w:color="auto"/>
              <w:bottom w:val="single" w:sz="4" w:space="0" w:color="auto"/>
            </w:tcBorders>
            <w:shd w:val="clear" w:color="auto" w:fill="FFFFFF"/>
            <w:vAlign w:val="center"/>
          </w:tcPr>
          <w:p w:rsidR="009C7501" w:rsidRPr="00AA3624" w:rsidRDefault="009C7501" w:rsidP="00301D98">
            <w:pPr>
              <w:tabs>
                <w:tab w:val="left" w:pos="142"/>
              </w:tabs>
              <w:ind w:left="142" w:right="57"/>
              <w:jc w:val="center"/>
              <w:rPr>
                <w:rFonts w:eastAsia="Courier New"/>
              </w:rPr>
            </w:pPr>
            <w:r>
              <w:rPr>
                <w:rFonts w:eastAsia="MS Mincho"/>
              </w:rPr>
              <w:t>Постоянно</w:t>
            </w:r>
          </w:p>
        </w:tc>
      </w:tr>
      <w:tr w:rsidR="009C7501" w:rsidRPr="00AA3624" w:rsidTr="00301D98">
        <w:trPr>
          <w:trHeight w:val="247"/>
          <w:jc w:val="center"/>
        </w:trPr>
        <w:tc>
          <w:tcPr>
            <w:tcW w:w="1987" w:type="dxa"/>
            <w:vMerge/>
            <w:tcBorders>
              <w:top w:val="nil"/>
              <w:bottom w:val="single" w:sz="4" w:space="0" w:color="auto"/>
            </w:tcBorders>
            <w:shd w:val="clear" w:color="auto" w:fill="FFFFFF"/>
            <w:vAlign w:val="center"/>
          </w:tcPr>
          <w:p w:rsidR="009C7501" w:rsidRPr="00AA3624" w:rsidRDefault="009C7501" w:rsidP="00301D98">
            <w:pPr>
              <w:tabs>
                <w:tab w:val="left" w:pos="142"/>
              </w:tabs>
              <w:ind w:left="142" w:right="57"/>
              <w:jc w:val="center"/>
              <w:rPr>
                <w:rFonts w:eastAsia="Courier New"/>
                <w:color w:val="FF0000"/>
              </w:rPr>
            </w:pPr>
          </w:p>
        </w:tc>
        <w:tc>
          <w:tcPr>
            <w:tcW w:w="6520" w:type="dxa"/>
            <w:tcBorders>
              <w:top w:val="single" w:sz="4" w:space="0" w:color="auto"/>
              <w:bottom w:val="single" w:sz="4" w:space="0" w:color="auto"/>
            </w:tcBorders>
            <w:shd w:val="clear" w:color="auto" w:fill="FFFFFF"/>
            <w:vAlign w:val="center"/>
          </w:tcPr>
          <w:p w:rsidR="009C7501" w:rsidRPr="00AA3624" w:rsidRDefault="009C7501" w:rsidP="00301D98">
            <w:pPr>
              <w:tabs>
                <w:tab w:val="left" w:pos="142"/>
              </w:tabs>
              <w:ind w:left="142" w:right="113"/>
              <w:jc w:val="both"/>
              <w:rPr>
                <w:rFonts w:eastAsia="Courier New"/>
              </w:rPr>
            </w:pPr>
            <w:r w:rsidRPr="00AA3624">
              <w:rPr>
                <w:rFonts w:eastAsia="Courier New"/>
              </w:rPr>
              <w:t>Разработка на основе примерной основной образовательной программы начального общего образования основной образовательной программы образовательного учреждения</w:t>
            </w:r>
          </w:p>
        </w:tc>
        <w:tc>
          <w:tcPr>
            <w:tcW w:w="1356" w:type="dxa"/>
            <w:tcBorders>
              <w:top w:val="single" w:sz="4" w:space="0" w:color="auto"/>
              <w:bottom w:val="single" w:sz="4" w:space="0" w:color="auto"/>
            </w:tcBorders>
            <w:shd w:val="clear" w:color="auto" w:fill="FFFFFF"/>
            <w:vAlign w:val="center"/>
          </w:tcPr>
          <w:p w:rsidR="009C7501" w:rsidRPr="00AA3624" w:rsidRDefault="009C7501" w:rsidP="00301D98">
            <w:pPr>
              <w:tabs>
                <w:tab w:val="left" w:pos="142"/>
              </w:tabs>
              <w:ind w:left="142" w:right="57"/>
              <w:jc w:val="center"/>
              <w:rPr>
                <w:rFonts w:eastAsia="Courier New"/>
              </w:rPr>
            </w:pPr>
            <w:r>
              <w:rPr>
                <w:rFonts w:eastAsia="Courier New"/>
              </w:rPr>
              <w:t>март-май 2015</w:t>
            </w:r>
          </w:p>
        </w:tc>
      </w:tr>
      <w:tr w:rsidR="009C7501" w:rsidRPr="00AA3624" w:rsidTr="00301D98">
        <w:trPr>
          <w:trHeight w:val="563"/>
          <w:jc w:val="center"/>
        </w:trPr>
        <w:tc>
          <w:tcPr>
            <w:tcW w:w="1987" w:type="dxa"/>
            <w:vMerge/>
            <w:tcBorders>
              <w:top w:val="nil"/>
              <w:bottom w:val="single" w:sz="4" w:space="0" w:color="auto"/>
            </w:tcBorders>
            <w:shd w:val="clear" w:color="auto" w:fill="FFFFFF"/>
            <w:vAlign w:val="center"/>
          </w:tcPr>
          <w:p w:rsidR="009C7501" w:rsidRPr="00AA3624" w:rsidRDefault="009C7501" w:rsidP="00301D98">
            <w:pPr>
              <w:tabs>
                <w:tab w:val="left" w:pos="142"/>
              </w:tabs>
              <w:ind w:left="142" w:right="57"/>
              <w:jc w:val="center"/>
              <w:rPr>
                <w:rFonts w:eastAsia="Courier New"/>
                <w:color w:val="FF0000"/>
              </w:rPr>
            </w:pPr>
          </w:p>
        </w:tc>
        <w:tc>
          <w:tcPr>
            <w:tcW w:w="6520" w:type="dxa"/>
            <w:tcBorders>
              <w:top w:val="single" w:sz="4" w:space="0" w:color="auto"/>
              <w:bottom w:val="single" w:sz="4" w:space="0" w:color="auto"/>
            </w:tcBorders>
            <w:shd w:val="clear" w:color="auto" w:fill="FFFFFF"/>
            <w:vAlign w:val="center"/>
          </w:tcPr>
          <w:p w:rsidR="009C7501" w:rsidRPr="00AA3624" w:rsidRDefault="009C7501" w:rsidP="00301D98">
            <w:pPr>
              <w:tabs>
                <w:tab w:val="left" w:pos="142"/>
              </w:tabs>
              <w:ind w:left="142" w:right="113"/>
              <w:jc w:val="both"/>
              <w:rPr>
                <w:rFonts w:eastAsia="Courier New"/>
              </w:rPr>
            </w:pPr>
            <w:r w:rsidRPr="00AA3624">
              <w:rPr>
                <w:rFonts w:eastAsia="Courier New"/>
              </w:rPr>
              <w:t>Утверждение основной образовательной программы образовательного учреждения</w:t>
            </w:r>
          </w:p>
        </w:tc>
        <w:tc>
          <w:tcPr>
            <w:tcW w:w="1356" w:type="dxa"/>
            <w:tcBorders>
              <w:top w:val="single" w:sz="4" w:space="0" w:color="auto"/>
              <w:bottom w:val="single" w:sz="4" w:space="0" w:color="auto"/>
            </w:tcBorders>
            <w:shd w:val="clear" w:color="auto" w:fill="FFFFFF"/>
            <w:vAlign w:val="center"/>
          </w:tcPr>
          <w:p w:rsidR="009C7501" w:rsidRPr="00AA3624" w:rsidRDefault="009C7501" w:rsidP="00301D98">
            <w:pPr>
              <w:tabs>
                <w:tab w:val="left" w:pos="142"/>
              </w:tabs>
              <w:ind w:left="142" w:right="57"/>
              <w:jc w:val="center"/>
              <w:rPr>
                <w:rFonts w:eastAsia="Courier New"/>
              </w:rPr>
            </w:pPr>
            <w:r>
              <w:rPr>
                <w:rFonts w:eastAsia="Courier New"/>
              </w:rPr>
              <w:t>а</w:t>
            </w:r>
            <w:r w:rsidRPr="00AA3624">
              <w:rPr>
                <w:rFonts w:eastAsia="Courier New"/>
              </w:rPr>
              <w:t>вгуст</w:t>
            </w:r>
            <w:r>
              <w:rPr>
                <w:rFonts w:eastAsia="Courier New"/>
              </w:rPr>
              <w:t xml:space="preserve"> 2015</w:t>
            </w:r>
          </w:p>
          <w:p w:rsidR="009C7501" w:rsidRPr="00AA3624" w:rsidRDefault="009C7501" w:rsidP="00301D98">
            <w:pPr>
              <w:tabs>
                <w:tab w:val="left" w:pos="142"/>
              </w:tabs>
              <w:ind w:left="142" w:right="57"/>
              <w:jc w:val="center"/>
              <w:rPr>
                <w:rFonts w:eastAsia="Courier New"/>
              </w:rPr>
            </w:pPr>
          </w:p>
        </w:tc>
      </w:tr>
      <w:tr w:rsidR="009C7501" w:rsidRPr="00AA3624" w:rsidTr="00301D98">
        <w:trPr>
          <w:trHeight w:val="346"/>
          <w:jc w:val="center"/>
        </w:trPr>
        <w:tc>
          <w:tcPr>
            <w:tcW w:w="1987" w:type="dxa"/>
            <w:vMerge/>
            <w:tcBorders>
              <w:top w:val="nil"/>
              <w:bottom w:val="single" w:sz="4" w:space="0" w:color="auto"/>
            </w:tcBorders>
            <w:shd w:val="clear" w:color="auto" w:fill="FFFFFF"/>
            <w:vAlign w:val="center"/>
          </w:tcPr>
          <w:p w:rsidR="009C7501" w:rsidRPr="00AA3624" w:rsidRDefault="009C7501" w:rsidP="00301D98">
            <w:pPr>
              <w:tabs>
                <w:tab w:val="left" w:pos="142"/>
              </w:tabs>
              <w:ind w:left="142" w:right="57"/>
              <w:jc w:val="center"/>
              <w:rPr>
                <w:rFonts w:eastAsia="Courier New"/>
                <w:color w:val="FF0000"/>
              </w:rPr>
            </w:pPr>
          </w:p>
        </w:tc>
        <w:tc>
          <w:tcPr>
            <w:tcW w:w="6520" w:type="dxa"/>
            <w:tcBorders>
              <w:top w:val="single" w:sz="4" w:space="0" w:color="auto"/>
              <w:bottom w:val="single" w:sz="4" w:space="0" w:color="auto"/>
            </w:tcBorders>
            <w:shd w:val="clear" w:color="auto" w:fill="FFFFFF"/>
            <w:vAlign w:val="center"/>
          </w:tcPr>
          <w:p w:rsidR="009C7501" w:rsidRPr="00651D6D" w:rsidRDefault="009C7501" w:rsidP="00301D98">
            <w:pPr>
              <w:tabs>
                <w:tab w:val="left" w:pos="142"/>
              </w:tabs>
              <w:ind w:left="142" w:right="113"/>
              <w:jc w:val="both"/>
              <w:rPr>
                <w:rFonts w:eastAsia="Courier New"/>
              </w:rPr>
            </w:pPr>
            <w:r w:rsidRPr="00651D6D">
              <w:rPr>
                <w:rFonts w:eastAsia="Courier New"/>
              </w:rPr>
              <w:t xml:space="preserve">Приведение должностных инструкций работников </w:t>
            </w:r>
            <w:r>
              <w:rPr>
                <w:rFonts w:eastAsia="Courier New"/>
              </w:rPr>
              <w:t>ОУ</w:t>
            </w:r>
            <w:r w:rsidRPr="00651D6D">
              <w:rPr>
                <w:rFonts w:eastAsia="Courier New"/>
              </w:rPr>
              <w:t xml:space="preserve"> в соответствие с требованиями </w:t>
            </w:r>
            <w:r>
              <w:rPr>
                <w:rFonts w:eastAsia="Courier New"/>
              </w:rPr>
              <w:t>ФГОС НОО</w:t>
            </w:r>
            <w:r w:rsidRPr="00651D6D">
              <w:rPr>
                <w:rFonts w:eastAsia="Courier New"/>
              </w:rPr>
              <w:t xml:space="preserve"> и тарифно-квалификационными характеристиками</w:t>
            </w:r>
          </w:p>
        </w:tc>
        <w:tc>
          <w:tcPr>
            <w:tcW w:w="1356" w:type="dxa"/>
            <w:tcBorders>
              <w:top w:val="single" w:sz="4" w:space="0" w:color="auto"/>
              <w:bottom w:val="single" w:sz="4" w:space="0" w:color="auto"/>
            </w:tcBorders>
            <w:shd w:val="clear" w:color="auto" w:fill="FFFFFF"/>
            <w:vAlign w:val="center"/>
          </w:tcPr>
          <w:p w:rsidR="009C7501" w:rsidRPr="00651D6D" w:rsidRDefault="009C7501" w:rsidP="00301D98">
            <w:pPr>
              <w:tabs>
                <w:tab w:val="left" w:pos="142"/>
              </w:tabs>
              <w:ind w:left="142" w:right="57"/>
              <w:jc w:val="center"/>
              <w:rPr>
                <w:rFonts w:eastAsia="Courier New"/>
              </w:rPr>
            </w:pPr>
            <w:r w:rsidRPr="00651D6D">
              <w:rPr>
                <w:rFonts w:eastAsia="Courier New"/>
              </w:rPr>
              <w:t>март</w:t>
            </w:r>
          </w:p>
          <w:p w:rsidR="009C7501" w:rsidRPr="00651D6D" w:rsidRDefault="009C7501" w:rsidP="00301D98">
            <w:pPr>
              <w:tabs>
                <w:tab w:val="left" w:pos="142"/>
              </w:tabs>
              <w:ind w:left="142" w:right="57"/>
              <w:jc w:val="center"/>
              <w:rPr>
                <w:rFonts w:eastAsia="Courier New"/>
              </w:rPr>
            </w:pPr>
            <w:r w:rsidRPr="00651D6D">
              <w:rPr>
                <w:rFonts w:eastAsia="Courier New"/>
              </w:rPr>
              <w:t>201</w:t>
            </w:r>
            <w:r>
              <w:rPr>
                <w:rFonts w:eastAsia="Courier New"/>
              </w:rPr>
              <w:t>5</w:t>
            </w:r>
          </w:p>
        </w:tc>
      </w:tr>
      <w:tr w:rsidR="009C7501" w:rsidRPr="00AA3624" w:rsidTr="00301D98">
        <w:trPr>
          <w:trHeight w:val="282"/>
          <w:jc w:val="center"/>
        </w:trPr>
        <w:tc>
          <w:tcPr>
            <w:tcW w:w="1987" w:type="dxa"/>
            <w:vMerge/>
            <w:tcBorders>
              <w:top w:val="nil"/>
              <w:bottom w:val="single" w:sz="4" w:space="0" w:color="auto"/>
            </w:tcBorders>
            <w:shd w:val="clear" w:color="auto" w:fill="FFFFFF"/>
            <w:vAlign w:val="center"/>
          </w:tcPr>
          <w:p w:rsidR="009C7501" w:rsidRPr="00AA3624" w:rsidRDefault="009C7501" w:rsidP="00301D98">
            <w:pPr>
              <w:tabs>
                <w:tab w:val="left" w:pos="142"/>
              </w:tabs>
              <w:ind w:left="142" w:right="57"/>
              <w:jc w:val="center"/>
              <w:rPr>
                <w:rFonts w:eastAsia="Courier New"/>
                <w:color w:val="FF0000"/>
              </w:rPr>
            </w:pPr>
          </w:p>
        </w:tc>
        <w:tc>
          <w:tcPr>
            <w:tcW w:w="6520" w:type="dxa"/>
            <w:tcBorders>
              <w:top w:val="single" w:sz="4" w:space="0" w:color="auto"/>
              <w:bottom w:val="single" w:sz="4" w:space="0" w:color="auto"/>
            </w:tcBorders>
            <w:shd w:val="clear" w:color="auto" w:fill="FFFFFF"/>
          </w:tcPr>
          <w:p w:rsidR="009C7501" w:rsidRPr="00AA3624" w:rsidRDefault="009C7501" w:rsidP="00301D98">
            <w:pPr>
              <w:tabs>
                <w:tab w:val="left" w:pos="142"/>
              </w:tabs>
              <w:ind w:left="142" w:right="113"/>
              <w:jc w:val="both"/>
              <w:rPr>
                <w:rFonts w:eastAsia="Courier New"/>
              </w:rPr>
            </w:pPr>
            <w:r w:rsidRPr="00AA3624">
              <w:rPr>
                <w:rFonts w:eastAsia="Courier New"/>
              </w:rPr>
              <w:t xml:space="preserve">Определение списка учебников и учебных пособий, используемых в образовательном процессе в соответствии </w:t>
            </w:r>
            <w:r w:rsidRPr="00DF4CB9">
              <w:rPr>
                <w:rFonts w:eastAsia="MS Mincho"/>
                <w:spacing w:val="2"/>
              </w:rPr>
              <w:t>с ФГОС НОО</w:t>
            </w:r>
          </w:p>
        </w:tc>
        <w:tc>
          <w:tcPr>
            <w:tcW w:w="1356" w:type="dxa"/>
            <w:tcBorders>
              <w:top w:val="single" w:sz="4" w:space="0" w:color="auto"/>
              <w:bottom w:val="single" w:sz="4" w:space="0" w:color="auto"/>
            </w:tcBorders>
            <w:shd w:val="clear" w:color="auto" w:fill="FFFFFF"/>
            <w:vAlign w:val="center"/>
          </w:tcPr>
          <w:p w:rsidR="009C7501" w:rsidRPr="001D10E7" w:rsidRDefault="009C7501" w:rsidP="00301D98">
            <w:pPr>
              <w:tabs>
                <w:tab w:val="left" w:pos="142"/>
              </w:tabs>
              <w:ind w:left="142"/>
              <w:jc w:val="both"/>
              <w:rPr>
                <w:rFonts w:eastAsia="MS Mincho"/>
              </w:rPr>
            </w:pPr>
            <w:r>
              <w:rPr>
                <w:rFonts w:eastAsia="MS Mincho"/>
              </w:rPr>
              <w:t>ежегодно</w:t>
            </w:r>
          </w:p>
          <w:p w:rsidR="009C7501" w:rsidRPr="00AA3624" w:rsidRDefault="009C7501" w:rsidP="00301D98">
            <w:pPr>
              <w:tabs>
                <w:tab w:val="left" w:pos="142"/>
              </w:tabs>
              <w:ind w:left="142" w:right="57"/>
              <w:jc w:val="center"/>
              <w:rPr>
                <w:rFonts w:eastAsia="Courier New"/>
              </w:rPr>
            </w:pPr>
          </w:p>
        </w:tc>
      </w:tr>
      <w:tr w:rsidR="009C7501" w:rsidRPr="00AA3624" w:rsidTr="00301D98">
        <w:trPr>
          <w:trHeight w:val="641"/>
          <w:jc w:val="center"/>
        </w:trPr>
        <w:tc>
          <w:tcPr>
            <w:tcW w:w="1987" w:type="dxa"/>
            <w:vMerge/>
            <w:tcBorders>
              <w:top w:val="nil"/>
              <w:bottom w:val="single" w:sz="4" w:space="0" w:color="auto"/>
            </w:tcBorders>
            <w:shd w:val="clear" w:color="auto" w:fill="FFFFFF"/>
            <w:vAlign w:val="center"/>
          </w:tcPr>
          <w:p w:rsidR="009C7501" w:rsidRPr="00AA3624" w:rsidRDefault="009C7501" w:rsidP="00301D98">
            <w:pPr>
              <w:tabs>
                <w:tab w:val="left" w:pos="142"/>
              </w:tabs>
              <w:ind w:left="142" w:right="57"/>
              <w:jc w:val="center"/>
              <w:rPr>
                <w:rFonts w:eastAsia="Courier New"/>
                <w:color w:val="FF0000"/>
              </w:rPr>
            </w:pPr>
          </w:p>
        </w:tc>
        <w:tc>
          <w:tcPr>
            <w:tcW w:w="6520" w:type="dxa"/>
            <w:tcBorders>
              <w:top w:val="single" w:sz="4" w:space="0" w:color="auto"/>
              <w:bottom w:val="single" w:sz="4" w:space="0" w:color="auto"/>
            </w:tcBorders>
            <w:shd w:val="clear" w:color="auto" w:fill="FFFFFF"/>
          </w:tcPr>
          <w:p w:rsidR="009C7501" w:rsidRPr="00AA3624" w:rsidRDefault="009C7501" w:rsidP="00301D98">
            <w:pPr>
              <w:tabs>
                <w:tab w:val="left" w:pos="142"/>
              </w:tabs>
              <w:ind w:left="142" w:right="113"/>
              <w:jc w:val="both"/>
              <w:rPr>
                <w:rFonts w:eastAsia="Courier New"/>
              </w:rPr>
            </w:pPr>
            <w:r w:rsidRPr="00AA3624">
              <w:rPr>
                <w:rFonts w:eastAsia="Courier New"/>
              </w:rPr>
              <w:t xml:space="preserve">Разработка локальных актов, устанавливающих требования к различным объектам инфраструктуры образовательного учреждения с учётом требований к минимальной оснащённости учебного процесса </w:t>
            </w:r>
          </w:p>
        </w:tc>
        <w:tc>
          <w:tcPr>
            <w:tcW w:w="1356" w:type="dxa"/>
            <w:tcBorders>
              <w:top w:val="single" w:sz="4" w:space="0" w:color="auto"/>
              <w:bottom w:val="single" w:sz="4" w:space="0" w:color="auto"/>
            </w:tcBorders>
            <w:shd w:val="clear" w:color="auto" w:fill="FFFFFF"/>
            <w:vAlign w:val="center"/>
          </w:tcPr>
          <w:p w:rsidR="009C7501" w:rsidRPr="00AA3624" w:rsidRDefault="009C7501" w:rsidP="00301D98">
            <w:pPr>
              <w:tabs>
                <w:tab w:val="left" w:pos="142"/>
              </w:tabs>
              <w:ind w:left="142" w:right="57"/>
              <w:jc w:val="center"/>
              <w:rPr>
                <w:rFonts w:eastAsia="Courier New"/>
              </w:rPr>
            </w:pPr>
            <w:r w:rsidRPr="001D10E7">
              <w:rPr>
                <w:rFonts w:eastAsia="MS Mincho"/>
              </w:rPr>
              <w:t>по необходимости</w:t>
            </w:r>
            <w:r w:rsidRPr="00AA3624">
              <w:rPr>
                <w:rFonts w:eastAsia="Courier New"/>
              </w:rPr>
              <w:t xml:space="preserve"> </w:t>
            </w:r>
          </w:p>
        </w:tc>
      </w:tr>
      <w:tr w:rsidR="009C7501" w:rsidRPr="00AA3624" w:rsidTr="00301D98">
        <w:trPr>
          <w:trHeight w:val="1720"/>
          <w:jc w:val="center"/>
        </w:trPr>
        <w:tc>
          <w:tcPr>
            <w:tcW w:w="1987" w:type="dxa"/>
            <w:vMerge/>
            <w:tcBorders>
              <w:top w:val="nil"/>
              <w:bottom w:val="single" w:sz="4" w:space="0" w:color="auto"/>
            </w:tcBorders>
            <w:shd w:val="clear" w:color="auto" w:fill="FFFFFF"/>
            <w:vAlign w:val="center"/>
          </w:tcPr>
          <w:p w:rsidR="009C7501" w:rsidRPr="00AA3624" w:rsidRDefault="009C7501" w:rsidP="00301D98">
            <w:pPr>
              <w:tabs>
                <w:tab w:val="left" w:pos="142"/>
              </w:tabs>
              <w:ind w:left="142" w:right="57"/>
              <w:jc w:val="center"/>
              <w:rPr>
                <w:rFonts w:eastAsia="Courier New"/>
                <w:color w:val="FF0000"/>
              </w:rPr>
            </w:pPr>
          </w:p>
        </w:tc>
        <w:tc>
          <w:tcPr>
            <w:tcW w:w="6520" w:type="dxa"/>
            <w:tcBorders>
              <w:top w:val="single" w:sz="4" w:space="0" w:color="auto"/>
              <w:bottom w:val="single" w:sz="4" w:space="0" w:color="auto"/>
            </w:tcBorders>
            <w:shd w:val="clear" w:color="auto" w:fill="FFFFFF"/>
          </w:tcPr>
          <w:p w:rsidR="009C7501" w:rsidRPr="00AA3624" w:rsidRDefault="009C7501" w:rsidP="00301D98">
            <w:pPr>
              <w:tabs>
                <w:tab w:val="left" w:pos="142"/>
              </w:tabs>
              <w:ind w:left="142" w:right="113"/>
              <w:rPr>
                <w:rFonts w:eastAsia="Courier New"/>
              </w:rPr>
            </w:pPr>
            <w:r w:rsidRPr="00AA3624">
              <w:rPr>
                <w:rFonts w:eastAsia="Courier New"/>
              </w:rPr>
              <w:t>Разработка:</w:t>
            </w:r>
          </w:p>
          <w:p w:rsidR="009C7501" w:rsidRPr="00AA3624" w:rsidRDefault="009C7501" w:rsidP="00301D98">
            <w:pPr>
              <w:numPr>
                <w:ilvl w:val="0"/>
                <w:numId w:val="123"/>
              </w:numPr>
              <w:tabs>
                <w:tab w:val="left" w:pos="142"/>
                <w:tab w:val="left" w:pos="307"/>
                <w:tab w:val="left" w:pos="453"/>
              </w:tabs>
              <w:autoSpaceDE/>
              <w:autoSpaceDN/>
              <w:adjustRightInd/>
              <w:ind w:left="142" w:right="113" w:firstLine="0"/>
              <w:contextualSpacing/>
            </w:pPr>
            <w:r w:rsidRPr="00AA3624">
              <w:t>образовательных программ (индивидуальных и др.);</w:t>
            </w:r>
          </w:p>
          <w:p w:rsidR="009C7501" w:rsidRPr="00AA3624" w:rsidRDefault="009C7501" w:rsidP="00301D98">
            <w:pPr>
              <w:numPr>
                <w:ilvl w:val="0"/>
                <w:numId w:val="123"/>
              </w:numPr>
              <w:tabs>
                <w:tab w:val="left" w:pos="142"/>
                <w:tab w:val="left" w:pos="307"/>
                <w:tab w:val="left" w:pos="453"/>
              </w:tabs>
              <w:autoSpaceDE/>
              <w:autoSpaceDN/>
              <w:adjustRightInd/>
              <w:ind w:left="142" w:right="113" w:firstLine="0"/>
              <w:contextualSpacing/>
            </w:pPr>
            <w:r w:rsidRPr="00AA3624">
              <w:t>учебного плана;</w:t>
            </w:r>
          </w:p>
          <w:p w:rsidR="009C7501" w:rsidRPr="00AA3624" w:rsidRDefault="009C7501" w:rsidP="00301D98">
            <w:pPr>
              <w:numPr>
                <w:ilvl w:val="0"/>
                <w:numId w:val="123"/>
              </w:numPr>
              <w:tabs>
                <w:tab w:val="left" w:pos="142"/>
                <w:tab w:val="left" w:pos="307"/>
                <w:tab w:val="left" w:pos="453"/>
              </w:tabs>
              <w:autoSpaceDE/>
              <w:autoSpaceDN/>
              <w:adjustRightInd/>
              <w:ind w:left="142" w:right="113" w:firstLine="0"/>
              <w:contextualSpacing/>
            </w:pPr>
            <w:r w:rsidRPr="00AA3624">
              <w:t>рабочих программ учебных предметов, курсов, дисциплин, модулей;</w:t>
            </w:r>
          </w:p>
          <w:p w:rsidR="009C7501" w:rsidRPr="00AA3624" w:rsidRDefault="009C7501" w:rsidP="00301D98">
            <w:pPr>
              <w:numPr>
                <w:ilvl w:val="0"/>
                <w:numId w:val="123"/>
              </w:numPr>
              <w:tabs>
                <w:tab w:val="left" w:pos="142"/>
                <w:tab w:val="left" w:pos="307"/>
                <w:tab w:val="left" w:pos="453"/>
              </w:tabs>
              <w:autoSpaceDE/>
              <w:autoSpaceDN/>
              <w:adjustRightInd/>
              <w:ind w:left="142" w:right="113" w:firstLine="0"/>
              <w:contextualSpacing/>
            </w:pPr>
            <w:r>
              <w:t>календарного учебного графика</w:t>
            </w:r>
          </w:p>
          <w:p w:rsidR="009C7501" w:rsidRPr="00AA3624" w:rsidRDefault="009C7501" w:rsidP="00301D98">
            <w:pPr>
              <w:tabs>
                <w:tab w:val="left" w:pos="142"/>
                <w:tab w:val="left" w:pos="307"/>
                <w:tab w:val="left" w:pos="453"/>
              </w:tabs>
              <w:ind w:left="142" w:right="113"/>
              <w:contextualSpacing/>
            </w:pPr>
          </w:p>
        </w:tc>
        <w:tc>
          <w:tcPr>
            <w:tcW w:w="1356" w:type="dxa"/>
            <w:tcBorders>
              <w:top w:val="single" w:sz="4" w:space="0" w:color="auto"/>
              <w:bottom w:val="single" w:sz="4" w:space="0" w:color="auto"/>
            </w:tcBorders>
            <w:shd w:val="clear" w:color="auto" w:fill="FFFFFF"/>
            <w:vAlign w:val="center"/>
          </w:tcPr>
          <w:p w:rsidR="009C7501" w:rsidRPr="00AA3624" w:rsidRDefault="009C7501" w:rsidP="00301D98">
            <w:pPr>
              <w:tabs>
                <w:tab w:val="left" w:pos="142"/>
              </w:tabs>
              <w:ind w:left="142" w:right="57"/>
              <w:jc w:val="center"/>
              <w:rPr>
                <w:rFonts w:eastAsia="Courier New"/>
              </w:rPr>
            </w:pPr>
            <w:r>
              <w:rPr>
                <w:rFonts w:eastAsia="Courier New"/>
              </w:rPr>
              <w:t>до 01.09</w:t>
            </w:r>
          </w:p>
          <w:p w:rsidR="009C7501" w:rsidRPr="00AA3624" w:rsidRDefault="009C7501" w:rsidP="00301D98">
            <w:pPr>
              <w:tabs>
                <w:tab w:val="left" w:pos="142"/>
              </w:tabs>
              <w:ind w:left="142" w:right="57"/>
              <w:jc w:val="center"/>
              <w:rPr>
                <w:rFonts w:eastAsia="Courier New"/>
              </w:rPr>
            </w:pPr>
            <w:r w:rsidRPr="00AA3624">
              <w:rPr>
                <w:rFonts w:eastAsia="Courier New"/>
              </w:rPr>
              <w:t>текущего года</w:t>
            </w:r>
          </w:p>
        </w:tc>
      </w:tr>
      <w:tr w:rsidR="009C7501" w:rsidRPr="00AA3624" w:rsidTr="00301D98">
        <w:trPr>
          <w:trHeight w:val="408"/>
          <w:jc w:val="center"/>
        </w:trPr>
        <w:tc>
          <w:tcPr>
            <w:tcW w:w="1987" w:type="dxa"/>
            <w:vMerge w:val="restart"/>
            <w:tcBorders>
              <w:top w:val="single" w:sz="4" w:space="0" w:color="auto"/>
            </w:tcBorders>
            <w:shd w:val="clear" w:color="auto" w:fill="FFFFFF"/>
          </w:tcPr>
          <w:p w:rsidR="009C7501" w:rsidRDefault="009C7501" w:rsidP="00301D98">
            <w:pPr>
              <w:tabs>
                <w:tab w:val="left" w:pos="142"/>
              </w:tabs>
              <w:ind w:left="142" w:right="57"/>
              <w:jc w:val="center"/>
              <w:rPr>
                <w:rFonts w:eastAsia="Courier New"/>
                <w:color w:val="000000"/>
              </w:rPr>
            </w:pPr>
          </w:p>
          <w:p w:rsidR="009C7501" w:rsidRPr="00AA3624" w:rsidRDefault="009C7501" w:rsidP="00301D98">
            <w:pPr>
              <w:tabs>
                <w:tab w:val="left" w:pos="142"/>
              </w:tabs>
              <w:ind w:left="142" w:right="57"/>
              <w:jc w:val="center"/>
              <w:rPr>
                <w:rFonts w:eastAsia="Courier New"/>
                <w:color w:val="000000"/>
              </w:rPr>
            </w:pPr>
            <w:r w:rsidRPr="00AA3624">
              <w:rPr>
                <w:rFonts w:eastAsia="Courier New"/>
                <w:color w:val="000000"/>
              </w:rPr>
              <w:t>II. Финансовое</w:t>
            </w:r>
          </w:p>
          <w:p w:rsidR="009C7501" w:rsidRDefault="009C7501" w:rsidP="00301D98">
            <w:pPr>
              <w:tabs>
                <w:tab w:val="left" w:pos="142"/>
              </w:tabs>
              <w:ind w:left="142" w:right="57"/>
              <w:jc w:val="center"/>
              <w:rPr>
                <w:rFonts w:eastAsia="Courier New"/>
                <w:color w:val="000000"/>
              </w:rPr>
            </w:pPr>
            <w:r w:rsidRPr="00AA3624">
              <w:rPr>
                <w:rFonts w:eastAsia="Courier New"/>
                <w:color w:val="000000"/>
              </w:rPr>
              <w:t xml:space="preserve">обеспечение </w:t>
            </w:r>
            <w:r w:rsidRPr="00AA3624">
              <w:rPr>
                <w:rFonts w:eastAsia="Courier New"/>
                <w:color w:val="000000"/>
              </w:rPr>
              <w:lastRenderedPageBreak/>
              <w:t>введения</w:t>
            </w:r>
          </w:p>
          <w:p w:rsidR="009C7501" w:rsidRPr="00AA3624" w:rsidRDefault="009C7501" w:rsidP="00301D98">
            <w:pPr>
              <w:tabs>
                <w:tab w:val="left" w:pos="142"/>
              </w:tabs>
              <w:ind w:left="142" w:right="57"/>
              <w:jc w:val="center"/>
              <w:rPr>
                <w:rFonts w:eastAsia="Courier New"/>
                <w:color w:val="000000"/>
              </w:rPr>
            </w:pPr>
            <w:r w:rsidRPr="00DF4CB9">
              <w:rPr>
                <w:rFonts w:eastAsia="MS Mincho"/>
              </w:rPr>
              <w:t>ФГОС НОО</w:t>
            </w:r>
          </w:p>
        </w:tc>
        <w:tc>
          <w:tcPr>
            <w:tcW w:w="6520" w:type="dxa"/>
            <w:tcBorders>
              <w:top w:val="single" w:sz="4" w:space="0" w:color="auto"/>
              <w:bottom w:val="single" w:sz="4" w:space="0" w:color="auto"/>
            </w:tcBorders>
            <w:shd w:val="clear" w:color="auto" w:fill="FFFFFF"/>
          </w:tcPr>
          <w:p w:rsidR="009C7501" w:rsidRPr="00AA3624" w:rsidRDefault="009C7501" w:rsidP="00301D98">
            <w:pPr>
              <w:tabs>
                <w:tab w:val="left" w:pos="142"/>
              </w:tabs>
              <w:ind w:left="142" w:right="113"/>
              <w:jc w:val="both"/>
              <w:rPr>
                <w:rFonts w:eastAsia="Courier New"/>
              </w:rPr>
            </w:pPr>
            <w:r w:rsidRPr="00AA3624">
              <w:rPr>
                <w:rFonts w:eastAsia="Courier New"/>
              </w:rPr>
              <w:lastRenderedPageBreak/>
              <w:t>Определение объёма расходов, необходимых для реализации ООП и достижения планируемых результатов, а также механизма их формирования</w:t>
            </w:r>
          </w:p>
        </w:tc>
        <w:tc>
          <w:tcPr>
            <w:tcW w:w="1356" w:type="dxa"/>
            <w:tcBorders>
              <w:top w:val="single" w:sz="4" w:space="0" w:color="auto"/>
              <w:bottom w:val="single" w:sz="4" w:space="0" w:color="auto"/>
            </w:tcBorders>
            <w:shd w:val="clear" w:color="auto" w:fill="FFFFFF"/>
            <w:vAlign w:val="center"/>
          </w:tcPr>
          <w:p w:rsidR="009C7501" w:rsidRPr="00AA3624" w:rsidRDefault="009C7501" w:rsidP="00301D98">
            <w:pPr>
              <w:tabs>
                <w:tab w:val="left" w:pos="142"/>
              </w:tabs>
              <w:ind w:left="142" w:right="57"/>
              <w:jc w:val="center"/>
              <w:rPr>
                <w:rFonts w:eastAsia="Courier New"/>
                <w:color w:val="000000"/>
              </w:rPr>
            </w:pPr>
            <w:r w:rsidRPr="00AA3624">
              <w:rPr>
                <w:rFonts w:eastAsia="Courier New"/>
                <w:color w:val="000000"/>
              </w:rPr>
              <w:t>постоянно</w:t>
            </w:r>
          </w:p>
        </w:tc>
      </w:tr>
      <w:tr w:rsidR="009C7501" w:rsidRPr="00AA3624" w:rsidTr="00301D98">
        <w:trPr>
          <w:trHeight w:val="594"/>
          <w:jc w:val="center"/>
        </w:trPr>
        <w:tc>
          <w:tcPr>
            <w:tcW w:w="1987" w:type="dxa"/>
            <w:vMerge/>
            <w:shd w:val="clear" w:color="auto" w:fill="FFFFFF"/>
            <w:vAlign w:val="center"/>
          </w:tcPr>
          <w:p w:rsidR="009C7501" w:rsidRPr="00AA3624" w:rsidRDefault="009C7501" w:rsidP="00301D98">
            <w:pPr>
              <w:tabs>
                <w:tab w:val="left" w:pos="142"/>
              </w:tabs>
              <w:ind w:left="142" w:right="57"/>
              <w:jc w:val="center"/>
              <w:rPr>
                <w:rFonts w:eastAsia="Courier New"/>
                <w:color w:val="000000"/>
              </w:rPr>
            </w:pPr>
          </w:p>
        </w:tc>
        <w:tc>
          <w:tcPr>
            <w:tcW w:w="6520" w:type="dxa"/>
            <w:tcBorders>
              <w:top w:val="single" w:sz="4" w:space="0" w:color="auto"/>
              <w:bottom w:val="single" w:sz="4" w:space="0" w:color="auto"/>
            </w:tcBorders>
            <w:shd w:val="clear" w:color="auto" w:fill="FFFFFF"/>
          </w:tcPr>
          <w:p w:rsidR="009C7501" w:rsidRPr="00AA3624" w:rsidRDefault="009C7501" w:rsidP="00301D98">
            <w:pPr>
              <w:tabs>
                <w:tab w:val="left" w:pos="142"/>
              </w:tabs>
              <w:ind w:left="142" w:right="113"/>
              <w:jc w:val="both"/>
              <w:rPr>
                <w:rFonts w:eastAsia="Courier New"/>
              </w:rPr>
            </w:pPr>
            <w:r w:rsidRPr="00AA3624">
              <w:rPr>
                <w:rFonts w:eastAsia="Courier New"/>
              </w:rPr>
              <w:t>Разработка локальных актов (внесение изменений в них), регламентирующих установление заработной платы работников образовательного учреждения, в том числе стимулирующих надбавок и доплат, порядка и размеров премирования</w:t>
            </w:r>
          </w:p>
        </w:tc>
        <w:tc>
          <w:tcPr>
            <w:tcW w:w="1356" w:type="dxa"/>
            <w:tcBorders>
              <w:top w:val="single" w:sz="4" w:space="0" w:color="auto"/>
              <w:bottom w:val="single" w:sz="4" w:space="0" w:color="auto"/>
            </w:tcBorders>
            <w:shd w:val="clear" w:color="auto" w:fill="FFFFFF"/>
            <w:vAlign w:val="center"/>
          </w:tcPr>
          <w:p w:rsidR="009C7501" w:rsidRPr="00AA3624" w:rsidRDefault="009C7501" w:rsidP="00301D98">
            <w:pPr>
              <w:tabs>
                <w:tab w:val="left" w:pos="142"/>
              </w:tabs>
              <w:ind w:left="142" w:right="57"/>
              <w:jc w:val="center"/>
              <w:rPr>
                <w:rFonts w:eastAsia="Courier New"/>
                <w:color w:val="000000"/>
              </w:rPr>
            </w:pPr>
            <w:r w:rsidRPr="001D10E7">
              <w:rPr>
                <w:rFonts w:eastAsia="MS Mincho"/>
              </w:rPr>
              <w:t>по необходимости</w:t>
            </w:r>
          </w:p>
        </w:tc>
      </w:tr>
      <w:tr w:rsidR="009C7501" w:rsidRPr="00AA3624" w:rsidTr="00301D98">
        <w:trPr>
          <w:trHeight w:val="360"/>
          <w:jc w:val="center"/>
        </w:trPr>
        <w:tc>
          <w:tcPr>
            <w:tcW w:w="1987" w:type="dxa"/>
            <w:vMerge/>
            <w:tcBorders>
              <w:bottom w:val="single" w:sz="4" w:space="0" w:color="auto"/>
            </w:tcBorders>
            <w:shd w:val="clear" w:color="auto" w:fill="FFFFFF"/>
            <w:vAlign w:val="center"/>
          </w:tcPr>
          <w:p w:rsidR="009C7501" w:rsidRPr="00AA3624" w:rsidRDefault="009C7501" w:rsidP="00301D98">
            <w:pPr>
              <w:tabs>
                <w:tab w:val="left" w:pos="142"/>
              </w:tabs>
              <w:ind w:left="142" w:right="57"/>
              <w:jc w:val="center"/>
              <w:rPr>
                <w:rFonts w:eastAsia="Courier New"/>
                <w:color w:val="000000"/>
              </w:rPr>
            </w:pPr>
          </w:p>
        </w:tc>
        <w:tc>
          <w:tcPr>
            <w:tcW w:w="6520" w:type="dxa"/>
            <w:tcBorders>
              <w:top w:val="single" w:sz="4" w:space="0" w:color="auto"/>
            </w:tcBorders>
            <w:shd w:val="clear" w:color="auto" w:fill="FFFFFF"/>
          </w:tcPr>
          <w:p w:rsidR="009C7501" w:rsidRPr="00AA3624" w:rsidRDefault="009C7501" w:rsidP="00301D98">
            <w:pPr>
              <w:tabs>
                <w:tab w:val="left" w:pos="142"/>
              </w:tabs>
              <w:ind w:left="142" w:right="113"/>
              <w:jc w:val="both"/>
              <w:rPr>
                <w:rFonts w:eastAsia="Courier New"/>
              </w:rPr>
            </w:pPr>
            <w:r w:rsidRPr="00AA3624">
              <w:rPr>
                <w:rFonts w:eastAsia="Courier New"/>
              </w:rPr>
              <w:t>Заключение дополнительных соглашений к трудовому договору с педагогическими работникам</w:t>
            </w:r>
          </w:p>
        </w:tc>
        <w:tc>
          <w:tcPr>
            <w:tcW w:w="1356" w:type="dxa"/>
            <w:tcBorders>
              <w:top w:val="single" w:sz="4" w:space="0" w:color="auto"/>
            </w:tcBorders>
            <w:shd w:val="clear" w:color="auto" w:fill="FFFFFF"/>
          </w:tcPr>
          <w:p w:rsidR="009C7501" w:rsidRPr="00AA3624" w:rsidRDefault="009C7501" w:rsidP="00301D98">
            <w:pPr>
              <w:tabs>
                <w:tab w:val="left" w:pos="142"/>
              </w:tabs>
              <w:ind w:left="142" w:right="57"/>
              <w:jc w:val="center"/>
              <w:rPr>
                <w:rFonts w:eastAsia="Courier New"/>
                <w:color w:val="000000"/>
              </w:rPr>
            </w:pPr>
            <w:r w:rsidRPr="00AA3624">
              <w:rPr>
                <w:rFonts w:eastAsia="Courier New"/>
                <w:color w:val="000000"/>
              </w:rPr>
              <w:t>сентябрь</w:t>
            </w:r>
          </w:p>
          <w:p w:rsidR="009C7501" w:rsidRPr="00AA3624" w:rsidRDefault="009C7501" w:rsidP="00301D98">
            <w:pPr>
              <w:tabs>
                <w:tab w:val="left" w:pos="142"/>
              </w:tabs>
              <w:ind w:left="142" w:right="57"/>
              <w:jc w:val="center"/>
              <w:rPr>
                <w:rFonts w:eastAsia="Courier New"/>
                <w:color w:val="000000"/>
              </w:rPr>
            </w:pPr>
            <w:r w:rsidRPr="00AA3624">
              <w:rPr>
                <w:rFonts w:eastAsia="Courier New"/>
                <w:color w:val="000000"/>
              </w:rPr>
              <w:t>текущего года</w:t>
            </w:r>
          </w:p>
        </w:tc>
      </w:tr>
      <w:tr w:rsidR="009C7501" w:rsidRPr="00AA3624" w:rsidTr="00301D98">
        <w:trPr>
          <w:trHeight w:val="219"/>
          <w:jc w:val="center"/>
        </w:trPr>
        <w:tc>
          <w:tcPr>
            <w:tcW w:w="1987" w:type="dxa"/>
            <w:vMerge w:val="restart"/>
            <w:tcBorders>
              <w:top w:val="single" w:sz="4" w:space="0" w:color="auto"/>
            </w:tcBorders>
            <w:shd w:val="clear" w:color="auto" w:fill="FFFFFF"/>
          </w:tcPr>
          <w:p w:rsidR="009C7501" w:rsidRDefault="009C7501" w:rsidP="00301D98">
            <w:pPr>
              <w:tabs>
                <w:tab w:val="left" w:pos="142"/>
              </w:tabs>
              <w:ind w:left="142" w:right="57"/>
              <w:jc w:val="center"/>
              <w:rPr>
                <w:rFonts w:eastAsia="Courier New"/>
                <w:color w:val="000000"/>
              </w:rPr>
            </w:pPr>
          </w:p>
          <w:p w:rsidR="009C7501" w:rsidRDefault="009C7501" w:rsidP="00301D98">
            <w:pPr>
              <w:tabs>
                <w:tab w:val="left" w:pos="142"/>
              </w:tabs>
              <w:ind w:left="142" w:right="57"/>
              <w:jc w:val="center"/>
              <w:rPr>
                <w:rFonts w:eastAsia="Courier New"/>
                <w:color w:val="000000"/>
              </w:rPr>
            </w:pPr>
            <w:r w:rsidRPr="00AA3624">
              <w:rPr>
                <w:rFonts w:eastAsia="Courier New"/>
                <w:color w:val="000000"/>
              </w:rPr>
              <w:t>III. Организационное обеспечение введения</w:t>
            </w:r>
          </w:p>
          <w:p w:rsidR="009C7501" w:rsidRPr="00AA3624" w:rsidRDefault="009C7501" w:rsidP="00301D98">
            <w:pPr>
              <w:tabs>
                <w:tab w:val="left" w:pos="142"/>
              </w:tabs>
              <w:ind w:left="142" w:right="57"/>
              <w:jc w:val="center"/>
              <w:rPr>
                <w:rFonts w:eastAsia="Courier New"/>
                <w:color w:val="000000"/>
              </w:rPr>
            </w:pPr>
            <w:r>
              <w:rPr>
                <w:rFonts w:eastAsia="Courier New"/>
                <w:color w:val="000000"/>
              </w:rPr>
              <w:t>ФГОС НОО</w:t>
            </w:r>
          </w:p>
        </w:tc>
        <w:tc>
          <w:tcPr>
            <w:tcW w:w="6520" w:type="dxa"/>
            <w:tcBorders>
              <w:top w:val="single" w:sz="4" w:space="0" w:color="auto"/>
              <w:bottom w:val="single" w:sz="4" w:space="0" w:color="auto"/>
            </w:tcBorders>
            <w:shd w:val="clear" w:color="auto" w:fill="FFFFFF"/>
          </w:tcPr>
          <w:p w:rsidR="009C7501" w:rsidRPr="00FB68C2" w:rsidRDefault="009C7501" w:rsidP="00301D98">
            <w:pPr>
              <w:tabs>
                <w:tab w:val="left" w:pos="142"/>
              </w:tabs>
              <w:ind w:left="142" w:right="113"/>
              <w:jc w:val="both"/>
              <w:rPr>
                <w:rFonts w:eastAsia="Courier New"/>
              </w:rPr>
            </w:pPr>
            <w:r w:rsidRPr="00FB68C2">
              <w:rPr>
                <w:rFonts w:eastAsia="Courier New"/>
              </w:rPr>
              <w:t>Разработка модели организации образовательного процесса</w:t>
            </w:r>
          </w:p>
        </w:tc>
        <w:tc>
          <w:tcPr>
            <w:tcW w:w="1356" w:type="dxa"/>
            <w:tcBorders>
              <w:top w:val="single" w:sz="4" w:space="0" w:color="auto"/>
              <w:bottom w:val="single" w:sz="4" w:space="0" w:color="auto"/>
            </w:tcBorders>
            <w:shd w:val="clear" w:color="auto" w:fill="FFFFFF"/>
            <w:vAlign w:val="center"/>
          </w:tcPr>
          <w:p w:rsidR="009C7501" w:rsidRPr="00AA3624" w:rsidRDefault="009C7501" w:rsidP="00301D98">
            <w:pPr>
              <w:tabs>
                <w:tab w:val="left" w:pos="142"/>
              </w:tabs>
              <w:ind w:left="142" w:right="57"/>
              <w:jc w:val="center"/>
              <w:rPr>
                <w:rFonts w:eastAsia="Courier New"/>
              </w:rPr>
            </w:pPr>
            <w:r>
              <w:rPr>
                <w:rFonts w:eastAsia="Courier New"/>
              </w:rPr>
              <w:t>до 01.09</w:t>
            </w:r>
          </w:p>
          <w:p w:rsidR="009C7501" w:rsidRPr="00FB68C2" w:rsidRDefault="009C7501" w:rsidP="00301D98">
            <w:pPr>
              <w:tabs>
                <w:tab w:val="left" w:pos="142"/>
              </w:tabs>
              <w:ind w:left="142" w:right="57"/>
              <w:jc w:val="center"/>
              <w:rPr>
                <w:rFonts w:eastAsia="Courier New"/>
              </w:rPr>
            </w:pPr>
            <w:r w:rsidRPr="00AA3624">
              <w:rPr>
                <w:rFonts w:eastAsia="Courier New"/>
              </w:rPr>
              <w:t>текущего года</w:t>
            </w:r>
          </w:p>
        </w:tc>
      </w:tr>
      <w:tr w:rsidR="009C7501" w:rsidRPr="00AA3624" w:rsidTr="00301D98">
        <w:trPr>
          <w:trHeight w:val="556"/>
          <w:jc w:val="center"/>
        </w:trPr>
        <w:tc>
          <w:tcPr>
            <w:tcW w:w="1987" w:type="dxa"/>
            <w:vMerge/>
            <w:shd w:val="clear" w:color="auto" w:fill="FFFFFF"/>
            <w:vAlign w:val="center"/>
          </w:tcPr>
          <w:p w:rsidR="009C7501" w:rsidRPr="00AA3624" w:rsidRDefault="009C7501" w:rsidP="00301D98">
            <w:pPr>
              <w:tabs>
                <w:tab w:val="left" w:pos="142"/>
              </w:tabs>
              <w:ind w:left="142" w:right="57"/>
              <w:jc w:val="center"/>
              <w:rPr>
                <w:rFonts w:eastAsia="Courier New"/>
                <w:color w:val="000000"/>
              </w:rPr>
            </w:pPr>
          </w:p>
        </w:tc>
        <w:tc>
          <w:tcPr>
            <w:tcW w:w="6520" w:type="dxa"/>
            <w:tcBorders>
              <w:top w:val="single" w:sz="4" w:space="0" w:color="auto"/>
              <w:bottom w:val="single" w:sz="4" w:space="0" w:color="auto"/>
            </w:tcBorders>
            <w:shd w:val="clear" w:color="auto" w:fill="FFFFFF"/>
          </w:tcPr>
          <w:p w:rsidR="009C7501" w:rsidRPr="00AA3624" w:rsidRDefault="009C7501" w:rsidP="00301D98">
            <w:pPr>
              <w:tabs>
                <w:tab w:val="left" w:pos="142"/>
              </w:tabs>
              <w:ind w:left="142" w:right="113"/>
              <w:jc w:val="both"/>
              <w:rPr>
                <w:rFonts w:eastAsia="Courier New"/>
              </w:rPr>
            </w:pPr>
            <w:r w:rsidRPr="00AA3624">
              <w:rPr>
                <w:rFonts w:eastAsia="Courier New"/>
              </w:rPr>
              <w:t>Разработка и реализация моделей взаимодействия учреждений общего образования и дополнительного образования детей, обеспечивающих организацию внеурочной деятельности</w:t>
            </w:r>
          </w:p>
        </w:tc>
        <w:tc>
          <w:tcPr>
            <w:tcW w:w="1356" w:type="dxa"/>
            <w:tcBorders>
              <w:top w:val="single" w:sz="4" w:space="0" w:color="auto"/>
              <w:bottom w:val="single" w:sz="4" w:space="0" w:color="auto"/>
            </w:tcBorders>
            <w:shd w:val="clear" w:color="auto" w:fill="FFFFFF"/>
            <w:vAlign w:val="center"/>
          </w:tcPr>
          <w:p w:rsidR="009C7501" w:rsidRPr="00AA3624" w:rsidRDefault="009C7501" w:rsidP="00301D98">
            <w:pPr>
              <w:tabs>
                <w:tab w:val="left" w:pos="142"/>
              </w:tabs>
              <w:ind w:left="142" w:right="57"/>
              <w:jc w:val="center"/>
              <w:rPr>
                <w:rFonts w:eastAsia="Courier New"/>
              </w:rPr>
            </w:pPr>
            <w:r>
              <w:rPr>
                <w:rFonts w:eastAsia="Courier New"/>
              </w:rPr>
              <w:t>до 01.09</w:t>
            </w:r>
          </w:p>
          <w:p w:rsidR="009C7501" w:rsidRPr="00AA3624" w:rsidRDefault="009C7501" w:rsidP="00301D98">
            <w:pPr>
              <w:tabs>
                <w:tab w:val="left" w:pos="142"/>
              </w:tabs>
              <w:ind w:left="142" w:right="57"/>
              <w:jc w:val="center"/>
              <w:rPr>
                <w:rFonts w:eastAsia="Courier New"/>
              </w:rPr>
            </w:pPr>
            <w:r w:rsidRPr="00AA3624">
              <w:rPr>
                <w:rFonts w:eastAsia="Courier New"/>
              </w:rPr>
              <w:t>текущего года</w:t>
            </w:r>
          </w:p>
        </w:tc>
      </w:tr>
      <w:tr w:rsidR="009C7501" w:rsidRPr="00AA3624" w:rsidTr="00301D98">
        <w:trPr>
          <w:trHeight w:val="276"/>
          <w:jc w:val="center"/>
        </w:trPr>
        <w:tc>
          <w:tcPr>
            <w:tcW w:w="1987" w:type="dxa"/>
            <w:vMerge/>
            <w:tcBorders>
              <w:bottom w:val="single" w:sz="4" w:space="0" w:color="auto"/>
            </w:tcBorders>
            <w:shd w:val="clear" w:color="auto" w:fill="FFFFFF"/>
            <w:vAlign w:val="center"/>
          </w:tcPr>
          <w:p w:rsidR="009C7501" w:rsidRPr="00AA3624" w:rsidRDefault="009C7501" w:rsidP="00301D98">
            <w:pPr>
              <w:tabs>
                <w:tab w:val="left" w:pos="142"/>
              </w:tabs>
              <w:ind w:left="142" w:right="57"/>
              <w:jc w:val="center"/>
              <w:rPr>
                <w:rFonts w:eastAsia="Courier New"/>
                <w:color w:val="000000"/>
              </w:rPr>
            </w:pPr>
          </w:p>
        </w:tc>
        <w:tc>
          <w:tcPr>
            <w:tcW w:w="6520" w:type="dxa"/>
            <w:tcBorders>
              <w:top w:val="single" w:sz="4" w:space="0" w:color="auto"/>
            </w:tcBorders>
            <w:shd w:val="clear" w:color="auto" w:fill="FFFFFF"/>
          </w:tcPr>
          <w:p w:rsidR="009C7501" w:rsidRDefault="009C7501" w:rsidP="00301D98">
            <w:pPr>
              <w:tabs>
                <w:tab w:val="left" w:pos="142"/>
              </w:tabs>
              <w:ind w:left="142" w:right="113"/>
              <w:jc w:val="both"/>
              <w:rPr>
                <w:rFonts w:eastAsia="Courier New"/>
              </w:rPr>
            </w:pPr>
            <w:r w:rsidRPr="00AA3624">
              <w:rPr>
                <w:rFonts w:eastAsia="Courier New"/>
              </w:rPr>
              <w:t>Разработка и реализация системы мониторинга образовательных потребностей обучающихся и родителей по использованию часов вариативной части учебного плана и внеурочной деятельности</w:t>
            </w:r>
          </w:p>
          <w:p w:rsidR="009C7501" w:rsidRPr="00AA3624" w:rsidRDefault="009C7501" w:rsidP="00301D98">
            <w:pPr>
              <w:tabs>
                <w:tab w:val="left" w:pos="142"/>
              </w:tabs>
              <w:ind w:left="142" w:right="113"/>
              <w:jc w:val="both"/>
              <w:rPr>
                <w:rFonts w:eastAsia="Courier New"/>
              </w:rPr>
            </w:pPr>
          </w:p>
        </w:tc>
        <w:tc>
          <w:tcPr>
            <w:tcW w:w="1356" w:type="dxa"/>
            <w:tcBorders>
              <w:top w:val="single" w:sz="4" w:space="0" w:color="auto"/>
            </w:tcBorders>
            <w:shd w:val="clear" w:color="auto" w:fill="FFFFFF"/>
            <w:vAlign w:val="center"/>
          </w:tcPr>
          <w:p w:rsidR="009C7501" w:rsidRPr="00AA3624" w:rsidRDefault="009C7501" w:rsidP="00301D98">
            <w:pPr>
              <w:tabs>
                <w:tab w:val="left" w:pos="142"/>
              </w:tabs>
              <w:ind w:left="142" w:right="57"/>
              <w:jc w:val="center"/>
              <w:rPr>
                <w:rFonts w:eastAsia="Courier New"/>
              </w:rPr>
            </w:pPr>
            <w:r>
              <w:rPr>
                <w:rFonts w:eastAsia="Courier New"/>
              </w:rPr>
              <w:t>до 01.09</w:t>
            </w:r>
          </w:p>
          <w:p w:rsidR="009C7501" w:rsidRPr="00AA3624" w:rsidRDefault="009C7501" w:rsidP="00301D98">
            <w:pPr>
              <w:tabs>
                <w:tab w:val="left" w:pos="142"/>
              </w:tabs>
              <w:ind w:left="142" w:right="57"/>
              <w:jc w:val="center"/>
              <w:rPr>
                <w:rFonts w:eastAsia="Courier New"/>
              </w:rPr>
            </w:pPr>
            <w:r w:rsidRPr="00AA3624">
              <w:rPr>
                <w:rFonts w:eastAsia="Courier New"/>
              </w:rPr>
              <w:t xml:space="preserve">текущего года </w:t>
            </w:r>
          </w:p>
        </w:tc>
      </w:tr>
      <w:tr w:rsidR="009C7501" w:rsidRPr="00AA3624" w:rsidTr="00301D98">
        <w:trPr>
          <w:trHeight w:val="254"/>
          <w:jc w:val="center"/>
        </w:trPr>
        <w:tc>
          <w:tcPr>
            <w:tcW w:w="1987" w:type="dxa"/>
            <w:vMerge w:val="restart"/>
            <w:tcBorders>
              <w:top w:val="single" w:sz="4" w:space="0" w:color="auto"/>
            </w:tcBorders>
            <w:shd w:val="clear" w:color="auto" w:fill="FFFFFF"/>
          </w:tcPr>
          <w:p w:rsidR="009C7501" w:rsidRDefault="009C7501" w:rsidP="00301D98">
            <w:pPr>
              <w:tabs>
                <w:tab w:val="left" w:pos="142"/>
              </w:tabs>
              <w:ind w:left="142" w:right="57"/>
              <w:jc w:val="center"/>
              <w:rPr>
                <w:rFonts w:eastAsia="Courier New"/>
                <w:color w:val="000000"/>
              </w:rPr>
            </w:pPr>
          </w:p>
          <w:p w:rsidR="009C7501" w:rsidRDefault="009C7501" w:rsidP="00301D98">
            <w:pPr>
              <w:tabs>
                <w:tab w:val="left" w:pos="142"/>
              </w:tabs>
              <w:ind w:left="142" w:right="57"/>
              <w:jc w:val="center"/>
              <w:rPr>
                <w:rFonts w:eastAsia="Courier New"/>
                <w:color w:val="000000"/>
              </w:rPr>
            </w:pPr>
            <w:r w:rsidRPr="00AA3624">
              <w:rPr>
                <w:rFonts w:eastAsia="Courier New"/>
                <w:color w:val="000000"/>
              </w:rPr>
              <w:t>IV. Кадровое обеспечение введения</w:t>
            </w:r>
          </w:p>
          <w:p w:rsidR="009C7501" w:rsidRPr="00AA3624" w:rsidRDefault="009C7501" w:rsidP="00301D98">
            <w:pPr>
              <w:tabs>
                <w:tab w:val="left" w:pos="142"/>
              </w:tabs>
              <w:ind w:left="142" w:right="57"/>
              <w:jc w:val="center"/>
              <w:rPr>
                <w:rFonts w:eastAsia="Courier New"/>
                <w:color w:val="000000"/>
              </w:rPr>
            </w:pPr>
            <w:r>
              <w:rPr>
                <w:rFonts w:eastAsia="Courier New"/>
                <w:color w:val="000000"/>
              </w:rPr>
              <w:t>ФГОС НОО</w:t>
            </w:r>
          </w:p>
        </w:tc>
        <w:tc>
          <w:tcPr>
            <w:tcW w:w="6520" w:type="dxa"/>
            <w:tcBorders>
              <w:top w:val="single" w:sz="4" w:space="0" w:color="auto"/>
              <w:bottom w:val="single" w:sz="4" w:space="0" w:color="auto"/>
            </w:tcBorders>
            <w:shd w:val="clear" w:color="auto" w:fill="FFFFFF"/>
            <w:vAlign w:val="center"/>
          </w:tcPr>
          <w:p w:rsidR="009C7501" w:rsidRPr="00AA3624" w:rsidRDefault="009C7501" w:rsidP="00301D98">
            <w:pPr>
              <w:tabs>
                <w:tab w:val="left" w:pos="142"/>
              </w:tabs>
              <w:ind w:left="142" w:right="113"/>
              <w:jc w:val="both"/>
              <w:rPr>
                <w:rFonts w:eastAsia="Courier New"/>
              </w:rPr>
            </w:pPr>
            <w:r>
              <w:rPr>
                <w:rFonts w:eastAsia="Courier New"/>
              </w:rPr>
              <w:t xml:space="preserve"> </w:t>
            </w:r>
            <w:r w:rsidRPr="00AA3624">
              <w:rPr>
                <w:rFonts w:eastAsia="Courier New"/>
              </w:rPr>
              <w:t xml:space="preserve">Анализ кадрового обеспечения введения и реализации </w:t>
            </w:r>
            <w:r>
              <w:rPr>
                <w:rFonts w:eastAsia="Courier New"/>
                <w:color w:val="000000"/>
              </w:rPr>
              <w:t>ФГОС НОО</w:t>
            </w:r>
          </w:p>
        </w:tc>
        <w:tc>
          <w:tcPr>
            <w:tcW w:w="1356" w:type="dxa"/>
            <w:tcBorders>
              <w:top w:val="single" w:sz="4" w:space="0" w:color="auto"/>
              <w:bottom w:val="single" w:sz="4" w:space="0" w:color="auto"/>
            </w:tcBorders>
            <w:shd w:val="clear" w:color="auto" w:fill="FFFFFF"/>
          </w:tcPr>
          <w:p w:rsidR="009C7501" w:rsidRPr="00AA3624" w:rsidRDefault="009C7501" w:rsidP="00301D98">
            <w:pPr>
              <w:tabs>
                <w:tab w:val="left" w:pos="142"/>
              </w:tabs>
              <w:ind w:left="142" w:right="57"/>
              <w:jc w:val="center"/>
              <w:rPr>
                <w:rFonts w:eastAsia="Courier New"/>
              </w:rPr>
            </w:pPr>
            <w:r w:rsidRPr="00AA3624">
              <w:rPr>
                <w:rFonts w:eastAsia="Courier New"/>
              </w:rPr>
              <w:t xml:space="preserve">май </w:t>
            </w:r>
          </w:p>
          <w:p w:rsidR="009C7501" w:rsidRPr="00AA3624" w:rsidRDefault="009C7501" w:rsidP="00301D98">
            <w:pPr>
              <w:tabs>
                <w:tab w:val="left" w:pos="142"/>
              </w:tabs>
              <w:ind w:left="142" w:right="57"/>
              <w:jc w:val="center"/>
              <w:rPr>
                <w:rFonts w:eastAsia="Courier New"/>
              </w:rPr>
            </w:pPr>
            <w:r w:rsidRPr="00AA3624">
              <w:rPr>
                <w:rFonts w:eastAsia="Courier New"/>
              </w:rPr>
              <w:t>текущего года</w:t>
            </w:r>
          </w:p>
        </w:tc>
      </w:tr>
      <w:tr w:rsidR="009C7501" w:rsidRPr="00AA3624" w:rsidTr="00301D98">
        <w:trPr>
          <w:trHeight w:val="569"/>
          <w:jc w:val="center"/>
        </w:trPr>
        <w:tc>
          <w:tcPr>
            <w:tcW w:w="1987" w:type="dxa"/>
            <w:vMerge/>
            <w:tcBorders>
              <w:bottom w:val="single" w:sz="4" w:space="0" w:color="auto"/>
            </w:tcBorders>
            <w:shd w:val="clear" w:color="auto" w:fill="FFFFFF"/>
            <w:vAlign w:val="center"/>
          </w:tcPr>
          <w:p w:rsidR="009C7501" w:rsidRPr="00AA3624" w:rsidRDefault="009C7501" w:rsidP="00301D98">
            <w:pPr>
              <w:tabs>
                <w:tab w:val="left" w:pos="142"/>
              </w:tabs>
              <w:ind w:left="142" w:right="57"/>
              <w:jc w:val="center"/>
              <w:rPr>
                <w:rFonts w:eastAsia="Courier New"/>
                <w:color w:val="000000"/>
              </w:rPr>
            </w:pPr>
          </w:p>
        </w:tc>
        <w:tc>
          <w:tcPr>
            <w:tcW w:w="6520" w:type="dxa"/>
            <w:tcBorders>
              <w:top w:val="single" w:sz="4" w:space="0" w:color="auto"/>
              <w:bottom w:val="single" w:sz="4" w:space="0" w:color="auto"/>
            </w:tcBorders>
            <w:shd w:val="clear" w:color="auto" w:fill="FFFFFF"/>
            <w:vAlign w:val="center"/>
          </w:tcPr>
          <w:p w:rsidR="009C7501" w:rsidRPr="00AA3624" w:rsidRDefault="009C7501" w:rsidP="00301D98">
            <w:pPr>
              <w:tabs>
                <w:tab w:val="left" w:pos="142"/>
              </w:tabs>
              <w:ind w:left="142" w:right="113"/>
              <w:jc w:val="both"/>
              <w:rPr>
                <w:rFonts w:eastAsia="Courier New"/>
              </w:rPr>
            </w:pPr>
            <w:r w:rsidRPr="00AA3624">
              <w:rPr>
                <w:rFonts w:eastAsia="Courier New"/>
              </w:rPr>
              <w:t>Создание (корректировка) плана-графика повышения квалификации педагогических и руководящих работников образовательного учреждения в связи с введением</w:t>
            </w:r>
            <w:r>
              <w:rPr>
                <w:rFonts w:eastAsia="Courier New"/>
                <w:color w:val="000000"/>
              </w:rPr>
              <w:t xml:space="preserve"> ФГОС НОО</w:t>
            </w:r>
          </w:p>
        </w:tc>
        <w:tc>
          <w:tcPr>
            <w:tcW w:w="1356" w:type="dxa"/>
            <w:tcBorders>
              <w:top w:val="single" w:sz="4" w:space="0" w:color="auto"/>
              <w:bottom w:val="single" w:sz="4" w:space="0" w:color="auto"/>
            </w:tcBorders>
            <w:shd w:val="clear" w:color="auto" w:fill="FFFFFF"/>
          </w:tcPr>
          <w:p w:rsidR="009C7501" w:rsidRPr="00AA3624" w:rsidRDefault="009C7501" w:rsidP="00301D98">
            <w:pPr>
              <w:tabs>
                <w:tab w:val="left" w:pos="142"/>
              </w:tabs>
              <w:ind w:left="142" w:right="57"/>
              <w:jc w:val="center"/>
              <w:rPr>
                <w:rFonts w:eastAsia="Courier New"/>
              </w:rPr>
            </w:pPr>
            <w:r w:rsidRPr="00AA3624">
              <w:rPr>
                <w:rFonts w:eastAsia="Courier New"/>
              </w:rPr>
              <w:t>август текущего года</w:t>
            </w:r>
          </w:p>
        </w:tc>
      </w:tr>
      <w:tr w:rsidR="009C7501" w:rsidRPr="00AA3624" w:rsidTr="00301D98">
        <w:trPr>
          <w:trHeight w:val="170"/>
          <w:jc w:val="center"/>
        </w:trPr>
        <w:tc>
          <w:tcPr>
            <w:tcW w:w="1987" w:type="dxa"/>
            <w:vMerge w:val="restart"/>
            <w:tcBorders>
              <w:top w:val="single" w:sz="4" w:space="0" w:color="auto"/>
            </w:tcBorders>
            <w:shd w:val="clear" w:color="auto" w:fill="FFFFFF"/>
            <w:vAlign w:val="center"/>
          </w:tcPr>
          <w:p w:rsidR="009C7501" w:rsidRDefault="009C7501" w:rsidP="00301D98">
            <w:pPr>
              <w:tabs>
                <w:tab w:val="left" w:pos="142"/>
              </w:tabs>
              <w:ind w:left="142" w:right="57"/>
              <w:jc w:val="center"/>
              <w:rPr>
                <w:rFonts w:eastAsia="Courier New"/>
                <w:color w:val="000000"/>
              </w:rPr>
            </w:pPr>
          </w:p>
          <w:p w:rsidR="009C7501" w:rsidRDefault="009C7501" w:rsidP="00301D98">
            <w:pPr>
              <w:tabs>
                <w:tab w:val="left" w:pos="142"/>
              </w:tabs>
              <w:ind w:left="142" w:right="57"/>
              <w:jc w:val="center"/>
              <w:rPr>
                <w:rFonts w:eastAsia="Courier New"/>
                <w:color w:val="000000"/>
              </w:rPr>
            </w:pPr>
          </w:p>
          <w:p w:rsidR="009C7501" w:rsidRDefault="009C7501" w:rsidP="00301D98">
            <w:pPr>
              <w:tabs>
                <w:tab w:val="left" w:pos="142"/>
              </w:tabs>
              <w:ind w:left="142" w:right="57"/>
              <w:jc w:val="center"/>
              <w:rPr>
                <w:rFonts w:eastAsia="Courier New"/>
                <w:color w:val="000000"/>
              </w:rPr>
            </w:pPr>
          </w:p>
          <w:p w:rsidR="009C7501" w:rsidRDefault="009C7501" w:rsidP="00301D98">
            <w:pPr>
              <w:tabs>
                <w:tab w:val="left" w:pos="142"/>
              </w:tabs>
              <w:ind w:left="142" w:right="57"/>
              <w:jc w:val="center"/>
              <w:rPr>
                <w:rFonts w:eastAsia="Courier New"/>
                <w:color w:val="000000"/>
              </w:rPr>
            </w:pPr>
          </w:p>
          <w:p w:rsidR="009C7501" w:rsidRDefault="009C7501" w:rsidP="00301D98">
            <w:pPr>
              <w:tabs>
                <w:tab w:val="left" w:pos="142"/>
              </w:tabs>
              <w:ind w:left="142" w:right="57"/>
              <w:jc w:val="center"/>
              <w:rPr>
                <w:rFonts w:eastAsia="Courier New"/>
                <w:color w:val="000000"/>
              </w:rPr>
            </w:pPr>
          </w:p>
          <w:p w:rsidR="009C7501" w:rsidRDefault="009C7501" w:rsidP="00301D98">
            <w:pPr>
              <w:tabs>
                <w:tab w:val="left" w:pos="142"/>
              </w:tabs>
              <w:ind w:left="142" w:right="57"/>
              <w:jc w:val="center"/>
              <w:rPr>
                <w:rFonts w:eastAsia="Courier New"/>
                <w:color w:val="000000"/>
              </w:rPr>
            </w:pPr>
          </w:p>
          <w:p w:rsidR="009C7501" w:rsidRDefault="009C7501" w:rsidP="00301D98">
            <w:pPr>
              <w:tabs>
                <w:tab w:val="left" w:pos="142"/>
              </w:tabs>
              <w:ind w:left="142" w:right="57"/>
              <w:jc w:val="center"/>
              <w:rPr>
                <w:rFonts w:eastAsia="Courier New"/>
                <w:color w:val="000000"/>
              </w:rPr>
            </w:pPr>
          </w:p>
          <w:p w:rsidR="009C7501" w:rsidRPr="00AA3624" w:rsidRDefault="009C7501" w:rsidP="00301D98">
            <w:pPr>
              <w:tabs>
                <w:tab w:val="left" w:pos="142"/>
              </w:tabs>
              <w:ind w:left="142" w:right="57"/>
              <w:jc w:val="center"/>
              <w:rPr>
                <w:rFonts w:eastAsia="Courier New"/>
                <w:color w:val="000000"/>
              </w:rPr>
            </w:pPr>
          </w:p>
        </w:tc>
        <w:tc>
          <w:tcPr>
            <w:tcW w:w="6520" w:type="dxa"/>
            <w:tcBorders>
              <w:top w:val="single" w:sz="4" w:space="0" w:color="auto"/>
              <w:bottom w:val="single" w:sz="4" w:space="0" w:color="auto"/>
            </w:tcBorders>
            <w:shd w:val="clear" w:color="auto" w:fill="FFFFFF"/>
          </w:tcPr>
          <w:p w:rsidR="009C7501" w:rsidRPr="00AA3624" w:rsidRDefault="009C7501" w:rsidP="00301D98">
            <w:pPr>
              <w:tabs>
                <w:tab w:val="left" w:pos="142"/>
              </w:tabs>
              <w:ind w:left="142" w:right="113"/>
              <w:jc w:val="both"/>
              <w:rPr>
                <w:rFonts w:eastAsia="Courier New"/>
              </w:rPr>
            </w:pPr>
            <w:r w:rsidRPr="00AA3624">
              <w:rPr>
                <w:rFonts w:eastAsia="Courier New"/>
              </w:rPr>
              <w:t>Размещение на сайте ОУ информационных материалов о введении ФГОС НОО</w:t>
            </w:r>
          </w:p>
        </w:tc>
        <w:tc>
          <w:tcPr>
            <w:tcW w:w="1356" w:type="dxa"/>
            <w:tcBorders>
              <w:top w:val="single" w:sz="4" w:space="0" w:color="auto"/>
              <w:bottom w:val="single" w:sz="4" w:space="0" w:color="auto"/>
            </w:tcBorders>
            <w:shd w:val="clear" w:color="auto" w:fill="FFFFFF"/>
          </w:tcPr>
          <w:p w:rsidR="009C7501" w:rsidRPr="00AA3624" w:rsidRDefault="009C7501" w:rsidP="00301D98">
            <w:pPr>
              <w:tabs>
                <w:tab w:val="left" w:pos="142"/>
              </w:tabs>
              <w:ind w:left="142" w:right="57"/>
              <w:jc w:val="center"/>
              <w:rPr>
                <w:rFonts w:eastAsia="Courier New"/>
              </w:rPr>
            </w:pPr>
            <w:r w:rsidRPr="00AA3624">
              <w:rPr>
                <w:rFonts w:eastAsia="Courier New"/>
              </w:rPr>
              <w:t>постоянно</w:t>
            </w:r>
          </w:p>
        </w:tc>
      </w:tr>
      <w:tr w:rsidR="009C7501" w:rsidRPr="00AA3624" w:rsidTr="00301D98">
        <w:trPr>
          <w:trHeight w:val="413"/>
          <w:jc w:val="center"/>
        </w:trPr>
        <w:tc>
          <w:tcPr>
            <w:tcW w:w="1987" w:type="dxa"/>
            <w:vMerge/>
            <w:shd w:val="clear" w:color="auto" w:fill="FFFFFF"/>
            <w:vAlign w:val="center"/>
          </w:tcPr>
          <w:p w:rsidR="009C7501" w:rsidRPr="00AA3624" w:rsidRDefault="009C7501" w:rsidP="00301D98">
            <w:pPr>
              <w:tabs>
                <w:tab w:val="left" w:pos="142"/>
              </w:tabs>
              <w:ind w:left="142" w:right="57"/>
              <w:jc w:val="center"/>
              <w:rPr>
                <w:rFonts w:eastAsia="Courier New"/>
                <w:color w:val="000000"/>
              </w:rPr>
            </w:pPr>
          </w:p>
        </w:tc>
        <w:tc>
          <w:tcPr>
            <w:tcW w:w="6520" w:type="dxa"/>
            <w:tcBorders>
              <w:top w:val="single" w:sz="4" w:space="0" w:color="auto"/>
              <w:bottom w:val="single" w:sz="4" w:space="0" w:color="auto"/>
            </w:tcBorders>
            <w:shd w:val="clear" w:color="auto" w:fill="FFFFFF"/>
          </w:tcPr>
          <w:p w:rsidR="009C7501" w:rsidRPr="00AA3624" w:rsidRDefault="009C7501" w:rsidP="00301D98">
            <w:pPr>
              <w:tabs>
                <w:tab w:val="left" w:pos="142"/>
              </w:tabs>
              <w:ind w:left="142" w:right="113"/>
              <w:jc w:val="both"/>
              <w:rPr>
                <w:rFonts w:eastAsia="Courier New"/>
              </w:rPr>
            </w:pPr>
            <w:r w:rsidRPr="00AA3624">
              <w:rPr>
                <w:rFonts w:eastAsia="Courier New"/>
              </w:rPr>
              <w:t>Широкое информирование родительской общественности о подготовке к введению новых стандартов и порядке перехода на них</w:t>
            </w:r>
          </w:p>
        </w:tc>
        <w:tc>
          <w:tcPr>
            <w:tcW w:w="1356" w:type="dxa"/>
            <w:tcBorders>
              <w:top w:val="single" w:sz="4" w:space="0" w:color="auto"/>
              <w:bottom w:val="single" w:sz="4" w:space="0" w:color="auto"/>
            </w:tcBorders>
            <w:shd w:val="clear" w:color="auto" w:fill="FFFFFF"/>
            <w:vAlign w:val="center"/>
          </w:tcPr>
          <w:p w:rsidR="009C7501" w:rsidRPr="00AA3624" w:rsidRDefault="009C7501" w:rsidP="00301D98">
            <w:pPr>
              <w:tabs>
                <w:tab w:val="left" w:pos="142"/>
              </w:tabs>
              <w:ind w:left="142" w:right="57"/>
              <w:jc w:val="center"/>
              <w:rPr>
                <w:rFonts w:eastAsia="Courier New"/>
              </w:rPr>
            </w:pPr>
            <w:r w:rsidRPr="00AA3624">
              <w:rPr>
                <w:rFonts w:eastAsia="Courier New"/>
              </w:rPr>
              <w:t>постоянно</w:t>
            </w:r>
          </w:p>
        </w:tc>
      </w:tr>
      <w:tr w:rsidR="009C7501" w:rsidRPr="00AA3624" w:rsidTr="00301D98">
        <w:trPr>
          <w:trHeight w:val="405"/>
          <w:jc w:val="center"/>
        </w:trPr>
        <w:tc>
          <w:tcPr>
            <w:tcW w:w="1987" w:type="dxa"/>
            <w:vMerge/>
            <w:tcBorders>
              <w:bottom w:val="single" w:sz="4" w:space="0" w:color="auto"/>
            </w:tcBorders>
            <w:shd w:val="clear" w:color="auto" w:fill="FFFFFF"/>
            <w:vAlign w:val="center"/>
          </w:tcPr>
          <w:p w:rsidR="009C7501" w:rsidRPr="00AA3624" w:rsidRDefault="009C7501" w:rsidP="00301D98">
            <w:pPr>
              <w:tabs>
                <w:tab w:val="left" w:pos="142"/>
              </w:tabs>
              <w:ind w:left="142" w:right="57"/>
              <w:jc w:val="center"/>
              <w:rPr>
                <w:rFonts w:eastAsia="Courier New"/>
                <w:color w:val="000000"/>
              </w:rPr>
            </w:pPr>
          </w:p>
        </w:tc>
        <w:tc>
          <w:tcPr>
            <w:tcW w:w="6520" w:type="dxa"/>
            <w:tcBorders>
              <w:top w:val="single" w:sz="4" w:space="0" w:color="auto"/>
              <w:bottom w:val="single" w:sz="4" w:space="0" w:color="auto"/>
            </w:tcBorders>
            <w:shd w:val="clear" w:color="auto" w:fill="FFFFFF"/>
          </w:tcPr>
          <w:p w:rsidR="009C7501" w:rsidRPr="00AA3624" w:rsidRDefault="009C7501" w:rsidP="00301D98">
            <w:pPr>
              <w:tabs>
                <w:tab w:val="left" w:pos="142"/>
              </w:tabs>
              <w:ind w:left="142" w:right="113"/>
              <w:jc w:val="both"/>
              <w:rPr>
                <w:rFonts w:eastAsia="Courier New"/>
              </w:rPr>
            </w:pPr>
            <w:r w:rsidRPr="00AA3624">
              <w:rPr>
                <w:rFonts w:eastAsia="Courier New"/>
              </w:rPr>
              <w:t>Организация изучения общественного мнения по вопросам введения новых стандартов и внесения дополнений в содержание ООП</w:t>
            </w:r>
          </w:p>
        </w:tc>
        <w:tc>
          <w:tcPr>
            <w:tcW w:w="1356" w:type="dxa"/>
            <w:tcBorders>
              <w:top w:val="single" w:sz="4" w:space="0" w:color="auto"/>
              <w:bottom w:val="single" w:sz="4" w:space="0" w:color="auto"/>
            </w:tcBorders>
            <w:shd w:val="clear" w:color="auto" w:fill="FFFFFF"/>
          </w:tcPr>
          <w:p w:rsidR="009C7501" w:rsidRPr="00AA3624" w:rsidRDefault="009C7501" w:rsidP="00301D98">
            <w:pPr>
              <w:tabs>
                <w:tab w:val="left" w:pos="142"/>
              </w:tabs>
              <w:ind w:left="142" w:right="57"/>
              <w:jc w:val="center"/>
              <w:rPr>
                <w:rFonts w:eastAsia="Courier New"/>
              </w:rPr>
            </w:pPr>
            <w:r>
              <w:rPr>
                <w:lang w:eastAsia="en-US"/>
              </w:rPr>
              <w:t>р</w:t>
            </w:r>
            <w:r w:rsidRPr="00D119A6">
              <w:rPr>
                <w:lang w:eastAsia="en-US"/>
              </w:rPr>
              <w:t>аз в год</w:t>
            </w:r>
          </w:p>
        </w:tc>
      </w:tr>
      <w:tr w:rsidR="009C7501" w:rsidRPr="00AA3624" w:rsidTr="00301D98">
        <w:trPr>
          <w:trHeight w:val="417"/>
          <w:jc w:val="center"/>
        </w:trPr>
        <w:tc>
          <w:tcPr>
            <w:tcW w:w="1987" w:type="dxa"/>
            <w:vMerge w:val="restart"/>
            <w:tcBorders>
              <w:top w:val="single" w:sz="4" w:space="0" w:color="auto"/>
            </w:tcBorders>
            <w:shd w:val="clear" w:color="auto" w:fill="FFFFFF"/>
          </w:tcPr>
          <w:p w:rsidR="009C7501" w:rsidRDefault="009C7501" w:rsidP="00301D98">
            <w:pPr>
              <w:tabs>
                <w:tab w:val="left" w:pos="142"/>
              </w:tabs>
              <w:ind w:left="142" w:right="57"/>
              <w:rPr>
                <w:rFonts w:eastAsia="Courier New"/>
                <w:color w:val="000000"/>
              </w:rPr>
            </w:pPr>
          </w:p>
          <w:p w:rsidR="009C7501" w:rsidRDefault="009C7501" w:rsidP="00301D98">
            <w:pPr>
              <w:tabs>
                <w:tab w:val="left" w:pos="142"/>
              </w:tabs>
              <w:ind w:left="142" w:right="57"/>
              <w:jc w:val="center"/>
              <w:rPr>
                <w:rFonts w:eastAsia="Courier New"/>
                <w:color w:val="000000"/>
              </w:rPr>
            </w:pPr>
            <w:r w:rsidRPr="00AA3624">
              <w:rPr>
                <w:rFonts w:eastAsia="Courier New"/>
                <w:color w:val="000000"/>
              </w:rPr>
              <w:t>V. Информационное обеспечение введения</w:t>
            </w:r>
          </w:p>
          <w:p w:rsidR="009C7501" w:rsidRPr="00AA3624" w:rsidRDefault="009C7501" w:rsidP="00301D98">
            <w:pPr>
              <w:tabs>
                <w:tab w:val="left" w:pos="142"/>
              </w:tabs>
              <w:ind w:left="142" w:right="57"/>
              <w:jc w:val="center"/>
              <w:rPr>
                <w:rFonts w:eastAsia="Courier New"/>
                <w:color w:val="000000"/>
              </w:rPr>
            </w:pPr>
            <w:r>
              <w:rPr>
                <w:rFonts w:eastAsia="Courier New"/>
                <w:color w:val="000000"/>
              </w:rPr>
              <w:t>ФГОС НОО</w:t>
            </w:r>
          </w:p>
        </w:tc>
        <w:tc>
          <w:tcPr>
            <w:tcW w:w="6520" w:type="dxa"/>
            <w:tcBorders>
              <w:top w:val="single" w:sz="4" w:space="0" w:color="auto"/>
              <w:bottom w:val="single" w:sz="4" w:space="0" w:color="auto"/>
            </w:tcBorders>
            <w:shd w:val="clear" w:color="auto" w:fill="FFFFFF"/>
          </w:tcPr>
          <w:p w:rsidR="009C7501" w:rsidRPr="00AA3624" w:rsidRDefault="009C7501" w:rsidP="00301D98">
            <w:pPr>
              <w:tabs>
                <w:tab w:val="left" w:pos="142"/>
              </w:tabs>
              <w:ind w:left="142" w:right="113"/>
              <w:jc w:val="both"/>
              <w:rPr>
                <w:rFonts w:eastAsia="Courier New"/>
              </w:rPr>
            </w:pPr>
            <w:r w:rsidRPr="00AA3624">
              <w:rPr>
                <w:rFonts w:eastAsia="Courier New"/>
              </w:rPr>
              <w:t xml:space="preserve">5.Обеспечение публичной отчётности ОУ о ходе и результатах введения </w:t>
            </w:r>
            <w:r>
              <w:rPr>
                <w:rFonts w:eastAsia="Courier New"/>
                <w:color w:val="000000"/>
              </w:rPr>
              <w:t>ФГОС НОО</w:t>
            </w:r>
          </w:p>
        </w:tc>
        <w:tc>
          <w:tcPr>
            <w:tcW w:w="1356" w:type="dxa"/>
            <w:tcBorders>
              <w:top w:val="single" w:sz="4" w:space="0" w:color="auto"/>
              <w:bottom w:val="single" w:sz="4" w:space="0" w:color="auto"/>
            </w:tcBorders>
            <w:shd w:val="clear" w:color="auto" w:fill="FFFFFF"/>
            <w:vAlign w:val="center"/>
          </w:tcPr>
          <w:p w:rsidR="009C7501" w:rsidRPr="00AA3624" w:rsidRDefault="009C7501" w:rsidP="00301D98">
            <w:pPr>
              <w:tabs>
                <w:tab w:val="left" w:pos="142"/>
              </w:tabs>
              <w:ind w:left="142" w:right="57"/>
              <w:jc w:val="center"/>
              <w:rPr>
                <w:rFonts w:eastAsia="Courier New"/>
              </w:rPr>
            </w:pPr>
            <w:r>
              <w:rPr>
                <w:lang w:eastAsia="en-US"/>
              </w:rPr>
              <w:t>р</w:t>
            </w:r>
            <w:r w:rsidRPr="00D119A6">
              <w:rPr>
                <w:lang w:eastAsia="en-US"/>
              </w:rPr>
              <w:t>аз в год</w:t>
            </w:r>
          </w:p>
        </w:tc>
      </w:tr>
      <w:tr w:rsidR="009C7501" w:rsidRPr="00AA3624" w:rsidTr="00301D98">
        <w:trPr>
          <w:trHeight w:val="418"/>
          <w:jc w:val="center"/>
        </w:trPr>
        <w:tc>
          <w:tcPr>
            <w:tcW w:w="1987" w:type="dxa"/>
            <w:vMerge/>
            <w:shd w:val="clear" w:color="auto" w:fill="FFFFFF"/>
            <w:vAlign w:val="center"/>
          </w:tcPr>
          <w:p w:rsidR="009C7501" w:rsidRPr="00AA3624" w:rsidRDefault="009C7501" w:rsidP="00301D98">
            <w:pPr>
              <w:tabs>
                <w:tab w:val="left" w:pos="142"/>
              </w:tabs>
              <w:ind w:left="142" w:right="57"/>
              <w:jc w:val="center"/>
              <w:rPr>
                <w:rFonts w:eastAsia="Courier New"/>
                <w:color w:val="000000"/>
              </w:rPr>
            </w:pPr>
          </w:p>
        </w:tc>
        <w:tc>
          <w:tcPr>
            <w:tcW w:w="6520" w:type="dxa"/>
            <w:tcBorders>
              <w:top w:val="single" w:sz="4" w:space="0" w:color="auto"/>
            </w:tcBorders>
            <w:shd w:val="clear" w:color="auto" w:fill="FFFFFF"/>
          </w:tcPr>
          <w:p w:rsidR="009C7501" w:rsidRPr="00AA3624" w:rsidRDefault="009C7501" w:rsidP="00301D98">
            <w:pPr>
              <w:tabs>
                <w:tab w:val="left" w:pos="142"/>
              </w:tabs>
              <w:ind w:left="142" w:right="113"/>
              <w:jc w:val="both"/>
              <w:rPr>
                <w:rFonts w:eastAsia="Courier New"/>
              </w:rPr>
            </w:pPr>
            <w:r w:rsidRPr="00AA3624">
              <w:rPr>
                <w:rFonts w:eastAsia="Courier New"/>
              </w:rPr>
              <w:t>6.</w:t>
            </w:r>
            <w:r>
              <w:rPr>
                <w:rFonts w:eastAsia="Courier New"/>
              </w:rPr>
              <w:t>Изучение</w:t>
            </w:r>
            <w:r w:rsidRPr="00AA3624">
              <w:rPr>
                <w:rFonts w:eastAsia="Courier New"/>
              </w:rPr>
              <w:t xml:space="preserve"> рекомендаций для педагогических работников:</w:t>
            </w:r>
          </w:p>
          <w:p w:rsidR="009C7501" w:rsidRPr="00AA3624" w:rsidRDefault="009C7501" w:rsidP="00301D98">
            <w:pPr>
              <w:numPr>
                <w:ilvl w:val="0"/>
                <w:numId w:val="124"/>
              </w:numPr>
              <w:tabs>
                <w:tab w:val="left" w:pos="142"/>
                <w:tab w:val="left" w:pos="424"/>
                <w:tab w:val="left" w:pos="571"/>
              </w:tabs>
              <w:autoSpaceDE/>
              <w:autoSpaceDN/>
              <w:adjustRightInd/>
              <w:ind w:left="142" w:right="113" w:firstLine="0"/>
              <w:contextualSpacing/>
              <w:jc w:val="both"/>
            </w:pPr>
            <w:r w:rsidRPr="00AA3624">
              <w:t>по организации внеурочной деятельности обучающихся;</w:t>
            </w:r>
          </w:p>
          <w:p w:rsidR="009C7501" w:rsidRPr="00AA3624" w:rsidRDefault="009C7501" w:rsidP="00301D98">
            <w:pPr>
              <w:numPr>
                <w:ilvl w:val="0"/>
                <w:numId w:val="124"/>
              </w:numPr>
              <w:tabs>
                <w:tab w:val="left" w:pos="142"/>
                <w:tab w:val="left" w:pos="424"/>
                <w:tab w:val="left" w:pos="571"/>
              </w:tabs>
              <w:autoSpaceDE/>
              <w:autoSpaceDN/>
              <w:adjustRightInd/>
              <w:ind w:left="142" w:right="113" w:firstLine="0"/>
              <w:contextualSpacing/>
              <w:jc w:val="both"/>
            </w:pPr>
            <w:r w:rsidRPr="00AA3624">
              <w:t>по организации текущей и итоговой оценки достижения планируемых результатов;</w:t>
            </w:r>
          </w:p>
          <w:p w:rsidR="009C7501" w:rsidRPr="00AA3624" w:rsidRDefault="009C7501" w:rsidP="00301D98">
            <w:pPr>
              <w:numPr>
                <w:ilvl w:val="0"/>
                <w:numId w:val="124"/>
              </w:numPr>
              <w:tabs>
                <w:tab w:val="left" w:pos="142"/>
                <w:tab w:val="left" w:pos="424"/>
                <w:tab w:val="left" w:pos="571"/>
              </w:tabs>
              <w:autoSpaceDE/>
              <w:autoSpaceDN/>
              <w:adjustRightInd/>
              <w:ind w:left="142" w:right="113" w:firstLine="0"/>
              <w:contextualSpacing/>
              <w:jc w:val="both"/>
            </w:pPr>
            <w:r w:rsidRPr="00AA3624">
              <w:t>по использованию ресурсов времени для организации домашней работы обучающихся;</w:t>
            </w:r>
          </w:p>
          <w:p w:rsidR="009C7501" w:rsidRPr="00AA3624" w:rsidRDefault="009C7501" w:rsidP="00301D98">
            <w:pPr>
              <w:numPr>
                <w:ilvl w:val="0"/>
                <w:numId w:val="124"/>
              </w:numPr>
              <w:tabs>
                <w:tab w:val="left" w:pos="142"/>
                <w:tab w:val="left" w:pos="424"/>
                <w:tab w:val="left" w:pos="571"/>
              </w:tabs>
              <w:autoSpaceDE/>
              <w:autoSpaceDN/>
              <w:adjustRightInd/>
              <w:ind w:left="142" w:right="113" w:firstLine="0"/>
              <w:contextualSpacing/>
              <w:jc w:val="both"/>
            </w:pPr>
            <w:r w:rsidRPr="00AA3624">
              <w:t>по использованию интерактивных технологий.</w:t>
            </w:r>
          </w:p>
        </w:tc>
        <w:tc>
          <w:tcPr>
            <w:tcW w:w="1356" w:type="dxa"/>
            <w:tcBorders>
              <w:top w:val="single" w:sz="4" w:space="0" w:color="auto"/>
            </w:tcBorders>
            <w:shd w:val="clear" w:color="auto" w:fill="FFFFFF"/>
            <w:vAlign w:val="center"/>
          </w:tcPr>
          <w:p w:rsidR="009C7501" w:rsidRDefault="009C7501" w:rsidP="00301D98">
            <w:pPr>
              <w:tabs>
                <w:tab w:val="left" w:pos="142"/>
              </w:tabs>
              <w:ind w:left="142" w:right="57"/>
              <w:jc w:val="center"/>
              <w:rPr>
                <w:lang w:eastAsia="en-US"/>
              </w:rPr>
            </w:pPr>
            <w:r>
              <w:rPr>
                <w:lang w:eastAsia="en-US"/>
              </w:rPr>
              <w:t>е</w:t>
            </w:r>
            <w:r w:rsidRPr="00D119A6">
              <w:rPr>
                <w:lang w:eastAsia="en-US"/>
              </w:rPr>
              <w:t xml:space="preserve">жегодно </w:t>
            </w:r>
          </w:p>
          <w:p w:rsidR="009C7501" w:rsidRPr="00AA3624" w:rsidRDefault="009C7501" w:rsidP="00301D98">
            <w:pPr>
              <w:tabs>
                <w:tab w:val="left" w:pos="142"/>
              </w:tabs>
              <w:ind w:left="142" w:right="57"/>
              <w:jc w:val="center"/>
              <w:rPr>
                <w:rFonts w:eastAsia="Courier New"/>
              </w:rPr>
            </w:pPr>
            <w:r w:rsidRPr="00D119A6">
              <w:rPr>
                <w:lang w:eastAsia="en-US"/>
              </w:rPr>
              <w:t>в начале учебного года</w:t>
            </w:r>
          </w:p>
        </w:tc>
      </w:tr>
      <w:tr w:rsidR="009C7501" w:rsidRPr="00AA3624" w:rsidTr="00301D98">
        <w:trPr>
          <w:trHeight w:val="447"/>
          <w:jc w:val="center"/>
        </w:trPr>
        <w:tc>
          <w:tcPr>
            <w:tcW w:w="1987" w:type="dxa"/>
            <w:vMerge w:val="restart"/>
            <w:tcBorders>
              <w:top w:val="single" w:sz="4" w:space="0" w:color="auto"/>
            </w:tcBorders>
            <w:shd w:val="clear" w:color="auto" w:fill="FFFFFF"/>
          </w:tcPr>
          <w:p w:rsidR="009C7501" w:rsidRDefault="009C7501" w:rsidP="00301D98">
            <w:pPr>
              <w:tabs>
                <w:tab w:val="left" w:pos="142"/>
              </w:tabs>
              <w:ind w:left="142" w:right="57"/>
              <w:jc w:val="center"/>
              <w:rPr>
                <w:rFonts w:eastAsia="Courier New"/>
                <w:color w:val="000000"/>
              </w:rPr>
            </w:pPr>
          </w:p>
          <w:p w:rsidR="009C7501" w:rsidRDefault="009C7501" w:rsidP="00301D98">
            <w:pPr>
              <w:tabs>
                <w:tab w:val="left" w:pos="142"/>
              </w:tabs>
              <w:ind w:left="142" w:right="57"/>
              <w:jc w:val="center"/>
              <w:rPr>
                <w:rFonts w:eastAsia="Courier New"/>
                <w:color w:val="000000"/>
              </w:rPr>
            </w:pPr>
            <w:r w:rsidRPr="00AA3624">
              <w:rPr>
                <w:rFonts w:eastAsia="Courier New"/>
                <w:color w:val="000000"/>
              </w:rPr>
              <w:t xml:space="preserve">VI. Материально- техническое обеспечение введения </w:t>
            </w:r>
          </w:p>
          <w:p w:rsidR="009C7501" w:rsidRPr="00AA3624" w:rsidRDefault="009C7501" w:rsidP="00301D98">
            <w:pPr>
              <w:tabs>
                <w:tab w:val="left" w:pos="142"/>
              </w:tabs>
              <w:ind w:left="142" w:right="57"/>
              <w:jc w:val="center"/>
              <w:rPr>
                <w:rFonts w:eastAsia="Courier New"/>
                <w:color w:val="000000"/>
              </w:rPr>
            </w:pPr>
            <w:r>
              <w:rPr>
                <w:rFonts w:eastAsia="Courier New"/>
                <w:color w:val="000000"/>
              </w:rPr>
              <w:t>ФГОС НОО</w:t>
            </w:r>
          </w:p>
        </w:tc>
        <w:tc>
          <w:tcPr>
            <w:tcW w:w="6520" w:type="dxa"/>
            <w:tcBorders>
              <w:top w:val="single" w:sz="4" w:space="0" w:color="auto"/>
              <w:bottom w:val="single" w:sz="4" w:space="0" w:color="auto"/>
            </w:tcBorders>
            <w:shd w:val="clear" w:color="auto" w:fill="FFFFFF"/>
            <w:vAlign w:val="center"/>
          </w:tcPr>
          <w:p w:rsidR="009C7501" w:rsidRPr="00AA3624" w:rsidRDefault="009C7501" w:rsidP="00301D98">
            <w:pPr>
              <w:tabs>
                <w:tab w:val="left" w:pos="142"/>
              </w:tabs>
              <w:ind w:left="142" w:right="113"/>
              <w:jc w:val="both"/>
              <w:rPr>
                <w:rFonts w:eastAsia="Courier New"/>
              </w:rPr>
            </w:pPr>
            <w:r w:rsidRPr="00AA3624">
              <w:rPr>
                <w:rFonts w:eastAsia="Courier New"/>
              </w:rPr>
              <w:t xml:space="preserve">Анализ материально-технического обеспечения введения и реализации </w:t>
            </w:r>
            <w:r>
              <w:rPr>
                <w:rFonts w:eastAsia="Courier New"/>
                <w:color w:val="000000"/>
              </w:rPr>
              <w:t>ФГОС НОО</w:t>
            </w:r>
          </w:p>
        </w:tc>
        <w:tc>
          <w:tcPr>
            <w:tcW w:w="1356" w:type="dxa"/>
            <w:tcBorders>
              <w:top w:val="single" w:sz="4" w:space="0" w:color="auto"/>
              <w:bottom w:val="single" w:sz="4" w:space="0" w:color="auto"/>
            </w:tcBorders>
            <w:shd w:val="clear" w:color="auto" w:fill="FFFFFF"/>
          </w:tcPr>
          <w:p w:rsidR="009C7501" w:rsidRPr="00AA3624" w:rsidRDefault="009C7501" w:rsidP="00301D98">
            <w:pPr>
              <w:tabs>
                <w:tab w:val="left" w:pos="142"/>
              </w:tabs>
              <w:ind w:left="142" w:right="57"/>
              <w:jc w:val="center"/>
              <w:rPr>
                <w:rFonts w:eastAsia="Courier New"/>
              </w:rPr>
            </w:pPr>
            <w:r w:rsidRPr="00AA3624">
              <w:rPr>
                <w:rFonts w:eastAsia="Courier New"/>
              </w:rPr>
              <w:t>ежегодно</w:t>
            </w:r>
          </w:p>
        </w:tc>
      </w:tr>
      <w:tr w:rsidR="009C7501" w:rsidRPr="00AA3624" w:rsidTr="00301D98">
        <w:trPr>
          <w:trHeight w:val="425"/>
          <w:jc w:val="center"/>
        </w:trPr>
        <w:tc>
          <w:tcPr>
            <w:tcW w:w="1987" w:type="dxa"/>
            <w:vMerge/>
            <w:shd w:val="clear" w:color="auto" w:fill="FFFFFF"/>
          </w:tcPr>
          <w:p w:rsidR="009C7501" w:rsidRPr="00AA3624" w:rsidRDefault="009C7501" w:rsidP="00301D98">
            <w:pPr>
              <w:tabs>
                <w:tab w:val="left" w:pos="142"/>
              </w:tabs>
              <w:ind w:left="142" w:right="57"/>
              <w:rPr>
                <w:rFonts w:eastAsia="Courier New"/>
                <w:color w:val="000000"/>
              </w:rPr>
            </w:pPr>
          </w:p>
        </w:tc>
        <w:tc>
          <w:tcPr>
            <w:tcW w:w="6520" w:type="dxa"/>
            <w:tcBorders>
              <w:top w:val="single" w:sz="4" w:space="0" w:color="auto"/>
              <w:bottom w:val="single" w:sz="4" w:space="0" w:color="auto"/>
            </w:tcBorders>
            <w:shd w:val="clear" w:color="auto" w:fill="FFFFFF"/>
            <w:vAlign w:val="center"/>
          </w:tcPr>
          <w:p w:rsidR="009C7501" w:rsidRPr="00AA3624" w:rsidRDefault="009C7501" w:rsidP="00301D98">
            <w:pPr>
              <w:tabs>
                <w:tab w:val="left" w:pos="142"/>
              </w:tabs>
              <w:ind w:left="142" w:right="113"/>
              <w:jc w:val="both"/>
              <w:rPr>
                <w:rFonts w:eastAsia="Courier New"/>
              </w:rPr>
            </w:pPr>
            <w:r w:rsidRPr="00AA3624">
              <w:rPr>
                <w:rFonts w:eastAsia="Courier New"/>
              </w:rPr>
              <w:t xml:space="preserve">Обеспечение соответствия материально-технической базы ОУ требованиям </w:t>
            </w:r>
            <w:r>
              <w:rPr>
                <w:rFonts w:eastAsia="Courier New"/>
                <w:color w:val="000000"/>
              </w:rPr>
              <w:t>ФГОС НОО</w:t>
            </w:r>
          </w:p>
        </w:tc>
        <w:tc>
          <w:tcPr>
            <w:tcW w:w="1356" w:type="dxa"/>
            <w:tcBorders>
              <w:top w:val="single" w:sz="4" w:space="0" w:color="auto"/>
              <w:bottom w:val="single" w:sz="4" w:space="0" w:color="auto"/>
            </w:tcBorders>
            <w:shd w:val="clear" w:color="auto" w:fill="FFFFFF"/>
          </w:tcPr>
          <w:p w:rsidR="009C7501" w:rsidRPr="00AA3624" w:rsidRDefault="009C7501" w:rsidP="00301D98">
            <w:pPr>
              <w:tabs>
                <w:tab w:val="left" w:pos="142"/>
              </w:tabs>
              <w:ind w:left="142" w:right="57"/>
              <w:jc w:val="center"/>
              <w:rPr>
                <w:rFonts w:eastAsia="Courier New"/>
              </w:rPr>
            </w:pPr>
            <w:r w:rsidRPr="00AA3624">
              <w:rPr>
                <w:rFonts w:eastAsia="Courier New"/>
              </w:rPr>
              <w:t>постоянно</w:t>
            </w:r>
          </w:p>
        </w:tc>
      </w:tr>
      <w:tr w:rsidR="009C7501" w:rsidRPr="00AA3624" w:rsidTr="00301D98">
        <w:trPr>
          <w:trHeight w:val="417"/>
          <w:jc w:val="center"/>
        </w:trPr>
        <w:tc>
          <w:tcPr>
            <w:tcW w:w="1987" w:type="dxa"/>
            <w:vMerge/>
            <w:shd w:val="clear" w:color="auto" w:fill="FFFFFF"/>
          </w:tcPr>
          <w:p w:rsidR="009C7501" w:rsidRPr="00AA3624" w:rsidRDefault="009C7501" w:rsidP="00301D98">
            <w:pPr>
              <w:tabs>
                <w:tab w:val="left" w:pos="142"/>
              </w:tabs>
              <w:ind w:left="142" w:right="57"/>
              <w:rPr>
                <w:rFonts w:eastAsia="Courier New"/>
                <w:color w:val="000000"/>
              </w:rPr>
            </w:pPr>
          </w:p>
        </w:tc>
        <w:tc>
          <w:tcPr>
            <w:tcW w:w="6520" w:type="dxa"/>
            <w:tcBorders>
              <w:top w:val="single" w:sz="4" w:space="0" w:color="auto"/>
              <w:bottom w:val="single" w:sz="4" w:space="0" w:color="auto"/>
            </w:tcBorders>
            <w:shd w:val="clear" w:color="auto" w:fill="FFFFFF"/>
            <w:vAlign w:val="center"/>
          </w:tcPr>
          <w:p w:rsidR="009C7501" w:rsidRPr="00AA3624" w:rsidRDefault="009C7501" w:rsidP="00301D98">
            <w:pPr>
              <w:tabs>
                <w:tab w:val="left" w:pos="142"/>
              </w:tabs>
              <w:ind w:left="142" w:right="113"/>
              <w:jc w:val="both"/>
              <w:rPr>
                <w:rFonts w:eastAsia="Courier New"/>
              </w:rPr>
            </w:pPr>
            <w:r w:rsidRPr="00AA3624">
              <w:rPr>
                <w:rFonts w:eastAsia="Courier New"/>
              </w:rPr>
              <w:t xml:space="preserve">Обеспечение соответствия санитарно-гигиенических условий требованиям </w:t>
            </w:r>
            <w:r>
              <w:rPr>
                <w:rFonts w:eastAsia="Courier New"/>
                <w:color w:val="000000"/>
              </w:rPr>
              <w:t>ФГОС НОО</w:t>
            </w:r>
          </w:p>
        </w:tc>
        <w:tc>
          <w:tcPr>
            <w:tcW w:w="1356" w:type="dxa"/>
            <w:tcBorders>
              <w:top w:val="single" w:sz="4" w:space="0" w:color="auto"/>
              <w:bottom w:val="single" w:sz="4" w:space="0" w:color="auto"/>
            </w:tcBorders>
            <w:shd w:val="clear" w:color="auto" w:fill="FFFFFF"/>
            <w:vAlign w:val="center"/>
          </w:tcPr>
          <w:p w:rsidR="009C7501" w:rsidRPr="00AA3624" w:rsidRDefault="009C7501" w:rsidP="00301D98">
            <w:pPr>
              <w:tabs>
                <w:tab w:val="left" w:pos="142"/>
              </w:tabs>
              <w:ind w:left="142" w:right="57"/>
              <w:jc w:val="center"/>
              <w:rPr>
                <w:rFonts w:eastAsia="Courier New"/>
              </w:rPr>
            </w:pPr>
            <w:r w:rsidRPr="00AA3624">
              <w:rPr>
                <w:rFonts w:eastAsia="Courier New"/>
              </w:rPr>
              <w:t>постоянно</w:t>
            </w:r>
          </w:p>
        </w:tc>
      </w:tr>
      <w:tr w:rsidR="009C7501" w:rsidRPr="00AA3624" w:rsidTr="00301D98">
        <w:trPr>
          <w:trHeight w:val="409"/>
          <w:jc w:val="center"/>
        </w:trPr>
        <w:tc>
          <w:tcPr>
            <w:tcW w:w="1987" w:type="dxa"/>
            <w:vMerge/>
            <w:shd w:val="clear" w:color="auto" w:fill="FFFFFF"/>
          </w:tcPr>
          <w:p w:rsidR="009C7501" w:rsidRPr="00AA3624" w:rsidRDefault="009C7501" w:rsidP="00301D98">
            <w:pPr>
              <w:tabs>
                <w:tab w:val="left" w:pos="142"/>
              </w:tabs>
              <w:ind w:left="142" w:right="57"/>
              <w:rPr>
                <w:rFonts w:eastAsia="Courier New"/>
                <w:color w:val="000000"/>
              </w:rPr>
            </w:pPr>
          </w:p>
        </w:tc>
        <w:tc>
          <w:tcPr>
            <w:tcW w:w="6520" w:type="dxa"/>
            <w:tcBorders>
              <w:top w:val="single" w:sz="4" w:space="0" w:color="auto"/>
              <w:bottom w:val="single" w:sz="4" w:space="0" w:color="auto"/>
            </w:tcBorders>
            <w:shd w:val="clear" w:color="auto" w:fill="FFFFFF"/>
            <w:vAlign w:val="center"/>
          </w:tcPr>
          <w:p w:rsidR="009C7501" w:rsidRPr="00AA3624" w:rsidRDefault="009C7501" w:rsidP="00301D98">
            <w:pPr>
              <w:tabs>
                <w:tab w:val="left" w:pos="142"/>
              </w:tabs>
              <w:ind w:left="142" w:right="113"/>
              <w:jc w:val="both"/>
              <w:rPr>
                <w:rFonts w:eastAsia="Courier New"/>
              </w:rPr>
            </w:pPr>
            <w:r w:rsidRPr="00AA3624">
              <w:rPr>
                <w:rFonts w:eastAsia="Courier New"/>
              </w:rPr>
              <w:t>Обеспечение соответствия условий реализации ООП противопожарным нормам, нормам охраны труда работников образовательного учреждения</w:t>
            </w:r>
          </w:p>
        </w:tc>
        <w:tc>
          <w:tcPr>
            <w:tcW w:w="1356" w:type="dxa"/>
            <w:tcBorders>
              <w:top w:val="single" w:sz="4" w:space="0" w:color="auto"/>
              <w:bottom w:val="single" w:sz="4" w:space="0" w:color="auto"/>
            </w:tcBorders>
            <w:shd w:val="clear" w:color="auto" w:fill="FFFFFF"/>
            <w:vAlign w:val="center"/>
          </w:tcPr>
          <w:p w:rsidR="009C7501" w:rsidRPr="00AA3624" w:rsidRDefault="009C7501" w:rsidP="00301D98">
            <w:pPr>
              <w:tabs>
                <w:tab w:val="left" w:pos="142"/>
              </w:tabs>
              <w:ind w:left="142" w:right="57"/>
              <w:jc w:val="center"/>
              <w:rPr>
                <w:rFonts w:eastAsia="Courier New"/>
              </w:rPr>
            </w:pPr>
            <w:r w:rsidRPr="00AA3624">
              <w:rPr>
                <w:rFonts w:eastAsia="Courier New"/>
              </w:rPr>
              <w:t>постоянно</w:t>
            </w:r>
          </w:p>
        </w:tc>
      </w:tr>
      <w:tr w:rsidR="009C7501" w:rsidRPr="00AA3624" w:rsidTr="00301D98">
        <w:trPr>
          <w:trHeight w:val="412"/>
          <w:jc w:val="center"/>
        </w:trPr>
        <w:tc>
          <w:tcPr>
            <w:tcW w:w="1987" w:type="dxa"/>
            <w:vMerge/>
            <w:shd w:val="clear" w:color="auto" w:fill="FFFFFF"/>
          </w:tcPr>
          <w:p w:rsidR="009C7501" w:rsidRPr="00AA3624" w:rsidRDefault="009C7501" w:rsidP="00301D98">
            <w:pPr>
              <w:tabs>
                <w:tab w:val="left" w:pos="142"/>
              </w:tabs>
              <w:ind w:left="142" w:right="57"/>
              <w:rPr>
                <w:rFonts w:eastAsia="Courier New"/>
                <w:color w:val="000000"/>
              </w:rPr>
            </w:pPr>
          </w:p>
        </w:tc>
        <w:tc>
          <w:tcPr>
            <w:tcW w:w="6520" w:type="dxa"/>
            <w:tcBorders>
              <w:top w:val="single" w:sz="4" w:space="0" w:color="auto"/>
              <w:bottom w:val="single" w:sz="4" w:space="0" w:color="auto"/>
            </w:tcBorders>
            <w:shd w:val="clear" w:color="auto" w:fill="FFFFFF"/>
            <w:vAlign w:val="center"/>
          </w:tcPr>
          <w:p w:rsidR="009C7501" w:rsidRPr="00AA3624" w:rsidRDefault="009C7501" w:rsidP="00301D98">
            <w:pPr>
              <w:tabs>
                <w:tab w:val="left" w:pos="142"/>
              </w:tabs>
              <w:ind w:left="142" w:right="113"/>
              <w:jc w:val="both"/>
              <w:rPr>
                <w:rFonts w:eastAsia="Courier New"/>
              </w:rPr>
            </w:pPr>
            <w:r w:rsidRPr="00AA3624">
              <w:rPr>
                <w:rFonts w:eastAsia="Courier New"/>
              </w:rPr>
              <w:t xml:space="preserve">Обеспечение соответствия информационно-образовательной среды требованиям </w:t>
            </w:r>
            <w:r>
              <w:rPr>
                <w:rFonts w:eastAsia="Courier New"/>
                <w:color w:val="000000"/>
              </w:rPr>
              <w:t>ФГОС НОО</w:t>
            </w:r>
          </w:p>
        </w:tc>
        <w:tc>
          <w:tcPr>
            <w:tcW w:w="1356" w:type="dxa"/>
            <w:tcBorders>
              <w:top w:val="single" w:sz="4" w:space="0" w:color="auto"/>
              <w:bottom w:val="single" w:sz="4" w:space="0" w:color="auto"/>
            </w:tcBorders>
            <w:shd w:val="clear" w:color="auto" w:fill="FFFFFF"/>
            <w:vAlign w:val="center"/>
          </w:tcPr>
          <w:p w:rsidR="009C7501" w:rsidRPr="00AA3624" w:rsidRDefault="009C7501" w:rsidP="00301D98">
            <w:pPr>
              <w:tabs>
                <w:tab w:val="left" w:pos="142"/>
              </w:tabs>
              <w:ind w:left="142" w:right="57"/>
              <w:jc w:val="center"/>
              <w:rPr>
                <w:rFonts w:eastAsia="Courier New"/>
              </w:rPr>
            </w:pPr>
            <w:r w:rsidRPr="00AA3624">
              <w:rPr>
                <w:rFonts w:eastAsia="Courier New"/>
              </w:rPr>
              <w:t>постоянно</w:t>
            </w:r>
          </w:p>
        </w:tc>
      </w:tr>
      <w:tr w:rsidR="009C7501" w:rsidRPr="00AA3624" w:rsidTr="00301D98">
        <w:trPr>
          <w:trHeight w:val="421"/>
          <w:jc w:val="center"/>
        </w:trPr>
        <w:tc>
          <w:tcPr>
            <w:tcW w:w="1987" w:type="dxa"/>
            <w:vMerge/>
            <w:shd w:val="clear" w:color="auto" w:fill="FFFFFF"/>
          </w:tcPr>
          <w:p w:rsidR="009C7501" w:rsidRPr="00AA3624" w:rsidRDefault="009C7501" w:rsidP="00301D98">
            <w:pPr>
              <w:tabs>
                <w:tab w:val="left" w:pos="142"/>
              </w:tabs>
              <w:ind w:left="142" w:right="57"/>
              <w:rPr>
                <w:rFonts w:eastAsia="Courier New"/>
                <w:color w:val="000000"/>
              </w:rPr>
            </w:pPr>
          </w:p>
        </w:tc>
        <w:tc>
          <w:tcPr>
            <w:tcW w:w="6520" w:type="dxa"/>
            <w:tcBorders>
              <w:top w:val="single" w:sz="4" w:space="0" w:color="auto"/>
              <w:bottom w:val="single" w:sz="4" w:space="0" w:color="auto"/>
            </w:tcBorders>
            <w:shd w:val="clear" w:color="auto" w:fill="FFFFFF"/>
            <w:vAlign w:val="center"/>
          </w:tcPr>
          <w:p w:rsidR="009C7501" w:rsidRPr="00AA3624" w:rsidRDefault="009C7501" w:rsidP="00301D98">
            <w:pPr>
              <w:tabs>
                <w:tab w:val="left" w:pos="142"/>
              </w:tabs>
              <w:ind w:left="142" w:right="113"/>
              <w:jc w:val="both"/>
              <w:rPr>
                <w:rFonts w:eastAsia="Courier New"/>
              </w:rPr>
            </w:pPr>
            <w:r w:rsidRPr="00AA3624">
              <w:rPr>
                <w:rFonts w:eastAsia="Courier New"/>
              </w:rPr>
              <w:t>Обеспечение укомплектованности библиотечно-информационного центра печатными и электронными образовательными ресурсами:</w:t>
            </w:r>
          </w:p>
        </w:tc>
        <w:tc>
          <w:tcPr>
            <w:tcW w:w="1356" w:type="dxa"/>
            <w:tcBorders>
              <w:top w:val="single" w:sz="4" w:space="0" w:color="auto"/>
              <w:bottom w:val="single" w:sz="4" w:space="0" w:color="auto"/>
            </w:tcBorders>
            <w:shd w:val="clear" w:color="auto" w:fill="FFFFFF"/>
            <w:vAlign w:val="center"/>
          </w:tcPr>
          <w:p w:rsidR="009C7501" w:rsidRPr="00AA3624" w:rsidRDefault="009C7501" w:rsidP="00301D98">
            <w:pPr>
              <w:tabs>
                <w:tab w:val="left" w:pos="142"/>
              </w:tabs>
              <w:ind w:left="142" w:right="57"/>
              <w:jc w:val="center"/>
              <w:rPr>
                <w:rFonts w:eastAsia="Courier New"/>
              </w:rPr>
            </w:pPr>
            <w:r w:rsidRPr="00AA3624">
              <w:rPr>
                <w:rFonts w:eastAsia="Courier New"/>
              </w:rPr>
              <w:t>постоянно</w:t>
            </w:r>
          </w:p>
        </w:tc>
      </w:tr>
      <w:tr w:rsidR="009C7501" w:rsidRPr="00AA3624" w:rsidTr="00301D98">
        <w:trPr>
          <w:trHeight w:val="413"/>
          <w:jc w:val="center"/>
        </w:trPr>
        <w:tc>
          <w:tcPr>
            <w:tcW w:w="1987" w:type="dxa"/>
            <w:vMerge/>
            <w:shd w:val="clear" w:color="auto" w:fill="FFFFFF"/>
          </w:tcPr>
          <w:p w:rsidR="009C7501" w:rsidRPr="00AA3624" w:rsidRDefault="009C7501" w:rsidP="00301D98">
            <w:pPr>
              <w:tabs>
                <w:tab w:val="left" w:pos="142"/>
              </w:tabs>
              <w:ind w:left="142" w:right="57"/>
              <w:rPr>
                <w:rFonts w:eastAsia="Courier New"/>
                <w:color w:val="000000"/>
              </w:rPr>
            </w:pPr>
          </w:p>
        </w:tc>
        <w:tc>
          <w:tcPr>
            <w:tcW w:w="6520" w:type="dxa"/>
            <w:tcBorders>
              <w:top w:val="single" w:sz="4" w:space="0" w:color="auto"/>
              <w:bottom w:val="single" w:sz="4" w:space="0" w:color="auto"/>
            </w:tcBorders>
            <w:shd w:val="clear" w:color="auto" w:fill="FFFFFF"/>
            <w:vAlign w:val="center"/>
          </w:tcPr>
          <w:p w:rsidR="009C7501" w:rsidRPr="00AA3624" w:rsidRDefault="009C7501" w:rsidP="00301D98">
            <w:pPr>
              <w:tabs>
                <w:tab w:val="left" w:pos="142"/>
              </w:tabs>
              <w:ind w:left="142" w:right="113"/>
              <w:jc w:val="both"/>
              <w:rPr>
                <w:rFonts w:eastAsia="Courier New"/>
              </w:rPr>
            </w:pPr>
            <w:r w:rsidRPr="00AA3624">
              <w:rPr>
                <w:rFonts w:eastAsia="Courier New"/>
              </w:rPr>
              <w:t>Наличие доступа ОУ к электронным образовательным ресурсам (ЭОР), размещённым в федеральных и региональных базах данных</w:t>
            </w:r>
          </w:p>
        </w:tc>
        <w:tc>
          <w:tcPr>
            <w:tcW w:w="1356" w:type="dxa"/>
            <w:tcBorders>
              <w:top w:val="single" w:sz="4" w:space="0" w:color="auto"/>
              <w:bottom w:val="single" w:sz="4" w:space="0" w:color="auto"/>
            </w:tcBorders>
            <w:shd w:val="clear" w:color="auto" w:fill="FFFFFF"/>
            <w:vAlign w:val="center"/>
          </w:tcPr>
          <w:p w:rsidR="009C7501" w:rsidRPr="00AA3624" w:rsidRDefault="009C7501" w:rsidP="00301D98">
            <w:pPr>
              <w:tabs>
                <w:tab w:val="left" w:pos="142"/>
              </w:tabs>
              <w:ind w:left="142" w:right="57"/>
              <w:jc w:val="center"/>
              <w:rPr>
                <w:rFonts w:eastAsia="Courier New"/>
              </w:rPr>
            </w:pPr>
            <w:r w:rsidRPr="00AA3624">
              <w:rPr>
                <w:rFonts w:eastAsia="Courier New"/>
              </w:rPr>
              <w:t>постоянно</w:t>
            </w:r>
          </w:p>
        </w:tc>
      </w:tr>
      <w:tr w:rsidR="009C7501" w:rsidRPr="00AA3624" w:rsidTr="00301D98">
        <w:trPr>
          <w:trHeight w:val="420"/>
          <w:jc w:val="center"/>
        </w:trPr>
        <w:tc>
          <w:tcPr>
            <w:tcW w:w="1987" w:type="dxa"/>
            <w:vMerge/>
            <w:tcBorders>
              <w:bottom w:val="single" w:sz="4" w:space="0" w:color="auto"/>
            </w:tcBorders>
            <w:shd w:val="clear" w:color="auto" w:fill="FFFFFF"/>
          </w:tcPr>
          <w:p w:rsidR="009C7501" w:rsidRPr="00AA3624" w:rsidRDefault="009C7501" w:rsidP="00301D98">
            <w:pPr>
              <w:tabs>
                <w:tab w:val="left" w:pos="142"/>
              </w:tabs>
              <w:ind w:left="142" w:right="57"/>
              <w:rPr>
                <w:rFonts w:eastAsia="Courier New"/>
                <w:color w:val="000000"/>
              </w:rPr>
            </w:pPr>
          </w:p>
        </w:tc>
        <w:tc>
          <w:tcPr>
            <w:tcW w:w="6520" w:type="dxa"/>
            <w:tcBorders>
              <w:top w:val="single" w:sz="4" w:space="0" w:color="auto"/>
              <w:bottom w:val="single" w:sz="4" w:space="0" w:color="auto"/>
            </w:tcBorders>
            <w:shd w:val="clear" w:color="auto" w:fill="FFFFFF"/>
            <w:vAlign w:val="center"/>
          </w:tcPr>
          <w:p w:rsidR="009C7501" w:rsidRPr="00AA3624" w:rsidRDefault="009C7501" w:rsidP="00301D98">
            <w:pPr>
              <w:tabs>
                <w:tab w:val="left" w:pos="142"/>
              </w:tabs>
              <w:ind w:left="142" w:right="113"/>
              <w:jc w:val="both"/>
              <w:rPr>
                <w:rFonts w:eastAsia="Courier New"/>
              </w:rPr>
            </w:pPr>
            <w:r w:rsidRPr="00AA3624">
              <w:rPr>
                <w:rFonts w:eastAsia="Courier New"/>
              </w:rPr>
              <w:t>Обеспечение контролируемого доступа участников образовательного процесса к информационным образовательным ресурсам в Интернете</w:t>
            </w:r>
          </w:p>
        </w:tc>
        <w:tc>
          <w:tcPr>
            <w:tcW w:w="1356" w:type="dxa"/>
            <w:tcBorders>
              <w:top w:val="single" w:sz="4" w:space="0" w:color="auto"/>
              <w:bottom w:val="single" w:sz="4" w:space="0" w:color="auto"/>
            </w:tcBorders>
            <w:shd w:val="clear" w:color="auto" w:fill="FFFFFF"/>
            <w:vAlign w:val="center"/>
          </w:tcPr>
          <w:p w:rsidR="009C7501" w:rsidRPr="00AA3624" w:rsidRDefault="009C7501" w:rsidP="00301D98">
            <w:pPr>
              <w:tabs>
                <w:tab w:val="left" w:pos="142"/>
              </w:tabs>
              <w:ind w:left="142" w:right="57"/>
              <w:jc w:val="center"/>
              <w:rPr>
                <w:rFonts w:eastAsia="Courier New"/>
              </w:rPr>
            </w:pPr>
            <w:r w:rsidRPr="00AA3624">
              <w:rPr>
                <w:rFonts w:eastAsia="Courier New"/>
              </w:rPr>
              <w:t>постоянно</w:t>
            </w:r>
          </w:p>
        </w:tc>
      </w:tr>
    </w:tbl>
    <w:p w:rsidR="009C7501" w:rsidRDefault="009C7501" w:rsidP="00301D98">
      <w:pPr>
        <w:tabs>
          <w:tab w:val="left" w:pos="142"/>
        </w:tabs>
        <w:ind w:left="142"/>
        <w:rPr>
          <w:rFonts w:eastAsia="Calibri"/>
        </w:rPr>
      </w:pPr>
    </w:p>
    <w:p w:rsidR="005D4965" w:rsidRDefault="005D4965" w:rsidP="00301D98">
      <w:pPr>
        <w:tabs>
          <w:tab w:val="left" w:pos="142"/>
        </w:tabs>
        <w:ind w:left="142"/>
        <w:rPr>
          <w:rFonts w:eastAsia="Calibri"/>
        </w:rPr>
      </w:pPr>
    </w:p>
    <w:p w:rsidR="009C7501" w:rsidRPr="009618A4" w:rsidRDefault="009C7501" w:rsidP="00301D98">
      <w:pPr>
        <w:tabs>
          <w:tab w:val="left" w:pos="142"/>
        </w:tabs>
        <w:spacing w:line="276" w:lineRule="auto"/>
        <w:ind w:left="142"/>
        <w:jc w:val="both"/>
        <w:rPr>
          <w:lang w:bidi="ru-RU"/>
        </w:rPr>
      </w:pPr>
      <w:r w:rsidRPr="009618A4">
        <w:rPr>
          <w:lang w:bidi="ru-RU"/>
        </w:rPr>
        <w:t xml:space="preserve">Контроль за состоянием системы условий осуществляется в соответствии с планом внутришкольного контроля, заседаний школьных методических объединений. </w:t>
      </w:r>
    </w:p>
    <w:p w:rsidR="009C7501" w:rsidRPr="009618A4" w:rsidRDefault="009C7501" w:rsidP="00301D98">
      <w:pPr>
        <w:tabs>
          <w:tab w:val="left" w:pos="142"/>
        </w:tabs>
        <w:spacing w:line="276" w:lineRule="auto"/>
        <w:ind w:left="142"/>
        <w:jc w:val="both"/>
        <w:rPr>
          <w:rFonts w:eastAsia="Calibri"/>
          <w:color w:val="000000"/>
        </w:rPr>
      </w:pPr>
      <w:r w:rsidRPr="009618A4">
        <w:rPr>
          <w:rFonts w:eastAsia="Calibri"/>
          <w:color w:val="000000"/>
        </w:rPr>
        <w:t xml:space="preserve">      Принятие управленческих решений, связанных с повышением эффективности реализации ООП НОО, осуществляется на основе анализа, включающего: </w:t>
      </w:r>
    </w:p>
    <w:p w:rsidR="009C7501" w:rsidRPr="009618A4" w:rsidRDefault="009C7501" w:rsidP="00301D98">
      <w:pPr>
        <w:numPr>
          <w:ilvl w:val="0"/>
          <w:numId w:val="125"/>
        </w:numPr>
        <w:tabs>
          <w:tab w:val="left" w:pos="142"/>
        </w:tabs>
        <w:spacing w:after="47" w:line="276" w:lineRule="auto"/>
        <w:ind w:left="142" w:firstLine="0"/>
        <w:rPr>
          <w:rFonts w:eastAsia="Calibri"/>
          <w:color w:val="000000"/>
        </w:rPr>
      </w:pPr>
      <w:r w:rsidRPr="009618A4">
        <w:rPr>
          <w:rFonts w:eastAsia="Calibri"/>
          <w:color w:val="000000"/>
        </w:rPr>
        <w:t xml:space="preserve">мониторинг удовлетворенности родителей (законных представителей), педагогов и обучающихся процессом и результатом реализации образовательной программы; </w:t>
      </w:r>
    </w:p>
    <w:p w:rsidR="009C7501" w:rsidRPr="009618A4" w:rsidRDefault="009C7501" w:rsidP="00301D98">
      <w:pPr>
        <w:numPr>
          <w:ilvl w:val="0"/>
          <w:numId w:val="125"/>
        </w:numPr>
        <w:tabs>
          <w:tab w:val="left" w:pos="142"/>
        </w:tabs>
        <w:spacing w:line="276" w:lineRule="auto"/>
        <w:ind w:left="142" w:firstLine="0"/>
        <w:rPr>
          <w:rFonts w:eastAsia="Calibri"/>
          <w:color w:val="000000"/>
        </w:rPr>
      </w:pPr>
      <w:r w:rsidRPr="009618A4">
        <w:rPr>
          <w:rFonts w:eastAsia="Calibri"/>
          <w:color w:val="000000"/>
        </w:rPr>
        <w:t xml:space="preserve">изучение процесса и результатов реализации ООП НОО администрацией школы: </w:t>
      </w:r>
    </w:p>
    <w:p w:rsidR="009C7501" w:rsidRPr="009618A4" w:rsidRDefault="009C7501" w:rsidP="00301D98">
      <w:pPr>
        <w:pStyle w:val="afd"/>
        <w:numPr>
          <w:ilvl w:val="2"/>
          <w:numId w:val="126"/>
        </w:numPr>
        <w:tabs>
          <w:tab w:val="left" w:pos="142"/>
        </w:tabs>
        <w:autoSpaceDE w:val="0"/>
        <w:autoSpaceDN w:val="0"/>
        <w:adjustRightInd w:val="0"/>
        <w:ind w:left="142" w:firstLine="0"/>
        <w:rPr>
          <w:rFonts w:ascii="Times New Roman" w:hAnsi="Times New Roman"/>
          <w:color w:val="000000"/>
          <w:sz w:val="24"/>
          <w:szCs w:val="24"/>
        </w:rPr>
      </w:pPr>
      <w:r w:rsidRPr="009618A4">
        <w:rPr>
          <w:rFonts w:ascii="Times New Roman" w:hAnsi="Times New Roman"/>
          <w:color w:val="000000"/>
          <w:sz w:val="24"/>
          <w:szCs w:val="24"/>
        </w:rPr>
        <w:t xml:space="preserve">наблюдение; </w:t>
      </w:r>
    </w:p>
    <w:p w:rsidR="009C7501" w:rsidRPr="009618A4" w:rsidRDefault="009C7501" w:rsidP="00301D98">
      <w:pPr>
        <w:pStyle w:val="afd"/>
        <w:numPr>
          <w:ilvl w:val="2"/>
          <w:numId w:val="126"/>
        </w:numPr>
        <w:tabs>
          <w:tab w:val="left" w:pos="142"/>
        </w:tabs>
        <w:autoSpaceDE w:val="0"/>
        <w:autoSpaceDN w:val="0"/>
        <w:adjustRightInd w:val="0"/>
        <w:ind w:left="142" w:firstLine="0"/>
        <w:rPr>
          <w:rFonts w:ascii="Times New Roman" w:hAnsi="Times New Roman"/>
          <w:color w:val="000000"/>
          <w:sz w:val="24"/>
          <w:szCs w:val="24"/>
        </w:rPr>
      </w:pPr>
      <w:r w:rsidRPr="009618A4">
        <w:rPr>
          <w:rFonts w:ascii="Times New Roman" w:hAnsi="Times New Roman"/>
          <w:color w:val="000000"/>
          <w:sz w:val="24"/>
          <w:szCs w:val="24"/>
        </w:rPr>
        <w:t xml:space="preserve">собеседование; </w:t>
      </w:r>
    </w:p>
    <w:p w:rsidR="009C7501" w:rsidRPr="009618A4" w:rsidRDefault="009C7501" w:rsidP="00301D98">
      <w:pPr>
        <w:pStyle w:val="afd"/>
        <w:numPr>
          <w:ilvl w:val="2"/>
          <w:numId w:val="126"/>
        </w:numPr>
        <w:tabs>
          <w:tab w:val="left" w:pos="142"/>
        </w:tabs>
        <w:autoSpaceDE w:val="0"/>
        <w:autoSpaceDN w:val="0"/>
        <w:adjustRightInd w:val="0"/>
        <w:ind w:left="142" w:firstLine="0"/>
        <w:rPr>
          <w:rFonts w:ascii="Times New Roman" w:hAnsi="Times New Roman"/>
          <w:color w:val="000000"/>
          <w:sz w:val="24"/>
          <w:szCs w:val="24"/>
        </w:rPr>
      </w:pPr>
      <w:r w:rsidRPr="009618A4">
        <w:rPr>
          <w:rFonts w:ascii="Times New Roman" w:hAnsi="Times New Roman"/>
          <w:color w:val="000000"/>
          <w:sz w:val="24"/>
          <w:szCs w:val="24"/>
        </w:rPr>
        <w:t xml:space="preserve">посещение уроков; </w:t>
      </w:r>
    </w:p>
    <w:p w:rsidR="009C7501" w:rsidRPr="009618A4" w:rsidRDefault="009C7501" w:rsidP="00301D98">
      <w:pPr>
        <w:pStyle w:val="afd"/>
        <w:numPr>
          <w:ilvl w:val="2"/>
          <w:numId w:val="126"/>
        </w:numPr>
        <w:tabs>
          <w:tab w:val="left" w:pos="142"/>
        </w:tabs>
        <w:autoSpaceDE w:val="0"/>
        <w:autoSpaceDN w:val="0"/>
        <w:adjustRightInd w:val="0"/>
        <w:spacing w:after="0"/>
        <w:ind w:left="142" w:firstLine="0"/>
        <w:rPr>
          <w:rFonts w:ascii="Times New Roman" w:hAnsi="Times New Roman"/>
          <w:color w:val="000000"/>
          <w:sz w:val="24"/>
          <w:szCs w:val="24"/>
        </w:rPr>
      </w:pPr>
      <w:r w:rsidRPr="009618A4">
        <w:rPr>
          <w:rFonts w:ascii="Times New Roman" w:hAnsi="Times New Roman"/>
          <w:color w:val="000000"/>
          <w:sz w:val="24"/>
          <w:szCs w:val="24"/>
        </w:rPr>
        <w:t xml:space="preserve">анализ школьной документации; </w:t>
      </w:r>
    </w:p>
    <w:p w:rsidR="009C7501" w:rsidRPr="009618A4" w:rsidRDefault="009C7501" w:rsidP="00301D98">
      <w:pPr>
        <w:numPr>
          <w:ilvl w:val="0"/>
          <w:numId w:val="125"/>
        </w:numPr>
        <w:tabs>
          <w:tab w:val="left" w:pos="142"/>
        </w:tabs>
        <w:spacing w:line="276" w:lineRule="auto"/>
        <w:ind w:left="142" w:firstLine="0"/>
        <w:rPr>
          <w:rFonts w:eastAsia="Calibri"/>
          <w:color w:val="000000"/>
        </w:rPr>
      </w:pPr>
      <w:r w:rsidRPr="009618A4">
        <w:rPr>
          <w:rFonts w:eastAsia="Calibri"/>
          <w:color w:val="000000"/>
        </w:rPr>
        <w:t xml:space="preserve">внешнюю экспертизу процессов и результатов реализации ООП НОО: </w:t>
      </w:r>
    </w:p>
    <w:p w:rsidR="009C7501" w:rsidRPr="009618A4" w:rsidRDefault="009C7501" w:rsidP="00301D98">
      <w:pPr>
        <w:pStyle w:val="afd"/>
        <w:numPr>
          <w:ilvl w:val="0"/>
          <w:numId w:val="127"/>
        </w:numPr>
        <w:tabs>
          <w:tab w:val="left" w:pos="142"/>
        </w:tabs>
        <w:autoSpaceDE w:val="0"/>
        <w:autoSpaceDN w:val="0"/>
        <w:adjustRightInd w:val="0"/>
        <w:ind w:left="142" w:firstLine="0"/>
        <w:rPr>
          <w:rFonts w:ascii="Times New Roman" w:hAnsi="Times New Roman"/>
          <w:color w:val="000000"/>
          <w:sz w:val="24"/>
          <w:szCs w:val="24"/>
        </w:rPr>
      </w:pPr>
      <w:r w:rsidRPr="009618A4">
        <w:rPr>
          <w:rFonts w:ascii="Times New Roman" w:hAnsi="Times New Roman"/>
          <w:color w:val="000000"/>
          <w:sz w:val="24"/>
          <w:szCs w:val="24"/>
        </w:rPr>
        <w:t xml:space="preserve">аккредитация образовательного учреждения. </w:t>
      </w:r>
    </w:p>
    <w:p w:rsidR="009C7501" w:rsidRDefault="009C7501" w:rsidP="00301D98">
      <w:pPr>
        <w:tabs>
          <w:tab w:val="left" w:pos="142"/>
        </w:tabs>
        <w:spacing w:line="276" w:lineRule="auto"/>
        <w:ind w:left="142"/>
        <w:jc w:val="both"/>
        <w:rPr>
          <w:rFonts w:eastAsia="Calibri"/>
          <w:color w:val="000000"/>
        </w:rPr>
      </w:pPr>
      <w:r w:rsidRPr="009618A4">
        <w:rPr>
          <w:rFonts w:eastAsia="Calibri"/>
          <w:color w:val="000000"/>
        </w:rPr>
        <w:t xml:space="preserve">       Школа презентует публичный отчет на основе мониторинга результатов реализации образовательной программы; проводит самообследование; организует информирование родителей о программе; подводит итоги выполнения программы на заседаниях педагогического совета.</w:t>
      </w:r>
    </w:p>
    <w:p w:rsidR="009C7501" w:rsidRPr="009C7501" w:rsidRDefault="009C7501" w:rsidP="00301D98">
      <w:pPr>
        <w:tabs>
          <w:tab w:val="left" w:pos="142"/>
        </w:tabs>
        <w:ind w:left="142"/>
        <w:rPr>
          <w:rFonts w:eastAsia="Calibri"/>
        </w:rPr>
        <w:sectPr w:rsidR="009C7501" w:rsidRPr="009C7501" w:rsidSect="00301D98">
          <w:pgSz w:w="11906" w:h="16838" w:code="9"/>
          <w:pgMar w:top="851" w:right="851" w:bottom="851" w:left="1276" w:header="720" w:footer="720" w:gutter="0"/>
          <w:cols w:space="720"/>
          <w:noEndnote/>
        </w:sectPr>
      </w:pPr>
    </w:p>
    <w:p w:rsidR="004B56F1" w:rsidRDefault="004B56F1" w:rsidP="00301D98">
      <w:pPr>
        <w:pStyle w:val="Style8"/>
        <w:widowControl/>
        <w:tabs>
          <w:tab w:val="left" w:pos="142"/>
        </w:tabs>
        <w:spacing w:line="240" w:lineRule="auto"/>
        <w:ind w:left="142"/>
        <w:jc w:val="left"/>
        <w:rPr>
          <w:rStyle w:val="FontStyle101"/>
        </w:rPr>
      </w:pPr>
    </w:p>
    <w:p w:rsidR="009C7501" w:rsidRDefault="009C7501" w:rsidP="00301D98">
      <w:pPr>
        <w:tabs>
          <w:tab w:val="left" w:pos="142"/>
        </w:tabs>
        <w:spacing w:line="276" w:lineRule="auto"/>
        <w:ind w:left="142"/>
        <w:jc w:val="right"/>
        <w:rPr>
          <w:rFonts w:eastAsia="Calibri"/>
          <w:color w:val="000000"/>
        </w:rPr>
      </w:pPr>
      <w:r>
        <w:rPr>
          <w:rFonts w:eastAsia="Calibri"/>
          <w:color w:val="000000"/>
        </w:rPr>
        <w:t>Приложение  1</w:t>
      </w:r>
    </w:p>
    <w:p w:rsidR="009C7501" w:rsidRDefault="009C7501" w:rsidP="00301D98">
      <w:pPr>
        <w:tabs>
          <w:tab w:val="left" w:pos="142"/>
        </w:tabs>
        <w:spacing w:line="276" w:lineRule="auto"/>
        <w:ind w:left="142"/>
        <w:jc w:val="both"/>
        <w:rPr>
          <w:rFonts w:eastAsia="Calibri"/>
          <w:color w:val="000000"/>
        </w:rPr>
      </w:pPr>
    </w:p>
    <w:p w:rsidR="009C7501" w:rsidRPr="009C7501" w:rsidRDefault="009C7501" w:rsidP="00301D98">
      <w:pPr>
        <w:tabs>
          <w:tab w:val="left" w:pos="142"/>
        </w:tabs>
        <w:spacing w:line="276" w:lineRule="auto"/>
        <w:ind w:left="142"/>
        <w:jc w:val="center"/>
        <w:rPr>
          <w:rFonts w:eastAsiaTheme="minorHAnsi"/>
          <w:b/>
          <w:color w:val="000000"/>
          <w:sz w:val="28"/>
          <w:szCs w:val="28"/>
          <w:lang w:eastAsia="en-US"/>
        </w:rPr>
      </w:pPr>
      <w:r w:rsidRPr="009C7501">
        <w:rPr>
          <w:rFonts w:eastAsiaTheme="minorHAnsi"/>
          <w:b/>
          <w:color w:val="000000"/>
          <w:sz w:val="28"/>
          <w:szCs w:val="28"/>
          <w:lang w:eastAsia="en-US"/>
        </w:rPr>
        <w:t>Программно-методическое обеспечение  учебного плана начального общего образования</w:t>
      </w:r>
    </w:p>
    <w:p w:rsidR="00F907E6" w:rsidRDefault="00F907E6" w:rsidP="00301D98">
      <w:pPr>
        <w:pStyle w:val="Style8"/>
        <w:widowControl/>
        <w:tabs>
          <w:tab w:val="left" w:pos="142"/>
        </w:tabs>
        <w:spacing w:line="240" w:lineRule="auto"/>
        <w:ind w:left="142"/>
        <w:jc w:val="center"/>
        <w:rPr>
          <w:rStyle w:val="FontStyle91"/>
          <w:b/>
          <w:bCs/>
          <w:sz w:val="28"/>
          <w:szCs w:val="28"/>
        </w:rPr>
      </w:pPr>
    </w:p>
    <w:p w:rsidR="00E82AB3" w:rsidRDefault="00E82AB3" w:rsidP="00301D98">
      <w:pPr>
        <w:pStyle w:val="Style8"/>
        <w:widowControl/>
        <w:tabs>
          <w:tab w:val="left" w:pos="142"/>
        </w:tabs>
        <w:spacing w:line="240" w:lineRule="auto"/>
        <w:ind w:left="142"/>
        <w:jc w:val="center"/>
        <w:rPr>
          <w:rStyle w:val="FontStyle91"/>
          <w:b/>
          <w:bCs/>
          <w:sz w:val="28"/>
          <w:szCs w:val="28"/>
        </w:rPr>
      </w:pP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2"/>
        <w:gridCol w:w="708"/>
        <w:gridCol w:w="5070"/>
        <w:gridCol w:w="3119"/>
      </w:tblGrid>
      <w:tr w:rsidR="00E82AB3" w:rsidRPr="003E4F85" w:rsidTr="00301D98">
        <w:trPr>
          <w:cantSplit/>
          <w:trHeight w:val="230"/>
          <w:jc w:val="center"/>
        </w:trPr>
        <w:tc>
          <w:tcPr>
            <w:tcW w:w="1702" w:type="dxa"/>
            <w:shd w:val="clear" w:color="auto" w:fill="auto"/>
            <w:vAlign w:val="center"/>
          </w:tcPr>
          <w:p w:rsidR="00E82AB3" w:rsidRPr="003E4F85" w:rsidRDefault="00E82AB3" w:rsidP="00301D98">
            <w:pPr>
              <w:tabs>
                <w:tab w:val="left" w:pos="142"/>
              </w:tabs>
              <w:spacing w:line="100" w:lineRule="atLeast"/>
              <w:ind w:left="142"/>
            </w:pPr>
            <w:r w:rsidRPr="003E4F85">
              <w:t>Предметы в соответствии с учебным планом</w:t>
            </w:r>
          </w:p>
        </w:tc>
        <w:tc>
          <w:tcPr>
            <w:tcW w:w="708" w:type="dxa"/>
            <w:shd w:val="clear" w:color="auto" w:fill="auto"/>
            <w:vAlign w:val="center"/>
          </w:tcPr>
          <w:p w:rsidR="00E82AB3" w:rsidRPr="003E4F85" w:rsidRDefault="00E82AB3" w:rsidP="00301D98">
            <w:pPr>
              <w:tabs>
                <w:tab w:val="left" w:pos="142"/>
              </w:tabs>
              <w:spacing w:line="100" w:lineRule="atLeast"/>
              <w:ind w:left="142"/>
            </w:pPr>
            <w:r w:rsidRPr="003E4F85">
              <w:t>Класс</w:t>
            </w:r>
          </w:p>
        </w:tc>
        <w:tc>
          <w:tcPr>
            <w:tcW w:w="5070" w:type="dxa"/>
            <w:shd w:val="clear" w:color="auto" w:fill="auto"/>
            <w:vAlign w:val="center"/>
          </w:tcPr>
          <w:p w:rsidR="00E82AB3" w:rsidRPr="003E4F85" w:rsidRDefault="00E82AB3" w:rsidP="00301D98">
            <w:pPr>
              <w:tabs>
                <w:tab w:val="left" w:pos="142"/>
              </w:tabs>
              <w:spacing w:line="100" w:lineRule="atLeast"/>
              <w:ind w:left="142"/>
              <w:jc w:val="center"/>
            </w:pPr>
            <w:r w:rsidRPr="003E4F85">
              <w:t>Название программы</w:t>
            </w:r>
          </w:p>
          <w:p w:rsidR="00E82AB3" w:rsidRPr="003E4F85" w:rsidRDefault="00E82AB3" w:rsidP="00301D98">
            <w:pPr>
              <w:tabs>
                <w:tab w:val="left" w:pos="142"/>
              </w:tabs>
              <w:spacing w:line="100" w:lineRule="atLeast"/>
              <w:ind w:left="142"/>
              <w:jc w:val="center"/>
            </w:pPr>
            <w:r w:rsidRPr="003E4F85">
              <w:t>(наименование, автор, год издания)</w:t>
            </w:r>
          </w:p>
        </w:tc>
        <w:tc>
          <w:tcPr>
            <w:tcW w:w="3119" w:type="dxa"/>
            <w:shd w:val="clear" w:color="auto" w:fill="auto"/>
            <w:vAlign w:val="center"/>
          </w:tcPr>
          <w:p w:rsidR="00E82AB3" w:rsidRPr="003E4F85" w:rsidRDefault="00E82AB3" w:rsidP="00301D98">
            <w:pPr>
              <w:tabs>
                <w:tab w:val="left" w:pos="142"/>
              </w:tabs>
              <w:spacing w:line="100" w:lineRule="atLeast"/>
              <w:ind w:left="142"/>
            </w:pPr>
            <w:r w:rsidRPr="003E4F85">
              <w:t>Учебники, пособия для обучающихся (наименование, автор, год издания)</w:t>
            </w:r>
          </w:p>
        </w:tc>
      </w:tr>
      <w:tr w:rsidR="004A5AD5" w:rsidRPr="003E4F85" w:rsidTr="00301D98">
        <w:trPr>
          <w:cantSplit/>
          <w:trHeight w:val="2228"/>
          <w:jc w:val="center"/>
        </w:trPr>
        <w:tc>
          <w:tcPr>
            <w:tcW w:w="1702" w:type="dxa"/>
            <w:vMerge w:val="restart"/>
            <w:shd w:val="clear" w:color="auto" w:fill="auto"/>
          </w:tcPr>
          <w:p w:rsidR="004A5AD5" w:rsidRPr="003E4F85" w:rsidRDefault="004A5AD5" w:rsidP="00301D98">
            <w:pPr>
              <w:tabs>
                <w:tab w:val="left" w:pos="142"/>
              </w:tabs>
              <w:spacing w:line="100" w:lineRule="atLeast"/>
              <w:ind w:left="142"/>
            </w:pPr>
            <w:r w:rsidRPr="003E4F85">
              <w:rPr>
                <w:bCs/>
              </w:rPr>
              <w:t>Русский</w:t>
            </w:r>
          </w:p>
          <w:p w:rsidR="004A5AD5" w:rsidRPr="003E4F85" w:rsidRDefault="004A5AD5" w:rsidP="00301D98">
            <w:pPr>
              <w:tabs>
                <w:tab w:val="left" w:pos="142"/>
              </w:tabs>
              <w:spacing w:line="100" w:lineRule="atLeast"/>
              <w:ind w:left="142"/>
              <w:rPr>
                <w:bCs/>
              </w:rPr>
            </w:pPr>
            <w:r w:rsidRPr="003E4F85">
              <w:rPr>
                <w:bCs/>
              </w:rPr>
              <w:t xml:space="preserve"> язык </w:t>
            </w:r>
          </w:p>
          <w:p w:rsidR="004A5AD5" w:rsidRPr="003E4F85" w:rsidRDefault="004A5AD5" w:rsidP="00301D98">
            <w:pPr>
              <w:tabs>
                <w:tab w:val="left" w:pos="142"/>
              </w:tabs>
              <w:spacing w:line="100" w:lineRule="atLeast"/>
              <w:ind w:left="142"/>
            </w:pPr>
          </w:p>
          <w:p w:rsidR="004A5AD5" w:rsidRPr="003E4F85" w:rsidRDefault="004A5AD5" w:rsidP="00301D98">
            <w:pPr>
              <w:tabs>
                <w:tab w:val="left" w:pos="142"/>
              </w:tabs>
              <w:spacing w:line="100" w:lineRule="atLeast"/>
              <w:ind w:left="142"/>
            </w:pPr>
          </w:p>
          <w:p w:rsidR="004A5AD5" w:rsidRPr="003E4F85" w:rsidRDefault="004A5AD5" w:rsidP="00301D98">
            <w:pPr>
              <w:tabs>
                <w:tab w:val="left" w:pos="142"/>
              </w:tabs>
              <w:spacing w:line="100" w:lineRule="atLeast"/>
              <w:ind w:left="142"/>
            </w:pPr>
          </w:p>
          <w:p w:rsidR="004A5AD5" w:rsidRPr="003E4F85" w:rsidRDefault="004A5AD5" w:rsidP="00301D98">
            <w:pPr>
              <w:tabs>
                <w:tab w:val="left" w:pos="142"/>
              </w:tabs>
              <w:spacing w:line="100" w:lineRule="atLeast"/>
              <w:ind w:left="142"/>
            </w:pPr>
          </w:p>
          <w:p w:rsidR="004A5AD5" w:rsidRPr="003E4F85" w:rsidRDefault="004A5AD5" w:rsidP="00301D98">
            <w:pPr>
              <w:tabs>
                <w:tab w:val="left" w:pos="142"/>
              </w:tabs>
              <w:spacing w:line="100" w:lineRule="atLeast"/>
              <w:ind w:left="142"/>
            </w:pPr>
          </w:p>
          <w:p w:rsidR="004A5AD5" w:rsidRPr="003E4F85" w:rsidRDefault="004A5AD5" w:rsidP="00301D98">
            <w:pPr>
              <w:tabs>
                <w:tab w:val="left" w:pos="142"/>
              </w:tabs>
              <w:spacing w:line="100" w:lineRule="atLeast"/>
              <w:ind w:left="142"/>
            </w:pPr>
          </w:p>
          <w:p w:rsidR="004A5AD5" w:rsidRPr="003E4F85" w:rsidRDefault="004A5AD5" w:rsidP="00301D98">
            <w:pPr>
              <w:tabs>
                <w:tab w:val="left" w:pos="142"/>
              </w:tabs>
              <w:spacing w:line="100" w:lineRule="atLeast"/>
              <w:ind w:left="142"/>
            </w:pPr>
          </w:p>
        </w:tc>
        <w:tc>
          <w:tcPr>
            <w:tcW w:w="708" w:type="dxa"/>
            <w:shd w:val="clear" w:color="auto" w:fill="auto"/>
          </w:tcPr>
          <w:p w:rsidR="004A5AD5" w:rsidRPr="003E4F85" w:rsidRDefault="004A5AD5" w:rsidP="00301D98">
            <w:pPr>
              <w:tabs>
                <w:tab w:val="left" w:pos="142"/>
              </w:tabs>
              <w:spacing w:line="100" w:lineRule="atLeast"/>
              <w:ind w:left="142"/>
              <w:jc w:val="center"/>
            </w:pPr>
            <w:r w:rsidRPr="003E4F85">
              <w:t>1</w:t>
            </w:r>
          </w:p>
        </w:tc>
        <w:tc>
          <w:tcPr>
            <w:tcW w:w="5070" w:type="dxa"/>
            <w:shd w:val="clear" w:color="auto" w:fill="auto"/>
          </w:tcPr>
          <w:p w:rsidR="004A5AD5" w:rsidRPr="003E4F85" w:rsidRDefault="004A5AD5" w:rsidP="00301D98">
            <w:pPr>
              <w:tabs>
                <w:tab w:val="left" w:pos="142"/>
              </w:tabs>
              <w:ind w:left="142"/>
              <w:rPr>
                <w:rFonts w:eastAsia="Calibri"/>
              </w:rPr>
            </w:pPr>
            <w:r w:rsidRPr="003E4F85">
              <w:rPr>
                <w:rFonts w:eastAsia="Calibri"/>
              </w:rPr>
              <w:t>УМК  «Гармония».  Рекомендовано МО  РФ «Русский  язык»,  М.С. Соловейчик,  2012 г.</w:t>
            </w:r>
          </w:p>
        </w:tc>
        <w:tc>
          <w:tcPr>
            <w:tcW w:w="3119" w:type="dxa"/>
            <w:shd w:val="clear" w:color="auto" w:fill="auto"/>
          </w:tcPr>
          <w:p w:rsidR="004A5AD5" w:rsidRPr="003E4F85" w:rsidRDefault="003E4F85" w:rsidP="00301D98">
            <w:pPr>
              <w:tabs>
                <w:tab w:val="left" w:pos="142"/>
              </w:tabs>
              <w:ind w:left="142"/>
              <w:rPr>
                <w:rFonts w:eastAsia="Calibri"/>
              </w:rPr>
            </w:pPr>
            <w:r w:rsidRPr="003E4F85">
              <w:rPr>
                <w:rFonts w:eastAsia="Calibri"/>
              </w:rPr>
              <w:t>«Русский  язык»</w:t>
            </w:r>
            <w:r w:rsidR="004A5AD5" w:rsidRPr="003E4F85">
              <w:rPr>
                <w:rFonts w:eastAsia="Calibri"/>
              </w:rPr>
              <w:t xml:space="preserve">М.С.  Соловейчик,  Н.С.  Кузьменко,  2012 г.,  Ассоциация  </w:t>
            </w:r>
            <w:r w:rsidR="004A5AD5" w:rsidRPr="003E4F85">
              <w:rPr>
                <w:rFonts w:eastAsia="Calibri"/>
                <w:lang w:val="en-US"/>
              </w:rPr>
              <w:t>XXI</w:t>
            </w:r>
            <w:r w:rsidR="004A5AD5" w:rsidRPr="003E4F85">
              <w:rPr>
                <w:rFonts w:eastAsia="Calibri"/>
              </w:rPr>
              <w:t xml:space="preserve">  век.</w:t>
            </w:r>
          </w:p>
        </w:tc>
      </w:tr>
      <w:tr w:rsidR="004A5AD5" w:rsidRPr="003E4F85" w:rsidTr="00301D98">
        <w:trPr>
          <w:cantSplit/>
          <w:trHeight w:val="230"/>
          <w:jc w:val="center"/>
        </w:trPr>
        <w:tc>
          <w:tcPr>
            <w:tcW w:w="1702" w:type="dxa"/>
            <w:vMerge/>
            <w:shd w:val="clear" w:color="auto" w:fill="auto"/>
            <w:vAlign w:val="center"/>
          </w:tcPr>
          <w:p w:rsidR="004A5AD5" w:rsidRPr="003E4F85" w:rsidRDefault="004A5AD5" w:rsidP="00301D98">
            <w:pPr>
              <w:tabs>
                <w:tab w:val="left" w:pos="142"/>
              </w:tabs>
              <w:spacing w:line="100" w:lineRule="atLeast"/>
              <w:ind w:left="142"/>
            </w:pPr>
          </w:p>
        </w:tc>
        <w:tc>
          <w:tcPr>
            <w:tcW w:w="708" w:type="dxa"/>
            <w:shd w:val="clear" w:color="auto" w:fill="auto"/>
          </w:tcPr>
          <w:p w:rsidR="004A5AD5" w:rsidRPr="003E4F85" w:rsidRDefault="004A5AD5" w:rsidP="00301D98">
            <w:pPr>
              <w:tabs>
                <w:tab w:val="left" w:pos="142"/>
              </w:tabs>
              <w:spacing w:line="100" w:lineRule="atLeast"/>
              <w:ind w:left="142"/>
              <w:jc w:val="center"/>
            </w:pPr>
            <w:r w:rsidRPr="003E4F85">
              <w:t>2</w:t>
            </w:r>
          </w:p>
        </w:tc>
        <w:tc>
          <w:tcPr>
            <w:tcW w:w="5070" w:type="dxa"/>
            <w:shd w:val="clear" w:color="auto" w:fill="auto"/>
          </w:tcPr>
          <w:p w:rsidR="004A5AD5" w:rsidRPr="003E4F85" w:rsidRDefault="004A5AD5" w:rsidP="00301D98">
            <w:pPr>
              <w:tabs>
                <w:tab w:val="left" w:pos="142"/>
              </w:tabs>
              <w:ind w:left="142"/>
              <w:rPr>
                <w:rFonts w:eastAsia="Calibri"/>
              </w:rPr>
            </w:pPr>
            <w:r w:rsidRPr="003E4F85">
              <w:rPr>
                <w:rFonts w:eastAsia="Calibri"/>
              </w:rPr>
              <w:t>Программы  четырёхлетней начальной школы</w:t>
            </w:r>
          </w:p>
          <w:p w:rsidR="004A5AD5" w:rsidRPr="003E4F85" w:rsidRDefault="004A5AD5" w:rsidP="00301D98">
            <w:pPr>
              <w:tabs>
                <w:tab w:val="left" w:pos="142"/>
              </w:tabs>
              <w:ind w:left="142"/>
              <w:rPr>
                <w:rFonts w:eastAsia="Calibri"/>
              </w:rPr>
            </w:pPr>
            <w:r w:rsidRPr="003E4F85">
              <w:rPr>
                <w:rFonts w:eastAsia="Calibri"/>
              </w:rPr>
              <w:t>Допущено МО  РФ,  2013г.</w:t>
            </w:r>
          </w:p>
          <w:p w:rsidR="004A5AD5" w:rsidRPr="003E4F85" w:rsidRDefault="004A5AD5" w:rsidP="00301D98">
            <w:pPr>
              <w:tabs>
                <w:tab w:val="left" w:pos="142"/>
              </w:tabs>
              <w:ind w:left="142"/>
              <w:rPr>
                <w:rFonts w:eastAsia="Calibri"/>
              </w:rPr>
            </w:pPr>
            <w:r w:rsidRPr="003E4F85">
              <w:rPr>
                <w:rFonts w:eastAsia="Calibri"/>
              </w:rPr>
              <w:t>М.Л. Каленчук, Н.А. Чуракова.</w:t>
            </w:r>
          </w:p>
          <w:p w:rsidR="004A5AD5" w:rsidRPr="003E4F85" w:rsidRDefault="004A5AD5" w:rsidP="00301D98">
            <w:pPr>
              <w:tabs>
                <w:tab w:val="left" w:pos="142"/>
              </w:tabs>
              <w:ind w:left="142"/>
              <w:rPr>
                <w:rFonts w:eastAsia="Calibri"/>
              </w:rPr>
            </w:pPr>
          </w:p>
        </w:tc>
        <w:tc>
          <w:tcPr>
            <w:tcW w:w="3119" w:type="dxa"/>
            <w:shd w:val="clear" w:color="auto" w:fill="auto"/>
          </w:tcPr>
          <w:p w:rsidR="004A5AD5" w:rsidRPr="003E4F85" w:rsidRDefault="004A5AD5" w:rsidP="00301D98">
            <w:pPr>
              <w:tabs>
                <w:tab w:val="left" w:pos="142"/>
              </w:tabs>
              <w:ind w:left="142"/>
              <w:rPr>
                <w:rFonts w:eastAsia="Calibri"/>
              </w:rPr>
            </w:pPr>
            <w:r w:rsidRPr="003E4F85">
              <w:rPr>
                <w:rFonts w:eastAsia="Calibri"/>
              </w:rPr>
              <w:t>Н.А. Чуракова</w:t>
            </w:r>
          </w:p>
          <w:p w:rsidR="004A5AD5" w:rsidRPr="003E4F85" w:rsidRDefault="004A5AD5" w:rsidP="00301D98">
            <w:pPr>
              <w:tabs>
                <w:tab w:val="left" w:pos="142"/>
              </w:tabs>
              <w:ind w:left="142"/>
              <w:rPr>
                <w:rFonts w:eastAsia="Calibri"/>
              </w:rPr>
            </w:pPr>
            <w:r w:rsidRPr="003E4F85">
              <w:rPr>
                <w:rFonts w:eastAsia="Calibri"/>
              </w:rPr>
              <w:t>« Русский язык» , 2013</w:t>
            </w:r>
          </w:p>
          <w:p w:rsidR="004A5AD5" w:rsidRPr="003E4F85" w:rsidRDefault="004A5AD5" w:rsidP="00301D98">
            <w:pPr>
              <w:tabs>
                <w:tab w:val="left" w:pos="142"/>
              </w:tabs>
              <w:ind w:left="142"/>
              <w:rPr>
                <w:rFonts w:eastAsia="Calibri"/>
              </w:rPr>
            </w:pPr>
            <w:r w:rsidRPr="003E4F85">
              <w:rPr>
                <w:rFonts w:eastAsia="Calibri"/>
              </w:rPr>
              <w:t>Академкнига/Учебник</w:t>
            </w:r>
          </w:p>
        </w:tc>
      </w:tr>
      <w:tr w:rsidR="004A5AD5" w:rsidRPr="003E4F85" w:rsidTr="00301D98">
        <w:trPr>
          <w:cantSplit/>
          <w:trHeight w:val="1142"/>
          <w:jc w:val="center"/>
        </w:trPr>
        <w:tc>
          <w:tcPr>
            <w:tcW w:w="1702" w:type="dxa"/>
            <w:vMerge/>
            <w:shd w:val="clear" w:color="auto" w:fill="auto"/>
            <w:vAlign w:val="center"/>
          </w:tcPr>
          <w:p w:rsidR="004A5AD5" w:rsidRPr="003E4F85" w:rsidRDefault="004A5AD5" w:rsidP="00301D98">
            <w:pPr>
              <w:tabs>
                <w:tab w:val="left" w:pos="142"/>
              </w:tabs>
              <w:spacing w:line="100" w:lineRule="atLeast"/>
              <w:ind w:left="142"/>
            </w:pPr>
          </w:p>
        </w:tc>
        <w:tc>
          <w:tcPr>
            <w:tcW w:w="708" w:type="dxa"/>
            <w:shd w:val="clear" w:color="auto" w:fill="auto"/>
          </w:tcPr>
          <w:p w:rsidR="004A5AD5" w:rsidRPr="003E4F85" w:rsidRDefault="004A5AD5" w:rsidP="00301D98">
            <w:pPr>
              <w:tabs>
                <w:tab w:val="left" w:pos="142"/>
              </w:tabs>
              <w:spacing w:line="100" w:lineRule="atLeast"/>
              <w:ind w:left="142"/>
              <w:jc w:val="center"/>
            </w:pPr>
            <w:r w:rsidRPr="003E4F85">
              <w:t>3</w:t>
            </w:r>
          </w:p>
        </w:tc>
        <w:tc>
          <w:tcPr>
            <w:tcW w:w="5070" w:type="dxa"/>
            <w:shd w:val="clear" w:color="auto" w:fill="auto"/>
          </w:tcPr>
          <w:p w:rsidR="004A5AD5" w:rsidRPr="003E4F85" w:rsidRDefault="004A5AD5" w:rsidP="00301D98">
            <w:pPr>
              <w:tabs>
                <w:tab w:val="left" w:pos="142"/>
              </w:tabs>
              <w:ind w:left="142"/>
              <w:rPr>
                <w:rFonts w:eastAsia="Calibri"/>
              </w:rPr>
            </w:pPr>
            <w:r w:rsidRPr="003E4F85">
              <w:rPr>
                <w:rFonts w:eastAsia="Calibri"/>
              </w:rPr>
              <w:t>Авторская программа  М.С. Соловейчик, рекомендованная   Департаментом  общего  образования  МО  РФ/Москва «Просвещение» 2010 год</w:t>
            </w:r>
          </w:p>
        </w:tc>
        <w:tc>
          <w:tcPr>
            <w:tcW w:w="3119" w:type="dxa"/>
            <w:shd w:val="clear" w:color="auto" w:fill="auto"/>
          </w:tcPr>
          <w:p w:rsidR="004A5AD5" w:rsidRPr="003E4F85" w:rsidRDefault="004A5AD5" w:rsidP="00301D98">
            <w:pPr>
              <w:tabs>
                <w:tab w:val="left" w:pos="142"/>
              </w:tabs>
              <w:ind w:left="142"/>
              <w:rPr>
                <w:rFonts w:eastAsia="Calibri"/>
              </w:rPr>
            </w:pPr>
            <w:r w:rsidRPr="003E4F85">
              <w:rPr>
                <w:rFonts w:eastAsia="Calibri"/>
              </w:rPr>
              <w:t xml:space="preserve">К  тайнам  нашего  языка </w:t>
            </w:r>
          </w:p>
          <w:p w:rsidR="004A5AD5" w:rsidRPr="003E4F85" w:rsidRDefault="004A5AD5" w:rsidP="00301D98">
            <w:pPr>
              <w:tabs>
                <w:tab w:val="left" w:pos="142"/>
              </w:tabs>
              <w:ind w:left="142"/>
              <w:rPr>
                <w:rFonts w:eastAsia="Calibri"/>
              </w:rPr>
            </w:pPr>
            <w:r w:rsidRPr="003E4F85">
              <w:rPr>
                <w:rFonts w:eastAsia="Calibri"/>
              </w:rPr>
              <w:t>М.С. Соловейчик, Н.С. Кузьменко</w:t>
            </w:r>
          </w:p>
          <w:p w:rsidR="004A5AD5" w:rsidRPr="003E4F85" w:rsidRDefault="004A5AD5" w:rsidP="00301D98">
            <w:pPr>
              <w:tabs>
                <w:tab w:val="left" w:pos="142"/>
              </w:tabs>
              <w:ind w:left="142"/>
              <w:rPr>
                <w:rFonts w:eastAsia="Calibri"/>
              </w:rPr>
            </w:pPr>
            <w:r w:rsidRPr="003E4F85">
              <w:rPr>
                <w:rFonts w:eastAsia="Calibri"/>
              </w:rPr>
              <w:t xml:space="preserve">2012 год  «Ассоциация  </w:t>
            </w:r>
            <w:r w:rsidRPr="003E4F85">
              <w:rPr>
                <w:rFonts w:eastAsia="Calibri"/>
                <w:lang w:val="en-US"/>
              </w:rPr>
              <w:t>XXI</w:t>
            </w:r>
            <w:r w:rsidRPr="003E4F85">
              <w:rPr>
                <w:rFonts w:eastAsia="Calibri"/>
              </w:rPr>
              <w:t xml:space="preserve"> век»</w:t>
            </w:r>
          </w:p>
        </w:tc>
      </w:tr>
      <w:tr w:rsidR="004A5AD5" w:rsidRPr="003E4F85" w:rsidTr="00301D98">
        <w:trPr>
          <w:cantSplit/>
          <w:trHeight w:val="1116"/>
          <w:jc w:val="center"/>
        </w:trPr>
        <w:tc>
          <w:tcPr>
            <w:tcW w:w="1702" w:type="dxa"/>
            <w:vMerge/>
            <w:shd w:val="clear" w:color="auto" w:fill="auto"/>
          </w:tcPr>
          <w:p w:rsidR="004A5AD5" w:rsidRPr="003E4F85" w:rsidRDefault="004A5AD5" w:rsidP="00301D98">
            <w:pPr>
              <w:tabs>
                <w:tab w:val="left" w:pos="142"/>
              </w:tabs>
              <w:spacing w:line="100" w:lineRule="atLeast"/>
              <w:ind w:left="142"/>
            </w:pPr>
          </w:p>
        </w:tc>
        <w:tc>
          <w:tcPr>
            <w:tcW w:w="708" w:type="dxa"/>
            <w:shd w:val="clear" w:color="auto" w:fill="auto"/>
          </w:tcPr>
          <w:p w:rsidR="004A5AD5" w:rsidRPr="003E4F85" w:rsidRDefault="004A5AD5" w:rsidP="00301D98">
            <w:pPr>
              <w:tabs>
                <w:tab w:val="left" w:pos="142"/>
              </w:tabs>
              <w:spacing w:line="100" w:lineRule="atLeast"/>
              <w:ind w:left="142"/>
              <w:jc w:val="center"/>
            </w:pPr>
            <w:r w:rsidRPr="003E4F85">
              <w:t>4</w:t>
            </w:r>
          </w:p>
        </w:tc>
        <w:tc>
          <w:tcPr>
            <w:tcW w:w="5070" w:type="dxa"/>
            <w:shd w:val="clear" w:color="auto" w:fill="auto"/>
          </w:tcPr>
          <w:p w:rsidR="004A5AD5" w:rsidRPr="003E4F85" w:rsidRDefault="004A5AD5" w:rsidP="00301D98">
            <w:pPr>
              <w:tabs>
                <w:tab w:val="left" w:pos="142"/>
              </w:tabs>
              <w:ind w:left="142"/>
              <w:rPr>
                <w:rFonts w:eastAsia="Calibri"/>
              </w:rPr>
            </w:pPr>
            <w:r w:rsidRPr="003E4F85">
              <w:rPr>
                <w:rFonts w:eastAsia="Calibri"/>
              </w:rPr>
              <w:t>Авторская программа  М.С. Соловейчик, рекомендованная   Департаментом  общего  образования  МО  РФ/Москва «Просвещение» 2010 год</w:t>
            </w:r>
          </w:p>
        </w:tc>
        <w:tc>
          <w:tcPr>
            <w:tcW w:w="3119" w:type="dxa"/>
            <w:shd w:val="clear" w:color="auto" w:fill="auto"/>
          </w:tcPr>
          <w:p w:rsidR="004A5AD5" w:rsidRPr="003E4F85" w:rsidRDefault="004A5AD5" w:rsidP="00301D98">
            <w:pPr>
              <w:tabs>
                <w:tab w:val="left" w:pos="142"/>
              </w:tabs>
              <w:ind w:left="142"/>
              <w:rPr>
                <w:rFonts w:eastAsia="Calibri"/>
              </w:rPr>
            </w:pPr>
            <w:r w:rsidRPr="003E4F85">
              <w:rPr>
                <w:rFonts w:eastAsia="Calibri"/>
              </w:rPr>
              <w:t xml:space="preserve">К  тайнам  нашего  языка </w:t>
            </w:r>
          </w:p>
          <w:p w:rsidR="004A5AD5" w:rsidRPr="003E4F85" w:rsidRDefault="004A5AD5" w:rsidP="00301D98">
            <w:pPr>
              <w:tabs>
                <w:tab w:val="left" w:pos="142"/>
              </w:tabs>
              <w:ind w:left="142"/>
              <w:rPr>
                <w:rFonts w:eastAsia="Calibri"/>
              </w:rPr>
            </w:pPr>
            <w:r w:rsidRPr="003E4F85">
              <w:rPr>
                <w:rFonts w:eastAsia="Calibri"/>
              </w:rPr>
              <w:t>М.С. Соловейчик, Н.С. Кузьменко</w:t>
            </w:r>
          </w:p>
          <w:p w:rsidR="004A5AD5" w:rsidRPr="003E4F85" w:rsidRDefault="004A5AD5" w:rsidP="00301D98">
            <w:pPr>
              <w:tabs>
                <w:tab w:val="left" w:pos="142"/>
              </w:tabs>
              <w:ind w:left="142"/>
              <w:rPr>
                <w:rFonts w:eastAsia="Calibri"/>
              </w:rPr>
            </w:pPr>
            <w:r w:rsidRPr="003E4F85">
              <w:rPr>
                <w:rFonts w:eastAsia="Calibri"/>
              </w:rPr>
              <w:t xml:space="preserve">2012 год  «Ассоциация  </w:t>
            </w:r>
            <w:r w:rsidRPr="003E4F85">
              <w:rPr>
                <w:rFonts w:eastAsia="Calibri"/>
                <w:lang w:val="en-US"/>
              </w:rPr>
              <w:t>XXI</w:t>
            </w:r>
            <w:r w:rsidRPr="003E4F85">
              <w:rPr>
                <w:rFonts w:eastAsia="Calibri"/>
              </w:rPr>
              <w:t xml:space="preserve"> век»</w:t>
            </w:r>
          </w:p>
        </w:tc>
      </w:tr>
      <w:tr w:rsidR="004A5AD5" w:rsidRPr="003E4F85" w:rsidTr="00301D98">
        <w:trPr>
          <w:cantSplit/>
          <w:trHeight w:val="1056"/>
          <w:jc w:val="center"/>
        </w:trPr>
        <w:tc>
          <w:tcPr>
            <w:tcW w:w="1702" w:type="dxa"/>
            <w:vMerge w:val="restart"/>
            <w:shd w:val="clear" w:color="auto" w:fill="auto"/>
          </w:tcPr>
          <w:p w:rsidR="004A5AD5" w:rsidRPr="003E4F85" w:rsidRDefault="004A5AD5" w:rsidP="00301D98">
            <w:pPr>
              <w:tabs>
                <w:tab w:val="left" w:pos="142"/>
              </w:tabs>
              <w:spacing w:line="100" w:lineRule="atLeast"/>
              <w:ind w:left="142"/>
            </w:pPr>
          </w:p>
          <w:p w:rsidR="004A5AD5" w:rsidRPr="003E4F85" w:rsidRDefault="004A5AD5" w:rsidP="00301D98">
            <w:pPr>
              <w:tabs>
                <w:tab w:val="left" w:pos="142"/>
              </w:tabs>
              <w:spacing w:line="100" w:lineRule="atLeast"/>
              <w:ind w:left="142"/>
              <w:rPr>
                <w:bCs/>
              </w:rPr>
            </w:pPr>
            <w:r w:rsidRPr="003E4F85">
              <w:rPr>
                <w:bCs/>
              </w:rPr>
              <w:t>Литературное чтение</w:t>
            </w:r>
          </w:p>
        </w:tc>
        <w:tc>
          <w:tcPr>
            <w:tcW w:w="708" w:type="dxa"/>
            <w:shd w:val="clear" w:color="auto" w:fill="auto"/>
          </w:tcPr>
          <w:p w:rsidR="004A5AD5" w:rsidRPr="003E4F85" w:rsidRDefault="004A5AD5" w:rsidP="00301D98">
            <w:pPr>
              <w:tabs>
                <w:tab w:val="left" w:pos="142"/>
              </w:tabs>
              <w:spacing w:line="100" w:lineRule="atLeast"/>
              <w:ind w:left="142"/>
            </w:pPr>
            <w:r w:rsidRPr="003E4F85">
              <w:t>1</w:t>
            </w:r>
          </w:p>
          <w:p w:rsidR="004A5AD5" w:rsidRPr="003E4F85" w:rsidRDefault="004A5AD5" w:rsidP="00301D98">
            <w:pPr>
              <w:tabs>
                <w:tab w:val="left" w:pos="142"/>
              </w:tabs>
              <w:spacing w:line="100" w:lineRule="atLeast"/>
              <w:ind w:left="142"/>
            </w:pPr>
          </w:p>
          <w:p w:rsidR="004A5AD5" w:rsidRPr="003E4F85" w:rsidRDefault="004A5AD5" w:rsidP="00301D98">
            <w:pPr>
              <w:tabs>
                <w:tab w:val="left" w:pos="142"/>
              </w:tabs>
              <w:spacing w:line="100" w:lineRule="atLeast"/>
              <w:ind w:left="142"/>
            </w:pPr>
          </w:p>
          <w:p w:rsidR="004A5AD5" w:rsidRPr="003E4F85" w:rsidRDefault="004A5AD5" w:rsidP="00301D98">
            <w:pPr>
              <w:tabs>
                <w:tab w:val="left" w:pos="142"/>
              </w:tabs>
              <w:spacing w:line="100" w:lineRule="atLeast"/>
              <w:ind w:left="142"/>
            </w:pPr>
          </w:p>
        </w:tc>
        <w:tc>
          <w:tcPr>
            <w:tcW w:w="5070" w:type="dxa"/>
            <w:shd w:val="clear" w:color="auto" w:fill="auto"/>
          </w:tcPr>
          <w:p w:rsidR="004A5AD5" w:rsidRPr="003E4F85" w:rsidRDefault="004A5AD5" w:rsidP="00301D98">
            <w:pPr>
              <w:tabs>
                <w:tab w:val="left" w:pos="142"/>
              </w:tabs>
              <w:ind w:left="142"/>
              <w:rPr>
                <w:rFonts w:eastAsia="Calibri"/>
              </w:rPr>
            </w:pPr>
            <w:r w:rsidRPr="003E4F85">
              <w:rPr>
                <w:rFonts w:eastAsia="Calibri"/>
              </w:rPr>
              <w:t>УМК  «Гармония».  Рекомендовано МО  РФ</w:t>
            </w:r>
          </w:p>
          <w:p w:rsidR="004A5AD5" w:rsidRPr="003E4F85" w:rsidRDefault="004A5AD5" w:rsidP="00301D98">
            <w:pPr>
              <w:tabs>
                <w:tab w:val="left" w:pos="142"/>
              </w:tabs>
              <w:ind w:left="142"/>
              <w:rPr>
                <w:rFonts w:eastAsia="Calibri"/>
              </w:rPr>
            </w:pPr>
            <w:r w:rsidRPr="003E4F85">
              <w:rPr>
                <w:rFonts w:eastAsia="Calibri"/>
              </w:rPr>
              <w:t>«Литературное  чтение»  О.В. Кубасова,  2012 г.</w:t>
            </w:r>
          </w:p>
        </w:tc>
        <w:tc>
          <w:tcPr>
            <w:tcW w:w="3119" w:type="dxa"/>
            <w:shd w:val="clear" w:color="auto" w:fill="auto"/>
          </w:tcPr>
          <w:p w:rsidR="004A5AD5" w:rsidRPr="003E4F85" w:rsidRDefault="003E4F85" w:rsidP="00301D98">
            <w:pPr>
              <w:tabs>
                <w:tab w:val="left" w:pos="142"/>
              </w:tabs>
              <w:ind w:left="142"/>
              <w:rPr>
                <w:rFonts w:eastAsia="Calibri"/>
              </w:rPr>
            </w:pPr>
            <w:r w:rsidRPr="003E4F85">
              <w:rPr>
                <w:rFonts w:eastAsia="Calibri"/>
              </w:rPr>
              <w:t xml:space="preserve">«Литературное  чтение»  </w:t>
            </w:r>
            <w:r w:rsidR="004A5AD5" w:rsidRPr="003E4F85">
              <w:rPr>
                <w:rFonts w:eastAsia="Calibri"/>
              </w:rPr>
              <w:t>О.В.  Кубасова,  2012 г.</w:t>
            </w:r>
          </w:p>
          <w:p w:rsidR="004A5AD5" w:rsidRPr="003E4F85" w:rsidRDefault="004A5AD5" w:rsidP="00301D98">
            <w:pPr>
              <w:tabs>
                <w:tab w:val="left" w:pos="142"/>
              </w:tabs>
              <w:ind w:left="142"/>
              <w:rPr>
                <w:rFonts w:eastAsia="Calibri"/>
              </w:rPr>
            </w:pPr>
            <w:r w:rsidRPr="003E4F85">
              <w:rPr>
                <w:rFonts w:eastAsia="Calibri"/>
              </w:rPr>
              <w:t xml:space="preserve">Ассоциация  </w:t>
            </w:r>
            <w:r w:rsidRPr="003E4F85">
              <w:rPr>
                <w:rFonts w:eastAsia="Calibri"/>
                <w:lang w:val="en-US"/>
              </w:rPr>
              <w:t>XXI</w:t>
            </w:r>
            <w:r w:rsidRPr="003E4F85">
              <w:rPr>
                <w:rFonts w:eastAsia="Calibri"/>
              </w:rPr>
              <w:t xml:space="preserve">  век</w:t>
            </w:r>
          </w:p>
        </w:tc>
      </w:tr>
      <w:tr w:rsidR="004A5AD5" w:rsidRPr="003E4F85" w:rsidTr="00301D98">
        <w:trPr>
          <w:cantSplit/>
          <w:trHeight w:val="1086"/>
          <w:jc w:val="center"/>
        </w:trPr>
        <w:tc>
          <w:tcPr>
            <w:tcW w:w="1702" w:type="dxa"/>
            <w:vMerge/>
            <w:shd w:val="clear" w:color="auto" w:fill="auto"/>
            <w:vAlign w:val="center"/>
          </w:tcPr>
          <w:p w:rsidR="004A5AD5" w:rsidRPr="003E4F85" w:rsidRDefault="004A5AD5" w:rsidP="00301D98">
            <w:pPr>
              <w:tabs>
                <w:tab w:val="left" w:pos="142"/>
              </w:tabs>
              <w:spacing w:line="100" w:lineRule="atLeast"/>
              <w:ind w:left="142"/>
            </w:pPr>
          </w:p>
        </w:tc>
        <w:tc>
          <w:tcPr>
            <w:tcW w:w="708" w:type="dxa"/>
            <w:shd w:val="clear" w:color="auto" w:fill="auto"/>
          </w:tcPr>
          <w:p w:rsidR="004A5AD5" w:rsidRPr="003E4F85" w:rsidRDefault="004A5AD5" w:rsidP="00301D98">
            <w:pPr>
              <w:tabs>
                <w:tab w:val="left" w:pos="142"/>
              </w:tabs>
              <w:spacing w:line="100" w:lineRule="atLeast"/>
              <w:ind w:left="142"/>
            </w:pPr>
            <w:r w:rsidRPr="003E4F85">
              <w:t>2</w:t>
            </w:r>
          </w:p>
          <w:p w:rsidR="004A5AD5" w:rsidRPr="003E4F85" w:rsidRDefault="004A5AD5" w:rsidP="00301D98">
            <w:pPr>
              <w:tabs>
                <w:tab w:val="left" w:pos="142"/>
              </w:tabs>
              <w:spacing w:line="100" w:lineRule="atLeast"/>
              <w:ind w:left="142"/>
            </w:pPr>
          </w:p>
          <w:p w:rsidR="004A5AD5" w:rsidRPr="003E4F85" w:rsidRDefault="004A5AD5" w:rsidP="00301D98">
            <w:pPr>
              <w:tabs>
                <w:tab w:val="left" w:pos="142"/>
              </w:tabs>
              <w:spacing w:line="100" w:lineRule="atLeast"/>
              <w:ind w:left="142"/>
            </w:pPr>
          </w:p>
          <w:p w:rsidR="004A5AD5" w:rsidRPr="003E4F85" w:rsidRDefault="004A5AD5" w:rsidP="00301D98">
            <w:pPr>
              <w:tabs>
                <w:tab w:val="left" w:pos="142"/>
              </w:tabs>
              <w:spacing w:line="100" w:lineRule="atLeast"/>
              <w:ind w:left="142"/>
            </w:pPr>
          </w:p>
        </w:tc>
        <w:tc>
          <w:tcPr>
            <w:tcW w:w="5070" w:type="dxa"/>
            <w:shd w:val="clear" w:color="auto" w:fill="auto"/>
          </w:tcPr>
          <w:p w:rsidR="004A5AD5" w:rsidRPr="003E4F85" w:rsidRDefault="004A5AD5" w:rsidP="00301D98">
            <w:pPr>
              <w:tabs>
                <w:tab w:val="left" w:pos="142"/>
              </w:tabs>
              <w:ind w:left="142"/>
              <w:rPr>
                <w:rFonts w:eastAsia="Calibri"/>
              </w:rPr>
            </w:pPr>
            <w:r w:rsidRPr="003E4F85">
              <w:rPr>
                <w:rFonts w:eastAsia="Calibri"/>
              </w:rPr>
              <w:t>Программа для  2 класса по чтению</w:t>
            </w:r>
          </w:p>
          <w:p w:rsidR="004A5AD5" w:rsidRPr="003E4F85" w:rsidRDefault="004A5AD5" w:rsidP="00301D98">
            <w:pPr>
              <w:tabs>
                <w:tab w:val="left" w:pos="142"/>
              </w:tabs>
              <w:ind w:left="142"/>
              <w:rPr>
                <w:rFonts w:eastAsia="Calibri"/>
              </w:rPr>
            </w:pPr>
            <w:r w:rsidRPr="003E4F85">
              <w:rPr>
                <w:rFonts w:eastAsia="Calibri"/>
              </w:rPr>
              <w:t>Допущено МО  РФ,  2011г.</w:t>
            </w:r>
          </w:p>
          <w:p w:rsidR="004A5AD5" w:rsidRPr="003E4F85" w:rsidRDefault="004A5AD5" w:rsidP="00301D98">
            <w:pPr>
              <w:tabs>
                <w:tab w:val="left" w:pos="142"/>
              </w:tabs>
              <w:ind w:left="142"/>
              <w:rPr>
                <w:rFonts w:eastAsia="Calibri"/>
              </w:rPr>
            </w:pPr>
            <w:r w:rsidRPr="003E4F85">
              <w:rPr>
                <w:rFonts w:eastAsia="Calibri"/>
              </w:rPr>
              <w:t xml:space="preserve"> Н.А. Чуракова</w:t>
            </w:r>
          </w:p>
        </w:tc>
        <w:tc>
          <w:tcPr>
            <w:tcW w:w="3119" w:type="dxa"/>
            <w:shd w:val="clear" w:color="auto" w:fill="auto"/>
          </w:tcPr>
          <w:p w:rsidR="004A5AD5" w:rsidRPr="003E4F85" w:rsidRDefault="004A5AD5" w:rsidP="00301D98">
            <w:pPr>
              <w:tabs>
                <w:tab w:val="left" w:pos="142"/>
              </w:tabs>
              <w:ind w:left="142"/>
              <w:rPr>
                <w:rFonts w:eastAsia="Calibri"/>
              </w:rPr>
            </w:pPr>
            <w:r w:rsidRPr="003E4F85">
              <w:rPr>
                <w:rFonts w:eastAsia="Calibri"/>
              </w:rPr>
              <w:t>Н.А. Чуракова</w:t>
            </w:r>
          </w:p>
          <w:p w:rsidR="004A5AD5" w:rsidRPr="003E4F85" w:rsidRDefault="004A5AD5" w:rsidP="00301D98">
            <w:pPr>
              <w:tabs>
                <w:tab w:val="left" w:pos="142"/>
              </w:tabs>
              <w:ind w:left="142"/>
              <w:rPr>
                <w:rFonts w:eastAsia="Calibri"/>
              </w:rPr>
            </w:pPr>
            <w:r w:rsidRPr="003E4F85">
              <w:rPr>
                <w:rFonts w:eastAsia="Calibri"/>
              </w:rPr>
              <w:t>« Литературное чтение»  2011г.</w:t>
            </w:r>
          </w:p>
          <w:p w:rsidR="004A5AD5" w:rsidRPr="003E4F85" w:rsidRDefault="004A5AD5" w:rsidP="00301D98">
            <w:pPr>
              <w:tabs>
                <w:tab w:val="left" w:pos="142"/>
              </w:tabs>
              <w:ind w:left="142"/>
              <w:rPr>
                <w:rFonts w:eastAsia="Calibri"/>
              </w:rPr>
            </w:pPr>
            <w:r w:rsidRPr="003E4F85">
              <w:rPr>
                <w:rFonts w:eastAsia="Calibri"/>
              </w:rPr>
              <w:t>Академкнига/Учебник</w:t>
            </w:r>
          </w:p>
        </w:tc>
      </w:tr>
      <w:tr w:rsidR="004A5AD5" w:rsidRPr="003E4F85" w:rsidTr="00301D98">
        <w:trPr>
          <w:cantSplit/>
          <w:trHeight w:val="1102"/>
          <w:jc w:val="center"/>
        </w:trPr>
        <w:tc>
          <w:tcPr>
            <w:tcW w:w="1702" w:type="dxa"/>
            <w:vMerge/>
            <w:shd w:val="clear" w:color="auto" w:fill="auto"/>
            <w:vAlign w:val="center"/>
          </w:tcPr>
          <w:p w:rsidR="004A5AD5" w:rsidRPr="003E4F85" w:rsidRDefault="004A5AD5" w:rsidP="00301D98">
            <w:pPr>
              <w:tabs>
                <w:tab w:val="left" w:pos="142"/>
              </w:tabs>
              <w:spacing w:line="100" w:lineRule="atLeast"/>
              <w:ind w:left="142"/>
            </w:pPr>
          </w:p>
        </w:tc>
        <w:tc>
          <w:tcPr>
            <w:tcW w:w="708" w:type="dxa"/>
            <w:shd w:val="clear" w:color="auto" w:fill="auto"/>
          </w:tcPr>
          <w:p w:rsidR="004A5AD5" w:rsidRPr="003E4F85" w:rsidRDefault="004A5AD5" w:rsidP="00301D98">
            <w:pPr>
              <w:tabs>
                <w:tab w:val="left" w:pos="142"/>
              </w:tabs>
              <w:spacing w:line="100" w:lineRule="atLeast"/>
              <w:ind w:left="142"/>
            </w:pPr>
            <w:r w:rsidRPr="003E4F85">
              <w:t>3</w:t>
            </w:r>
          </w:p>
          <w:p w:rsidR="004A5AD5" w:rsidRPr="003E4F85" w:rsidRDefault="004A5AD5" w:rsidP="00301D98">
            <w:pPr>
              <w:tabs>
                <w:tab w:val="left" w:pos="142"/>
              </w:tabs>
              <w:spacing w:line="100" w:lineRule="atLeast"/>
              <w:ind w:left="142"/>
            </w:pPr>
          </w:p>
          <w:p w:rsidR="004A5AD5" w:rsidRPr="003E4F85" w:rsidRDefault="004A5AD5" w:rsidP="00301D98">
            <w:pPr>
              <w:tabs>
                <w:tab w:val="left" w:pos="142"/>
              </w:tabs>
              <w:spacing w:line="100" w:lineRule="atLeast"/>
              <w:ind w:left="142"/>
            </w:pPr>
          </w:p>
          <w:p w:rsidR="004A5AD5" w:rsidRPr="003E4F85" w:rsidRDefault="004A5AD5" w:rsidP="00301D98">
            <w:pPr>
              <w:tabs>
                <w:tab w:val="left" w:pos="142"/>
              </w:tabs>
              <w:spacing w:line="100" w:lineRule="atLeast"/>
              <w:ind w:left="142"/>
            </w:pPr>
          </w:p>
        </w:tc>
        <w:tc>
          <w:tcPr>
            <w:tcW w:w="5070" w:type="dxa"/>
            <w:shd w:val="clear" w:color="auto" w:fill="auto"/>
          </w:tcPr>
          <w:p w:rsidR="004A5AD5" w:rsidRPr="003E4F85" w:rsidRDefault="004A5AD5" w:rsidP="00301D98">
            <w:pPr>
              <w:tabs>
                <w:tab w:val="left" w:pos="142"/>
              </w:tabs>
              <w:ind w:left="142"/>
              <w:rPr>
                <w:rFonts w:eastAsia="Calibri"/>
              </w:rPr>
            </w:pPr>
            <w:r w:rsidRPr="003E4F85">
              <w:rPr>
                <w:rFonts w:eastAsia="Calibri"/>
              </w:rPr>
              <w:t>Авторская программа  О.В. Кубасовой, рекомендованная   Департаментом  общего  образования  МО  РФ/Москва «Просвещение» 2010год</w:t>
            </w:r>
          </w:p>
        </w:tc>
        <w:tc>
          <w:tcPr>
            <w:tcW w:w="3119" w:type="dxa"/>
            <w:shd w:val="clear" w:color="auto" w:fill="auto"/>
          </w:tcPr>
          <w:p w:rsidR="004A5AD5" w:rsidRPr="003E4F85" w:rsidRDefault="004A5AD5" w:rsidP="00301D98">
            <w:pPr>
              <w:tabs>
                <w:tab w:val="left" w:pos="142"/>
              </w:tabs>
              <w:ind w:left="142"/>
              <w:rPr>
                <w:rFonts w:eastAsia="Calibri"/>
              </w:rPr>
            </w:pPr>
            <w:r w:rsidRPr="003E4F85">
              <w:rPr>
                <w:rFonts w:eastAsia="Calibri"/>
              </w:rPr>
              <w:t>Любимые  страницы</w:t>
            </w:r>
          </w:p>
          <w:p w:rsidR="004A5AD5" w:rsidRPr="003E4F85" w:rsidRDefault="004A5AD5" w:rsidP="00301D98">
            <w:pPr>
              <w:tabs>
                <w:tab w:val="left" w:pos="142"/>
              </w:tabs>
              <w:ind w:left="142"/>
              <w:rPr>
                <w:rFonts w:eastAsia="Calibri"/>
              </w:rPr>
            </w:pPr>
            <w:r w:rsidRPr="003E4F85">
              <w:rPr>
                <w:rFonts w:eastAsia="Calibri"/>
              </w:rPr>
              <w:t xml:space="preserve">2012 год  «Ассоциация  </w:t>
            </w:r>
            <w:r w:rsidRPr="003E4F85">
              <w:rPr>
                <w:rFonts w:eastAsia="Calibri"/>
                <w:lang w:val="en-US"/>
              </w:rPr>
              <w:t>XXI</w:t>
            </w:r>
            <w:r w:rsidRPr="003E4F85">
              <w:rPr>
                <w:rFonts w:eastAsia="Calibri"/>
              </w:rPr>
              <w:t xml:space="preserve"> век»</w:t>
            </w:r>
          </w:p>
        </w:tc>
      </w:tr>
      <w:tr w:rsidR="004A5AD5" w:rsidRPr="003E4F85" w:rsidTr="00301D98">
        <w:trPr>
          <w:cantSplit/>
          <w:trHeight w:val="1125"/>
          <w:jc w:val="center"/>
        </w:trPr>
        <w:tc>
          <w:tcPr>
            <w:tcW w:w="1702" w:type="dxa"/>
            <w:vMerge/>
            <w:shd w:val="clear" w:color="auto" w:fill="auto"/>
          </w:tcPr>
          <w:p w:rsidR="004A5AD5" w:rsidRPr="003E4F85" w:rsidRDefault="004A5AD5" w:rsidP="00301D98">
            <w:pPr>
              <w:tabs>
                <w:tab w:val="left" w:pos="142"/>
              </w:tabs>
              <w:spacing w:line="100" w:lineRule="atLeast"/>
              <w:ind w:left="142"/>
              <w:rPr>
                <w:bCs/>
              </w:rPr>
            </w:pPr>
          </w:p>
        </w:tc>
        <w:tc>
          <w:tcPr>
            <w:tcW w:w="708" w:type="dxa"/>
            <w:shd w:val="clear" w:color="auto" w:fill="auto"/>
          </w:tcPr>
          <w:p w:rsidR="004A5AD5" w:rsidRPr="003E4F85" w:rsidRDefault="004A5AD5" w:rsidP="00301D98">
            <w:pPr>
              <w:tabs>
                <w:tab w:val="left" w:pos="142"/>
              </w:tabs>
              <w:spacing w:line="100" w:lineRule="atLeast"/>
              <w:ind w:left="142"/>
            </w:pPr>
            <w:r w:rsidRPr="003E4F85">
              <w:t>4</w:t>
            </w:r>
          </w:p>
        </w:tc>
        <w:tc>
          <w:tcPr>
            <w:tcW w:w="5070" w:type="dxa"/>
            <w:shd w:val="clear" w:color="auto" w:fill="auto"/>
          </w:tcPr>
          <w:p w:rsidR="004A5AD5" w:rsidRPr="003E4F85" w:rsidRDefault="004A5AD5" w:rsidP="00301D98">
            <w:pPr>
              <w:tabs>
                <w:tab w:val="left" w:pos="142"/>
              </w:tabs>
              <w:ind w:left="142"/>
              <w:rPr>
                <w:rFonts w:eastAsia="Calibri"/>
              </w:rPr>
            </w:pPr>
            <w:r w:rsidRPr="003E4F85">
              <w:rPr>
                <w:rFonts w:eastAsia="Calibri"/>
              </w:rPr>
              <w:t>Авторская программа  О.В. Кубасовой, рекомендованная   Департаментом  общего  образования  МО  РФ/Москва «Просвещение» 2010год</w:t>
            </w:r>
          </w:p>
        </w:tc>
        <w:tc>
          <w:tcPr>
            <w:tcW w:w="3119" w:type="dxa"/>
            <w:shd w:val="clear" w:color="auto" w:fill="auto"/>
          </w:tcPr>
          <w:p w:rsidR="004A5AD5" w:rsidRPr="003E4F85" w:rsidRDefault="004A5AD5" w:rsidP="00301D98">
            <w:pPr>
              <w:tabs>
                <w:tab w:val="left" w:pos="142"/>
              </w:tabs>
              <w:ind w:left="142"/>
              <w:rPr>
                <w:rFonts w:eastAsia="Calibri"/>
              </w:rPr>
            </w:pPr>
            <w:r w:rsidRPr="003E4F85">
              <w:rPr>
                <w:rFonts w:eastAsia="Calibri"/>
              </w:rPr>
              <w:t>Любимые  страницы</w:t>
            </w:r>
          </w:p>
          <w:p w:rsidR="004A5AD5" w:rsidRPr="003E4F85" w:rsidRDefault="004A5AD5" w:rsidP="00301D98">
            <w:pPr>
              <w:tabs>
                <w:tab w:val="left" w:pos="142"/>
              </w:tabs>
              <w:ind w:left="142"/>
              <w:rPr>
                <w:rFonts w:eastAsia="Calibri"/>
              </w:rPr>
            </w:pPr>
            <w:r w:rsidRPr="003E4F85">
              <w:rPr>
                <w:rFonts w:eastAsia="Calibri"/>
              </w:rPr>
              <w:t xml:space="preserve">2012 год  «Ассоциация  </w:t>
            </w:r>
            <w:r w:rsidRPr="003E4F85">
              <w:rPr>
                <w:rFonts w:eastAsia="Calibri"/>
                <w:lang w:val="en-US"/>
              </w:rPr>
              <w:t>XXI</w:t>
            </w:r>
            <w:r w:rsidRPr="003E4F85">
              <w:rPr>
                <w:rFonts w:eastAsia="Calibri"/>
              </w:rPr>
              <w:t xml:space="preserve"> век»</w:t>
            </w:r>
          </w:p>
        </w:tc>
      </w:tr>
      <w:tr w:rsidR="004A5AD5" w:rsidRPr="003E4F85" w:rsidTr="00301D98">
        <w:trPr>
          <w:cantSplit/>
          <w:trHeight w:val="1125"/>
          <w:jc w:val="center"/>
        </w:trPr>
        <w:tc>
          <w:tcPr>
            <w:tcW w:w="1702" w:type="dxa"/>
            <w:vMerge w:val="restart"/>
            <w:shd w:val="clear" w:color="auto" w:fill="auto"/>
          </w:tcPr>
          <w:p w:rsidR="004A5AD5" w:rsidRPr="003E4F85" w:rsidRDefault="004A5AD5" w:rsidP="00301D98">
            <w:pPr>
              <w:tabs>
                <w:tab w:val="left" w:pos="142"/>
              </w:tabs>
              <w:spacing w:line="100" w:lineRule="atLeast"/>
              <w:ind w:left="142"/>
              <w:rPr>
                <w:bCs/>
              </w:rPr>
            </w:pPr>
            <w:r w:rsidRPr="003E4F85">
              <w:rPr>
                <w:bCs/>
              </w:rPr>
              <w:lastRenderedPageBreak/>
              <w:t xml:space="preserve"> Математика</w:t>
            </w:r>
          </w:p>
        </w:tc>
        <w:tc>
          <w:tcPr>
            <w:tcW w:w="708" w:type="dxa"/>
            <w:shd w:val="clear" w:color="auto" w:fill="auto"/>
          </w:tcPr>
          <w:p w:rsidR="004A5AD5" w:rsidRPr="003E4F85" w:rsidRDefault="004A5AD5" w:rsidP="00301D98">
            <w:pPr>
              <w:tabs>
                <w:tab w:val="left" w:pos="142"/>
              </w:tabs>
              <w:spacing w:line="100" w:lineRule="atLeast"/>
              <w:ind w:left="142"/>
            </w:pPr>
            <w:r w:rsidRPr="003E4F85">
              <w:t>1</w:t>
            </w:r>
          </w:p>
          <w:p w:rsidR="004A5AD5" w:rsidRPr="003E4F85" w:rsidRDefault="004A5AD5" w:rsidP="00301D98">
            <w:pPr>
              <w:tabs>
                <w:tab w:val="left" w:pos="142"/>
              </w:tabs>
              <w:spacing w:line="100" w:lineRule="atLeast"/>
              <w:ind w:left="142"/>
            </w:pPr>
          </w:p>
          <w:p w:rsidR="004A5AD5" w:rsidRPr="003E4F85" w:rsidRDefault="004A5AD5" w:rsidP="00301D98">
            <w:pPr>
              <w:tabs>
                <w:tab w:val="left" w:pos="142"/>
              </w:tabs>
              <w:spacing w:line="100" w:lineRule="atLeast"/>
              <w:ind w:left="142"/>
            </w:pPr>
          </w:p>
          <w:p w:rsidR="004A5AD5" w:rsidRPr="003E4F85" w:rsidRDefault="004A5AD5" w:rsidP="00301D98">
            <w:pPr>
              <w:tabs>
                <w:tab w:val="left" w:pos="142"/>
              </w:tabs>
              <w:spacing w:line="100" w:lineRule="atLeast"/>
              <w:ind w:left="142"/>
            </w:pPr>
          </w:p>
        </w:tc>
        <w:tc>
          <w:tcPr>
            <w:tcW w:w="5070" w:type="dxa"/>
            <w:shd w:val="clear" w:color="auto" w:fill="auto"/>
          </w:tcPr>
          <w:p w:rsidR="004A5AD5" w:rsidRPr="003E4F85" w:rsidRDefault="004A5AD5" w:rsidP="00301D98">
            <w:pPr>
              <w:tabs>
                <w:tab w:val="left" w:pos="142"/>
              </w:tabs>
              <w:ind w:left="142"/>
              <w:rPr>
                <w:rFonts w:eastAsia="Calibri"/>
              </w:rPr>
            </w:pPr>
            <w:r w:rsidRPr="003E4F85">
              <w:rPr>
                <w:rFonts w:eastAsia="Calibri"/>
              </w:rPr>
              <w:t>УМК  «Гармония».  Рекомендовано МО  РФ</w:t>
            </w:r>
          </w:p>
          <w:p w:rsidR="004A5AD5" w:rsidRPr="003E4F85" w:rsidRDefault="004A5AD5" w:rsidP="00301D98">
            <w:pPr>
              <w:tabs>
                <w:tab w:val="left" w:pos="142"/>
              </w:tabs>
              <w:ind w:left="142"/>
              <w:rPr>
                <w:rFonts w:eastAsia="Calibri"/>
              </w:rPr>
            </w:pPr>
            <w:r w:rsidRPr="003E4F85">
              <w:rPr>
                <w:rFonts w:eastAsia="Calibri"/>
              </w:rPr>
              <w:t>«Математика»  Н.Б.  Истомина,  2012  г.</w:t>
            </w:r>
          </w:p>
        </w:tc>
        <w:tc>
          <w:tcPr>
            <w:tcW w:w="3119" w:type="dxa"/>
            <w:shd w:val="clear" w:color="auto" w:fill="auto"/>
          </w:tcPr>
          <w:p w:rsidR="003E4F85" w:rsidRPr="003E4F85" w:rsidRDefault="003E4F85" w:rsidP="00301D98">
            <w:pPr>
              <w:tabs>
                <w:tab w:val="left" w:pos="142"/>
              </w:tabs>
              <w:ind w:left="142"/>
              <w:rPr>
                <w:rFonts w:eastAsia="Calibri"/>
              </w:rPr>
            </w:pPr>
            <w:r w:rsidRPr="003E4F85">
              <w:rPr>
                <w:rFonts w:eastAsia="Calibri"/>
              </w:rPr>
              <w:t xml:space="preserve">«Математика»  </w:t>
            </w:r>
          </w:p>
          <w:p w:rsidR="004A5AD5" w:rsidRPr="003E4F85" w:rsidRDefault="004A5AD5" w:rsidP="00301D98">
            <w:pPr>
              <w:tabs>
                <w:tab w:val="left" w:pos="142"/>
              </w:tabs>
              <w:ind w:left="142"/>
              <w:rPr>
                <w:rFonts w:eastAsia="Calibri"/>
              </w:rPr>
            </w:pPr>
            <w:r w:rsidRPr="003E4F85">
              <w:rPr>
                <w:rFonts w:eastAsia="Calibri"/>
              </w:rPr>
              <w:t>Н.Б. Истомина,  2012  г.,</w:t>
            </w:r>
          </w:p>
          <w:p w:rsidR="004A5AD5" w:rsidRPr="003E4F85" w:rsidRDefault="004A5AD5" w:rsidP="00301D98">
            <w:pPr>
              <w:tabs>
                <w:tab w:val="left" w:pos="142"/>
              </w:tabs>
              <w:ind w:left="142"/>
              <w:rPr>
                <w:rFonts w:eastAsia="Calibri"/>
              </w:rPr>
            </w:pPr>
            <w:r w:rsidRPr="003E4F85">
              <w:rPr>
                <w:rFonts w:eastAsia="Calibri"/>
              </w:rPr>
              <w:t xml:space="preserve">Ассоциация  </w:t>
            </w:r>
            <w:r w:rsidRPr="003E4F85">
              <w:rPr>
                <w:rFonts w:eastAsia="Calibri"/>
                <w:lang w:val="en-US"/>
              </w:rPr>
              <w:t>XXI</w:t>
            </w:r>
            <w:r w:rsidRPr="003E4F85">
              <w:rPr>
                <w:rFonts w:eastAsia="Calibri"/>
              </w:rPr>
              <w:t xml:space="preserve">  век</w:t>
            </w:r>
          </w:p>
        </w:tc>
      </w:tr>
      <w:tr w:rsidR="004A5AD5" w:rsidRPr="003E4F85" w:rsidTr="00301D98">
        <w:trPr>
          <w:cantSplit/>
          <w:trHeight w:val="1136"/>
          <w:jc w:val="center"/>
        </w:trPr>
        <w:tc>
          <w:tcPr>
            <w:tcW w:w="1702" w:type="dxa"/>
            <w:vMerge/>
            <w:shd w:val="clear" w:color="auto" w:fill="auto"/>
            <w:vAlign w:val="center"/>
          </w:tcPr>
          <w:p w:rsidR="004A5AD5" w:rsidRPr="003E4F85" w:rsidRDefault="004A5AD5" w:rsidP="00301D98">
            <w:pPr>
              <w:tabs>
                <w:tab w:val="left" w:pos="142"/>
              </w:tabs>
              <w:spacing w:line="100" w:lineRule="atLeast"/>
              <w:ind w:left="142"/>
            </w:pPr>
          </w:p>
        </w:tc>
        <w:tc>
          <w:tcPr>
            <w:tcW w:w="708" w:type="dxa"/>
            <w:shd w:val="clear" w:color="auto" w:fill="auto"/>
          </w:tcPr>
          <w:p w:rsidR="004A5AD5" w:rsidRPr="003E4F85" w:rsidRDefault="004A5AD5" w:rsidP="00301D98">
            <w:pPr>
              <w:tabs>
                <w:tab w:val="left" w:pos="142"/>
              </w:tabs>
              <w:spacing w:line="100" w:lineRule="atLeast"/>
              <w:ind w:left="142"/>
            </w:pPr>
            <w:r w:rsidRPr="003E4F85">
              <w:t>2</w:t>
            </w:r>
          </w:p>
          <w:p w:rsidR="004A5AD5" w:rsidRPr="003E4F85" w:rsidRDefault="004A5AD5" w:rsidP="00301D98">
            <w:pPr>
              <w:tabs>
                <w:tab w:val="left" w:pos="142"/>
              </w:tabs>
              <w:spacing w:line="100" w:lineRule="atLeast"/>
              <w:ind w:left="142"/>
            </w:pPr>
          </w:p>
        </w:tc>
        <w:tc>
          <w:tcPr>
            <w:tcW w:w="5070" w:type="dxa"/>
            <w:shd w:val="clear" w:color="auto" w:fill="auto"/>
          </w:tcPr>
          <w:p w:rsidR="004A5AD5" w:rsidRPr="003E4F85" w:rsidRDefault="004A5AD5" w:rsidP="00301D98">
            <w:pPr>
              <w:tabs>
                <w:tab w:val="left" w:pos="142"/>
              </w:tabs>
              <w:ind w:left="142"/>
              <w:rPr>
                <w:rFonts w:eastAsia="Calibri"/>
              </w:rPr>
            </w:pPr>
            <w:r w:rsidRPr="003E4F85">
              <w:rPr>
                <w:rFonts w:eastAsia="Calibri"/>
              </w:rPr>
              <w:t>Программа для  2 класса по математике</w:t>
            </w:r>
          </w:p>
          <w:p w:rsidR="004A5AD5" w:rsidRPr="003E4F85" w:rsidRDefault="004A5AD5" w:rsidP="00301D98">
            <w:pPr>
              <w:tabs>
                <w:tab w:val="left" w:pos="142"/>
              </w:tabs>
              <w:ind w:left="142"/>
              <w:rPr>
                <w:rFonts w:eastAsia="Calibri"/>
              </w:rPr>
            </w:pPr>
            <w:r w:rsidRPr="003E4F85">
              <w:rPr>
                <w:rFonts w:eastAsia="Calibri"/>
              </w:rPr>
              <w:t>Допущено МО  РФ,  2013г</w:t>
            </w:r>
          </w:p>
          <w:p w:rsidR="004A5AD5" w:rsidRPr="003E4F85" w:rsidRDefault="004A5AD5" w:rsidP="00301D98">
            <w:pPr>
              <w:tabs>
                <w:tab w:val="left" w:pos="142"/>
              </w:tabs>
              <w:ind w:left="142"/>
              <w:rPr>
                <w:rFonts w:eastAsia="Calibri"/>
              </w:rPr>
            </w:pPr>
            <w:r w:rsidRPr="003E4F85">
              <w:rPr>
                <w:rFonts w:eastAsia="Calibri"/>
              </w:rPr>
              <w:t>А. Л. Чекин</w:t>
            </w:r>
          </w:p>
        </w:tc>
        <w:tc>
          <w:tcPr>
            <w:tcW w:w="3119" w:type="dxa"/>
            <w:shd w:val="clear" w:color="auto" w:fill="auto"/>
          </w:tcPr>
          <w:p w:rsidR="004A5AD5" w:rsidRPr="003E4F85" w:rsidRDefault="004A5AD5" w:rsidP="00301D98">
            <w:pPr>
              <w:tabs>
                <w:tab w:val="left" w:pos="142"/>
              </w:tabs>
              <w:ind w:left="142"/>
              <w:rPr>
                <w:rFonts w:eastAsia="Calibri"/>
              </w:rPr>
            </w:pPr>
            <w:r w:rsidRPr="003E4F85">
              <w:rPr>
                <w:rFonts w:eastAsia="Calibri"/>
              </w:rPr>
              <w:t>Математика</w:t>
            </w:r>
          </w:p>
          <w:p w:rsidR="004A5AD5" w:rsidRPr="003E4F85" w:rsidRDefault="004A5AD5" w:rsidP="00301D98">
            <w:pPr>
              <w:tabs>
                <w:tab w:val="left" w:pos="142"/>
              </w:tabs>
              <w:ind w:left="142"/>
              <w:rPr>
                <w:rFonts w:eastAsia="Calibri"/>
              </w:rPr>
            </w:pPr>
            <w:r w:rsidRPr="003E4F85">
              <w:rPr>
                <w:rFonts w:eastAsia="Calibri"/>
              </w:rPr>
              <w:t>А.Л. Чекин</w:t>
            </w:r>
          </w:p>
          <w:p w:rsidR="004A5AD5" w:rsidRPr="003E4F85" w:rsidRDefault="004A5AD5" w:rsidP="00301D98">
            <w:pPr>
              <w:tabs>
                <w:tab w:val="left" w:pos="142"/>
              </w:tabs>
              <w:ind w:left="142"/>
              <w:rPr>
                <w:rFonts w:eastAsia="Calibri"/>
              </w:rPr>
            </w:pPr>
            <w:r w:rsidRPr="003E4F85">
              <w:rPr>
                <w:rFonts w:eastAsia="Calibri"/>
              </w:rPr>
              <w:t xml:space="preserve"> Изд.» Академия», 2013 год</w:t>
            </w:r>
          </w:p>
        </w:tc>
      </w:tr>
      <w:tr w:rsidR="004A5AD5" w:rsidRPr="003E4F85" w:rsidTr="00301D98">
        <w:trPr>
          <w:cantSplit/>
          <w:trHeight w:val="1124"/>
          <w:jc w:val="center"/>
        </w:trPr>
        <w:tc>
          <w:tcPr>
            <w:tcW w:w="1702" w:type="dxa"/>
            <w:vMerge/>
            <w:shd w:val="clear" w:color="auto" w:fill="auto"/>
            <w:vAlign w:val="center"/>
          </w:tcPr>
          <w:p w:rsidR="004A5AD5" w:rsidRPr="003E4F85" w:rsidRDefault="004A5AD5" w:rsidP="00301D98">
            <w:pPr>
              <w:tabs>
                <w:tab w:val="left" w:pos="142"/>
              </w:tabs>
              <w:spacing w:line="100" w:lineRule="atLeast"/>
              <w:ind w:left="142"/>
            </w:pPr>
          </w:p>
        </w:tc>
        <w:tc>
          <w:tcPr>
            <w:tcW w:w="708" w:type="dxa"/>
            <w:shd w:val="clear" w:color="auto" w:fill="auto"/>
          </w:tcPr>
          <w:p w:rsidR="004A5AD5" w:rsidRPr="003E4F85" w:rsidRDefault="004A5AD5" w:rsidP="00301D98">
            <w:pPr>
              <w:tabs>
                <w:tab w:val="left" w:pos="142"/>
              </w:tabs>
              <w:spacing w:line="100" w:lineRule="atLeast"/>
              <w:ind w:left="142"/>
            </w:pPr>
            <w:r w:rsidRPr="003E4F85">
              <w:t>3</w:t>
            </w:r>
          </w:p>
          <w:p w:rsidR="004A5AD5" w:rsidRPr="003E4F85" w:rsidRDefault="004A5AD5" w:rsidP="00301D98">
            <w:pPr>
              <w:tabs>
                <w:tab w:val="left" w:pos="142"/>
              </w:tabs>
              <w:spacing w:line="100" w:lineRule="atLeast"/>
              <w:ind w:left="142"/>
            </w:pPr>
          </w:p>
          <w:p w:rsidR="004A5AD5" w:rsidRPr="003E4F85" w:rsidRDefault="004A5AD5" w:rsidP="00301D98">
            <w:pPr>
              <w:tabs>
                <w:tab w:val="left" w:pos="142"/>
              </w:tabs>
              <w:spacing w:line="100" w:lineRule="atLeast"/>
              <w:ind w:left="142"/>
            </w:pPr>
          </w:p>
          <w:p w:rsidR="004A5AD5" w:rsidRPr="003E4F85" w:rsidRDefault="004A5AD5" w:rsidP="00301D98">
            <w:pPr>
              <w:tabs>
                <w:tab w:val="left" w:pos="142"/>
              </w:tabs>
              <w:spacing w:line="100" w:lineRule="atLeast"/>
              <w:ind w:left="142"/>
            </w:pPr>
          </w:p>
        </w:tc>
        <w:tc>
          <w:tcPr>
            <w:tcW w:w="5070" w:type="dxa"/>
            <w:shd w:val="clear" w:color="auto" w:fill="auto"/>
          </w:tcPr>
          <w:p w:rsidR="004A5AD5" w:rsidRPr="003E4F85" w:rsidRDefault="004A5AD5" w:rsidP="00301D98">
            <w:pPr>
              <w:tabs>
                <w:tab w:val="left" w:pos="142"/>
              </w:tabs>
              <w:ind w:left="142"/>
              <w:rPr>
                <w:rFonts w:eastAsia="Calibri"/>
              </w:rPr>
            </w:pPr>
            <w:r w:rsidRPr="003E4F85">
              <w:rPr>
                <w:rFonts w:eastAsia="Calibri"/>
              </w:rPr>
              <w:t>Авторская программа  Н.Б. Истоминой, рекомендованная   Департаментом  общего  образования  МО  РФ/Москва «Просвещение» 2010 год</w:t>
            </w:r>
          </w:p>
        </w:tc>
        <w:tc>
          <w:tcPr>
            <w:tcW w:w="3119" w:type="dxa"/>
            <w:shd w:val="clear" w:color="auto" w:fill="auto"/>
          </w:tcPr>
          <w:p w:rsidR="004A5AD5" w:rsidRPr="003E4F85" w:rsidRDefault="004A5AD5" w:rsidP="00301D98">
            <w:pPr>
              <w:tabs>
                <w:tab w:val="left" w:pos="142"/>
              </w:tabs>
              <w:ind w:left="142"/>
              <w:rPr>
                <w:rFonts w:eastAsia="Calibri"/>
              </w:rPr>
            </w:pPr>
            <w:r w:rsidRPr="003E4F85">
              <w:rPr>
                <w:rFonts w:eastAsia="Calibri"/>
              </w:rPr>
              <w:t>Математика</w:t>
            </w:r>
          </w:p>
          <w:p w:rsidR="003E4F85" w:rsidRPr="003E4F85" w:rsidRDefault="003E4F85" w:rsidP="00301D98">
            <w:pPr>
              <w:tabs>
                <w:tab w:val="left" w:pos="142"/>
              </w:tabs>
              <w:ind w:left="142"/>
              <w:rPr>
                <w:rFonts w:eastAsia="Calibri"/>
              </w:rPr>
            </w:pPr>
            <w:r w:rsidRPr="003E4F85">
              <w:rPr>
                <w:rFonts w:eastAsia="Calibri"/>
              </w:rPr>
              <w:t>Н.Б. Истомина</w:t>
            </w:r>
          </w:p>
          <w:p w:rsidR="004A5AD5" w:rsidRPr="003E4F85" w:rsidRDefault="004A5AD5" w:rsidP="00301D98">
            <w:pPr>
              <w:tabs>
                <w:tab w:val="left" w:pos="142"/>
              </w:tabs>
              <w:ind w:left="142"/>
              <w:rPr>
                <w:rFonts w:eastAsia="Calibri"/>
              </w:rPr>
            </w:pPr>
            <w:r w:rsidRPr="003E4F85">
              <w:rPr>
                <w:rFonts w:eastAsia="Calibri"/>
              </w:rPr>
              <w:t xml:space="preserve">2012 год  «Ассоциация  </w:t>
            </w:r>
            <w:r w:rsidRPr="003E4F85">
              <w:rPr>
                <w:rFonts w:eastAsia="Calibri"/>
                <w:lang w:val="en-US"/>
              </w:rPr>
              <w:t>XXI</w:t>
            </w:r>
            <w:r w:rsidRPr="003E4F85">
              <w:rPr>
                <w:rFonts w:eastAsia="Calibri"/>
              </w:rPr>
              <w:t xml:space="preserve"> век»</w:t>
            </w:r>
          </w:p>
        </w:tc>
      </w:tr>
      <w:tr w:rsidR="004A5AD5" w:rsidRPr="003E4F85" w:rsidTr="00301D98">
        <w:trPr>
          <w:cantSplit/>
          <w:trHeight w:val="1124"/>
          <w:jc w:val="center"/>
        </w:trPr>
        <w:tc>
          <w:tcPr>
            <w:tcW w:w="1702" w:type="dxa"/>
            <w:vMerge/>
            <w:shd w:val="clear" w:color="auto" w:fill="auto"/>
            <w:vAlign w:val="center"/>
          </w:tcPr>
          <w:p w:rsidR="004A5AD5" w:rsidRPr="003E4F85" w:rsidRDefault="004A5AD5" w:rsidP="00301D98">
            <w:pPr>
              <w:tabs>
                <w:tab w:val="left" w:pos="142"/>
              </w:tabs>
              <w:spacing w:line="100" w:lineRule="atLeast"/>
              <w:ind w:left="142"/>
            </w:pPr>
          </w:p>
        </w:tc>
        <w:tc>
          <w:tcPr>
            <w:tcW w:w="708" w:type="dxa"/>
            <w:shd w:val="clear" w:color="auto" w:fill="auto"/>
          </w:tcPr>
          <w:p w:rsidR="004A5AD5" w:rsidRPr="003E4F85" w:rsidRDefault="004A5AD5" w:rsidP="00301D98">
            <w:pPr>
              <w:tabs>
                <w:tab w:val="left" w:pos="142"/>
              </w:tabs>
              <w:spacing w:line="100" w:lineRule="atLeast"/>
              <w:ind w:left="142"/>
            </w:pPr>
            <w:r w:rsidRPr="003E4F85">
              <w:t>4</w:t>
            </w:r>
          </w:p>
        </w:tc>
        <w:tc>
          <w:tcPr>
            <w:tcW w:w="5070" w:type="dxa"/>
            <w:shd w:val="clear" w:color="auto" w:fill="auto"/>
          </w:tcPr>
          <w:p w:rsidR="004A5AD5" w:rsidRPr="003E4F85" w:rsidRDefault="004A5AD5" w:rsidP="00301D98">
            <w:pPr>
              <w:tabs>
                <w:tab w:val="left" w:pos="142"/>
              </w:tabs>
              <w:ind w:left="142"/>
              <w:rPr>
                <w:rFonts w:eastAsia="Calibri"/>
              </w:rPr>
            </w:pPr>
            <w:r w:rsidRPr="003E4F85">
              <w:rPr>
                <w:rFonts w:eastAsia="Calibri"/>
              </w:rPr>
              <w:t>Авторская программа  Н.Б. Истоминой, рекомендованная   Департаментом  общего  образования  МО  РФ/Москва «Просвещение» 2010 год</w:t>
            </w:r>
          </w:p>
        </w:tc>
        <w:tc>
          <w:tcPr>
            <w:tcW w:w="3119" w:type="dxa"/>
            <w:shd w:val="clear" w:color="auto" w:fill="auto"/>
          </w:tcPr>
          <w:p w:rsidR="004A5AD5" w:rsidRPr="003E4F85" w:rsidRDefault="004A5AD5" w:rsidP="00301D98">
            <w:pPr>
              <w:tabs>
                <w:tab w:val="left" w:pos="142"/>
              </w:tabs>
              <w:ind w:left="142"/>
              <w:rPr>
                <w:rFonts w:eastAsia="Calibri"/>
              </w:rPr>
            </w:pPr>
            <w:r w:rsidRPr="003E4F85">
              <w:rPr>
                <w:rFonts w:eastAsia="Calibri"/>
              </w:rPr>
              <w:t>Математика</w:t>
            </w:r>
          </w:p>
          <w:p w:rsidR="003E4F85" w:rsidRPr="003E4F85" w:rsidRDefault="003E4F85" w:rsidP="00301D98">
            <w:pPr>
              <w:tabs>
                <w:tab w:val="left" w:pos="142"/>
              </w:tabs>
              <w:ind w:left="142"/>
              <w:rPr>
                <w:rFonts w:eastAsia="Calibri"/>
              </w:rPr>
            </w:pPr>
            <w:r w:rsidRPr="003E4F85">
              <w:rPr>
                <w:rFonts w:eastAsia="Calibri"/>
              </w:rPr>
              <w:t>Н.Б. Истомина</w:t>
            </w:r>
          </w:p>
          <w:p w:rsidR="004A5AD5" w:rsidRPr="003E4F85" w:rsidRDefault="004A5AD5" w:rsidP="00301D98">
            <w:pPr>
              <w:tabs>
                <w:tab w:val="left" w:pos="142"/>
              </w:tabs>
              <w:ind w:left="142"/>
              <w:rPr>
                <w:rFonts w:eastAsia="Calibri"/>
              </w:rPr>
            </w:pPr>
            <w:r w:rsidRPr="003E4F85">
              <w:rPr>
                <w:rFonts w:eastAsia="Calibri"/>
              </w:rPr>
              <w:t xml:space="preserve">2012 год  «Ассоциация  </w:t>
            </w:r>
            <w:r w:rsidRPr="003E4F85">
              <w:rPr>
                <w:rFonts w:eastAsia="Calibri"/>
                <w:lang w:val="en-US"/>
              </w:rPr>
              <w:t>XXI</w:t>
            </w:r>
            <w:r w:rsidRPr="003E4F85">
              <w:rPr>
                <w:rFonts w:eastAsia="Calibri"/>
              </w:rPr>
              <w:t xml:space="preserve"> век»</w:t>
            </w:r>
          </w:p>
        </w:tc>
      </w:tr>
      <w:tr w:rsidR="004A5AD5" w:rsidRPr="003E4F85" w:rsidTr="00301D98">
        <w:trPr>
          <w:cantSplit/>
          <w:trHeight w:val="1124"/>
          <w:jc w:val="center"/>
        </w:trPr>
        <w:tc>
          <w:tcPr>
            <w:tcW w:w="1702" w:type="dxa"/>
            <w:vMerge w:val="restart"/>
            <w:shd w:val="clear" w:color="auto" w:fill="auto"/>
          </w:tcPr>
          <w:p w:rsidR="004A5AD5" w:rsidRPr="003E4F85" w:rsidRDefault="004A5AD5" w:rsidP="00301D98">
            <w:pPr>
              <w:tabs>
                <w:tab w:val="left" w:pos="142"/>
              </w:tabs>
              <w:spacing w:line="100" w:lineRule="atLeast"/>
              <w:ind w:left="142"/>
              <w:rPr>
                <w:bCs/>
              </w:rPr>
            </w:pPr>
            <w:r w:rsidRPr="003E4F85">
              <w:rPr>
                <w:bCs/>
              </w:rPr>
              <w:t>Окружающий мир</w:t>
            </w:r>
          </w:p>
        </w:tc>
        <w:tc>
          <w:tcPr>
            <w:tcW w:w="708" w:type="dxa"/>
            <w:shd w:val="clear" w:color="auto" w:fill="auto"/>
          </w:tcPr>
          <w:p w:rsidR="004A5AD5" w:rsidRPr="003E4F85" w:rsidRDefault="004A5AD5" w:rsidP="00301D98">
            <w:pPr>
              <w:tabs>
                <w:tab w:val="left" w:pos="142"/>
              </w:tabs>
              <w:spacing w:line="100" w:lineRule="atLeast"/>
              <w:ind w:left="142"/>
            </w:pPr>
            <w:r w:rsidRPr="003E4F85">
              <w:t>1</w:t>
            </w:r>
          </w:p>
          <w:p w:rsidR="004A5AD5" w:rsidRPr="003E4F85" w:rsidRDefault="004A5AD5" w:rsidP="00301D98">
            <w:pPr>
              <w:tabs>
                <w:tab w:val="left" w:pos="142"/>
              </w:tabs>
              <w:spacing w:line="100" w:lineRule="atLeast"/>
              <w:ind w:left="142"/>
            </w:pPr>
          </w:p>
          <w:p w:rsidR="004A5AD5" w:rsidRPr="003E4F85" w:rsidRDefault="004A5AD5" w:rsidP="00301D98">
            <w:pPr>
              <w:tabs>
                <w:tab w:val="left" w:pos="142"/>
              </w:tabs>
              <w:spacing w:line="100" w:lineRule="atLeast"/>
              <w:ind w:left="142"/>
            </w:pPr>
          </w:p>
          <w:p w:rsidR="004A5AD5" w:rsidRPr="003E4F85" w:rsidRDefault="004A5AD5" w:rsidP="00301D98">
            <w:pPr>
              <w:tabs>
                <w:tab w:val="left" w:pos="142"/>
              </w:tabs>
              <w:spacing w:line="100" w:lineRule="atLeast"/>
              <w:ind w:left="142"/>
            </w:pPr>
          </w:p>
        </w:tc>
        <w:tc>
          <w:tcPr>
            <w:tcW w:w="5070" w:type="dxa"/>
            <w:shd w:val="clear" w:color="auto" w:fill="auto"/>
          </w:tcPr>
          <w:p w:rsidR="004A5AD5" w:rsidRPr="003E4F85" w:rsidRDefault="004A5AD5" w:rsidP="00301D98">
            <w:pPr>
              <w:tabs>
                <w:tab w:val="left" w:pos="142"/>
              </w:tabs>
              <w:ind w:left="142"/>
              <w:rPr>
                <w:rFonts w:eastAsia="Calibri"/>
              </w:rPr>
            </w:pPr>
            <w:r w:rsidRPr="003E4F85">
              <w:rPr>
                <w:rFonts w:eastAsia="Calibri"/>
              </w:rPr>
              <w:t>УМК  «Гармония».  Рекомендовано МО  РФ</w:t>
            </w:r>
          </w:p>
          <w:p w:rsidR="004A5AD5" w:rsidRPr="003E4F85" w:rsidRDefault="004A5AD5" w:rsidP="00301D98">
            <w:pPr>
              <w:tabs>
                <w:tab w:val="left" w:pos="142"/>
              </w:tabs>
              <w:ind w:left="142"/>
              <w:rPr>
                <w:rFonts w:eastAsia="Calibri"/>
              </w:rPr>
            </w:pPr>
            <w:r w:rsidRPr="003E4F85">
              <w:rPr>
                <w:rFonts w:eastAsia="Calibri"/>
              </w:rPr>
              <w:t>«Окружающий  мир»  О.Т. Поглазова,  2012 г.</w:t>
            </w:r>
          </w:p>
        </w:tc>
        <w:tc>
          <w:tcPr>
            <w:tcW w:w="3119" w:type="dxa"/>
            <w:shd w:val="clear" w:color="auto" w:fill="auto"/>
          </w:tcPr>
          <w:p w:rsidR="003E4F85" w:rsidRPr="003E4F85" w:rsidRDefault="003E4F85" w:rsidP="00301D98">
            <w:pPr>
              <w:tabs>
                <w:tab w:val="left" w:pos="142"/>
              </w:tabs>
              <w:ind w:left="142"/>
              <w:rPr>
                <w:rFonts w:eastAsia="Calibri"/>
              </w:rPr>
            </w:pPr>
            <w:r w:rsidRPr="003E4F85">
              <w:rPr>
                <w:rFonts w:eastAsia="Calibri"/>
              </w:rPr>
              <w:t xml:space="preserve">«Окружающий  мир»  </w:t>
            </w:r>
          </w:p>
          <w:p w:rsidR="004A5AD5" w:rsidRPr="003E4F85" w:rsidRDefault="004A5AD5" w:rsidP="00301D98">
            <w:pPr>
              <w:tabs>
                <w:tab w:val="left" w:pos="142"/>
              </w:tabs>
              <w:ind w:left="142"/>
              <w:rPr>
                <w:rFonts w:eastAsia="Calibri"/>
              </w:rPr>
            </w:pPr>
            <w:r w:rsidRPr="003E4F85">
              <w:rPr>
                <w:rFonts w:eastAsia="Calibri"/>
              </w:rPr>
              <w:t>О.П.  Поглазова,  2012  г.</w:t>
            </w:r>
          </w:p>
          <w:p w:rsidR="004A5AD5" w:rsidRPr="003E4F85" w:rsidRDefault="004A5AD5" w:rsidP="00301D98">
            <w:pPr>
              <w:tabs>
                <w:tab w:val="left" w:pos="142"/>
              </w:tabs>
              <w:ind w:left="142"/>
              <w:rPr>
                <w:rFonts w:eastAsia="Calibri"/>
              </w:rPr>
            </w:pPr>
            <w:r w:rsidRPr="003E4F85">
              <w:rPr>
                <w:rFonts w:eastAsia="Calibri"/>
              </w:rPr>
              <w:t xml:space="preserve">Ассоциация  </w:t>
            </w:r>
            <w:r w:rsidRPr="003E4F85">
              <w:rPr>
                <w:rFonts w:eastAsia="Calibri"/>
                <w:lang w:val="en-US"/>
              </w:rPr>
              <w:t>XXI</w:t>
            </w:r>
            <w:r w:rsidRPr="003E4F85">
              <w:rPr>
                <w:rFonts w:eastAsia="Calibri"/>
              </w:rPr>
              <w:t xml:space="preserve">  век</w:t>
            </w:r>
          </w:p>
        </w:tc>
      </w:tr>
      <w:tr w:rsidR="004A5AD5" w:rsidRPr="003E4F85" w:rsidTr="00301D98">
        <w:trPr>
          <w:cantSplit/>
          <w:trHeight w:val="1416"/>
          <w:jc w:val="center"/>
        </w:trPr>
        <w:tc>
          <w:tcPr>
            <w:tcW w:w="1702" w:type="dxa"/>
            <w:vMerge/>
            <w:shd w:val="clear" w:color="auto" w:fill="auto"/>
            <w:vAlign w:val="center"/>
          </w:tcPr>
          <w:p w:rsidR="004A5AD5" w:rsidRPr="003E4F85" w:rsidRDefault="004A5AD5" w:rsidP="00301D98">
            <w:pPr>
              <w:tabs>
                <w:tab w:val="left" w:pos="142"/>
              </w:tabs>
              <w:spacing w:line="100" w:lineRule="atLeast"/>
              <w:ind w:left="142"/>
              <w:rPr>
                <w:bCs/>
              </w:rPr>
            </w:pPr>
          </w:p>
        </w:tc>
        <w:tc>
          <w:tcPr>
            <w:tcW w:w="708" w:type="dxa"/>
            <w:shd w:val="clear" w:color="auto" w:fill="auto"/>
          </w:tcPr>
          <w:p w:rsidR="004A5AD5" w:rsidRPr="003E4F85" w:rsidRDefault="004A5AD5" w:rsidP="00301D98">
            <w:pPr>
              <w:tabs>
                <w:tab w:val="left" w:pos="142"/>
              </w:tabs>
              <w:spacing w:line="100" w:lineRule="atLeast"/>
              <w:ind w:left="142"/>
            </w:pPr>
            <w:r w:rsidRPr="003E4F85">
              <w:t>2</w:t>
            </w:r>
          </w:p>
          <w:p w:rsidR="004A5AD5" w:rsidRPr="003E4F85" w:rsidRDefault="004A5AD5" w:rsidP="00301D98">
            <w:pPr>
              <w:tabs>
                <w:tab w:val="left" w:pos="142"/>
              </w:tabs>
              <w:spacing w:line="100" w:lineRule="atLeast"/>
              <w:ind w:left="142"/>
            </w:pPr>
          </w:p>
          <w:p w:rsidR="004A5AD5" w:rsidRPr="003E4F85" w:rsidRDefault="004A5AD5" w:rsidP="00301D98">
            <w:pPr>
              <w:tabs>
                <w:tab w:val="left" w:pos="142"/>
              </w:tabs>
              <w:spacing w:line="100" w:lineRule="atLeast"/>
              <w:ind w:left="142"/>
            </w:pPr>
          </w:p>
        </w:tc>
        <w:tc>
          <w:tcPr>
            <w:tcW w:w="5070" w:type="dxa"/>
            <w:shd w:val="clear" w:color="auto" w:fill="auto"/>
          </w:tcPr>
          <w:p w:rsidR="004A5AD5" w:rsidRPr="003E4F85" w:rsidRDefault="004A5AD5" w:rsidP="00301D98">
            <w:pPr>
              <w:tabs>
                <w:tab w:val="left" w:pos="142"/>
              </w:tabs>
              <w:ind w:left="142"/>
              <w:rPr>
                <w:rFonts w:eastAsia="Calibri"/>
              </w:rPr>
            </w:pPr>
            <w:r w:rsidRPr="003E4F85">
              <w:rPr>
                <w:rFonts w:eastAsia="Calibri"/>
              </w:rPr>
              <w:t>Программа для  2 класса по окружающему  миру</w:t>
            </w:r>
          </w:p>
          <w:p w:rsidR="004A5AD5" w:rsidRPr="003E4F85" w:rsidRDefault="004A5AD5" w:rsidP="00301D98">
            <w:pPr>
              <w:tabs>
                <w:tab w:val="left" w:pos="142"/>
              </w:tabs>
              <w:ind w:left="142"/>
              <w:rPr>
                <w:rFonts w:eastAsia="Calibri"/>
              </w:rPr>
            </w:pPr>
            <w:r w:rsidRPr="003E4F85">
              <w:rPr>
                <w:rFonts w:eastAsia="Calibri"/>
              </w:rPr>
              <w:t>Допущено МО  РФ,  2011г</w:t>
            </w:r>
          </w:p>
          <w:p w:rsidR="004A5AD5" w:rsidRPr="003E4F85" w:rsidRDefault="004A5AD5" w:rsidP="00301D98">
            <w:pPr>
              <w:tabs>
                <w:tab w:val="left" w:pos="142"/>
              </w:tabs>
              <w:ind w:left="142"/>
              <w:rPr>
                <w:rFonts w:eastAsia="Calibri"/>
              </w:rPr>
            </w:pPr>
            <w:r w:rsidRPr="003E4F85">
              <w:rPr>
                <w:rFonts w:eastAsia="Calibri"/>
              </w:rPr>
              <w:t>О.Н. Федотова, Г. В. Трафимов</w:t>
            </w:r>
          </w:p>
        </w:tc>
        <w:tc>
          <w:tcPr>
            <w:tcW w:w="3119" w:type="dxa"/>
            <w:shd w:val="clear" w:color="auto" w:fill="auto"/>
          </w:tcPr>
          <w:p w:rsidR="004A5AD5" w:rsidRPr="003E4F85" w:rsidRDefault="004A5AD5" w:rsidP="00301D98">
            <w:pPr>
              <w:tabs>
                <w:tab w:val="left" w:pos="142"/>
              </w:tabs>
              <w:ind w:left="142"/>
              <w:rPr>
                <w:rFonts w:eastAsia="Calibri"/>
              </w:rPr>
            </w:pPr>
            <w:r w:rsidRPr="003E4F85">
              <w:rPr>
                <w:rFonts w:eastAsia="Calibri"/>
              </w:rPr>
              <w:t>Г. В. Трафимова,  С. А. Трафимов</w:t>
            </w:r>
          </w:p>
          <w:p w:rsidR="004A5AD5" w:rsidRPr="003E4F85" w:rsidRDefault="004A5AD5" w:rsidP="00301D98">
            <w:pPr>
              <w:tabs>
                <w:tab w:val="left" w:pos="142"/>
              </w:tabs>
              <w:ind w:left="142"/>
              <w:rPr>
                <w:rFonts w:eastAsia="Calibri"/>
              </w:rPr>
            </w:pPr>
            <w:r w:rsidRPr="003E4F85">
              <w:rPr>
                <w:rFonts w:eastAsia="Calibri"/>
              </w:rPr>
              <w:t>О.Н. Федотова</w:t>
            </w:r>
          </w:p>
          <w:p w:rsidR="004A5AD5" w:rsidRPr="003E4F85" w:rsidRDefault="003E4F85" w:rsidP="00301D98">
            <w:pPr>
              <w:tabs>
                <w:tab w:val="left" w:pos="142"/>
              </w:tabs>
              <w:ind w:left="142"/>
              <w:rPr>
                <w:rFonts w:eastAsia="Calibri"/>
              </w:rPr>
            </w:pPr>
            <w:r w:rsidRPr="003E4F85">
              <w:rPr>
                <w:rFonts w:eastAsia="Calibri"/>
              </w:rPr>
              <w:t>« Окру</w:t>
            </w:r>
            <w:r w:rsidR="004A5AD5" w:rsidRPr="003E4F85">
              <w:rPr>
                <w:rFonts w:eastAsia="Calibri"/>
              </w:rPr>
              <w:t>жающий  мир»  2011г</w:t>
            </w:r>
          </w:p>
          <w:p w:rsidR="004A5AD5" w:rsidRPr="003E4F85" w:rsidRDefault="004A5AD5" w:rsidP="00301D98">
            <w:pPr>
              <w:tabs>
                <w:tab w:val="left" w:pos="142"/>
              </w:tabs>
              <w:ind w:left="142"/>
              <w:rPr>
                <w:rFonts w:eastAsia="Calibri"/>
              </w:rPr>
            </w:pPr>
            <w:r w:rsidRPr="003E4F85">
              <w:rPr>
                <w:rFonts w:eastAsia="Calibri"/>
              </w:rPr>
              <w:t>Академкнига/Учебник</w:t>
            </w:r>
          </w:p>
        </w:tc>
      </w:tr>
      <w:tr w:rsidR="004A5AD5" w:rsidRPr="003E4F85" w:rsidTr="003E4F85">
        <w:trPr>
          <w:cantSplit/>
          <w:trHeight w:val="1247"/>
          <w:jc w:val="center"/>
        </w:trPr>
        <w:tc>
          <w:tcPr>
            <w:tcW w:w="1702" w:type="dxa"/>
            <w:vMerge/>
            <w:shd w:val="clear" w:color="auto" w:fill="auto"/>
            <w:vAlign w:val="center"/>
          </w:tcPr>
          <w:p w:rsidR="004A5AD5" w:rsidRPr="003E4F85" w:rsidRDefault="004A5AD5" w:rsidP="00301D98">
            <w:pPr>
              <w:tabs>
                <w:tab w:val="left" w:pos="142"/>
              </w:tabs>
              <w:spacing w:line="100" w:lineRule="atLeast"/>
              <w:ind w:left="142"/>
            </w:pPr>
          </w:p>
        </w:tc>
        <w:tc>
          <w:tcPr>
            <w:tcW w:w="708" w:type="dxa"/>
            <w:shd w:val="clear" w:color="auto" w:fill="auto"/>
          </w:tcPr>
          <w:p w:rsidR="004A5AD5" w:rsidRPr="003E4F85" w:rsidRDefault="004A5AD5" w:rsidP="00301D98">
            <w:pPr>
              <w:tabs>
                <w:tab w:val="left" w:pos="142"/>
              </w:tabs>
              <w:spacing w:line="100" w:lineRule="atLeast"/>
              <w:ind w:left="142"/>
            </w:pPr>
            <w:r w:rsidRPr="003E4F85">
              <w:t>3</w:t>
            </w:r>
          </w:p>
          <w:p w:rsidR="004A5AD5" w:rsidRPr="003E4F85" w:rsidRDefault="004A5AD5" w:rsidP="00301D98">
            <w:pPr>
              <w:tabs>
                <w:tab w:val="left" w:pos="142"/>
              </w:tabs>
              <w:spacing w:line="100" w:lineRule="atLeast"/>
              <w:ind w:left="142"/>
            </w:pPr>
          </w:p>
          <w:p w:rsidR="004A5AD5" w:rsidRPr="003E4F85" w:rsidRDefault="004A5AD5" w:rsidP="00301D98">
            <w:pPr>
              <w:tabs>
                <w:tab w:val="left" w:pos="142"/>
              </w:tabs>
              <w:spacing w:line="100" w:lineRule="atLeast"/>
              <w:ind w:left="142"/>
            </w:pPr>
          </w:p>
        </w:tc>
        <w:tc>
          <w:tcPr>
            <w:tcW w:w="5070" w:type="dxa"/>
            <w:shd w:val="clear" w:color="auto" w:fill="auto"/>
          </w:tcPr>
          <w:p w:rsidR="004A5AD5" w:rsidRPr="003E4F85" w:rsidRDefault="004A5AD5" w:rsidP="00301D98">
            <w:pPr>
              <w:tabs>
                <w:tab w:val="left" w:pos="142"/>
              </w:tabs>
              <w:ind w:left="142"/>
              <w:rPr>
                <w:rFonts w:eastAsia="Calibri"/>
              </w:rPr>
            </w:pPr>
            <w:r w:rsidRPr="003E4F85">
              <w:rPr>
                <w:rFonts w:eastAsia="Calibri"/>
              </w:rPr>
              <w:t>Авторская программа  О.Т.Поглазова , рекомендованная   Департаментом  общего  образования  МО  РФ/Москва «Просвещение» 2010 год</w:t>
            </w:r>
          </w:p>
        </w:tc>
        <w:tc>
          <w:tcPr>
            <w:tcW w:w="3119" w:type="dxa"/>
            <w:shd w:val="clear" w:color="auto" w:fill="auto"/>
          </w:tcPr>
          <w:p w:rsidR="004A5AD5" w:rsidRPr="003E4F85" w:rsidRDefault="004A5AD5" w:rsidP="00301D98">
            <w:pPr>
              <w:tabs>
                <w:tab w:val="left" w:pos="142"/>
              </w:tabs>
              <w:ind w:left="142"/>
              <w:rPr>
                <w:rFonts w:eastAsia="Calibri"/>
              </w:rPr>
            </w:pPr>
            <w:r w:rsidRPr="003E4F85">
              <w:rPr>
                <w:rFonts w:eastAsia="Calibri"/>
              </w:rPr>
              <w:t>Окружающий  мир</w:t>
            </w:r>
          </w:p>
          <w:p w:rsidR="003E4F85" w:rsidRPr="003E4F85" w:rsidRDefault="003E4F85" w:rsidP="00301D98">
            <w:pPr>
              <w:tabs>
                <w:tab w:val="left" w:pos="142"/>
              </w:tabs>
              <w:ind w:left="142"/>
              <w:rPr>
                <w:rFonts w:eastAsia="Calibri"/>
              </w:rPr>
            </w:pPr>
            <w:r w:rsidRPr="003E4F85">
              <w:rPr>
                <w:rFonts w:eastAsia="Calibri"/>
              </w:rPr>
              <w:t>О.П.  Поглазова</w:t>
            </w:r>
          </w:p>
          <w:p w:rsidR="004A5AD5" w:rsidRPr="003E4F85" w:rsidRDefault="004A5AD5" w:rsidP="00301D98">
            <w:pPr>
              <w:tabs>
                <w:tab w:val="left" w:pos="142"/>
              </w:tabs>
              <w:ind w:left="142"/>
              <w:rPr>
                <w:rFonts w:eastAsia="Calibri"/>
              </w:rPr>
            </w:pPr>
            <w:r w:rsidRPr="003E4F85">
              <w:rPr>
                <w:rFonts w:eastAsia="Calibri"/>
              </w:rPr>
              <w:t xml:space="preserve">2012 год  «Ассоциация  </w:t>
            </w:r>
            <w:r w:rsidRPr="003E4F85">
              <w:rPr>
                <w:rFonts w:eastAsia="Calibri"/>
                <w:lang w:val="en-US"/>
              </w:rPr>
              <w:t>XXI</w:t>
            </w:r>
            <w:r w:rsidRPr="003E4F85">
              <w:rPr>
                <w:rFonts w:eastAsia="Calibri"/>
              </w:rPr>
              <w:t xml:space="preserve"> век»</w:t>
            </w:r>
          </w:p>
        </w:tc>
      </w:tr>
      <w:tr w:rsidR="004A5AD5" w:rsidRPr="003E4F85" w:rsidTr="00301D98">
        <w:trPr>
          <w:cantSplit/>
          <w:trHeight w:val="138"/>
          <w:jc w:val="center"/>
        </w:trPr>
        <w:tc>
          <w:tcPr>
            <w:tcW w:w="1702" w:type="dxa"/>
            <w:vMerge/>
            <w:shd w:val="clear" w:color="auto" w:fill="auto"/>
            <w:vAlign w:val="center"/>
          </w:tcPr>
          <w:p w:rsidR="004A5AD5" w:rsidRPr="003E4F85" w:rsidRDefault="004A5AD5" w:rsidP="00301D98">
            <w:pPr>
              <w:tabs>
                <w:tab w:val="left" w:pos="142"/>
              </w:tabs>
              <w:spacing w:line="100" w:lineRule="atLeast"/>
              <w:ind w:left="142"/>
            </w:pPr>
          </w:p>
        </w:tc>
        <w:tc>
          <w:tcPr>
            <w:tcW w:w="708" w:type="dxa"/>
            <w:shd w:val="clear" w:color="auto" w:fill="auto"/>
          </w:tcPr>
          <w:p w:rsidR="004A5AD5" w:rsidRPr="003E4F85" w:rsidRDefault="004A5AD5" w:rsidP="00301D98">
            <w:pPr>
              <w:tabs>
                <w:tab w:val="left" w:pos="142"/>
              </w:tabs>
              <w:spacing w:line="100" w:lineRule="atLeast"/>
              <w:ind w:left="142"/>
            </w:pPr>
            <w:r w:rsidRPr="003E4F85">
              <w:t>4</w:t>
            </w:r>
          </w:p>
        </w:tc>
        <w:tc>
          <w:tcPr>
            <w:tcW w:w="5070" w:type="dxa"/>
            <w:shd w:val="clear" w:color="auto" w:fill="auto"/>
          </w:tcPr>
          <w:p w:rsidR="004A5AD5" w:rsidRPr="003E4F85" w:rsidRDefault="004A5AD5" w:rsidP="00301D98">
            <w:pPr>
              <w:tabs>
                <w:tab w:val="left" w:pos="142"/>
              </w:tabs>
              <w:ind w:left="142"/>
              <w:rPr>
                <w:rFonts w:eastAsia="Calibri"/>
              </w:rPr>
            </w:pPr>
            <w:r w:rsidRPr="003E4F85">
              <w:rPr>
                <w:rFonts w:eastAsia="Calibri"/>
              </w:rPr>
              <w:t>Авторская программа  О.Т.Поглазова , рекомендованная   Департаментом  общего  образования  МО  РФ/Москва «Просвещение» 2010 год</w:t>
            </w:r>
          </w:p>
        </w:tc>
        <w:tc>
          <w:tcPr>
            <w:tcW w:w="3119" w:type="dxa"/>
            <w:shd w:val="clear" w:color="auto" w:fill="auto"/>
          </w:tcPr>
          <w:p w:rsidR="004A5AD5" w:rsidRPr="003E4F85" w:rsidRDefault="004A5AD5" w:rsidP="00301D98">
            <w:pPr>
              <w:tabs>
                <w:tab w:val="left" w:pos="142"/>
              </w:tabs>
              <w:ind w:left="142"/>
              <w:rPr>
                <w:rFonts w:eastAsia="Calibri"/>
              </w:rPr>
            </w:pPr>
            <w:r w:rsidRPr="003E4F85">
              <w:rPr>
                <w:rFonts w:eastAsia="Calibri"/>
              </w:rPr>
              <w:t>Окружающий  мир</w:t>
            </w:r>
          </w:p>
          <w:p w:rsidR="003E4F85" w:rsidRPr="003E4F85" w:rsidRDefault="003E4F85" w:rsidP="00301D98">
            <w:pPr>
              <w:tabs>
                <w:tab w:val="left" w:pos="142"/>
              </w:tabs>
              <w:ind w:left="142"/>
              <w:rPr>
                <w:rFonts w:eastAsia="Calibri"/>
              </w:rPr>
            </w:pPr>
            <w:r w:rsidRPr="003E4F85">
              <w:rPr>
                <w:rFonts w:eastAsia="Calibri"/>
              </w:rPr>
              <w:t>О.П.  Поглазова</w:t>
            </w:r>
          </w:p>
          <w:p w:rsidR="004A5AD5" w:rsidRPr="003E4F85" w:rsidRDefault="004A5AD5" w:rsidP="00301D98">
            <w:pPr>
              <w:tabs>
                <w:tab w:val="left" w:pos="142"/>
              </w:tabs>
              <w:ind w:left="142"/>
              <w:rPr>
                <w:rFonts w:eastAsia="Calibri"/>
              </w:rPr>
            </w:pPr>
            <w:r w:rsidRPr="003E4F85">
              <w:rPr>
                <w:rFonts w:eastAsia="Calibri"/>
              </w:rPr>
              <w:t xml:space="preserve">2012 год  «Ассоциация  </w:t>
            </w:r>
            <w:r w:rsidRPr="003E4F85">
              <w:rPr>
                <w:rFonts w:eastAsia="Calibri"/>
                <w:lang w:val="en-US"/>
              </w:rPr>
              <w:t>XXI</w:t>
            </w:r>
            <w:r w:rsidRPr="003E4F85">
              <w:rPr>
                <w:rFonts w:eastAsia="Calibri"/>
              </w:rPr>
              <w:t xml:space="preserve"> век»</w:t>
            </w:r>
          </w:p>
        </w:tc>
      </w:tr>
      <w:tr w:rsidR="00E82AB3" w:rsidRPr="003E4F85" w:rsidTr="00301D98">
        <w:trPr>
          <w:cantSplit/>
          <w:trHeight w:val="1884"/>
          <w:jc w:val="center"/>
        </w:trPr>
        <w:tc>
          <w:tcPr>
            <w:tcW w:w="1702" w:type="dxa"/>
            <w:shd w:val="clear" w:color="auto" w:fill="auto"/>
          </w:tcPr>
          <w:p w:rsidR="00E82AB3" w:rsidRPr="003E4F85" w:rsidRDefault="00E82AB3" w:rsidP="00301D98">
            <w:pPr>
              <w:tabs>
                <w:tab w:val="left" w:pos="142"/>
              </w:tabs>
              <w:spacing w:line="100" w:lineRule="atLeast"/>
              <w:ind w:left="142"/>
            </w:pPr>
          </w:p>
          <w:p w:rsidR="00E82AB3" w:rsidRPr="003E4F85" w:rsidRDefault="00E82AB3" w:rsidP="00301D98">
            <w:pPr>
              <w:tabs>
                <w:tab w:val="left" w:pos="142"/>
              </w:tabs>
              <w:spacing w:line="100" w:lineRule="atLeast"/>
              <w:ind w:left="142"/>
              <w:rPr>
                <w:bCs/>
              </w:rPr>
            </w:pPr>
            <w:r w:rsidRPr="003E4F85">
              <w:rPr>
                <w:bCs/>
              </w:rPr>
              <w:t>Музыка</w:t>
            </w:r>
          </w:p>
        </w:tc>
        <w:tc>
          <w:tcPr>
            <w:tcW w:w="708" w:type="dxa"/>
            <w:shd w:val="clear" w:color="auto" w:fill="auto"/>
          </w:tcPr>
          <w:p w:rsidR="00E82AB3" w:rsidRPr="003E4F85" w:rsidRDefault="00E82AB3" w:rsidP="00301D98">
            <w:pPr>
              <w:tabs>
                <w:tab w:val="left" w:pos="142"/>
              </w:tabs>
              <w:spacing w:line="100" w:lineRule="atLeast"/>
              <w:ind w:left="142"/>
            </w:pPr>
            <w:r w:rsidRPr="003E4F85">
              <w:t>1-4</w:t>
            </w:r>
          </w:p>
        </w:tc>
        <w:tc>
          <w:tcPr>
            <w:tcW w:w="5070" w:type="dxa"/>
            <w:shd w:val="clear" w:color="auto" w:fill="auto"/>
          </w:tcPr>
          <w:p w:rsidR="00E82AB3" w:rsidRPr="003E4F85" w:rsidRDefault="00E82AB3" w:rsidP="00301D98">
            <w:pPr>
              <w:tabs>
                <w:tab w:val="left" w:pos="142"/>
              </w:tabs>
              <w:spacing w:line="100" w:lineRule="atLeast"/>
              <w:ind w:left="142"/>
            </w:pPr>
            <w:r w:rsidRPr="003E4F85">
              <w:t>«Музыка»</w:t>
            </w:r>
          </w:p>
          <w:p w:rsidR="00E82AB3" w:rsidRPr="003E4F85" w:rsidRDefault="00E82AB3" w:rsidP="00301D98">
            <w:pPr>
              <w:tabs>
                <w:tab w:val="left" w:pos="142"/>
              </w:tabs>
              <w:spacing w:line="100" w:lineRule="atLeast"/>
              <w:ind w:left="142"/>
            </w:pPr>
            <w:r w:rsidRPr="003E4F85">
              <w:t>под редакцией Е.Д.Критская</w:t>
            </w:r>
          </w:p>
          <w:p w:rsidR="00E82AB3" w:rsidRPr="003E4F85" w:rsidRDefault="00E82AB3" w:rsidP="00301D98">
            <w:pPr>
              <w:tabs>
                <w:tab w:val="left" w:pos="142"/>
              </w:tabs>
              <w:spacing w:line="100" w:lineRule="atLeast"/>
              <w:ind w:left="142"/>
            </w:pPr>
            <w:r w:rsidRPr="003E4F85">
              <w:t>Г.П.СергееваТ.С.Шмагина</w:t>
            </w:r>
          </w:p>
          <w:p w:rsidR="00E82AB3" w:rsidRPr="003E4F85" w:rsidRDefault="004A5AD5" w:rsidP="00301D98">
            <w:pPr>
              <w:tabs>
                <w:tab w:val="left" w:pos="142"/>
              </w:tabs>
              <w:spacing w:line="100" w:lineRule="atLeast"/>
              <w:ind w:left="142"/>
            </w:pPr>
            <w:r w:rsidRPr="003E4F85">
              <w:t>М.Просвещение 2012</w:t>
            </w:r>
            <w:r w:rsidR="00E82AB3" w:rsidRPr="003E4F85">
              <w:t xml:space="preserve"> г. </w:t>
            </w:r>
          </w:p>
        </w:tc>
        <w:tc>
          <w:tcPr>
            <w:tcW w:w="3119" w:type="dxa"/>
            <w:shd w:val="clear" w:color="auto" w:fill="auto"/>
          </w:tcPr>
          <w:p w:rsidR="00E82AB3" w:rsidRPr="003E4F85" w:rsidRDefault="00E82AB3" w:rsidP="00301D98">
            <w:pPr>
              <w:tabs>
                <w:tab w:val="left" w:pos="142"/>
              </w:tabs>
              <w:spacing w:line="100" w:lineRule="atLeast"/>
              <w:ind w:left="142"/>
            </w:pPr>
            <w:r w:rsidRPr="003E4F85">
              <w:t>Е.Д.Критская</w:t>
            </w:r>
          </w:p>
          <w:p w:rsidR="00E82AB3" w:rsidRPr="003E4F85" w:rsidRDefault="00E82AB3" w:rsidP="00301D98">
            <w:pPr>
              <w:tabs>
                <w:tab w:val="left" w:pos="142"/>
              </w:tabs>
              <w:spacing w:line="100" w:lineRule="atLeast"/>
              <w:ind w:left="142"/>
            </w:pPr>
            <w:r w:rsidRPr="003E4F85">
              <w:t>Г.П.СергееваТ.С.Шмагина</w:t>
            </w:r>
          </w:p>
          <w:p w:rsidR="00E82AB3" w:rsidRPr="003E4F85" w:rsidRDefault="00E82AB3" w:rsidP="00301D98">
            <w:pPr>
              <w:tabs>
                <w:tab w:val="left" w:pos="142"/>
              </w:tabs>
              <w:spacing w:line="100" w:lineRule="atLeast"/>
              <w:ind w:left="142"/>
            </w:pPr>
            <w:r w:rsidRPr="003E4F85">
              <w:t>«Музыка» М.Просвещение</w:t>
            </w:r>
          </w:p>
          <w:p w:rsidR="00E82AB3" w:rsidRPr="003E4F85" w:rsidRDefault="004A5AD5" w:rsidP="00301D98">
            <w:pPr>
              <w:tabs>
                <w:tab w:val="left" w:pos="142"/>
              </w:tabs>
              <w:spacing w:line="100" w:lineRule="atLeast"/>
              <w:ind w:left="142"/>
            </w:pPr>
            <w:r w:rsidRPr="003E4F85">
              <w:t>2014г</w:t>
            </w:r>
          </w:p>
        </w:tc>
      </w:tr>
      <w:tr w:rsidR="003566C2" w:rsidRPr="003E4F85" w:rsidTr="00301D98">
        <w:trPr>
          <w:cantSplit/>
          <w:trHeight w:val="138"/>
          <w:jc w:val="center"/>
        </w:trPr>
        <w:tc>
          <w:tcPr>
            <w:tcW w:w="1702" w:type="dxa"/>
            <w:vMerge w:val="restart"/>
            <w:shd w:val="clear" w:color="auto" w:fill="auto"/>
          </w:tcPr>
          <w:p w:rsidR="003566C2" w:rsidRPr="003E4F85" w:rsidRDefault="003566C2" w:rsidP="00301D98">
            <w:pPr>
              <w:tabs>
                <w:tab w:val="left" w:pos="142"/>
              </w:tabs>
              <w:spacing w:line="100" w:lineRule="atLeast"/>
              <w:ind w:left="142"/>
              <w:rPr>
                <w:bCs/>
              </w:rPr>
            </w:pPr>
            <w:r w:rsidRPr="003E4F85">
              <w:rPr>
                <w:bCs/>
              </w:rPr>
              <w:t>Изобразительное искусство</w:t>
            </w:r>
          </w:p>
        </w:tc>
        <w:tc>
          <w:tcPr>
            <w:tcW w:w="708" w:type="dxa"/>
            <w:shd w:val="clear" w:color="auto" w:fill="auto"/>
          </w:tcPr>
          <w:p w:rsidR="003566C2" w:rsidRPr="003E4F85" w:rsidRDefault="003566C2" w:rsidP="00301D98">
            <w:pPr>
              <w:tabs>
                <w:tab w:val="left" w:pos="142"/>
              </w:tabs>
              <w:spacing w:line="100" w:lineRule="atLeast"/>
              <w:ind w:left="142"/>
            </w:pPr>
            <w:r w:rsidRPr="003E4F85">
              <w:t>1</w:t>
            </w:r>
          </w:p>
          <w:p w:rsidR="003566C2" w:rsidRPr="003E4F85" w:rsidRDefault="003566C2" w:rsidP="00301D98">
            <w:pPr>
              <w:tabs>
                <w:tab w:val="left" w:pos="142"/>
              </w:tabs>
              <w:spacing w:line="100" w:lineRule="atLeast"/>
              <w:ind w:left="142"/>
            </w:pPr>
          </w:p>
        </w:tc>
        <w:tc>
          <w:tcPr>
            <w:tcW w:w="5070" w:type="dxa"/>
            <w:shd w:val="clear" w:color="auto" w:fill="auto"/>
          </w:tcPr>
          <w:p w:rsidR="003566C2" w:rsidRPr="003E4F85" w:rsidRDefault="003566C2" w:rsidP="00301D98">
            <w:pPr>
              <w:tabs>
                <w:tab w:val="left" w:pos="142"/>
              </w:tabs>
              <w:ind w:left="142"/>
              <w:rPr>
                <w:rFonts w:eastAsia="Calibri"/>
              </w:rPr>
            </w:pPr>
            <w:r w:rsidRPr="003E4F85">
              <w:rPr>
                <w:rFonts w:eastAsia="Calibri"/>
              </w:rPr>
              <w:t xml:space="preserve"> ИЗО,  авторская  программа  Неменская Л.А.,  2014 г</w:t>
            </w:r>
          </w:p>
        </w:tc>
        <w:tc>
          <w:tcPr>
            <w:tcW w:w="3119" w:type="dxa"/>
            <w:shd w:val="clear" w:color="auto" w:fill="auto"/>
          </w:tcPr>
          <w:p w:rsidR="003E4F85" w:rsidRPr="003E4F85" w:rsidRDefault="003E4F85" w:rsidP="00301D98">
            <w:pPr>
              <w:tabs>
                <w:tab w:val="left" w:pos="142"/>
              </w:tabs>
              <w:ind w:left="142"/>
              <w:rPr>
                <w:rFonts w:eastAsia="Calibri"/>
              </w:rPr>
            </w:pPr>
            <w:r w:rsidRPr="003E4F85">
              <w:rPr>
                <w:rFonts w:eastAsia="Calibri"/>
              </w:rPr>
              <w:t xml:space="preserve">ИЗО </w:t>
            </w:r>
          </w:p>
          <w:p w:rsidR="003566C2" w:rsidRPr="003E4F85" w:rsidRDefault="003566C2" w:rsidP="00301D98">
            <w:pPr>
              <w:tabs>
                <w:tab w:val="left" w:pos="142"/>
              </w:tabs>
              <w:ind w:left="142"/>
              <w:rPr>
                <w:rFonts w:eastAsia="Calibri"/>
              </w:rPr>
            </w:pPr>
            <w:r w:rsidRPr="003E4F85">
              <w:rPr>
                <w:rFonts w:eastAsia="Calibri"/>
              </w:rPr>
              <w:t>Неменская Л.А.</w:t>
            </w:r>
          </w:p>
          <w:p w:rsidR="003566C2" w:rsidRPr="003E4F85" w:rsidRDefault="003566C2" w:rsidP="00301D98">
            <w:pPr>
              <w:tabs>
                <w:tab w:val="left" w:pos="142"/>
              </w:tabs>
              <w:ind w:left="142"/>
              <w:rPr>
                <w:rFonts w:eastAsia="Calibri"/>
              </w:rPr>
            </w:pPr>
            <w:r w:rsidRPr="003E4F85">
              <w:rPr>
                <w:rFonts w:eastAsia="Calibri"/>
              </w:rPr>
              <w:t>« Просвещение»,  2014 г</w:t>
            </w:r>
          </w:p>
          <w:p w:rsidR="003566C2" w:rsidRPr="003E4F85" w:rsidRDefault="003566C2" w:rsidP="00301D98">
            <w:pPr>
              <w:tabs>
                <w:tab w:val="left" w:pos="142"/>
              </w:tabs>
              <w:ind w:left="142"/>
              <w:rPr>
                <w:rFonts w:eastAsia="Calibri"/>
              </w:rPr>
            </w:pPr>
          </w:p>
        </w:tc>
      </w:tr>
      <w:tr w:rsidR="003566C2" w:rsidRPr="003E4F85" w:rsidTr="00301D98">
        <w:trPr>
          <w:cantSplit/>
          <w:trHeight w:val="138"/>
          <w:jc w:val="center"/>
        </w:trPr>
        <w:tc>
          <w:tcPr>
            <w:tcW w:w="1702" w:type="dxa"/>
            <w:vMerge/>
            <w:shd w:val="clear" w:color="auto" w:fill="auto"/>
          </w:tcPr>
          <w:p w:rsidR="003566C2" w:rsidRPr="003E4F85" w:rsidRDefault="003566C2" w:rsidP="00301D98">
            <w:pPr>
              <w:tabs>
                <w:tab w:val="left" w:pos="142"/>
              </w:tabs>
              <w:spacing w:line="100" w:lineRule="atLeast"/>
              <w:ind w:left="142"/>
              <w:rPr>
                <w:bCs/>
              </w:rPr>
            </w:pPr>
          </w:p>
        </w:tc>
        <w:tc>
          <w:tcPr>
            <w:tcW w:w="708" w:type="dxa"/>
            <w:shd w:val="clear" w:color="auto" w:fill="auto"/>
          </w:tcPr>
          <w:p w:rsidR="003566C2" w:rsidRPr="003E4F85" w:rsidRDefault="003566C2" w:rsidP="00301D98">
            <w:pPr>
              <w:tabs>
                <w:tab w:val="left" w:pos="142"/>
              </w:tabs>
              <w:spacing w:line="100" w:lineRule="atLeast"/>
              <w:ind w:left="142"/>
            </w:pPr>
            <w:r w:rsidRPr="003E4F85">
              <w:t>2</w:t>
            </w:r>
          </w:p>
        </w:tc>
        <w:tc>
          <w:tcPr>
            <w:tcW w:w="5070" w:type="dxa"/>
            <w:shd w:val="clear" w:color="auto" w:fill="auto"/>
          </w:tcPr>
          <w:p w:rsidR="003566C2" w:rsidRPr="003E4F85" w:rsidRDefault="003566C2" w:rsidP="00301D98">
            <w:pPr>
              <w:tabs>
                <w:tab w:val="left" w:pos="142"/>
              </w:tabs>
              <w:ind w:left="142"/>
              <w:rPr>
                <w:rFonts w:eastAsia="Calibri"/>
              </w:rPr>
            </w:pPr>
            <w:r w:rsidRPr="003E4F85">
              <w:rPr>
                <w:rFonts w:eastAsia="Calibri"/>
              </w:rPr>
              <w:t>Программа для  2 класса по ИЗО</w:t>
            </w:r>
          </w:p>
          <w:p w:rsidR="003566C2" w:rsidRPr="003E4F85" w:rsidRDefault="003566C2" w:rsidP="00301D98">
            <w:pPr>
              <w:tabs>
                <w:tab w:val="left" w:pos="142"/>
              </w:tabs>
              <w:ind w:left="142"/>
              <w:rPr>
                <w:rFonts w:eastAsia="Calibri"/>
              </w:rPr>
            </w:pPr>
            <w:r w:rsidRPr="003E4F85">
              <w:rPr>
                <w:rFonts w:eastAsia="Calibri"/>
              </w:rPr>
              <w:t>Допущено МО  РФ,  2014 г.</w:t>
            </w:r>
          </w:p>
          <w:p w:rsidR="003566C2" w:rsidRPr="003E4F85" w:rsidRDefault="003566C2" w:rsidP="00301D98">
            <w:pPr>
              <w:tabs>
                <w:tab w:val="left" w:pos="142"/>
              </w:tabs>
              <w:ind w:left="142"/>
              <w:rPr>
                <w:rFonts w:eastAsia="Calibri"/>
              </w:rPr>
            </w:pPr>
            <w:r w:rsidRPr="003E4F85">
              <w:rPr>
                <w:rFonts w:eastAsia="Calibri"/>
              </w:rPr>
              <w:t>Б.М. Неменский</w:t>
            </w:r>
          </w:p>
        </w:tc>
        <w:tc>
          <w:tcPr>
            <w:tcW w:w="3119" w:type="dxa"/>
            <w:shd w:val="clear" w:color="auto" w:fill="auto"/>
          </w:tcPr>
          <w:p w:rsidR="003566C2" w:rsidRPr="003E4F85" w:rsidRDefault="003566C2" w:rsidP="00301D98">
            <w:pPr>
              <w:tabs>
                <w:tab w:val="left" w:pos="142"/>
              </w:tabs>
              <w:ind w:left="142"/>
              <w:rPr>
                <w:rFonts w:eastAsia="Calibri"/>
              </w:rPr>
            </w:pPr>
            <w:r w:rsidRPr="003E4F85">
              <w:rPr>
                <w:rFonts w:eastAsia="Calibri"/>
              </w:rPr>
              <w:t xml:space="preserve">Е. Коротеева «Изобразительное искусство: Искусство и ты» под редакцией Б.М. Неменского </w:t>
            </w:r>
          </w:p>
          <w:p w:rsidR="003566C2" w:rsidRPr="003E4F85" w:rsidRDefault="003566C2" w:rsidP="00301D98">
            <w:pPr>
              <w:tabs>
                <w:tab w:val="left" w:pos="142"/>
              </w:tabs>
              <w:ind w:left="142"/>
              <w:rPr>
                <w:rFonts w:eastAsia="Calibri"/>
              </w:rPr>
            </w:pPr>
            <w:r w:rsidRPr="003E4F85">
              <w:rPr>
                <w:rFonts w:eastAsia="Calibri"/>
              </w:rPr>
              <w:t xml:space="preserve"> « Просвещение», 2014 г</w:t>
            </w:r>
          </w:p>
        </w:tc>
      </w:tr>
      <w:tr w:rsidR="003566C2" w:rsidRPr="003E4F85" w:rsidTr="00301D98">
        <w:trPr>
          <w:cantSplit/>
          <w:trHeight w:val="138"/>
          <w:jc w:val="center"/>
        </w:trPr>
        <w:tc>
          <w:tcPr>
            <w:tcW w:w="1702" w:type="dxa"/>
            <w:vMerge w:val="restart"/>
            <w:shd w:val="clear" w:color="auto" w:fill="auto"/>
          </w:tcPr>
          <w:p w:rsidR="003566C2" w:rsidRPr="003E4F85" w:rsidRDefault="003566C2" w:rsidP="00301D98">
            <w:pPr>
              <w:tabs>
                <w:tab w:val="left" w:pos="142"/>
              </w:tabs>
              <w:spacing w:line="100" w:lineRule="atLeast"/>
              <w:ind w:left="142"/>
              <w:rPr>
                <w:bCs/>
              </w:rPr>
            </w:pPr>
          </w:p>
        </w:tc>
        <w:tc>
          <w:tcPr>
            <w:tcW w:w="708" w:type="dxa"/>
            <w:shd w:val="clear" w:color="auto" w:fill="auto"/>
          </w:tcPr>
          <w:p w:rsidR="003566C2" w:rsidRPr="003E4F85" w:rsidRDefault="003566C2" w:rsidP="00301D98">
            <w:pPr>
              <w:tabs>
                <w:tab w:val="left" w:pos="142"/>
              </w:tabs>
              <w:spacing w:line="100" w:lineRule="atLeast"/>
              <w:ind w:left="142"/>
            </w:pPr>
            <w:r w:rsidRPr="003E4F85">
              <w:t>3</w:t>
            </w:r>
          </w:p>
        </w:tc>
        <w:tc>
          <w:tcPr>
            <w:tcW w:w="5070" w:type="dxa"/>
            <w:shd w:val="clear" w:color="auto" w:fill="auto"/>
          </w:tcPr>
          <w:p w:rsidR="003566C2" w:rsidRPr="00C24C5A" w:rsidRDefault="003566C2" w:rsidP="00301D98">
            <w:pPr>
              <w:tabs>
                <w:tab w:val="left" w:pos="142"/>
              </w:tabs>
              <w:ind w:left="142"/>
              <w:rPr>
                <w:rFonts w:eastAsia="Calibri"/>
              </w:rPr>
            </w:pPr>
            <w:r w:rsidRPr="00C24C5A">
              <w:rPr>
                <w:rFonts w:eastAsia="Calibri"/>
              </w:rPr>
              <w:t>Авторская программа  Т.А. Копцевой, В.П. Копцев</w:t>
            </w:r>
          </w:p>
          <w:p w:rsidR="003566C2" w:rsidRPr="00C24C5A" w:rsidRDefault="003566C2" w:rsidP="00301D98">
            <w:pPr>
              <w:tabs>
                <w:tab w:val="left" w:pos="142"/>
              </w:tabs>
              <w:ind w:left="142"/>
              <w:rPr>
                <w:rFonts w:eastAsia="Calibri"/>
              </w:rPr>
            </w:pPr>
            <w:r w:rsidRPr="00C24C5A">
              <w:rPr>
                <w:rFonts w:eastAsia="Calibri"/>
              </w:rPr>
              <w:t xml:space="preserve"> « Природа и художник». Рекомендованная   Департаментом  общего  образования  МО  РФ/Москва «Просвещение» 2010 год</w:t>
            </w:r>
          </w:p>
        </w:tc>
        <w:tc>
          <w:tcPr>
            <w:tcW w:w="3119" w:type="dxa"/>
            <w:shd w:val="clear" w:color="auto" w:fill="auto"/>
          </w:tcPr>
          <w:p w:rsidR="003E4F85" w:rsidRPr="00C24C5A" w:rsidRDefault="003E4F85" w:rsidP="00301D98">
            <w:pPr>
              <w:tabs>
                <w:tab w:val="left" w:pos="142"/>
              </w:tabs>
              <w:ind w:left="142"/>
              <w:rPr>
                <w:rFonts w:eastAsia="Calibri"/>
              </w:rPr>
            </w:pPr>
            <w:r w:rsidRPr="00C24C5A">
              <w:rPr>
                <w:rFonts w:eastAsia="Calibri"/>
              </w:rPr>
              <w:t xml:space="preserve">ИЗО </w:t>
            </w:r>
          </w:p>
          <w:p w:rsidR="003566C2" w:rsidRPr="00C24C5A" w:rsidRDefault="003566C2" w:rsidP="00301D98">
            <w:pPr>
              <w:tabs>
                <w:tab w:val="left" w:pos="142"/>
              </w:tabs>
              <w:ind w:left="142"/>
              <w:rPr>
                <w:rFonts w:eastAsia="Calibri"/>
              </w:rPr>
            </w:pPr>
            <w:r w:rsidRPr="00C24C5A">
              <w:rPr>
                <w:rFonts w:eastAsia="Calibri"/>
              </w:rPr>
              <w:t xml:space="preserve">Т.А. Копцева  </w:t>
            </w:r>
          </w:p>
          <w:p w:rsidR="003566C2" w:rsidRPr="00C24C5A" w:rsidRDefault="003566C2" w:rsidP="00301D98">
            <w:pPr>
              <w:tabs>
                <w:tab w:val="left" w:pos="142"/>
              </w:tabs>
              <w:ind w:left="142"/>
              <w:rPr>
                <w:rFonts w:eastAsia="Calibri"/>
              </w:rPr>
            </w:pPr>
            <w:r w:rsidRPr="00C24C5A">
              <w:rPr>
                <w:rFonts w:eastAsia="Calibri"/>
              </w:rPr>
              <w:t xml:space="preserve">«Ассоциация  </w:t>
            </w:r>
            <w:r w:rsidRPr="00C24C5A">
              <w:rPr>
                <w:rFonts w:eastAsia="Calibri"/>
                <w:lang w:val="en-US"/>
              </w:rPr>
              <w:t>XXI</w:t>
            </w:r>
            <w:r w:rsidRPr="00C24C5A">
              <w:rPr>
                <w:rFonts w:eastAsia="Calibri"/>
              </w:rPr>
              <w:t xml:space="preserve"> век», 2014г </w:t>
            </w:r>
          </w:p>
        </w:tc>
      </w:tr>
      <w:tr w:rsidR="003566C2" w:rsidRPr="003E4F85" w:rsidTr="00301D98">
        <w:trPr>
          <w:cantSplit/>
          <w:trHeight w:val="138"/>
          <w:jc w:val="center"/>
        </w:trPr>
        <w:tc>
          <w:tcPr>
            <w:tcW w:w="1702" w:type="dxa"/>
            <w:vMerge/>
            <w:shd w:val="clear" w:color="auto" w:fill="auto"/>
          </w:tcPr>
          <w:p w:rsidR="003566C2" w:rsidRPr="003E4F85" w:rsidRDefault="003566C2" w:rsidP="00301D98">
            <w:pPr>
              <w:tabs>
                <w:tab w:val="left" w:pos="142"/>
              </w:tabs>
              <w:spacing w:line="100" w:lineRule="atLeast"/>
              <w:ind w:left="142"/>
              <w:rPr>
                <w:bCs/>
              </w:rPr>
            </w:pPr>
          </w:p>
        </w:tc>
        <w:tc>
          <w:tcPr>
            <w:tcW w:w="708" w:type="dxa"/>
            <w:shd w:val="clear" w:color="auto" w:fill="auto"/>
          </w:tcPr>
          <w:p w:rsidR="003566C2" w:rsidRPr="003E4F85" w:rsidRDefault="003566C2" w:rsidP="00301D98">
            <w:pPr>
              <w:tabs>
                <w:tab w:val="left" w:pos="142"/>
              </w:tabs>
              <w:spacing w:line="100" w:lineRule="atLeast"/>
              <w:ind w:left="142"/>
            </w:pPr>
            <w:r w:rsidRPr="003E4F85">
              <w:t>4</w:t>
            </w:r>
          </w:p>
        </w:tc>
        <w:tc>
          <w:tcPr>
            <w:tcW w:w="5070" w:type="dxa"/>
            <w:shd w:val="clear" w:color="auto" w:fill="auto"/>
          </w:tcPr>
          <w:p w:rsidR="003566C2" w:rsidRPr="00C24C5A" w:rsidRDefault="003566C2" w:rsidP="00301D98">
            <w:pPr>
              <w:tabs>
                <w:tab w:val="left" w:pos="142"/>
              </w:tabs>
              <w:ind w:left="142"/>
              <w:rPr>
                <w:rFonts w:eastAsia="Calibri"/>
              </w:rPr>
            </w:pPr>
            <w:r w:rsidRPr="00C24C5A">
              <w:rPr>
                <w:rFonts w:eastAsia="Calibri"/>
              </w:rPr>
              <w:t>Авторская программа  Т.А. Копцевой, В.П. Копцева</w:t>
            </w:r>
          </w:p>
          <w:p w:rsidR="003566C2" w:rsidRPr="00C24C5A" w:rsidRDefault="003566C2" w:rsidP="00301D98">
            <w:pPr>
              <w:tabs>
                <w:tab w:val="left" w:pos="142"/>
              </w:tabs>
              <w:ind w:left="142"/>
              <w:rPr>
                <w:rFonts w:eastAsia="Calibri"/>
              </w:rPr>
            </w:pPr>
            <w:r w:rsidRPr="00C24C5A">
              <w:rPr>
                <w:rFonts w:eastAsia="Calibri"/>
              </w:rPr>
              <w:t xml:space="preserve"> « Природа и художник». Рекомендованная   Департаментом  общего  образования  МО  РФ/Москва «Просвещение» 2010 год</w:t>
            </w:r>
          </w:p>
        </w:tc>
        <w:tc>
          <w:tcPr>
            <w:tcW w:w="3119" w:type="dxa"/>
            <w:shd w:val="clear" w:color="auto" w:fill="auto"/>
          </w:tcPr>
          <w:p w:rsidR="003E4F85" w:rsidRPr="00C24C5A" w:rsidRDefault="003E4F85" w:rsidP="00301D98">
            <w:pPr>
              <w:tabs>
                <w:tab w:val="left" w:pos="142"/>
              </w:tabs>
              <w:ind w:left="142"/>
              <w:rPr>
                <w:rFonts w:eastAsia="Calibri"/>
              </w:rPr>
            </w:pPr>
            <w:r w:rsidRPr="00C24C5A">
              <w:rPr>
                <w:rFonts w:eastAsia="Calibri"/>
              </w:rPr>
              <w:t xml:space="preserve">ИЗО </w:t>
            </w:r>
          </w:p>
          <w:p w:rsidR="003566C2" w:rsidRPr="00C24C5A" w:rsidRDefault="003566C2" w:rsidP="00301D98">
            <w:pPr>
              <w:tabs>
                <w:tab w:val="left" w:pos="142"/>
              </w:tabs>
              <w:ind w:left="142"/>
              <w:rPr>
                <w:rFonts w:eastAsia="Calibri"/>
              </w:rPr>
            </w:pPr>
            <w:r w:rsidRPr="00C24C5A">
              <w:rPr>
                <w:rFonts w:eastAsia="Calibri"/>
              </w:rPr>
              <w:t xml:space="preserve">Т.А. Копцева  </w:t>
            </w:r>
          </w:p>
          <w:p w:rsidR="003566C2" w:rsidRPr="00C24C5A" w:rsidRDefault="003566C2" w:rsidP="00301D98">
            <w:pPr>
              <w:tabs>
                <w:tab w:val="left" w:pos="142"/>
              </w:tabs>
              <w:ind w:left="142"/>
              <w:rPr>
                <w:rFonts w:eastAsia="Calibri"/>
              </w:rPr>
            </w:pPr>
            <w:r w:rsidRPr="00C24C5A">
              <w:rPr>
                <w:rFonts w:eastAsia="Calibri"/>
              </w:rPr>
              <w:t xml:space="preserve">«Ассоциация  </w:t>
            </w:r>
            <w:r w:rsidRPr="00C24C5A">
              <w:rPr>
                <w:rFonts w:eastAsia="Calibri"/>
                <w:lang w:val="en-US"/>
              </w:rPr>
              <w:t>XXI</w:t>
            </w:r>
            <w:r w:rsidRPr="00C24C5A">
              <w:rPr>
                <w:rFonts w:eastAsia="Calibri"/>
              </w:rPr>
              <w:t xml:space="preserve"> век», 2014г </w:t>
            </w:r>
          </w:p>
        </w:tc>
      </w:tr>
      <w:tr w:rsidR="003566C2" w:rsidRPr="003E4F85" w:rsidTr="00301D98">
        <w:trPr>
          <w:cantSplit/>
          <w:trHeight w:val="1137"/>
          <w:jc w:val="center"/>
        </w:trPr>
        <w:tc>
          <w:tcPr>
            <w:tcW w:w="1702" w:type="dxa"/>
            <w:vMerge w:val="restart"/>
            <w:shd w:val="clear" w:color="auto" w:fill="auto"/>
          </w:tcPr>
          <w:p w:rsidR="003566C2" w:rsidRPr="003E4F85" w:rsidRDefault="003566C2" w:rsidP="00301D98">
            <w:pPr>
              <w:tabs>
                <w:tab w:val="left" w:pos="142"/>
              </w:tabs>
              <w:spacing w:line="100" w:lineRule="atLeast"/>
              <w:ind w:left="142"/>
              <w:rPr>
                <w:bCs/>
              </w:rPr>
            </w:pPr>
            <w:r w:rsidRPr="003E4F85">
              <w:rPr>
                <w:bCs/>
              </w:rPr>
              <w:t xml:space="preserve">Технология </w:t>
            </w:r>
          </w:p>
          <w:p w:rsidR="003566C2" w:rsidRPr="003E4F85" w:rsidRDefault="003566C2" w:rsidP="00301D98">
            <w:pPr>
              <w:tabs>
                <w:tab w:val="left" w:pos="142"/>
              </w:tabs>
              <w:spacing w:line="100" w:lineRule="atLeast"/>
              <w:ind w:left="142"/>
              <w:rPr>
                <w:bCs/>
              </w:rPr>
            </w:pPr>
            <w:r w:rsidRPr="003E4F85">
              <w:rPr>
                <w:bCs/>
              </w:rPr>
              <w:t>(труд)</w:t>
            </w:r>
          </w:p>
        </w:tc>
        <w:tc>
          <w:tcPr>
            <w:tcW w:w="708" w:type="dxa"/>
            <w:shd w:val="clear" w:color="auto" w:fill="auto"/>
          </w:tcPr>
          <w:p w:rsidR="003566C2" w:rsidRPr="003E4F85" w:rsidRDefault="003566C2" w:rsidP="00301D98">
            <w:pPr>
              <w:tabs>
                <w:tab w:val="left" w:pos="142"/>
              </w:tabs>
              <w:spacing w:line="100" w:lineRule="atLeast"/>
              <w:ind w:left="142"/>
            </w:pPr>
            <w:r w:rsidRPr="003E4F85">
              <w:t>1</w:t>
            </w:r>
          </w:p>
          <w:p w:rsidR="003566C2" w:rsidRPr="003E4F85" w:rsidRDefault="003566C2" w:rsidP="00301D98">
            <w:pPr>
              <w:tabs>
                <w:tab w:val="left" w:pos="142"/>
              </w:tabs>
              <w:spacing w:line="100" w:lineRule="atLeast"/>
              <w:ind w:left="142"/>
            </w:pPr>
          </w:p>
          <w:p w:rsidR="003566C2" w:rsidRPr="003E4F85" w:rsidRDefault="003566C2" w:rsidP="00301D98">
            <w:pPr>
              <w:tabs>
                <w:tab w:val="left" w:pos="142"/>
              </w:tabs>
              <w:spacing w:line="100" w:lineRule="atLeast"/>
              <w:ind w:left="142"/>
            </w:pPr>
          </w:p>
          <w:p w:rsidR="003566C2" w:rsidRPr="003E4F85" w:rsidRDefault="003566C2" w:rsidP="00301D98">
            <w:pPr>
              <w:tabs>
                <w:tab w:val="left" w:pos="142"/>
              </w:tabs>
              <w:spacing w:line="100" w:lineRule="atLeast"/>
              <w:ind w:left="142"/>
            </w:pPr>
          </w:p>
        </w:tc>
        <w:tc>
          <w:tcPr>
            <w:tcW w:w="5070" w:type="dxa"/>
            <w:shd w:val="clear" w:color="auto" w:fill="auto"/>
          </w:tcPr>
          <w:p w:rsidR="003566C2" w:rsidRPr="003E4F85" w:rsidRDefault="003566C2" w:rsidP="00301D98">
            <w:pPr>
              <w:tabs>
                <w:tab w:val="left" w:pos="142"/>
              </w:tabs>
              <w:ind w:left="142"/>
              <w:rPr>
                <w:rFonts w:eastAsia="Calibri"/>
              </w:rPr>
            </w:pPr>
            <w:r w:rsidRPr="003E4F85">
              <w:rPr>
                <w:rFonts w:eastAsia="Calibri"/>
              </w:rPr>
              <w:t>Технология,  авторская  программа  «Художественно-конструкторская  деятельность Н.М.  Конышева,  2012  г.</w:t>
            </w:r>
          </w:p>
        </w:tc>
        <w:tc>
          <w:tcPr>
            <w:tcW w:w="3119" w:type="dxa"/>
            <w:shd w:val="clear" w:color="auto" w:fill="auto"/>
          </w:tcPr>
          <w:p w:rsidR="003566C2" w:rsidRPr="003E4F85" w:rsidRDefault="003E4F85" w:rsidP="00301D98">
            <w:pPr>
              <w:tabs>
                <w:tab w:val="left" w:pos="142"/>
              </w:tabs>
              <w:ind w:left="142"/>
              <w:rPr>
                <w:rFonts w:eastAsia="Calibri"/>
              </w:rPr>
            </w:pPr>
            <w:r w:rsidRPr="003E4F85">
              <w:rPr>
                <w:rFonts w:eastAsia="Calibri"/>
              </w:rPr>
              <w:t xml:space="preserve">Технология </w:t>
            </w:r>
            <w:r w:rsidR="003566C2" w:rsidRPr="003E4F85">
              <w:rPr>
                <w:rFonts w:eastAsia="Calibri"/>
              </w:rPr>
              <w:t>Н.М. Конышева.  2012  г.,</w:t>
            </w:r>
          </w:p>
          <w:p w:rsidR="003566C2" w:rsidRPr="003E4F85" w:rsidRDefault="003566C2" w:rsidP="00301D98">
            <w:pPr>
              <w:tabs>
                <w:tab w:val="left" w:pos="142"/>
              </w:tabs>
              <w:ind w:left="142"/>
              <w:rPr>
                <w:rFonts w:eastAsia="Calibri"/>
              </w:rPr>
            </w:pPr>
            <w:r w:rsidRPr="003E4F85">
              <w:rPr>
                <w:rFonts w:eastAsia="Calibri"/>
              </w:rPr>
              <w:t xml:space="preserve">Ассоциация  </w:t>
            </w:r>
            <w:r w:rsidRPr="003E4F85">
              <w:rPr>
                <w:rFonts w:eastAsia="Calibri"/>
                <w:lang w:val="en-US"/>
              </w:rPr>
              <w:t>XXI</w:t>
            </w:r>
            <w:r w:rsidRPr="003E4F85">
              <w:rPr>
                <w:rFonts w:eastAsia="Calibri"/>
              </w:rPr>
              <w:t xml:space="preserve">  век</w:t>
            </w:r>
          </w:p>
        </w:tc>
      </w:tr>
      <w:tr w:rsidR="003566C2" w:rsidRPr="003E4F85" w:rsidTr="00301D98">
        <w:trPr>
          <w:cantSplit/>
          <w:trHeight w:val="138"/>
          <w:jc w:val="center"/>
        </w:trPr>
        <w:tc>
          <w:tcPr>
            <w:tcW w:w="1702" w:type="dxa"/>
            <w:vMerge/>
            <w:shd w:val="clear" w:color="auto" w:fill="auto"/>
          </w:tcPr>
          <w:p w:rsidR="003566C2" w:rsidRPr="003E4F85" w:rsidRDefault="003566C2" w:rsidP="00301D98">
            <w:pPr>
              <w:tabs>
                <w:tab w:val="left" w:pos="142"/>
              </w:tabs>
              <w:spacing w:line="100" w:lineRule="atLeast"/>
              <w:ind w:left="142"/>
              <w:rPr>
                <w:bCs/>
              </w:rPr>
            </w:pPr>
          </w:p>
        </w:tc>
        <w:tc>
          <w:tcPr>
            <w:tcW w:w="708" w:type="dxa"/>
            <w:shd w:val="clear" w:color="auto" w:fill="auto"/>
          </w:tcPr>
          <w:p w:rsidR="003566C2" w:rsidRPr="003E4F85" w:rsidRDefault="003566C2" w:rsidP="00301D98">
            <w:pPr>
              <w:tabs>
                <w:tab w:val="left" w:pos="142"/>
              </w:tabs>
              <w:spacing w:line="100" w:lineRule="atLeast"/>
              <w:ind w:left="142"/>
            </w:pPr>
            <w:r w:rsidRPr="003E4F85">
              <w:t>2</w:t>
            </w:r>
          </w:p>
          <w:p w:rsidR="003566C2" w:rsidRPr="003E4F85" w:rsidRDefault="003566C2" w:rsidP="00301D98">
            <w:pPr>
              <w:tabs>
                <w:tab w:val="left" w:pos="142"/>
              </w:tabs>
              <w:spacing w:line="100" w:lineRule="atLeast"/>
              <w:ind w:left="142"/>
            </w:pPr>
          </w:p>
        </w:tc>
        <w:tc>
          <w:tcPr>
            <w:tcW w:w="5070" w:type="dxa"/>
            <w:shd w:val="clear" w:color="auto" w:fill="auto"/>
          </w:tcPr>
          <w:p w:rsidR="003566C2" w:rsidRPr="003E4F85" w:rsidRDefault="003566C2" w:rsidP="00301D98">
            <w:pPr>
              <w:tabs>
                <w:tab w:val="left" w:pos="142"/>
              </w:tabs>
              <w:ind w:left="142"/>
              <w:rPr>
                <w:rFonts w:eastAsia="Calibri"/>
              </w:rPr>
            </w:pPr>
            <w:r w:rsidRPr="003E4F85">
              <w:rPr>
                <w:rFonts w:eastAsia="Calibri"/>
              </w:rPr>
              <w:t>Программа для  2 класса по технологии</w:t>
            </w:r>
          </w:p>
          <w:p w:rsidR="003566C2" w:rsidRPr="003E4F85" w:rsidRDefault="003566C2" w:rsidP="00301D98">
            <w:pPr>
              <w:tabs>
                <w:tab w:val="left" w:pos="142"/>
              </w:tabs>
              <w:ind w:left="142"/>
              <w:rPr>
                <w:rFonts w:eastAsia="Calibri"/>
              </w:rPr>
            </w:pPr>
            <w:r w:rsidRPr="003E4F85">
              <w:rPr>
                <w:rFonts w:eastAsia="Calibri"/>
              </w:rPr>
              <w:t>Допущено МО  РФ,  2014г</w:t>
            </w:r>
          </w:p>
          <w:p w:rsidR="003566C2" w:rsidRPr="003E4F85" w:rsidRDefault="003566C2" w:rsidP="00301D98">
            <w:pPr>
              <w:tabs>
                <w:tab w:val="left" w:pos="142"/>
              </w:tabs>
              <w:ind w:left="142"/>
              <w:rPr>
                <w:rFonts w:eastAsia="Calibri"/>
              </w:rPr>
            </w:pPr>
            <w:r w:rsidRPr="003E4F85">
              <w:rPr>
                <w:rFonts w:eastAsia="Calibri"/>
              </w:rPr>
              <w:t>Гринёва А.А., Т. М. Рогозина, И.Б. Мылова</w:t>
            </w:r>
          </w:p>
          <w:p w:rsidR="003566C2" w:rsidRPr="003E4F85" w:rsidRDefault="003566C2" w:rsidP="00301D98">
            <w:pPr>
              <w:tabs>
                <w:tab w:val="left" w:pos="142"/>
              </w:tabs>
              <w:ind w:left="142"/>
              <w:rPr>
                <w:rFonts w:eastAsia="Calibri"/>
              </w:rPr>
            </w:pPr>
          </w:p>
        </w:tc>
        <w:tc>
          <w:tcPr>
            <w:tcW w:w="3119" w:type="dxa"/>
            <w:shd w:val="clear" w:color="auto" w:fill="auto"/>
          </w:tcPr>
          <w:p w:rsidR="003566C2" w:rsidRPr="003E4F85" w:rsidRDefault="003566C2" w:rsidP="00301D98">
            <w:pPr>
              <w:tabs>
                <w:tab w:val="left" w:pos="142"/>
              </w:tabs>
              <w:ind w:left="142"/>
              <w:rPr>
                <w:rFonts w:eastAsia="Calibri"/>
              </w:rPr>
            </w:pPr>
            <w:r w:rsidRPr="003E4F85">
              <w:rPr>
                <w:rFonts w:eastAsia="Calibri"/>
              </w:rPr>
              <w:t xml:space="preserve">   Гринёва А.А., Т. М. Рогозина, И.Б. Мылова» Технология 2 класс</w:t>
            </w:r>
          </w:p>
          <w:p w:rsidR="003566C2" w:rsidRPr="003E4F85" w:rsidRDefault="003566C2" w:rsidP="00301D98">
            <w:pPr>
              <w:tabs>
                <w:tab w:val="left" w:pos="142"/>
              </w:tabs>
              <w:ind w:left="142"/>
              <w:rPr>
                <w:rFonts w:eastAsia="Calibri"/>
              </w:rPr>
            </w:pPr>
            <w:r w:rsidRPr="003E4F85">
              <w:rPr>
                <w:rFonts w:eastAsia="Calibri"/>
              </w:rPr>
              <w:t>Академкнига/Учебник, 2014г</w:t>
            </w:r>
          </w:p>
        </w:tc>
      </w:tr>
      <w:tr w:rsidR="003566C2" w:rsidRPr="003E4F85" w:rsidTr="00301D98">
        <w:trPr>
          <w:cantSplit/>
          <w:trHeight w:val="1039"/>
          <w:jc w:val="center"/>
        </w:trPr>
        <w:tc>
          <w:tcPr>
            <w:tcW w:w="1702" w:type="dxa"/>
            <w:vMerge/>
            <w:shd w:val="clear" w:color="auto" w:fill="auto"/>
          </w:tcPr>
          <w:p w:rsidR="003566C2" w:rsidRPr="003E4F85" w:rsidRDefault="003566C2" w:rsidP="00301D98">
            <w:pPr>
              <w:tabs>
                <w:tab w:val="left" w:pos="142"/>
              </w:tabs>
              <w:spacing w:line="100" w:lineRule="atLeast"/>
              <w:ind w:left="142"/>
            </w:pPr>
          </w:p>
        </w:tc>
        <w:tc>
          <w:tcPr>
            <w:tcW w:w="708" w:type="dxa"/>
            <w:shd w:val="clear" w:color="auto" w:fill="auto"/>
          </w:tcPr>
          <w:p w:rsidR="003566C2" w:rsidRPr="003E4F85" w:rsidRDefault="003566C2" w:rsidP="00301D98">
            <w:pPr>
              <w:tabs>
                <w:tab w:val="left" w:pos="142"/>
              </w:tabs>
              <w:spacing w:line="100" w:lineRule="atLeast"/>
              <w:ind w:left="142"/>
            </w:pPr>
            <w:r w:rsidRPr="003E4F85">
              <w:t>3</w:t>
            </w:r>
          </w:p>
        </w:tc>
        <w:tc>
          <w:tcPr>
            <w:tcW w:w="5070" w:type="dxa"/>
            <w:shd w:val="clear" w:color="auto" w:fill="auto"/>
          </w:tcPr>
          <w:p w:rsidR="003566C2" w:rsidRPr="003E4F85" w:rsidRDefault="003566C2" w:rsidP="00301D98">
            <w:pPr>
              <w:tabs>
                <w:tab w:val="left" w:pos="142"/>
              </w:tabs>
              <w:ind w:left="142"/>
              <w:rPr>
                <w:rFonts w:eastAsia="Calibri"/>
              </w:rPr>
            </w:pPr>
            <w:r w:rsidRPr="003E4F85">
              <w:rPr>
                <w:rFonts w:eastAsia="Calibri"/>
              </w:rPr>
              <w:t>Авторская программа  Н.М. Конышевой, рекомендованная   Департаментом  общего  образования  МО  РФ/Москва «Просвещение» 2010 год</w:t>
            </w:r>
          </w:p>
        </w:tc>
        <w:tc>
          <w:tcPr>
            <w:tcW w:w="3119" w:type="dxa"/>
            <w:shd w:val="clear" w:color="auto" w:fill="auto"/>
          </w:tcPr>
          <w:p w:rsidR="003566C2" w:rsidRPr="003E4F85" w:rsidRDefault="003566C2" w:rsidP="00301D98">
            <w:pPr>
              <w:tabs>
                <w:tab w:val="left" w:pos="142"/>
              </w:tabs>
              <w:ind w:left="142"/>
              <w:rPr>
                <w:rFonts w:eastAsia="Calibri"/>
              </w:rPr>
            </w:pPr>
            <w:r w:rsidRPr="003E4F85">
              <w:rPr>
                <w:rFonts w:eastAsia="Calibri"/>
              </w:rPr>
              <w:t>Технология  Н.М. Конышева</w:t>
            </w:r>
          </w:p>
          <w:p w:rsidR="003566C2" w:rsidRPr="003E4F85" w:rsidRDefault="003566C2" w:rsidP="00301D98">
            <w:pPr>
              <w:tabs>
                <w:tab w:val="left" w:pos="142"/>
              </w:tabs>
              <w:ind w:left="142"/>
              <w:rPr>
                <w:rFonts w:eastAsia="Calibri"/>
              </w:rPr>
            </w:pPr>
            <w:r w:rsidRPr="003E4F85">
              <w:rPr>
                <w:rFonts w:eastAsia="Calibri"/>
              </w:rPr>
              <w:t xml:space="preserve">2012 год  «Ассоциация  </w:t>
            </w:r>
            <w:r w:rsidRPr="003E4F85">
              <w:rPr>
                <w:rFonts w:eastAsia="Calibri"/>
                <w:lang w:val="en-US"/>
              </w:rPr>
              <w:t>XXI</w:t>
            </w:r>
            <w:r w:rsidRPr="003E4F85">
              <w:rPr>
                <w:rFonts w:eastAsia="Calibri"/>
              </w:rPr>
              <w:t xml:space="preserve"> век»</w:t>
            </w:r>
          </w:p>
        </w:tc>
      </w:tr>
      <w:tr w:rsidR="003566C2" w:rsidRPr="003E4F85" w:rsidTr="00301D98">
        <w:trPr>
          <w:cantSplit/>
          <w:trHeight w:val="138"/>
          <w:jc w:val="center"/>
        </w:trPr>
        <w:tc>
          <w:tcPr>
            <w:tcW w:w="1702" w:type="dxa"/>
            <w:vMerge/>
            <w:shd w:val="clear" w:color="auto" w:fill="auto"/>
          </w:tcPr>
          <w:p w:rsidR="003566C2" w:rsidRPr="003E4F85" w:rsidRDefault="003566C2" w:rsidP="00301D98">
            <w:pPr>
              <w:tabs>
                <w:tab w:val="left" w:pos="142"/>
              </w:tabs>
              <w:spacing w:line="100" w:lineRule="atLeast"/>
              <w:ind w:left="142"/>
            </w:pPr>
          </w:p>
        </w:tc>
        <w:tc>
          <w:tcPr>
            <w:tcW w:w="708" w:type="dxa"/>
            <w:shd w:val="clear" w:color="auto" w:fill="auto"/>
          </w:tcPr>
          <w:p w:rsidR="003566C2" w:rsidRPr="003E4F85" w:rsidRDefault="003566C2" w:rsidP="00301D98">
            <w:pPr>
              <w:tabs>
                <w:tab w:val="left" w:pos="142"/>
              </w:tabs>
              <w:spacing w:line="100" w:lineRule="atLeast"/>
              <w:ind w:left="142"/>
            </w:pPr>
            <w:r w:rsidRPr="003E4F85">
              <w:t>4</w:t>
            </w:r>
          </w:p>
        </w:tc>
        <w:tc>
          <w:tcPr>
            <w:tcW w:w="5070" w:type="dxa"/>
            <w:shd w:val="clear" w:color="auto" w:fill="auto"/>
          </w:tcPr>
          <w:p w:rsidR="003566C2" w:rsidRPr="003E4F85" w:rsidRDefault="003566C2" w:rsidP="00301D98">
            <w:pPr>
              <w:tabs>
                <w:tab w:val="left" w:pos="142"/>
              </w:tabs>
              <w:ind w:left="142"/>
              <w:rPr>
                <w:rFonts w:eastAsia="Calibri"/>
              </w:rPr>
            </w:pPr>
            <w:r w:rsidRPr="003E4F85">
              <w:rPr>
                <w:rFonts w:eastAsia="Calibri"/>
              </w:rPr>
              <w:t xml:space="preserve">Авторская программа  Н.М. Конышевой, рекомендованная   Департаментом  общего  образования  МО  РФ/Москва «Просвещение» 2010 год </w:t>
            </w:r>
          </w:p>
          <w:p w:rsidR="003566C2" w:rsidRPr="003E4F85" w:rsidRDefault="003566C2" w:rsidP="00301D98">
            <w:pPr>
              <w:tabs>
                <w:tab w:val="left" w:pos="142"/>
              </w:tabs>
              <w:ind w:left="142"/>
              <w:rPr>
                <w:rFonts w:eastAsia="Calibri"/>
              </w:rPr>
            </w:pPr>
          </w:p>
        </w:tc>
        <w:tc>
          <w:tcPr>
            <w:tcW w:w="3119" w:type="dxa"/>
            <w:shd w:val="clear" w:color="auto" w:fill="auto"/>
          </w:tcPr>
          <w:p w:rsidR="003566C2" w:rsidRPr="003E4F85" w:rsidRDefault="003566C2" w:rsidP="00301D98">
            <w:pPr>
              <w:tabs>
                <w:tab w:val="left" w:pos="142"/>
              </w:tabs>
              <w:ind w:left="142"/>
              <w:rPr>
                <w:rFonts w:eastAsia="Calibri"/>
              </w:rPr>
            </w:pPr>
            <w:r w:rsidRPr="003E4F85">
              <w:rPr>
                <w:rFonts w:eastAsia="Calibri"/>
              </w:rPr>
              <w:t>Технология  Н.М. Конышева</w:t>
            </w:r>
          </w:p>
          <w:p w:rsidR="003566C2" w:rsidRPr="003E4F85" w:rsidRDefault="003566C2" w:rsidP="00301D98">
            <w:pPr>
              <w:tabs>
                <w:tab w:val="left" w:pos="142"/>
              </w:tabs>
              <w:ind w:left="142"/>
              <w:rPr>
                <w:rFonts w:eastAsia="Calibri"/>
              </w:rPr>
            </w:pPr>
            <w:r w:rsidRPr="003E4F85">
              <w:rPr>
                <w:rFonts w:eastAsia="Calibri"/>
              </w:rPr>
              <w:t xml:space="preserve">2012 год  «Ассоциация  </w:t>
            </w:r>
            <w:r w:rsidRPr="003E4F85">
              <w:rPr>
                <w:rFonts w:eastAsia="Calibri"/>
                <w:lang w:val="en-US"/>
              </w:rPr>
              <w:t>XXI</w:t>
            </w:r>
            <w:r w:rsidRPr="003E4F85">
              <w:rPr>
                <w:rFonts w:eastAsia="Calibri"/>
              </w:rPr>
              <w:t xml:space="preserve"> век»</w:t>
            </w:r>
          </w:p>
        </w:tc>
      </w:tr>
      <w:tr w:rsidR="00E82AB3" w:rsidRPr="003E4F85" w:rsidTr="00301D98">
        <w:trPr>
          <w:cantSplit/>
          <w:trHeight w:val="138"/>
          <w:jc w:val="center"/>
        </w:trPr>
        <w:tc>
          <w:tcPr>
            <w:tcW w:w="1702" w:type="dxa"/>
            <w:shd w:val="clear" w:color="auto" w:fill="auto"/>
          </w:tcPr>
          <w:p w:rsidR="00E82AB3" w:rsidRPr="003E4F85" w:rsidRDefault="00E82AB3" w:rsidP="00301D98">
            <w:pPr>
              <w:tabs>
                <w:tab w:val="left" w:pos="142"/>
              </w:tabs>
              <w:spacing w:line="100" w:lineRule="atLeast"/>
              <w:ind w:left="142"/>
              <w:rPr>
                <w:bCs/>
              </w:rPr>
            </w:pPr>
            <w:r w:rsidRPr="003E4F85">
              <w:rPr>
                <w:bCs/>
              </w:rPr>
              <w:t>Физическая культура</w:t>
            </w:r>
          </w:p>
        </w:tc>
        <w:tc>
          <w:tcPr>
            <w:tcW w:w="708" w:type="dxa"/>
            <w:shd w:val="clear" w:color="auto" w:fill="auto"/>
          </w:tcPr>
          <w:p w:rsidR="00E82AB3" w:rsidRPr="003E4F85" w:rsidRDefault="00E82AB3" w:rsidP="00301D98">
            <w:pPr>
              <w:tabs>
                <w:tab w:val="left" w:pos="142"/>
              </w:tabs>
              <w:spacing w:line="100" w:lineRule="atLeast"/>
              <w:ind w:left="142"/>
            </w:pPr>
            <w:r w:rsidRPr="003E4F85">
              <w:t xml:space="preserve">1 – 4 </w:t>
            </w:r>
          </w:p>
          <w:p w:rsidR="00E82AB3" w:rsidRPr="003E4F85" w:rsidRDefault="00E82AB3" w:rsidP="00301D98">
            <w:pPr>
              <w:tabs>
                <w:tab w:val="left" w:pos="142"/>
              </w:tabs>
              <w:spacing w:line="100" w:lineRule="atLeast"/>
              <w:ind w:left="142"/>
            </w:pPr>
          </w:p>
        </w:tc>
        <w:tc>
          <w:tcPr>
            <w:tcW w:w="5070" w:type="dxa"/>
            <w:shd w:val="clear" w:color="auto" w:fill="auto"/>
          </w:tcPr>
          <w:p w:rsidR="00E82AB3" w:rsidRPr="003E4F85" w:rsidRDefault="00E82AB3" w:rsidP="00301D98">
            <w:pPr>
              <w:tabs>
                <w:tab w:val="left" w:pos="142"/>
              </w:tabs>
              <w:spacing w:line="100" w:lineRule="atLeast"/>
              <w:ind w:left="142"/>
            </w:pPr>
            <w:r w:rsidRPr="003E4F85">
              <w:t>В. И. Лях, А. А. Зданевич.</w:t>
            </w:r>
          </w:p>
          <w:p w:rsidR="00E82AB3" w:rsidRPr="003E4F85" w:rsidRDefault="00E82AB3" w:rsidP="00301D98">
            <w:pPr>
              <w:tabs>
                <w:tab w:val="left" w:pos="142"/>
              </w:tabs>
              <w:spacing w:line="100" w:lineRule="atLeast"/>
              <w:ind w:left="142"/>
            </w:pPr>
            <w:r w:rsidRPr="003E4F85">
              <w:t xml:space="preserve"> «Комплексная программа  физического воспитания учащихся. 1-11классы».</w:t>
            </w:r>
          </w:p>
          <w:p w:rsidR="00E82AB3" w:rsidRPr="003E4F85" w:rsidRDefault="003566C2" w:rsidP="00301D98">
            <w:pPr>
              <w:tabs>
                <w:tab w:val="left" w:pos="142"/>
              </w:tabs>
              <w:spacing w:line="100" w:lineRule="atLeast"/>
              <w:ind w:left="142"/>
            </w:pPr>
            <w:r w:rsidRPr="003E4F85">
              <w:t>М. Просвещение 2010</w:t>
            </w:r>
            <w:r w:rsidR="00E82AB3" w:rsidRPr="003E4F85">
              <w:t>г.</w:t>
            </w:r>
          </w:p>
        </w:tc>
        <w:tc>
          <w:tcPr>
            <w:tcW w:w="3119" w:type="dxa"/>
            <w:shd w:val="clear" w:color="auto" w:fill="auto"/>
          </w:tcPr>
          <w:p w:rsidR="00E82AB3" w:rsidRPr="003E4F85" w:rsidRDefault="00E82AB3" w:rsidP="00301D98">
            <w:pPr>
              <w:tabs>
                <w:tab w:val="left" w:pos="142"/>
              </w:tabs>
              <w:spacing w:line="100" w:lineRule="atLeast"/>
              <w:ind w:left="142"/>
            </w:pPr>
            <w:r w:rsidRPr="003E4F85">
              <w:t>В.И.Лях</w:t>
            </w:r>
          </w:p>
          <w:p w:rsidR="00E82AB3" w:rsidRPr="003E4F85" w:rsidRDefault="00E82AB3" w:rsidP="00301D98">
            <w:pPr>
              <w:tabs>
                <w:tab w:val="left" w:pos="142"/>
              </w:tabs>
              <w:spacing w:line="100" w:lineRule="atLeast"/>
              <w:ind w:left="142"/>
            </w:pPr>
            <w:r w:rsidRPr="003E4F85">
              <w:t>«Физкультура. 1-4 класс»</w:t>
            </w:r>
          </w:p>
          <w:p w:rsidR="00E82AB3" w:rsidRPr="003E4F85" w:rsidRDefault="00E82AB3" w:rsidP="00301D98">
            <w:pPr>
              <w:tabs>
                <w:tab w:val="left" w:pos="142"/>
              </w:tabs>
              <w:spacing w:line="100" w:lineRule="atLeast"/>
              <w:ind w:left="142"/>
            </w:pPr>
            <w:r w:rsidRPr="003E4F85">
              <w:t>М. Просвещение</w:t>
            </w:r>
          </w:p>
          <w:p w:rsidR="00E82AB3" w:rsidRPr="003E4F85" w:rsidRDefault="003566C2" w:rsidP="00301D98">
            <w:pPr>
              <w:tabs>
                <w:tab w:val="left" w:pos="142"/>
              </w:tabs>
              <w:spacing w:line="100" w:lineRule="atLeast"/>
              <w:ind w:left="142"/>
            </w:pPr>
            <w:r w:rsidRPr="003E4F85">
              <w:t>1 класс   2014</w:t>
            </w:r>
            <w:r w:rsidR="00E82AB3" w:rsidRPr="003E4F85">
              <w:t>г.</w:t>
            </w:r>
          </w:p>
          <w:p w:rsidR="00E82AB3" w:rsidRPr="003E4F85" w:rsidRDefault="00E82AB3" w:rsidP="00301D98">
            <w:pPr>
              <w:tabs>
                <w:tab w:val="left" w:pos="142"/>
              </w:tabs>
              <w:spacing w:line="100" w:lineRule="atLeast"/>
              <w:ind w:left="142"/>
            </w:pPr>
            <w:r w:rsidRPr="003E4F85">
              <w:t>2 класс   2011 г.</w:t>
            </w:r>
          </w:p>
          <w:p w:rsidR="00E82AB3" w:rsidRPr="003E4F85" w:rsidRDefault="00E82AB3" w:rsidP="00301D98">
            <w:pPr>
              <w:tabs>
                <w:tab w:val="left" w:pos="142"/>
              </w:tabs>
              <w:spacing w:line="100" w:lineRule="atLeast"/>
              <w:ind w:left="142"/>
            </w:pPr>
            <w:r w:rsidRPr="003E4F85">
              <w:t>3 класс   2011 г</w:t>
            </w:r>
          </w:p>
          <w:p w:rsidR="00E82AB3" w:rsidRPr="003E4F85" w:rsidRDefault="003566C2" w:rsidP="00301D98">
            <w:pPr>
              <w:tabs>
                <w:tab w:val="left" w:pos="142"/>
              </w:tabs>
              <w:spacing w:line="100" w:lineRule="atLeast"/>
              <w:ind w:left="142"/>
            </w:pPr>
            <w:r w:rsidRPr="003E4F85">
              <w:t>4 класс   2011</w:t>
            </w:r>
            <w:r w:rsidR="00E82AB3" w:rsidRPr="003E4F85">
              <w:t xml:space="preserve"> г.</w:t>
            </w:r>
          </w:p>
        </w:tc>
      </w:tr>
      <w:tr w:rsidR="00E82AB3" w:rsidRPr="003E4F85" w:rsidTr="00301D98">
        <w:trPr>
          <w:cantSplit/>
          <w:trHeight w:val="138"/>
          <w:jc w:val="center"/>
        </w:trPr>
        <w:tc>
          <w:tcPr>
            <w:tcW w:w="1702" w:type="dxa"/>
            <w:vMerge w:val="restart"/>
            <w:shd w:val="clear" w:color="auto" w:fill="auto"/>
          </w:tcPr>
          <w:p w:rsidR="00E82AB3" w:rsidRPr="003E4F85" w:rsidRDefault="00E82AB3" w:rsidP="00301D98">
            <w:pPr>
              <w:tabs>
                <w:tab w:val="left" w:pos="142"/>
              </w:tabs>
              <w:spacing w:line="100" w:lineRule="atLeast"/>
              <w:ind w:left="142"/>
              <w:rPr>
                <w:bCs/>
              </w:rPr>
            </w:pPr>
            <w:r w:rsidRPr="003E4F85">
              <w:rPr>
                <w:bCs/>
              </w:rPr>
              <w:t xml:space="preserve">Иностранный язык </w:t>
            </w:r>
          </w:p>
          <w:p w:rsidR="00E82AB3" w:rsidRPr="003E4F85" w:rsidRDefault="00E82AB3" w:rsidP="00301D98">
            <w:pPr>
              <w:tabs>
                <w:tab w:val="left" w:pos="142"/>
              </w:tabs>
              <w:spacing w:line="100" w:lineRule="atLeast"/>
              <w:ind w:left="142"/>
              <w:rPr>
                <w:bCs/>
              </w:rPr>
            </w:pPr>
            <w:r w:rsidRPr="003E4F85">
              <w:rPr>
                <w:bCs/>
              </w:rPr>
              <w:t>(немецкий язык)</w:t>
            </w:r>
          </w:p>
        </w:tc>
        <w:tc>
          <w:tcPr>
            <w:tcW w:w="708" w:type="dxa"/>
            <w:shd w:val="clear" w:color="auto" w:fill="auto"/>
          </w:tcPr>
          <w:p w:rsidR="00E82AB3" w:rsidRPr="003E4F85" w:rsidRDefault="00E82AB3" w:rsidP="00301D98">
            <w:pPr>
              <w:tabs>
                <w:tab w:val="left" w:pos="142"/>
              </w:tabs>
              <w:spacing w:line="100" w:lineRule="atLeast"/>
              <w:ind w:left="142"/>
            </w:pPr>
            <w:r w:rsidRPr="003E4F85">
              <w:t>2</w:t>
            </w:r>
          </w:p>
        </w:tc>
        <w:tc>
          <w:tcPr>
            <w:tcW w:w="5070" w:type="dxa"/>
            <w:shd w:val="clear" w:color="auto" w:fill="auto"/>
          </w:tcPr>
          <w:p w:rsidR="00E82AB3" w:rsidRPr="003E4F85" w:rsidRDefault="00E82AB3" w:rsidP="00301D98">
            <w:pPr>
              <w:tabs>
                <w:tab w:val="left" w:pos="142"/>
              </w:tabs>
              <w:spacing w:line="100" w:lineRule="atLeast"/>
              <w:ind w:left="142"/>
            </w:pPr>
            <w:r w:rsidRPr="003E4F85">
              <w:t>Бим И.Л., Рыжова Л.И.</w:t>
            </w:r>
          </w:p>
          <w:p w:rsidR="00E82AB3" w:rsidRPr="003E4F85" w:rsidRDefault="00E82AB3" w:rsidP="00301D98">
            <w:pPr>
              <w:tabs>
                <w:tab w:val="left" w:pos="142"/>
              </w:tabs>
              <w:spacing w:line="100" w:lineRule="atLeast"/>
              <w:ind w:left="142"/>
            </w:pPr>
            <w:r w:rsidRPr="003E4F85">
              <w:t>«Программа общеобразовательных учреждений по иностранному языку. Немецкий язык. Началь</w:t>
            </w:r>
            <w:r w:rsidR="003566C2" w:rsidRPr="003E4F85">
              <w:t>ная школа». М. Просвещение  2011</w:t>
            </w:r>
            <w:r w:rsidRPr="003E4F85">
              <w:t>г.</w:t>
            </w:r>
          </w:p>
        </w:tc>
        <w:tc>
          <w:tcPr>
            <w:tcW w:w="3119" w:type="dxa"/>
            <w:shd w:val="clear" w:color="auto" w:fill="auto"/>
          </w:tcPr>
          <w:p w:rsidR="00E82AB3" w:rsidRPr="003E4F85" w:rsidRDefault="00E82AB3" w:rsidP="00301D98">
            <w:pPr>
              <w:tabs>
                <w:tab w:val="left" w:pos="142"/>
              </w:tabs>
              <w:spacing w:line="100" w:lineRule="atLeast"/>
              <w:ind w:left="142"/>
            </w:pPr>
            <w:r w:rsidRPr="003E4F85">
              <w:t>И.Л.Бим, РыжоваЛ.И.</w:t>
            </w:r>
          </w:p>
          <w:p w:rsidR="00E82AB3" w:rsidRPr="003E4F85" w:rsidRDefault="00E82AB3" w:rsidP="00301D98">
            <w:pPr>
              <w:tabs>
                <w:tab w:val="left" w:pos="142"/>
              </w:tabs>
              <w:spacing w:line="100" w:lineRule="atLeast"/>
              <w:ind w:left="142"/>
            </w:pPr>
            <w:r w:rsidRPr="003E4F85">
              <w:t>«Первые шаги» 2 класс</w:t>
            </w:r>
          </w:p>
          <w:p w:rsidR="00E82AB3" w:rsidRPr="003E4F85" w:rsidRDefault="00E82AB3" w:rsidP="00301D98">
            <w:pPr>
              <w:tabs>
                <w:tab w:val="left" w:pos="142"/>
              </w:tabs>
              <w:spacing w:line="100" w:lineRule="atLeast"/>
              <w:ind w:left="142"/>
            </w:pPr>
            <w:r w:rsidRPr="003E4F85">
              <w:t>М.Просвещение, 2</w:t>
            </w:r>
            <w:r w:rsidR="003566C2" w:rsidRPr="003E4F85">
              <w:t>011</w:t>
            </w:r>
            <w:r w:rsidRPr="003E4F85">
              <w:t xml:space="preserve"> г.</w:t>
            </w:r>
          </w:p>
        </w:tc>
      </w:tr>
      <w:tr w:rsidR="00E82AB3" w:rsidRPr="003E4F85" w:rsidTr="00301D98">
        <w:trPr>
          <w:cantSplit/>
          <w:trHeight w:val="138"/>
          <w:jc w:val="center"/>
        </w:trPr>
        <w:tc>
          <w:tcPr>
            <w:tcW w:w="1702" w:type="dxa"/>
            <w:vMerge/>
            <w:shd w:val="clear" w:color="auto" w:fill="auto"/>
          </w:tcPr>
          <w:p w:rsidR="00E82AB3" w:rsidRPr="003E4F85" w:rsidRDefault="00E82AB3" w:rsidP="00301D98">
            <w:pPr>
              <w:tabs>
                <w:tab w:val="left" w:pos="142"/>
              </w:tabs>
              <w:spacing w:line="100" w:lineRule="atLeast"/>
              <w:ind w:left="142"/>
              <w:rPr>
                <w:bCs/>
              </w:rPr>
            </w:pPr>
          </w:p>
        </w:tc>
        <w:tc>
          <w:tcPr>
            <w:tcW w:w="708" w:type="dxa"/>
            <w:shd w:val="clear" w:color="auto" w:fill="auto"/>
          </w:tcPr>
          <w:p w:rsidR="00E82AB3" w:rsidRPr="003E4F85" w:rsidRDefault="00E82AB3" w:rsidP="00301D98">
            <w:pPr>
              <w:tabs>
                <w:tab w:val="left" w:pos="142"/>
              </w:tabs>
              <w:spacing w:line="100" w:lineRule="atLeast"/>
              <w:ind w:left="142"/>
            </w:pPr>
            <w:r w:rsidRPr="003E4F85">
              <w:t>3</w:t>
            </w:r>
          </w:p>
        </w:tc>
        <w:tc>
          <w:tcPr>
            <w:tcW w:w="5070" w:type="dxa"/>
            <w:shd w:val="clear" w:color="auto" w:fill="auto"/>
          </w:tcPr>
          <w:p w:rsidR="00E82AB3" w:rsidRPr="003E4F85" w:rsidRDefault="00E82AB3" w:rsidP="00301D98">
            <w:pPr>
              <w:tabs>
                <w:tab w:val="left" w:pos="142"/>
              </w:tabs>
              <w:spacing w:line="100" w:lineRule="atLeast"/>
              <w:ind w:left="142"/>
            </w:pPr>
            <w:r w:rsidRPr="003E4F85">
              <w:t>Бим И.Л., Рыжова Л.И.</w:t>
            </w:r>
          </w:p>
          <w:p w:rsidR="00E82AB3" w:rsidRPr="003E4F85" w:rsidRDefault="00E82AB3" w:rsidP="00301D98">
            <w:pPr>
              <w:tabs>
                <w:tab w:val="left" w:pos="142"/>
              </w:tabs>
              <w:spacing w:line="100" w:lineRule="atLeast"/>
              <w:ind w:left="142"/>
            </w:pPr>
            <w:r w:rsidRPr="003E4F85">
              <w:t>«Программа общеобразовательных учреждений по иностранному языку. Немецкий язык. Началь</w:t>
            </w:r>
            <w:r w:rsidR="003566C2" w:rsidRPr="003E4F85">
              <w:t>ная школа». М. Просвещение  2011</w:t>
            </w:r>
            <w:r w:rsidRPr="003E4F85">
              <w:t>г.</w:t>
            </w:r>
          </w:p>
        </w:tc>
        <w:tc>
          <w:tcPr>
            <w:tcW w:w="3119" w:type="dxa"/>
            <w:shd w:val="clear" w:color="auto" w:fill="auto"/>
          </w:tcPr>
          <w:p w:rsidR="00E82AB3" w:rsidRPr="003E4F85" w:rsidRDefault="00E82AB3" w:rsidP="00301D98">
            <w:pPr>
              <w:tabs>
                <w:tab w:val="left" w:pos="142"/>
              </w:tabs>
              <w:spacing w:line="100" w:lineRule="atLeast"/>
              <w:ind w:left="142"/>
            </w:pPr>
            <w:r w:rsidRPr="003E4F85">
              <w:t>И.Л.Бим, РыжоваЛ.И.</w:t>
            </w:r>
          </w:p>
          <w:p w:rsidR="00E82AB3" w:rsidRPr="003E4F85" w:rsidRDefault="00E82AB3" w:rsidP="00301D98">
            <w:pPr>
              <w:tabs>
                <w:tab w:val="left" w:pos="142"/>
              </w:tabs>
              <w:spacing w:line="100" w:lineRule="atLeast"/>
              <w:ind w:left="142"/>
            </w:pPr>
            <w:r w:rsidRPr="003E4F85">
              <w:t>«Первые шаги» 3 класс</w:t>
            </w:r>
          </w:p>
          <w:p w:rsidR="00E82AB3" w:rsidRPr="003E4F85" w:rsidRDefault="003566C2" w:rsidP="00301D98">
            <w:pPr>
              <w:tabs>
                <w:tab w:val="left" w:pos="142"/>
              </w:tabs>
              <w:spacing w:line="100" w:lineRule="atLeast"/>
              <w:ind w:left="142"/>
            </w:pPr>
            <w:r w:rsidRPr="003E4F85">
              <w:t>М.Просвещение, 2011</w:t>
            </w:r>
            <w:r w:rsidR="00E82AB3" w:rsidRPr="003E4F85">
              <w:t xml:space="preserve"> г.</w:t>
            </w:r>
          </w:p>
        </w:tc>
      </w:tr>
      <w:tr w:rsidR="00E82AB3" w:rsidRPr="003E4F85" w:rsidTr="00301D98">
        <w:trPr>
          <w:cantSplit/>
          <w:trHeight w:val="138"/>
          <w:jc w:val="center"/>
        </w:trPr>
        <w:tc>
          <w:tcPr>
            <w:tcW w:w="1702" w:type="dxa"/>
            <w:vMerge/>
            <w:shd w:val="clear" w:color="auto" w:fill="auto"/>
          </w:tcPr>
          <w:p w:rsidR="00E82AB3" w:rsidRPr="003E4F85" w:rsidRDefault="00E82AB3" w:rsidP="00301D98">
            <w:pPr>
              <w:tabs>
                <w:tab w:val="left" w:pos="142"/>
              </w:tabs>
              <w:spacing w:line="100" w:lineRule="atLeast"/>
              <w:ind w:left="142"/>
              <w:rPr>
                <w:bCs/>
              </w:rPr>
            </w:pPr>
          </w:p>
        </w:tc>
        <w:tc>
          <w:tcPr>
            <w:tcW w:w="708" w:type="dxa"/>
            <w:shd w:val="clear" w:color="auto" w:fill="auto"/>
          </w:tcPr>
          <w:p w:rsidR="00E82AB3" w:rsidRPr="003E4F85" w:rsidRDefault="00E82AB3" w:rsidP="00301D98">
            <w:pPr>
              <w:tabs>
                <w:tab w:val="left" w:pos="142"/>
              </w:tabs>
              <w:spacing w:line="100" w:lineRule="atLeast"/>
              <w:ind w:left="142"/>
            </w:pPr>
            <w:r w:rsidRPr="003E4F85">
              <w:t>4</w:t>
            </w:r>
          </w:p>
        </w:tc>
        <w:tc>
          <w:tcPr>
            <w:tcW w:w="5070" w:type="dxa"/>
            <w:shd w:val="clear" w:color="auto" w:fill="auto"/>
          </w:tcPr>
          <w:p w:rsidR="00E82AB3" w:rsidRPr="003E4F85" w:rsidRDefault="00E82AB3" w:rsidP="00301D98">
            <w:pPr>
              <w:tabs>
                <w:tab w:val="left" w:pos="142"/>
              </w:tabs>
              <w:spacing w:line="100" w:lineRule="atLeast"/>
              <w:ind w:left="142"/>
            </w:pPr>
            <w:r w:rsidRPr="003E4F85">
              <w:t>Бим И.Л., Рыжова Л.И.</w:t>
            </w:r>
          </w:p>
          <w:p w:rsidR="00E82AB3" w:rsidRPr="003E4F85" w:rsidRDefault="00E82AB3" w:rsidP="00301D98">
            <w:pPr>
              <w:tabs>
                <w:tab w:val="left" w:pos="142"/>
              </w:tabs>
              <w:spacing w:line="100" w:lineRule="atLeast"/>
              <w:ind w:left="142"/>
            </w:pPr>
            <w:r w:rsidRPr="003E4F85">
              <w:t>«Программа общеобразовательных учреждений по иностранному языку. Немецкий язык. Началь</w:t>
            </w:r>
            <w:r w:rsidR="003566C2" w:rsidRPr="003E4F85">
              <w:t>ная школа». М. Просвещение  2011</w:t>
            </w:r>
            <w:r w:rsidRPr="003E4F85">
              <w:t>г.</w:t>
            </w:r>
          </w:p>
        </w:tc>
        <w:tc>
          <w:tcPr>
            <w:tcW w:w="3119" w:type="dxa"/>
            <w:shd w:val="clear" w:color="auto" w:fill="auto"/>
          </w:tcPr>
          <w:p w:rsidR="00E82AB3" w:rsidRPr="003E4F85" w:rsidRDefault="00E82AB3" w:rsidP="00301D98">
            <w:pPr>
              <w:tabs>
                <w:tab w:val="left" w:pos="142"/>
              </w:tabs>
              <w:spacing w:line="100" w:lineRule="atLeast"/>
              <w:ind w:left="142"/>
            </w:pPr>
            <w:r w:rsidRPr="003E4F85">
              <w:t>И.Л.Бим, РыжоваЛ.И.</w:t>
            </w:r>
          </w:p>
          <w:p w:rsidR="00E82AB3" w:rsidRPr="003E4F85" w:rsidRDefault="00E82AB3" w:rsidP="00301D98">
            <w:pPr>
              <w:tabs>
                <w:tab w:val="left" w:pos="142"/>
              </w:tabs>
              <w:spacing w:line="100" w:lineRule="atLeast"/>
              <w:ind w:left="142"/>
            </w:pPr>
            <w:r w:rsidRPr="003E4F85">
              <w:t>«Первые шаги» 4 класс</w:t>
            </w:r>
          </w:p>
          <w:p w:rsidR="00E82AB3" w:rsidRPr="003E4F85" w:rsidRDefault="003566C2" w:rsidP="00301D98">
            <w:pPr>
              <w:tabs>
                <w:tab w:val="left" w:pos="142"/>
              </w:tabs>
              <w:spacing w:line="100" w:lineRule="atLeast"/>
              <w:ind w:left="142"/>
            </w:pPr>
            <w:r w:rsidRPr="003E4F85">
              <w:t>М.Просвещение, 2011</w:t>
            </w:r>
            <w:r w:rsidR="00E82AB3" w:rsidRPr="003E4F85">
              <w:t xml:space="preserve"> г.</w:t>
            </w:r>
          </w:p>
        </w:tc>
      </w:tr>
      <w:tr w:rsidR="00E82AB3" w:rsidRPr="003E4F85" w:rsidTr="00301D98">
        <w:trPr>
          <w:cantSplit/>
          <w:trHeight w:val="138"/>
          <w:jc w:val="center"/>
        </w:trPr>
        <w:tc>
          <w:tcPr>
            <w:tcW w:w="1702" w:type="dxa"/>
            <w:shd w:val="clear" w:color="auto" w:fill="auto"/>
          </w:tcPr>
          <w:p w:rsidR="00E82AB3" w:rsidRPr="003E4F85" w:rsidRDefault="00E82AB3" w:rsidP="00301D98">
            <w:pPr>
              <w:tabs>
                <w:tab w:val="left" w:pos="142"/>
              </w:tabs>
              <w:spacing w:line="100" w:lineRule="atLeast"/>
              <w:ind w:left="142"/>
              <w:rPr>
                <w:bCs/>
              </w:rPr>
            </w:pPr>
            <w:r w:rsidRPr="003E4F85">
              <w:lastRenderedPageBreak/>
              <w:t>Основы религиозных культур и светской этики</w:t>
            </w:r>
          </w:p>
        </w:tc>
        <w:tc>
          <w:tcPr>
            <w:tcW w:w="708" w:type="dxa"/>
            <w:shd w:val="clear" w:color="auto" w:fill="auto"/>
          </w:tcPr>
          <w:p w:rsidR="00E82AB3" w:rsidRPr="003E4F85" w:rsidRDefault="00E82AB3" w:rsidP="00301D98">
            <w:pPr>
              <w:tabs>
                <w:tab w:val="left" w:pos="142"/>
              </w:tabs>
              <w:spacing w:line="100" w:lineRule="atLeast"/>
              <w:ind w:left="142"/>
            </w:pPr>
            <w:r w:rsidRPr="003E4F85">
              <w:t>4</w:t>
            </w:r>
          </w:p>
        </w:tc>
        <w:tc>
          <w:tcPr>
            <w:tcW w:w="5070" w:type="dxa"/>
            <w:shd w:val="clear" w:color="auto" w:fill="auto"/>
          </w:tcPr>
          <w:p w:rsidR="00E82AB3" w:rsidRPr="003E4F85" w:rsidRDefault="00E82AB3" w:rsidP="00301D98">
            <w:pPr>
              <w:tabs>
                <w:tab w:val="left" w:pos="142"/>
              </w:tabs>
              <w:spacing w:line="100" w:lineRule="atLeast"/>
              <w:ind w:left="142"/>
            </w:pPr>
            <w:r w:rsidRPr="003E4F85">
              <w:t xml:space="preserve">А.Я. Данилюк «Основы религиозных культур и светской этики. Программы общеобр. учреждений  4-5 классы» </w:t>
            </w:r>
          </w:p>
          <w:p w:rsidR="00E82AB3" w:rsidRPr="003E4F85" w:rsidRDefault="003566C2" w:rsidP="00301D98">
            <w:pPr>
              <w:tabs>
                <w:tab w:val="left" w:pos="142"/>
              </w:tabs>
              <w:spacing w:line="100" w:lineRule="atLeast"/>
              <w:ind w:left="142"/>
            </w:pPr>
            <w:r w:rsidRPr="003E4F85">
              <w:t>М.Просвещение, 2012</w:t>
            </w:r>
          </w:p>
        </w:tc>
        <w:tc>
          <w:tcPr>
            <w:tcW w:w="3119" w:type="dxa"/>
            <w:shd w:val="clear" w:color="auto" w:fill="auto"/>
          </w:tcPr>
          <w:p w:rsidR="00E82AB3" w:rsidRPr="003E4F85" w:rsidRDefault="00E82AB3" w:rsidP="00301D98">
            <w:pPr>
              <w:tabs>
                <w:tab w:val="left" w:pos="142"/>
              </w:tabs>
              <w:spacing w:line="100" w:lineRule="atLeast"/>
              <w:ind w:left="142"/>
            </w:pPr>
            <w:r w:rsidRPr="003E4F85">
              <w:t>А.В.Кураев</w:t>
            </w:r>
          </w:p>
          <w:p w:rsidR="00E82AB3" w:rsidRPr="003E4F85" w:rsidRDefault="00E82AB3" w:rsidP="00301D98">
            <w:pPr>
              <w:tabs>
                <w:tab w:val="left" w:pos="142"/>
              </w:tabs>
              <w:spacing w:line="100" w:lineRule="atLeast"/>
              <w:ind w:left="142"/>
            </w:pPr>
            <w:r w:rsidRPr="003E4F85">
              <w:t>Основы православной культуры 4-5 класс</w:t>
            </w:r>
          </w:p>
          <w:p w:rsidR="00E82AB3" w:rsidRPr="003E4F85" w:rsidRDefault="00E82AB3" w:rsidP="00301D98">
            <w:pPr>
              <w:tabs>
                <w:tab w:val="left" w:pos="142"/>
              </w:tabs>
              <w:spacing w:line="100" w:lineRule="atLeast"/>
              <w:ind w:left="142"/>
            </w:pPr>
            <w:r w:rsidRPr="003E4F85">
              <w:t>М.Просвещение,2012</w:t>
            </w:r>
          </w:p>
        </w:tc>
      </w:tr>
    </w:tbl>
    <w:p w:rsidR="00E82AB3" w:rsidRPr="003E4F85" w:rsidRDefault="00E82AB3" w:rsidP="00301D98">
      <w:pPr>
        <w:tabs>
          <w:tab w:val="left" w:pos="142"/>
        </w:tabs>
        <w:spacing w:line="276" w:lineRule="auto"/>
        <w:ind w:left="142"/>
        <w:jc w:val="both"/>
      </w:pPr>
    </w:p>
    <w:p w:rsidR="00E82AB3" w:rsidRDefault="00E82AB3" w:rsidP="00301D98">
      <w:pPr>
        <w:pStyle w:val="Style8"/>
        <w:widowControl/>
        <w:tabs>
          <w:tab w:val="left" w:pos="142"/>
        </w:tabs>
        <w:spacing w:line="240" w:lineRule="auto"/>
        <w:ind w:left="142"/>
        <w:jc w:val="center"/>
        <w:rPr>
          <w:rStyle w:val="FontStyle91"/>
          <w:b/>
          <w:bCs/>
          <w:sz w:val="28"/>
          <w:szCs w:val="28"/>
        </w:rPr>
      </w:pPr>
    </w:p>
    <w:p w:rsidR="003E4F85" w:rsidRDefault="003E4F85" w:rsidP="00301D98">
      <w:pPr>
        <w:pStyle w:val="Style8"/>
        <w:widowControl/>
        <w:tabs>
          <w:tab w:val="left" w:pos="142"/>
        </w:tabs>
        <w:spacing w:line="240" w:lineRule="auto"/>
        <w:ind w:left="142"/>
        <w:jc w:val="center"/>
        <w:rPr>
          <w:rStyle w:val="FontStyle91"/>
          <w:b/>
          <w:bCs/>
          <w:sz w:val="28"/>
          <w:szCs w:val="28"/>
        </w:rPr>
      </w:pPr>
    </w:p>
    <w:p w:rsidR="003E4F85" w:rsidRDefault="003E4F85" w:rsidP="00301D98">
      <w:pPr>
        <w:pStyle w:val="Style8"/>
        <w:widowControl/>
        <w:tabs>
          <w:tab w:val="left" w:pos="142"/>
        </w:tabs>
        <w:spacing w:line="240" w:lineRule="auto"/>
        <w:ind w:left="142"/>
        <w:jc w:val="center"/>
        <w:rPr>
          <w:rStyle w:val="FontStyle91"/>
          <w:b/>
          <w:bCs/>
          <w:sz w:val="28"/>
          <w:szCs w:val="28"/>
        </w:rPr>
      </w:pPr>
    </w:p>
    <w:p w:rsidR="003E4F85" w:rsidRDefault="003E4F85" w:rsidP="00301D98">
      <w:pPr>
        <w:pStyle w:val="Style8"/>
        <w:widowControl/>
        <w:tabs>
          <w:tab w:val="left" w:pos="142"/>
        </w:tabs>
        <w:spacing w:line="240" w:lineRule="auto"/>
        <w:ind w:left="142"/>
        <w:jc w:val="center"/>
        <w:rPr>
          <w:rStyle w:val="FontStyle91"/>
          <w:b/>
          <w:bCs/>
          <w:sz w:val="28"/>
          <w:szCs w:val="28"/>
        </w:rPr>
      </w:pPr>
    </w:p>
    <w:p w:rsidR="003E4F85" w:rsidRDefault="003E4F85" w:rsidP="00301D98">
      <w:pPr>
        <w:pStyle w:val="Style8"/>
        <w:widowControl/>
        <w:tabs>
          <w:tab w:val="left" w:pos="142"/>
        </w:tabs>
        <w:spacing w:line="240" w:lineRule="auto"/>
        <w:ind w:left="142"/>
        <w:jc w:val="center"/>
        <w:rPr>
          <w:rStyle w:val="FontStyle91"/>
          <w:b/>
          <w:bCs/>
          <w:sz w:val="28"/>
          <w:szCs w:val="28"/>
        </w:rPr>
      </w:pPr>
    </w:p>
    <w:p w:rsidR="003E4F85" w:rsidRDefault="003E4F85" w:rsidP="00301D98">
      <w:pPr>
        <w:pStyle w:val="Style8"/>
        <w:widowControl/>
        <w:tabs>
          <w:tab w:val="left" w:pos="142"/>
        </w:tabs>
        <w:spacing w:line="240" w:lineRule="auto"/>
        <w:ind w:left="142"/>
        <w:jc w:val="center"/>
        <w:rPr>
          <w:rStyle w:val="FontStyle91"/>
          <w:b/>
          <w:bCs/>
          <w:sz w:val="28"/>
          <w:szCs w:val="28"/>
        </w:rPr>
      </w:pPr>
    </w:p>
    <w:p w:rsidR="003E4F85" w:rsidRDefault="003E4F85" w:rsidP="00301D98">
      <w:pPr>
        <w:pStyle w:val="Style8"/>
        <w:widowControl/>
        <w:tabs>
          <w:tab w:val="left" w:pos="142"/>
        </w:tabs>
        <w:spacing w:line="240" w:lineRule="auto"/>
        <w:ind w:left="142"/>
        <w:jc w:val="center"/>
        <w:rPr>
          <w:rStyle w:val="FontStyle91"/>
          <w:b/>
          <w:bCs/>
          <w:sz w:val="28"/>
          <w:szCs w:val="28"/>
        </w:rPr>
      </w:pPr>
    </w:p>
    <w:p w:rsidR="003E4F85" w:rsidRDefault="003E4F85" w:rsidP="00301D98">
      <w:pPr>
        <w:pStyle w:val="Style8"/>
        <w:widowControl/>
        <w:tabs>
          <w:tab w:val="left" w:pos="142"/>
        </w:tabs>
        <w:spacing w:line="240" w:lineRule="auto"/>
        <w:ind w:left="142"/>
        <w:jc w:val="center"/>
        <w:rPr>
          <w:rStyle w:val="FontStyle91"/>
          <w:b/>
          <w:bCs/>
          <w:sz w:val="28"/>
          <w:szCs w:val="28"/>
        </w:rPr>
      </w:pPr>
    </w:p>
    <w:p w:rsidR="003E4F85" w:rsidRDefault="003E4F85" w:rsidP="00301D98">
      <w:pPr>
        <w:pStyle w:val="Style8"/>
        <w:widowControl/>
        <w:tabs>
          <w:tab w:val="left" w:pos="142"/>
        </w:tabs>
        <w:spacing w:line="240" w:lineRule="auto"/>
        <w:ind w:left="142"/>
        <w:jc w:val="center"/>
        <w:rPr>
          <w:rStyle w:val="FontStyle91"/>
          <w:b/>
          <w:bCs/>
          <w:sz w:val="28"/>
          <w:szCs w:val="28"/>
        </w:rPr>
      </w:pPr>
    </w:p>
    <w:p w:rsidR="003E4F85" w:rsidRDefault="003E4F85" w:rsidP="00301D98">
      <w:pPr>
        <w:pStyle w:val="Style8"/>
        <w:widowControl/>
        <w:tabs>
          <w:tab w:val="left" w:pos="142"/>
        </w:tabs>
        <w:spacing w:line="240" w:lineRule="auto"/>
        <w:ind w:left="142"/>
        <w:jc w:val="center"/>
        <w:rPr>
          <w:rStyle w:val="FontStyle91"/>
          <w:b/>
          <w:bCs/>
          <w:sz w:val="28"/>
          <w:szCs w:val="28"/>
        </w:rPr>
      </w:pPr>
    </w:p>
    <w:p w:rsidR="003E4F85" w:rsidRDefault="003E4F85" w:rsidP="00301D98">
      <w:pPr>
        <w:pStyle w:val="Style8"/>
        <w:widowControl/>
        <w:tabs>
          <w:tab w:val="left" w:pos="142"/>
        </w:tabs>
        <w:spacing w:line="240" w:lineRule="auto"/>
        <w:ind w:left="142"/>
        <w:jc w:val="center"/>
        <w:rPr>
          <w:rStyle w:val="FontStyle91"/>
          <w:b/>
          <w:bCs/>
          <w:sz w:val="28"/>
          <w:szCs w:val="28"/>
        </w:rPr>
      </w:pPr>
    </w:p>
    <w:p w:rsidR="003E4F85" w:rsidRDefault="003E4F85" w:rsidP="00301D98">
      <w:pPr>
        <w:pStyle w:val="Style8"/>
        <w:widowControl/>
        <w:tabs>
          <w:tab w:val="left" w:pos="142"/>
        </w:tabs>
        <w:spacing w:line="240" w:lineRule="auto"/>
        <w:ind w:left="142"/>
        <w:jc w:val="center"/>
        <w:rPr>
          <w:rStyle w:val="FontStyle91"/>
          <w:b/>
          <w:bCs/>
          <w:sz w:val="28"/>
          <w:szCs w:val="28"/>
        </w:rPr>
      </w:pPr>
    </w:p>
    <w:p w:rsidR="003E4F85" w:rsidRDefault="003E4F85" w:rsidP="00301D98">
      <w:pPr>
        <w:pStyle w:val="Style8"/>
        <w:widowControl/>
        <w:tabs>
          <w:tab w:val="left" w:pos="142"/>
        </w:tabs>
        <w:spacing w:line="240" w:lineRule="auto"/>
        <w:ind w:left="142"/>
        <w:jc w:val="center"/>
        <w:rPr>
          <w:rStyle w:val="FontStyle91"/>
          <w:b/>
          <w:bCs/>
          <w:sz w:val="28"/>
          <w:szCs w:val="28"/>
        </w:rPr>
      </w:pPr>
    </w:p>
    <w:p w:rsidR="003E4F85" w:rsidRDefault="003E4F85" w:rsidP="00301D98">
      <w:pPr>
        <w:pStyle w:val="Style8"/>
        <w:widowControl/>
        <w:tabs>
          <w:tab w:val="left" w:pos="142"/>
        </w:tabs>
        <w:spacing w:line="240" w:lineRule="auto"/>
        <w:ind w:left="142"/>
        <w:jc w:val="center"/>
        <w:rPr>
          <w:rStyle w:val="FontStyle91"/>
          <w:b/>
          <w:bCs/>
          <w:sz w:val="28"/>
          <w:szCs w:val="28"/>
        </w:rPr>
      </w:pPr>
    </w:p>
    <w:p w:rsidR="003E4F85" w:rsidRDefault="003E4F85" w:rsidP="00301D98">
      <w:pPr>
        <w:pStyle w:val="Style8"/>
        <w:widowControl/>
        <w:tabs>
          <w:tab w:val="left" w:pos="142"/>
        </w:tabs>
        <w:spacing w:line="240" w:lineRule="auto"/>
        <w:ind w:left="142"/>
        <w:jc w:val="center"/>
        <w:rPr>
          <w:rStyle w:val="FontStyle91"/>
          <w:b/>
          <w:bCs/>
          <w:sz w:val="28"/>
          <w:szCs w:val="28"/>
        </w:rPr>
      </w:pPr>
    </w:p>
    <w:p w:rsidR="003E4F85" w:rsidRDefault="003E4F85" w:rsidP="00301D98">
      <w:pPr>
        <w:pStyle w:val="Style8"/>
        <w:widowControl/>
        <w:tabs>
          <w:tab w:val="left" w:pos="142"/>
        </w:tabs>
        <w:spacing w:line="240" w:lineRule="auto"/>
        <w:ind w:left="142"/>
        <w:jc w:val="center"/>
        <w:rPr>
          <w:rStyle w:val="FontStyle91"/>
          <w:b/>
          <w:bCs/>
          <w:sz w:val="28"/>
          <w:szCs w:val="28"/>
        </w:rPr>
      </w:pPr>
    </w:p>
    <w:p w:rsidR="003E4F85" w:rsidRDefault="003E4F85" w:rsidP="00301D98">
      <w:pPr>
        <w:pStyle w:val="Style8"/>
        <w:widowControl/>
        <w:tabs>
          <w:tab w:val="left" w:pos="142"/>
        </w:tabs>
        <w:spacing w:line="240" w:lineRule="auto"/>
        <w:ind w:left="142"/>
        <w:jc w:val="center"/>
        <w:rPr>
          <w:rStyle w:val="FontStyle91"/>
          <w:b/>
          <w:bCs/>
          <w:sz w:val="28"/>
          <w:szCs w:val="28"/>
        </w:rPr>
      </w:pPr>
    </w:p>
    <w:p w:rsidR="003E4F85" w:rsidRDefault="003E4F85" w:rsidP="00301D98">
      <w:pPr>
        <w:pStyle w:val="Style8"/>
        <w:widowControl/>
        <w:tabs>
          <w:tab w:val="left" w:pos="142"/>
        </w:tabs>
        <w:spacing w:line="240" w:lineRule="auto"/>
        <w:ind w:left="142"/>
        <w:jc w:val="center"/>
        <w:rPr>
          <w:rStyle w:val="FontStyle91"/>
          <w:b/>
          <w:bCs/>
          <w:sz w:val="28"/>
          <w:szCs w:val="28"/>
        </w:rPr>
      </w:pPr>
    </w:p>
    <w:p w:rsidR="003E4F85" w:rsidRDefault="003E4F85" w:rsidP="00301D98">
      <w:pPr>
        <w:pStyle w:val="Style8"/>
        <w:widowControl/>
        <w:tabs>
          <w:tab w:val="left" w:pos="142"/>
        </w:tabs>
        <w:spacing w:line="240" w:lineRule="auto"/>
        <w:ind w:left="142"/>
        <w:jc w:val="center"/>
        <w:rPr>
          <w:rStyle w:val="FontStyle91"/>
          <w:b/>
          <w:bCs/>
          <w:sz w:val="28"/>
          <w:szCs w:val="28"/>
        </w:rPr>
      </w:pPr>
    </w:p>
    <w:p w:rsidR="003E4F85" w:rsidRDefault="003E4F85" w:rsidP="00301D98">
      <w:pPr>
        <w:pStyle w:val="Style8"/>
        <w:widowControl/>
        <w:tabs>
          <w:tab w:val="left" w:pos="142"/>
        </w:tabs>
        <w:spacing w:line="240" w:lineRule="auto"/>
        <w:ind w:left="142"/>
        <w:jc w:val="center"/>
        <w:rPr>
          <w:rStyle w:val="FontStyle91"/>
          <w:b/>
          <w:bCs/>
          <w:sz w:val="28"/>
          <w:szCs w:val="28"/>
        </w:rPr>
      </w:pPr>
    </w:p>
    <w:p w:rsidR="003E4F85" w:rsidRDefault="003E4F85" w:rsidP="00301D98">
      <w:pPr>
        <w:pStyle w:val="Style8"/>
        <w:widowControl/>
        <w:tabs>
          <w:tab w:val="left" w:pos="142"/>
        </w:tabs>
        <w:spacing w:line="240" w:lineRule="auto"/>
        <w:ind w:left="142"/>
        <w:jc w:val="center"/>
        <w:rPr>
          <w:rStyle w:val="FontStyle91"/>
          <w:b/>
          <w:bCs/>
          <w:sz w:val="28"/>
          <w:szCs w:val="28"/>
        </w:rPr>
      </w:pPr>
    </w:p>
    <w:p w:rsidR="003E4F85" w:rsidRDefault="003E4F85" w:rsidP="00301D98">
      <w:pPr>
        <w:pStyle w:val="Style8"/>
        <w:widowControl/>
        <w:tabs>
          <w:tab w:val="left" w:pos="142"/>
        </w:tabs>
        <w:spacing w:line="240" w:lineRule="auto"/>
        <w:ind w:left="142"/>
        <w:jc w:val="center"/>
        <w:rPr>
          <w:rStyle w:val="FontStyle91"/>
          <w:b/>
          <w:bCs/>
          <w:sz w:val="28"/>
          <w:szCs w:val="28"/>
        </w:rPr>
      </w:pPr>
    </w:p>
    <w:p w:rsidR="003E4F85" w:rsidRDefault="003E4F85" w:rsidP="00301D98">
      <w:pPr>
        <w:pStyle w:val="Style8"/>
        <w:widowControl/>
        <w:tabs>
          <w:tab w:val="left" w:pos="142"/>
        </w:tabs>
        <w:spacing w:line="240" w:lineRule="auto"/>
        <w:ind w:left="142"/>
        <w:jc w:val="center"/>
        <w:rPr>
          <w:rStyle w:val="FontStyle91"/>
          <w:b/>
          <w:bCs/>
          <w:sz w:val="28"/>
          <w:szCs w:val="28"/>
        </w:rPr>
      </w:pPr>
    </w:p>
    <w:p w:rsidR="003E4F85" w:rsidRDefault="003E4F85" w:rsidP="00301D98">
      <w:pPr>
        <w:pStyle w:val="Style8"/>
        <w:widowControl/>
        <w:tabs>
          <w:tab w:val="left" w:pos="142"/>
        </w:tabs>
        <w:spacing w:line="240" w:lineRule="auto"/>
        <w:ind w:left="142"/>
        <w:jc w:val="center"/>
        <w:rPr>
          <w:rStyle w:val="FontStyle91"/>
          <w:b/>
          <w:bCs/>
          <w:sz w:val="28"/>
          <w:szCs w:val="28"/>
        </w:rPr>
      </w:pPr>
    </w:p>
    <w:p w:rsidR="003E4F85" w:rsidRDefault="003E4F85" w:rsidP="00301D98">
      <w:pPr>
        <w:pStyle w:val="Style8"/>
        <w:widowControl/>
        <w:tabs>
          <w:tab w:val="left" w:pos="142"/>
        </w:tabs>
        <w:spacing w:line="240" w:lineRule="auto"/>
        <w:ind w:left="142"/>
        <w:jc w:val="center"/>
        <w:rPr>
          <w:rStyle w:val="FontStyle91"/>
          <w:b/>
          <w:bCs/>
          <w:sz w:val="28"/>
          <w:szCs w:val="28"/>
        </w:rPr>
      </w:pPr>
    </w:p>
    <w:p w:rsidR="003E4F85" w:rsidRDefault="003E4F85" w:rsidP="00301D98">
      <w:pPr>
        <w:pStyle w:val="Style8"/>
        <w:widowControl/>
        <w:tabs>
          <w:tab w:val="left" w:pos="142"/>
        </w:tabs>
        <w:spacing w:line="240" w:lineRule="auto"/>
        <w:ind w:left="142"/>
        <w:jc w:val="center"/>
        <w:rPr>
          <w:rStyle w:val="FontStyle91"/>
          <w:b/>
          <w:bCs/>
          <w:sz w:val="28"/>
          <w:szCs w:val="28"/>
        </w:rPr>
      </w:pPr>
    </w:p>
    <w:p w:rsidR="003E4F85" w:rsidRDefault="003E4F85" w:rsidP="00301D98">
      <w:pPr>
        <w:pStyle w:val="Style8"/>
        <w:widowControl/>
        <w:tabs>
          <w:tab w:val="left" w:pos="142"/>
        </w:tabs>
        <w:spacing w:line="240" w:lineRule="auto"/>
        <w:ind w:left="142"/>
        <w:jc w:val="center"/>
        <w:rPr>
          <w:rStyle w:val="FontStyle91"/>
          <w:b/>
          <w:bCs/>
          <w:sz w:val="28"/>
          <w:szCs w:val="28"/>
        </w:rPr>
      </w:pPr>
    </w:p>
    <w:p w:rsidR="003E4F85" w:rsidRDefault="003E4F85" w:rsidP="00301D98">
      <w:pPr>
        <w:pStyle w:val="Style8"/>
        <w:widowControl/>
        <w:tabs>
          <w:tab w:val="left" w:pos="142"/>
        </w:tabs>
        <w:spacing w:line="240" w:lineRule="auto"/>
        <w:ind w:left="142"/>
        <w:jc w:val="center"/>
        <w:rPr>
          <w:rStyle w:val="FontStyle91"/>
          <w:b/>
          <w:bCs/>
          <w:sz w:val="28"/>
          <w:szCs w:val="28"/>
        </w:rPr>
      </w:pPr>
    </w:p>
    <w:p w:rsidR="003E4F85" w:rsidRDefault="003E4F85" w:rsidP="00301D98">
      <w:pPr>
        <w:pStyle w:val="Style8"/>
        <w:widowControl/>
        <w:tabs>
          <w:tab w:val="left" w:pos="142"/>
        </w:tabs>
        <w:spacing w:line="240" w:lineRule="auto"/>
        <w:ind w:left="142"/>
        <w:jc w:val="center"/>
        <w:rPr>
          <w:rStyle w:val="FontStyle91"/>
          <w:b/>
          <w:bCs/>
          <w:sz w:val="28"/>
          <w:szCs w:val="28"/>
        </w:rPr>
      </w:pPr>
    </w:p>
    <w:p w:rsidR="003E4F85" w:rsidRDefault="003E4F85" w:rsidP="00301D98">
      <w:pPr>
        <w:pStyle w:val="Style8"/>
        <w:widowControl/>
        <w:tabs>
          <w:tab w:val="left" w:pos="142"/>
        </w:tabs>
        <w:spacing w:line="240" w:lineRule="auto"/>
        <w:ind w:left="142"/>
        <w:jc w:val="center"/>
        <w:rPr>
          <w:rStyle w:val="FontStyle91"/>
          <w:b/>
          <w:bCs/>
          <w:sz w:val="28"/>
          <w:szCs w:val="28"/>
        </w:rPr>
      </w:pPr>
    </w:p>
    <w:p w:rsidR="003E4F85" w:rsidRDefault="003E4F85" w:rsidP="00301D98">
      <w:pPr>
        <w:pStyle w:val="Style8"/>
        <w:widowControl/>
        <w:tabs>
          <w:tab w:val="left" w:pos="142"/>
        </w:tabs>
        <w:spacing w:line="240" w:lineRule="auto"/>
        <w:ind w:left="142"/>
        <w:jc w:val="center"/>
        <w:rPr>
          <w:rStyle w:val="FontStyle91"/>
          <w:b/>
          <w:bCs/>
          <w:sz w:val="28"/>
          <w:szCs w:val="28"/>
        </w:rPr>
      </w:pPr>
    </w:p>
    <w:p w:rsidR="003E4F85" w:rsidRDefault="003E4F85" w:rsidP="00301D98">
      <w:pPr>
        <w:pStyle w:val="Style8"/>
        <w:widowControl/>
        <w:tabs>
          <w:tab w:val="left" w:pos="142"/>
        </w:tabs>
        <w:spacing w:line="240" w:lineRule="auto"/>
        <w:ind w:left="142"/>
        <w:jc w:val="center"/>
        <w:rPr>
          <w:rStyle w:val="FontStyle91"/>
          <w:b/>
          <w:bCs/>
          <w:sz w:val="28"/>
          <w:szCs w:val="28"/>
        </w:rPr>
      </w:pPr>
    </w:p>
    <w:p w:rsidR="003E4F85" w:rsidRDefault="003E4F85" w:rsidP="00301D98">
      <w:pPr>
        <w:pStyle w:val="Style8"/>
        <w:widowControl/>
        <w:tabs>
          <w:tab w:val="left" w:pos="142"/>
        </w:tabs>
        <w:spacing w:line="240" w:lineRule="auto"/>
        <w:ind w:left="142"/>
        <w:jc w:val="center"/>
        <w:rPr>
          <w:rStyle w:val="FontStyle91"/>
          <w:b/>
          <w:bCs/>
          <w:sz w:val="28"/>
          <w:szCs w:val="28"/>
        </w:rPr>
      </w:pPr>
    </w:p>
    <w:p w:rsidR="003E4F85" w:rsidRDefault="003E4F85" w:rsidP="00301D98">
      <w:pPr>
        <w:pStyle w:val="Style8"/>
        <w:widowControl/>
        <w:tabs>
          <w:tab w:val="left" w:pos="142"/>
        </w:tabs>
        <w:spacing w:line="240" w:lineRule="auto"/>
        <w:ind w:left="142"/>
        <w:jc w:val="center"/>
        <w:rPr>
          <w:rStyle w:val="FontStyle91"/>
          <w:b/>
          <w:bCs/>
          <w:sz w:val="28"/>
          <w:szCs w:val="28"/>
        </w:rPr>
      </w:pPr>
    </w:p>
    <w:p w:rsidR="003E4F85" w:rsidRDefault="003E4F85" w:rsidP="00301D98">
      <w:pPr>
        <w:pStyle w:val="Style8"/>
        <w:widowControl/>
        <w:tabs>
          <w:tab w:val="left" w:pos="142"/>
        </w:tabs>
        <w:spacing w:line="240" w:lineRule="auto"/>
        <w:ind w:left="142"/>
        <w:jc w:val="center"/>
        <w:rPr>
          <w:rStyle w:val="FontStyle91"/>
          <w:b/>
          <w:bCs/>
          <w:sz w:val="28"/>
          <w:szCs w:val="28"/>
        </w:rPr>
      </w:pPr>
    </w:p>
    <w:p w:rsidR="003E4F85" w:rsidRDefault="003E4F85" w:rsidP="00301D98">
      <w:pPr>
        <w:pStyle w:val="Style8"/>
        <w:widowControl/>
        <w:tabs>
          <w:tab w:val="left" w:pos="142"/>
        </w:tabs>
        <w:spacing w:line="240" w:lineRule="auto"/>
        <w:ind w:left="142"/>
        <w:jc w:val="center"/>
        <w:rPr>
          <w:rStyle w:val="FontStyle91"/>
          <w:b/>
          <w:bCs/>
          <w:sz w:val="28"/>
          <w:szCs w:val="28"/>
        </w:rPr>
      </w:pPr>
    </w:p>
    <w:p w:rsidR="003E4F85" w:rsidRDefault="003E4F85" w:rsidP="00301D98">
      <w:pPr>
        <w:pStyle w:val="Style8"/>
        <w:widowControl/>
        <w:tabs>
          <w:tab w:val="left" w:pos="142"/>
        </w:tabs>
        <w:spacing w:line="240" w:lineRule="auto"/>
        <w:ind w:left="142"/>
        <w:jc w:val="center"/>
        <w:rPr>
          <w:rStyle w:val="FontStyle91"/>
          <w:b/>
          <w:bCs/>
          <w:sz w:val="28"/>
          <w:szCs w:val="28"/>
        </w:rPr>
      </w:pPr>
    </w:p>
    <w:p w:rsidR="003E4F85" w:rsidRDefault="003E4F85" w:rsidP="00301D98">
      <w:pPr>
        <w:pStyle w:val="Style8"/>
        <w:widowControl/>
        <w:tabs>
          <w:tab w:val="left" w:pos="142"/>
        </w:tabs>
        <w:spacing w:line="240" w:lineRule="auto"/>
        <w:ind w:left="142"/>
        <w:jc w:val="center"/>
        <w:rPr>
          <w:rStyle w:val="FontStyle91"/>
          <w:b/>
          <w:bCs/>
          <w:sz w:val="28"/>
          <w:szCs w:val="28"/>
        </w:rPr>
      </w:pPr>
    </w:p>
    <w:p w:rsidR="003E4F85" w:rsidRDefault="003E4F85" w:rsidP="00301D98">
      <w:pPr>
        <w:pStyle w:val="Style8"/>
        <w:widowControl/>
        <w:tabs>
          <w:tab w:val="left" w:pos="142"/>
        </w:tabs>
        <w:spacing w:line="240" w:lineRule="auto"/>
        <w:ind w:left="142"/>
        <w:jc w:val="center"/>
        <w:rPr>
          <w:rStyle w:val="FontStyle91"/>
          <w:b/>
          <w:bCs/>
          <w:sz w:val="28"/>
          <w:szCs w:val="28"/>
        </w:rPr>
      </w:pPr>
    </w:p>
    <w:p w:rsidR="003E4F85" w:rsidRDefault="003E4F85" w:rsidP="00301D98">
      <w:pPr>
        <w:pStyle w:val="Style8"/>
        <w:widowControl/>
        <w:tabs>
          <w:tab w:val="left" w:pos="142"/>
        </w:tabs>
        <w:spacing w:line="240" w:lineRule="auto"/>
        <w:ind w:left="142"/>
        <w:jc w:val="center"/>
        <w:rPr>
          <w:rStyle w:val="FontStyle91"/>
          <w:b/>
          <w:bCs/>
          <w:sz w:val="28"/>
          <w:szCs w:val="28"/>
        </w:rPr>
      </w:pPr>
    </w:p>
    <w:p w:rsidR="003E4F85" w:rsidRDefault="003E4F85" w:rsidP="00301D98">
      <w:pPr>
        <w:pStyle w:val="Style8"/>
        <w:widowControl/>
        <w:tabs>
          <w:tab w:val="left" w:pos="142"/>
        </w:tabs>
        <w:spacing w:line="240" w:lineRule="auto"/>
        <w:ind w:left="142"/>
        <w:jc w:val="left"/>
        <w:rPr>
          <w:rStyle w:val="FontStyle91"/>
          <w:b/>
          <w:bCs/>
          <w:sz w:val="28"/>
          <w:szCs w:val="28"/>
        </w:rPr>
      </w:pPr>
    </w:p>
    <w:p w:rsidR="003E4F85" w:rsidRPr="003E4F85" w:rsidRDefault="003E4F85" w:rsidP="00301D98">
      <w:pPr>
        <w:tabs>
          <w:tab w:val="left" w:pos="142"/>
        </w:tabs>
        <w:ind w:left="142"/>
        <w:jc w:val="right"/>
        <w:rPr>
          <w:rFonts w:eastAsia="Calibri"/>
          <w:b/>
          <w:color w:val="000000"/>
        </w:rPr>
      </w:pPr>
      <w:r w:rsidRPr="003E4F85">
        <w:rPr>
          <w:rFonts w:eastAsia="Calibri"/>
          <w:b/>
          <w:color w:val="000000"/>
        </w:rPr>
        <w:t>Приложение  2</w:t>
      </w:r>
    </w:p>
    <w:p w:rsidR="003E4F85" w:rsidRPr="003E4F85" w:rsidRDefault="003E4F85" w:rsidP="00301D98">
      <w:pPr>
        <w:tabs>
          <w:tab w:val="left" w:pos="142"/>
        </w:tabs>
        <w:ind w:left="142"/>
        <w:jc w:val="right"/>
        <w:rPr>
          <w:rFonts w:eastAsia="Calibri"/>
          <w:b/>
          <w:color w:val="000000"/>
        </w:rPr>
      </w:pPr>
    </w:p>
    <w:p w:rsidR="003E4F85" w:rsidRPr="003E4F85" w:rsidRDefault="003E4F85" w:rsidP="00301D98">
      <w:pPr>
        <w:tabs>
          <w:tab w:val="left" w:pos="142"/>
        </w:tabs>
        <w:ind w:left="142"/>
        <w:jc w:val="right"/>
        <w:rPr>
          <w:rFonts w:eastAsia="Calibri"/>
          <w:b/>
          <w:color w:val="000000"/>
        </w:rPr>
      </w:pPr>
      <w:r w:rsidRPr="003E4F85">
        <w:rPr>
          <w:rFonts w:eastAsia="Calibri"/>
          <w:b/>
          <w:color w:val="000000"/>
        </w:rPr>
        <w:t>(электронное)</w:t>
      </w:r>
    </w:p>
    <w:p w:rsidR="003E4F85" w:rsidRDefault="003E4F85" w:rsidP="00301D98">
      <w:pPr>
        <w:tabs>
          <w:tab w:val="left" w:pos="142"/>
        </w:tabs>
        <w:ind w:left="142"/>
        <w:jc w:val="right"/>
        <w:rPr>
          <w:rFonts w:eastAsia="Calibri"/>
          <w:color w:val="000000"/>
        </w:rPr>
      </w:pPr>
    </w:p>
    <w:p w:rsidR="003E4F85" w:rsidRPr="003E4F85" w:rsidRDefault="003E4F85" w:rsidP="00301D98">
      <w:pPr>
        <w:tabs>
          <w:tab w:val="left" w:pos="142"/>
        </w:tabs>
        <w:ind w:left="142"/>
        <w:jc w:val="center"/>
        <w:rPr>
          <w:rFonts w:eastAsia="Calibri"/>
          <w:b/>
          <w:color w:val="000000"/>
          <w:sz w:val="28"/>
          <w:szCs w:val="28"/>
        </w:rPr>
      </w:pPr>
      <w:r w:rsidRPr="003E4F85">
        <w:rPr>
          <w:rFonts w:eastAsia="Calibri"/>
          <w:b/>
          <w:color w:val="000000"/>
          <w:sz w:val="28"/>
          <w:szCs w:val="28"/>
        </w:rPr>
        <w:t>Диск  с рабочими  программами по предметам учебного плана и внеурочной деятельности</w:t>
      </w:r>
    </w:p>
    <w:p w:rsidR="003E4F85" w:rsidRPr="003E4F85" w:rsidRDefault="003E4F85" w:rsidP="00301D98">
      <w:pPr>
        <w:tabs>
          <w:tab w:val="left" w:pos="142"/>
        </w:tabs>
        <w:ind w:left="142"/>
        <w:jc w:val="right"/>
        <w:rPr>
          <w:rStyle w:val="FontStyle91"/>
          <w:rFonts w:eastAsia="Calibri"/>
          <w:b/>
          <w:sz w:val="24"/>
          <w:szCs w:val="24"/>
        </w:rPr>
        <w:sectPr w:rsidR="003E4F85" w:rsidRPr="003E4F85" w:rsidSect="00301D98">
          <w:headerReference w:type="even" r:id="rId16"/>
          <w:headerReference w:type="default" r:id="rId17"/>
          <w:footerReference w:type="even" r:id="rId18"/>
          <w:footerReference w:type="default" r:id="rId19"/>
          <w:pgSz w:w="11905" w:h="16837"/>
          <w:pgMar w:top="284" w:right="423" w:bottom="252" w:left="1276" w:header="720" w:footer="720" w:gutter="0"/>
          <w:cols w:space="60"/>
          <w:noEndnote/>
          <w:docGrid w:linePitch="326"/>
        </w:sectPr>
      </w:pPr>
    </w:p>
    <w:p w:rsidR="00FE4F5D" w:rsidRPr="0049529A" w:rsidRDefault="0049529A" w:rsidP="00301D98">
      <w:pPr>
        <w:widowControl/>
        <w:tabs>
          <w:tab w:val="left" w:pos="142"/>
        </w:tabs>
        <w:autoSpaceDE/>
        <w:autoSpaceDN/>
        <w:adjustRightInd/>
        <w:ind w:left="142"/>
        <w:rPr>
          <w:rFonts w:eastAsia="Times New Roman"/>
        </w:rPr>
      </w:pPr>
      <w:r w:rsidRPr="0049529A">
        <w:rPr>
          <w:rFonts w:eastAsia="Times New Roman"/>
        </w:rPr>
        <w:lastRenderedPageBreak/>
        <w:br/>
      </w:r>
    </w:p>
    <w:p w:rsidR="0049529A" w:rsidRPr="0049529A" w:rsidRDefault="0049529A" w:rsidP="00301D98">
      <w:pPr>
        <w:widowControl/>
        <w:tabs>
          <w:tab w:val="left" w:pos="142"/>
        </w:tabs>
        <w:autoSpaceDE/>
        <w:autoSpaceDN/>
        <w:adjustRightInd/>
        <w:ind w:left="142"/>
        <w:rPr>
          <w:rFonts w:eastAsia="Times New Roman"/>
        </w:rPr>
      </w:pPr>
      <w:r w:rsidRPr="0049529A">
        <w:rPr>
          <w:rFonts w:eastAsia="Times New Roman"/>
        </w:rPr>
        <w:br/>
      </w:r>
      <w:r w:rsidRPr="0049529A">
        <w:rPr>
          <w:rFonts w:eastAsia="Times New Roman"/>
        </w:rPr>
        <w:br/>
      </w:r>
    </w:p>
    <w:p w:rsidR="0049529A" w:rsidRDefault="0049529A" w:rsidP="00301D98">
      <w:pPr>
        <w:widowControl/>
        <w:tabs>
          <w:tab w:val="left" w:pos="142"/>
        </w:tabs>
        <w:ind w:left="142"/>
        <w:rPr>
          <w:rStyle w:val="FontStyle102"/>
        </w:rPr>
        <w:sectPr w:rsidR="0049529A" w:rsidSect="00301D98">
          <w:headerReference w:type="even" r:id="rId20"/>
          <w:headerReference w:type="default" r:id="rId21"/>
          <w:footerReference w:type="even" r:id="rId22"/>
          <w:footerReference w:type="default" r:id="rId23"/>
          <w:pgSz w:w="16837" w:h="11905" w:orient="landscape"/>
          <w:pgMar w:top="728" w:right="816" w:bottom="608" w:left="1276" w:header="720" w:footer="720" w:gutter="0"/>
          <w:cols w:space="60"/>
          <w:noEndnote/>
        </w:sectPr>
      </w:pPr>
    </w:p>
    <w:p w:rsidR="0049529A" w:rsidRDefault="0049529A" w:rsidP="00301D98">
      <w:pPr>
        <w:pStyle w:val="Style13"/>
        <w:widowControl/>
        <w:tabs>
          <w:tab w:val="left" w:pos="142"/>
        </w:tabs>
        <w:spacing w:line="230" w:lineRule="exact"/>
        <w:ind w:left="142" w:firstLine="0"/>
        <w:rPr>
          <w:rStyle w:val="FontStyle91"/>
        </w:rPr>
        <w:sectPr w:rsidR="0049529A" w:rsidSect="00301D98">
          <w:headerReference w:type="even" r:id="rId24"/>
          <w:headerReference w:type="default" r:id="rId25"/>
          <w:footerReference w:type="even" r:id="rId26"/>
          <w:footerReference w:type="default" r:id="rId27"/>
          <w:pgSz w:w="16837" w:h="11905" w:orient="landscape"/>
          <w:pgMar w:top="1001" w:right="1440" w:bottom="1440" w:left="1276" w:header="720" w:footer="720" w:gutter="0"/>
          <w:cols w:space="60"/>
          <w:noEndnote/>
        </w:sectPr>
      </w:pPr>
    </w:p>
    <w:p w:rsidR="00C50083" w:rsidRPr="003F3072" w:rsidRDefault="00C50083" w:rsidP="00301D98">
      <w:pPr>
        <w:pStyle w:val="a3"/>
        <w:tabs>
          <w:tab w:val="left" w:pos="142"/>
        </w:tabs>
        <w:ind w:left="142"/>
        <w:rPr>
          <w:sz w:val="22"/>
          <w:szCs w:val="22"/>
        </w:rPr>
      </w:pPr>
    </w:p>
    <w:p w:rsidR="00C50083" w:rsidRPr="003F3072" w:rsidRDefault="00C50083" w:rsidP="00301D98">
      <w:pPr>
        <w:pStyle w:val="a3"/>
        <w:tabs>
          <w:tab w:val="left" w:pos="142"/>
        </w:tabs>
        <w:ind w:left="142"/>
        <w:rPr>
          <w:sz w:val="22"/>
          <w:szCs w:val="22"/>
        </w:rPr>
      </w:pPr>
    </w:p>
    <w:p w:rsidR="00C50083" w:rsidRPr="003F3072" w:rsidRDefault="00C50083" w:rsidP="00301D98">
      <w:pPr>
        <w:pStyle w:val="a3"/>
        <w:tabs>
          <w:tab w:val="left" w:pos="142"/>
        </w:tabs>
        <w:ind w:left="142"/>
        <w:rPr>
          <w:sz w:val="22"/>
          <w:szCs w:val="22"/>
        </w:rPr>
      </w:pPr>
    </w:p>
    <w:p w:rsidR="00C50083" w:rsidRPr="003F3072" w:rsidRDefault="00C50083" w:rsidP="00301D98">
      <w:pPr>
        <w:pStyle w:val="a3"/>
        <w:tabs>
          <w:tab w:val="left" w:pos="142"/>
        </w:tabs>
        <w:ind w:left="142"/>
        <w:rPr>
          <w:sz w:val="22"/>
          <w:szCs w:val="22"/>
        </w:rPr>
      </w:pPr>
    </w:p>
    <w:p w:rsidR="00C50083" w:rsidRPr="003F3072" w:rsidRDefault="00C50083" w:rsidP="00301D98">
      <w:pPr>
        <w:pStyle w:val="a3"/>
        <w:tabs>
          <w:tab w:val="left" w:pos="142"/>
        </w:tabs>
        <w:ind w:left="142"/>
        <w:rPr>
          <w:sz w:val="22"/>
          <w:szCs w:val="22"/>
        </w:rPr>
      </w:pPr>
    </w:p>
    <w:p w:rsidR="00C50083" w:rsidRPr="003F3072" w:rsidRDefault="00C50083" w:rsidP="00301D98">
      <w:pPr>
        <w:pStyle w:val="a3"/>
        <w:tabs>
          <w:tab w:val="left" w:pos="142"/>
        </w:tabs>
        <w:ind w:left="142"/>
        <w:rPr>
          <w:sz w:val="22"/>
          <w:szCs w:val="22"/>
        </w:rPr>
      </w:pPr>
    </w:p>
    <w:p w:rsidR="00C50083" w:rsidRPr="003F3072" w:rsidRDefault="00C50083" w:rsidP="00301D98">
      <w:pPr>
        <w:pStyle w:val="a3"/>
        <w:tabs>
          <w:tab w:val="left" w:pos="142"/>
        </w:tabs>
        <w:ind w:left="142"/>
        <w:rPr>
          <w:sz w:val="22"/>
          <w:szCs w:val="22"/>
        </w:rPr>
      </w:pPr>
    </w:p>
    <w:p w:rsidR="00C50083" w:rsidRPr="003F3072" w:rsidRDefault="00C50083" w:rsidP="00301D98">
      <w:pPr>
        <w:pStyle w:val="a3"/>
        <w:tabs>
          <w:tab w:val="left" w:pos="142"/>
        </w:tabs>
        <w:ind w:left="142"/>
        <w:rPr>
          <w:sz w:val="22"/>
          <w:szCs w:val="22"/>
        </w:rPr>
      </w:pPr>
    </w:p>
    <w:p w:rsidR="00C50083" w:rsidRPr="003F3072" w:rsidRDefault="00C50083" w:rsidP="00301D98">
      <w:pPr>
        <w:pStyle w:val="a3"/>
        <w:tabs>
          <w:tab w:val="left" w:pos="142"/>
        </w:tabs>
        <w:ind w:left="142"/>
        <w:rPr>
          <w:sz w:val="22"/>
          <w:szCs w:val="22"/>
          <w:lang w:eastAsia="ar-SA"/>
        </w:rPr>
      </w:pPr>
    </w:p>
    <w:p w:rsidR="00C50083" w:rsidRPr="003F3072" w:rsidRDefault="00C50083" w:rsidP="00301D98">
      <w:pPr>
        <w:pStyle w:val="a3"/>
        <w:tabs>
          <w:tab w:val="left" w:pos="142"/>
        </w:tabs>
        <w:ind w:left="142"/>
        <w:rPr>
          <w:sz w:val="22"/>
          <w:szCs w:val="22"/>
        </w:rPr>
      </w:pPr>
    </w:p>
    <w:p w:rsidR="00C50083" w:rsidRPr="00AB7CD0" w:rsidRDefault="00C50083" w:rsidP="00301D98">
      <w:pPr>
        <w:pStyle w:val="a3"/>
        <w:tabs>
          <w:tab w:val="left" w:pos="142"/>
        </w:tabs>
        <w:ind w:left="142"/>
        <w:rPr>
          <w:sz w:val="22"/>
          <w:szCs w:val="22"/>
        </w:rPr>
        <w:sectPr w:rsidR="00C50083" w:rsidRPr="00AB7CD0" w:rsidSect="00301D98">
          <w:pgSz w:w="16837" w:h="11905" w:orient="landscape"/>
          <w:pgMar w:top="553" w:right="561" w:bottom="1441" w:left="1276" w:header="720" w:footer="720" w:gutter="0"/>
          <w:cols w:space="60"/>
          <w:noEndnote/>
        </w:sectPr>
      </w:pPr>
    </w:p>
    <w:p w:rsidR="008755E2" w:rsidRDefault="008755E2" w:rsidP="00301D98">
      <w:pPr>
        <w:pStyle w:val="Style33"/>
        <w:widowControl/>
        <w:tabs>
          <w:tab w:val="left" w:pos="142"/>
        </w:tabs>
        <w:spacing w:line="230" w:lineRule="exact"/>
        <w:ind w:left="142" w:firstLine="0"/>
        <w:rPr>
          <w:rStyle w:val="FontStyle91"/>
        </w:rPr>
        <w:sectPr w:rsidR="008755E2" w:rsidSect="00301D98">
          <w:pgSz w:w="16837" w:h="11905" w:orient="landscape"/>
          <w:pgMar w:top="1001" w:right="1004" w:bottom="1440" w:left="1276" w:header="720" w:footer="720" w:gutter="0"/>
          <w:cols w:space="60"/>
          <w:noEndnote/>
        </w:sectPr>
      </w:pPr>
    </w:p>
    <w:p w:rsidR="008755E2" w:rsidRDefault="008755E2" w:rsidP="00301D98">
      <w:pPr>
        <w:pStyle w:val="Style43"/>
        <w:widowControl/>
        <w:tabs>
          <w:tab w:val="left" w:pos="142"/>
        </w:tabs>
        <w:spacing w:line="230" w:lineRule="exact"/>
        <w:ind w:left="142"/>
        <w:rPr>
          <w:rStyle w:val="FontStyle91"/>
        </w:rPr>
        <w:sectPr w:rsidR="008755E2" w:rsidSect="00301D98">
          <w:pgSz w:w="16837" w:h="11905" w:orient="landscape"/>
          <w:pgMar w:top="1001" w:right="1004" w:bottom="1440" w:left="1276" w:header="720" w:footer="720" w:gutter="0"/>
          <w:cols w:space="60"/>
          <w:noEndnote/>
        </w:sectPr>
      </w:pPr>
    </w:p>
    <w:p w:rsidR="008755E2" w:rsidRDefault="008755E2" w:rsidP="00301D98">
      <w:pPr>
        <w:pStyle w:val="Style45"/>
        <w:widowControl/>
        <w:numPr>
          <w:ilvl w:val="0"/>
          <w:numId w:val="83"/>
        </w:numPr>
        <w:tabs>
          <w:tab w:val="left" w:pos="142"/>
          <w:tab w:val="left" w:pos="355"/>
        </w:tabs>
        <w:spacing w:line="230" w:lineRule="exact"/>
        <w:ind w:left="142"/>
        <w:jc w:val="both"/>
        <w:rPr>
          <w:rStyle w:val="FontStyle91"/>
        </w:rPr>
        <w:sectPr w:rsidR="008755E2" w:rsidSect="00301D98">
          <w:pgSz w:w="16837" w:h="11905" w:orient="landscape"/>
          <w:pgMar w:top="1001" w:right="1004" w:bottom="1440" w:left="1276" w:header="720" w:footer="720" w:gutter="0"/>
          <w:cols w:space="60"/>
          <w:noEndnote/>
        </w:sectPr>
      </w:pPr>
    </w:p>
    <w:p w:rsidR="008755E2" w:rsidRDefault="008755E2" w:rsidP="00301D98">
      <w:pPr>
        <w:pStyle w:val="Style43"/>
        <w:widowControl/>
        <w:tabs>
          <w:tab w:val="left" w:pos="142"/>
          <w:tab w:val="left" w:pos="302"/>
        </w:tabs>
        <w:spacing w:line="230" w:lineRule="exact"/>
        <w:ind w:left="142"/>
        <w:jc w:val="left"/>
        <w:rPr>
          <w:rStyle w:val="FontStyle91"/>
        </w:rPr>
        <w:sectPr w:rsidR="008755E2" w:rsidSect="00301D98">
          <w:pgSz w:w="16837" w:h="11905" w:orient="landscape"/>
          <w:pgMar w:top="1001" w:right="1004" w:bottom="1440" w:left="1276" w:header="720" w:footer="720" w:gutter="0"/>
          <w:cols w:space="60"/>
          <w:noEndnote/>
        </w:sectPr>
      </w:pPr>
    </w:p>
    <w:p w:rsidR="008755E2" w:rsidRDefault="008755E2" w:rsidP="00301D98">
      <w:pPr>
        <w:pStyle w:val="Style43"/>
        <w:widowControl/>
        <w:tabs>
          <w:tab w:val="left" w:pos="142"/>
        </w:tabs>
        <w:spacing w:line="230" w:lineRule="exact"/>
        <w:ind w:left="142"/>
        <w:rPr>
          <w:rStyle w:val="FontStyle91"/>
        </w:rPr>
        <w:sectPr w:rsidR="008755E2" w:rsidSect="00301D98">
          <w:pgSz w:w="16837" w:h="11905" w:orient="landscape"/>
          <w:pgMar w:top="1001" w:right="1004" w:bottom="1440" w:left="1276" w:header="720" w:footer="720" w:gutter="0"/>
          <w:cols w:space="60"/>
          <w:noEndnote/>
        </w:sectPr>
      </w:pPr>
    </w:p>
    <w:p w:rsidR="008755E2" w:rsidRDefault="008755E2" w:rsidP="00301D98">
      <w:pPr>
        <w:pStyle w:val="Style15"/>
        <w:widowControl/>
        <w:tabs>
          <w:tab w:val="left" w:pos="142"/>
        </w:tabs>
        <w:ind w:left="142" w:right="130" w:firstLine="0"/>
        <w:jc w:val="left"/>
        <w:rPr>
          <w:rStyle w:val="FontStyle91"/>
        </w:rPr>
        <w:sectPr w:rsidR="008755E2" w:rsidSect="00301D98">
          <w:pgSz w:w="16837" w:h="11905" w:orient="landscape"/>
          <w:pgMar w:top="284" w:right="252" w:bottom="142" w:left="1276" w:header="720" w:footer="720" w:gutter="0"/>
          <w:cols w:space="60"/>
          <w:noEndnote/>
        </w:sectPr>
      </w:pPr>
    </w:p>
    <w:p w:rsidR="00A935CF" w:rsidRDefault="00A935CF" w:rsidP="00301D98">
      <w:pPr>
        <w:pStyle w:val="Style15"/>
        <w:widowControl/>
        <w:tabs>
          <w:tab w:val="left" w:pos="142"/>
        </w:tabs>
        <w:spacing w:line="206" w:lineRule="exact"/>
        <w:ind w:left="142" w:firstLine="0"/>
        <w:rPr>
          <w:rStyle w:val="FontStyle91"/>
        </w:rPr>
        <w:sectPr w:rsidR="00A935CF" w:rsidSect="00301D98">
          <w:pgSz w:w="16837" w:h="11905" w:orient="landscape"/>
          <w:pgMar w:top="1542" w:right="1440" w:bottom="1440" w:left="1276" w:header="720" w:footer="720" w:gutter="0"/>
          <w:cols w:space="60"/>
          <w:noEndnote/>
        </w:sectPr>
      </w:pPr>
    </w:p>
    <w:p w:rsidR="00A935CF" w:rsidRDefault="00A935CF" w:rsidP="00301D98">
      <w:pPr>
        <w:pStyle w:val="Style50"/>
        <w:widowControl/>
        <w:numPr>
          <w:ilvl w:val="0"/>
          <w:numId w:val="26"/>
        </w:numPr>
        <w:tabs>
          <w:tab w:val="left" w:pos="142"/>
          <w:tab w:val="left" w:pos="408"/>
        </w:tabs>
        <w:spacing w:line="206" w:lineRule="exact"/>
        <w:ind w:left="142" w:firstLine="0"/>
        <w:jc w:val="left"/>
        <w:rPr>
          <w:rStyle w:val="FontStyle91"/>
        </w:rPr>
        <w:sectPr w:rsidR="00A935CF" w:rsidSect="00301D98">
          <w:pgSz w:w="16837" w:h="11905" w:orient="landscape"/>
          <w:pgMar w:top="1542" w:right="1440" w:bottom="1440" w:left="1276" w:header="720" w:footer="720" w:gutter="0"/>
          <w:cols w:space="60"/>
          <w:noEndnote/>
        </w:sectPr>
      </w:pPr>
    </w:p>
    <w:p w:rsidR="00A935CF" w:rsidRDefault="00A935CF" w:rsidP="00301D98">
      <w:pPr>
        <w:pStyle w:val="Style50"/>
        <w:widowControl/>
        <w:numPr>
          <w:ilvl w:val="0"/>
          <w:numId w:val="24"/>
        </w:numPr>
        <w:tabs>
          <w:tab w:val="left" w:pos="142"/>
          <w:tab w:val="left" w:pos="408"/>
        </w:tabs>
        <w:spacing w:line="230" w:lineRule="exact"/>
        <w:ind w:left="142" w:firstLine="0"/>
        <w:rPr>
          <w:rStyle w:val="FontStyle91"/>
        </w:rPr>
        <w:sectPr w:rsidR="00A935CF" w:rsidSect="00301D98">
          <w:pgSz w:w="16837" w:h="11905" w:orient="landscape"/>
          <w:pgMar w:top="1542" w:right="1440" w:bottom="1440" w:left="1276" w:header="720" w:footer="720" w:gutter="0"/>
          <w:cols w:space="60"/>
          <w:noEndnote/>
        </w:sectPr>
      </w:pPr>
    </w:p>
    <w:p w:rsidR="00A935CF" w:rsidRDefault="00A935CF" w:rsidP="00301D98">
      <w:pPr>
        <w:pStyle w:val="Style15"/>
        <w:widowControl/>
        <w:tabs>
          <w:tab w:val="left" w:pos="142"/>
        </w:tabs>
        <w:spacing w:line="206" w:lineRule="exact"/>
        <w:ind w:left="142" w:right="10" w:firstLine="0"/>
        <w:jc w:val="right"/>
        <w:rPr>
          <w:rStyle w:val="FontStyle91"/>
        </w:rPr>
        <w:sectPr w:rsidR="00A935CF" w:rsidSect="00301D98">
          <w:pgSz w:w="16837" w:h="11905" w:orient="landscape"/>
          <w:pgMar w:top="1004" w:right="1440" w:bottom="1661" w:left="1276" w:header="720" w:footer="720" w:gutter="0"/>
          <w:cols w:space="60"/>
          <w:noEndnote/>
        </w:sectPr>
      </w:pPr>
    </w:p>
    <w:p w:rsidR="00A935CF" w:rsidRDefault="00A935CF" w:rsidP="00301D98">
      <w:pPr>
        <w:pStyle w:val="Style47"/>
        <w:widowControl/>
        <w:tabs>
          <w:tab w:val="left" w:pos="142"/>
        </w:tabs>
        <w:spacing w:line="206" w:lineRule="exact"/>
        <w:ind w:left="142"/>
        <w:rPr>
          <w:rStyle w:val="FontStyle91"/>
        </w:rPr>
        <w:sectPr w:rsidR="00A935CF" w:rsidSect="00301D98">
          <w:pgSz w:w="16837" w:h="11905" w:orient="landscape"/>
          <w:pgMar w:top="1004" w:right="1440" w:bottom="1661" w:left="1276" w:header="720" w:footer="720" w:gutter="0"/>
          <w:cols w:space="60"/>
          <w:noEndnote/>
        </w:sectPr>
      </w:pPr>
    </w:p>
    <w:p w:rsidR="00A935CF" w:rsidRDefault="00A935CF" w:rsidP="00301D98">
      <w:pPr>
        <w:pStyle w:val="Style15"/>
        <w:widowControl/>
        <w:tabs>
          <w:tab w:val="left" w:pos="142"/>
        </w:tabs>
        <w:spacing w:line="206" w:lineRule="exact"/>
        <w:ind w:left="142" w:firstLine="0"/>
        <w:rPr>
          <w:rStyle w:val="FontStyle91"/>
        </w:rPr>
        <w:sectPr w:rsidR="00A935CF" w:rsidSect="00301D98">
          <w:pgSz w:w="16837" w:h="11905" w:orient="landscape"/>
          <w:pgMar w:top="1004" w:right="1440" w:bottom="1661" w:left="1276" w:header="720" w:footer="720" w:gutter="0"/>
          <w:cols w:space="60"/>
          <w:noEndnote/>
        </w:sectPr>
      </w:pPr>
    </w:p>
    <w:p w:rsidR="00A935CF" w:rsidRDefault="00A935CF" w:rsidP="00301D98">
      <w:pPr>
        <w:pStyle w:val="Style50"/>
        <w:widowControl/>
        <w:tabs>
          <w:tab w:val="left" w:pos="142"/>
          <w:tab w:val="left" w:pos="701"/>
        </w:tabs>
        <w:spacing w:line="202" w:lineRule="exact"/>
        <w:ind w:left="142" w:firstLine="0"/>
        <w:jc w:val="left"/>
        <w:rPr>
          <w:rStyle w:val="FontStyle91"/>
        </w:rPr>
      </w:pPr>
    </w:p>
    <w:p w:rsidR="00A935CF" w:rsidRDefault="00A935CF" w:rsidP="00301D98">
      <w:pPr>
        <w:pStyle w:val="Style50"/>
        <w:widowControl/>
        <w:numPr>
          <w:ilvl w:val="0"/>
          <w:numId w:val="10"/>
        </w:numPr>
        <w:tabs>
          <w:tab w:val="left" w:pos="142"/>
          <w:tab w:val="left" w:pos="701"/>
        </w:tabs>
        <w:spacing w:line="202" w:lineRule="exact"/>
        <w:ind w:left="142" w:firstLine="0"/>
        <w:jc w:val="left"/>
        <w:rPr>
          <w:rStyle w:val="FontStyle91"/>
        </w:rPr>
        <w:sectPr w:rsidR="00A935CF" w:rsidSect="00301D98">
          <w:pgSz w:w="16837" w:h="11905" w:orient="landscape"/>
          <w:pgMar w:top="1004" w:right="1440" w:bottom="1661" w:left="1276" w:header="720" w:footer="720" w:gutter="0"/>
          <w:cols w:space="60"/>
          <w:noEndnote/>
        </w:sectPr>
      </w:pPr>
    </w:p>
    <w:p w:rsidR="00A935CF" w:rsidRDefault="00A935CF" w:rsidP="00301D98">
      <w:pPr>
        <w:pStyle w:val="Style67"/>
        <w:widowControl/>
        <w:numPr>
          <w:ilvl w:val="0"/>
          <w:numId w:val="11"/>
        </w:numPr>
        <w:tabs>
          <w:tab w:val="left" w:pos="142"/>
          <w:tab w:val="left" w:pos="346"/>
        </w:tabs>
        <w:spacing w:line="230" w:lineRule="exact"/>
        <w:ind w:left="142"/>
        <w:rPr>
          <w:rStyle w:val="FontStyle91"/>
        </w:rPr>
        <w:sectPr w:rsidR="00A935CF" w:rsidSect="00301D98">
          <w:pgSz w:w="16837" w:h="11905" w:orient="landscape"/>
          <w:pgMar w:top="1004" w:right="1440" w:bottom="1661" w:left="1276" w:header="720" w:footer="720" w:gutter="0"/>
          <w:cols w:space="60"/>
          <w:noEndnote/>
        </w:sectPr>
      </w:pPr>
    </w:p>
    <w:p w:rsidR="00A935CF" w:rsidRDefault="00A935CF" w:rsidP="00301D98">
      <w:pPr>
        <w:pStyle w:val="Style15"/>
        <w:widowControl/>
        <w:tabs>
          <w:tab w:val="left" w:pos="142"/>
        </w:tabs>
        <w:ind w:left="142" w:firstLine="0"/>
        <w:rPr>
          <w:rStyle w:val="FontStyle91"/>
        </w:rPr>
        <w:sectPr w:rsidR="00A935CF" w:rsidSect="00301D98">
          <w:pgSz w:w="16837" w:h="11905" w:orient="landscape"/>
          <w:pgMar w:top="1004" w:right="1440" w:bottom="1661" w:left="1276" w:header="720" w:footer="720" w:gutter="0"/>
          <w:cols w:space="60"/>
          <w:noEndnote/>
        </w:sectPr>
      </w:pPr>
    </w:p>
    <w:p w:rsidR="00A935CF" w:rsidRDefault="00A935CF" w:rsidP="00301D98">
      <w:pPr>
        <w:pStyle w:val="Style67"/>
        <w:widowControl/>
        <w:numPr>
          <w:ilvl w:val="0"/>
          <w:numId w:val="22"/>
        </w:numPr>
        <w:tabs>
          <w:tab w:val="left" w:pos="142"/>
          <w:tab w:val="left" w:pos="350"/>
        </w:tabs>
        <w:spacing w:line="240" w:lineRule="auto"/>
        <w:ind w:left="142"/>
        <w:rPr>
          <w:rStyle w:val="FontStyle91"/>
        </w:rPr>
        <w:sectPr w:rsidR="00A935CF" w:rsidSect="00301D98">
          <w:pgSz w:w="16837" w:h="11905" w:orient="landscape"/>
          <w:pgMar w:top="1004" w:right="1440" w:bottom="1661" w:left="1276" w:header="720" w:footer="720" w:gutter="0"/>
          <w:cols w:space="60"/>
          <w:noEndnote/>
        </w:sectPr>
      </w:pPr>
    </w:p>
    <w:p w:rsidR="00A935CF" w:rsidRDefault="00A935CF" w:rsidP="00301D98">
      <w:pPr>
        <w:pStyle w:val="Style15"/>
        <w:widowControl/>
        <w:tabs>
          <w:tab w:val="left" w:pos="142"/>
        </w:tabs>
        <w:spacing w:line="206" w:lineRule="exact"/>
        <w:ind w:left="142" w:firstLine="0"/>
        <w:rPr>
          <w:rStyle w:val="FontStyle91"/>
        </w:rPr>
        <w:sectPr w:rsidR="00A935CF" w:rsidSect="00301D98">
          <w:pgSz w:w="16837" w:h="11905" w:orient="landscape"/>
          <w:pgMar w:top="1004" w:right="1440" w:bottom="1661" w:left="1276" w:header="720" w:footer="720" w:gutter="0"/>
          <w:cols w:space="60"/>
          <w:noEndnote/>
        </w:sectPr>
      </w:pPr>
    </w:p>
    <w:p w:rsidR="00506027" w:rsidRDefault="00506027" w:rsidP="00301D98">
      <w:pPr>
        <w:pStyle w:val="Style67"/>
        <w:widowControl/>
        <w:numPr>
          <w:ilvl w:val="0"/>
          <w:numId w:val="22"/>
        </w:numPr>
        <w:tabs>
          <w:tab w:val="left" w:pos="142"/>
          <w:tab w:val="left" w:pos="350"/>
        </w:tabs>
        <w:spacing w:line="202" w:lineRule="exact"/>
        <w:ind w:left="142"/>
        <w:rPr>
          <w:rStyle w:val="FontStyle91"/>
        </w:rPr>
        <w:sectPr w:rsidR="00506027" w:rsidSect="00301D98">
          <w:headerReference w:type="even" r:id="rId28"/>
          <w:headerReference w:type="default" r:id="rId29"/>
          <w:footerReference w:type="even" r:id="rId30"/>
          <w:footerReference w:type="default" r:id="rId31"/>
          <w:pgSz w:w="16837" w:h="11905" w:orient="landscape"/>
          <w:pgMar w:top="284" w:right="252" w:bottom="142" w:left="1276" w:header="720" w:footer="720" w:gutter="0"/>
          <w:cols w:space="60"/>
          <w:noEndnote/>
        </w:sectPr>
      </w:pPr>
    </w:p>
    <w:p w:rsidR="00506027" w:rsidRDefault="00506027" w:rsidP="00301D98">
      <w:pPr>
        <w:pStyle w:val="Style15"/>
        <w:widowControl/>
        <w:tabs>
          <w:tab w:val="left" w:pos="142"/>
        </w:tabs>
        <w:spacing w:line="206" w:lineRule="exact"/>
        <w:ind w:left="142" w:firstLine="0"/>
        <w:rPr>
          <w:rStyle w:val="FontStyle91"/>
        </w:rPr>
        <w:sectPr w:rsidR="00506027" w:rsidSect="00301D98">
          <w:pgSz w:w="16837" w:h="11905" w:orient="landscape"/>
          <w:pgMar w:top="284" w:right="252" w:bottom="142" w:left="1276" w:header="720" w:footer="720" w:gutter="0"/>
          <w:cols w:space="60"/>
          <w:noEndnote/>
        </w:sectPr>
      </w:pPr>
    </w:p>
    <w:p w:rsidR="00506027" w:rsidRDefault="00506027" w:rsidP="00301D98">
      <w:pPr>
        <w:pStyle w:val="Style50"/>
        <w:widowControl/>
        <w:numPr>
          <w:ilvl w:val="0"/>
          <w:numId w:val="38"/>
        </w:numPr>
        <w:tabs>
          <w:tab w:val="left" w:pos="142"/>
          <w:tab w:val="left" w:pos="418"/>
        </w:tabs>
        <w:spacing w:line="206" w:lineRule="exact"/>
        <w:ind w:left="142" w:right="10" w:firstLine="0"/>
        <w:rPr>
          <w:rStyle w:val="FontStyle91"/>
        </w:rPr>
        <w:sectPr w:rsidR="00506027" w:rsidSect="00301D98">
          <w:pgSz w:w="16837" w:h="11905" w:orient="landscape"/>
          <w:pgMar w:top="284" w:right="252" w:bottom="142" w:left="1276" w:header="720" w:footer="720" w:gutter="0"/>
          <w:cols w:space="60"/>
          <w:noEndnote/>
        </w:sectPr>
      </w:pPr>
    </w:p>
    <w:p w:rsidR="00506027" w:rsidRDefault="00506027" w:rsidP="00301D98">
      <w:pPr>
        <w:pStyle w:val="Style15"/>
        <w:widowControl/>
        <w:tabs>
          <w:tab w:val="left" w:pos="142"/>
        </w:tabs>
        <w:spacing w:line="206" w:lineRule="exact"/>
        <w:ind w:left="142" w:firstLine="0"/>
        <w:rPr>
          <w:rStyle w:val="FontStyle91"/>
        </w:rPr>
        <w:sectPr w:rsidR="00506027" w:rsidSect="00301D98">
          <w:pgSz w:w="16837" w:h="11905" w:orient="landscape"/>
          <w:pgMar w:top="284" w:right="252" w:bottom="142" w:left="1276" w:header="720" w:footer="720" w:gutter="0"/>
          <w:cols w:space="60"/>
          <w:noEndnote/>
        </w:sectPr>
      </w:pPr>
    </w:p>
    <w:p w:rsidR="00506027" w:rsidRDefault="00506027" w:rsidP="00301D98">
      <w:pPr>
        <w:pStyle w:val="Style15"/>
        <w:widowControl/>
        <w:tabs>
          <w:tab w:val="left" w:pos="142"/>
        </w:tabs>
        <w:spacing w:line="206" w:lineRule="exact"/>
        <w:ind w:left="142" w:firstLine="0"/>
        <w:rPr>
          <w:rStyle w:val="FontStyle91"/>
        </w:rPr>
        <w:sectPr w:rsidR="00506027" w:rsidSect="00301D98">
          <w:pgSz w:w="16837" w:h="11905" w:orient="landscape"/>
          <w:pgMar w:top="284" w:right="252" w:bottom="142" w:left="1276" w:header="720" w:footer="720" w:gutter="0"/>
          <w:cols w:space="60"/>
          <w:noEndnote/>
        </w:sectPr>
      </w:pPr>
    </w:p>
    <w:p w:rsidR="00506027" w:rsidRDefault="00506027" w:rsidP="00301D98">
      <w:pPr>
        <w:pStyle w:val="Style50"/>
        <w:widowControl/>
        <w:numPr>
          <w:ilvl w:val="0"/>
          <w:numId w:val="24"/>
        </w:numPr>
        <w:tabs>
          <w:tab w:val="left" w:pos="142"/>
          <w:tab w:val="left" w:pos="408"/>
        </w:tabs>
        <w:spacing w:line="235" w:lineRule="exact"/>
        <w:ind w:left="142" w:firstLine="0"/>
        <w:rPr>
          <w:rStyle w:val="FontStyle91"/>
        </w:rPr>
        <w:sectPr w:rsidR="00506027" w:rsidSect="00301D98">
          <w:pgSz w:w="16837" w:h="11905" w:orient="landscape"/>
          <w:pgMar w:top="284" w:right="252" w:bottom="142" w:left="1276" w:header="720" w:footer="720" w:gutter="0"/>
          <w:cols w:space="60"/>
          <w:noEndnote/>
        </w:sectPr>
      </w:pPr>
    </w:p>
    <w:p w:rsidR="00506027" w:rsidRDefault="00506027" w:rsidP="00301D98">
      <w:pPr>
        <w:pStyle w:val="Style50"/>
        <w:widowControl/>
        <w:numPr>
          <w:ilvl w:val="0"/>
          <w:numId w:val="24"/>
        </w:numPr>
        <w:tabs>
          <w:tab w:val="left" w:pos="142"/>
          <w:tab w:val="left" w:pos="413"/>
        </w:tabs>
        <w:spacing w:line="230" w:lineRule="exact"/>
        <w:ind w:left="142" w:firstLine="0"/>
        <w:jc w:val="left"/>
        <w:rPr>
          <w:rStyle w:val="FontStyle91"/>
        </w:rPr>
        <w:sectPr w:rsidR="00506027" w:rsidSect="00301D98">
          <w:pgSz w:w="16837" w:h="11905" w:orient="landscape"/>
          <w:pgMar w:top="284" w:right="252" w:bottom="142" w:left="1276" w:header="720" w:footer="720" w:gutter="0"/>
          <w:cols w:space="60"/>
          <w:noEndnote/>
        </w:sectPr>
      </w:pPr>
    </w:p>
    <w:p w:rsidR="00506027" w:rsidRDefault="00506027" w:rsidP="00301D98">
      <w:pPr>
        <w:pStyle w:val="Style15"/>
        <w:widowControl/>
        <w:tabs>
          <w:tab w:val="left" w:pos="142"/>
        </w:tabs>
        <w:spacing w:line="206" w:lineRule="exact"/>
        <w:ind w:left="142" w:firstLine="0"/>
        <w:rPr>
          <w:rStyle w:val="FontStyle91"/>
        </w:rPr>
        <w:sectPr w:rsidR="00506027" w:rsidSect="00301D98">
          <w:pgSz w:w="16837" w:h="11905" w:orient="landscape"/>
          <w:pgMar w:top="284" w:right="252" w:bottom="142" w:left="1276" w:header="720" w:footer="720" w:gutter="0"/>
          <w:cols w:space="60"/>
          <w:noEndnote/>
        </w:sectPr>
      </w:pPr>
    </w:p>
    <w:p w:rsidR="00506027" w:rsidRDefault="00506027" w:rsidP="00301D98">
      <w:pPr>
        <w:pStyle w:val="Style15"/>
        <w:widowControl/>
        <w:tabs>
          <w:tab w:val="left" w:pos="142"/>
        </w:tabs>
        <w:spacing w:line="206" w:lineRule="exact"/>
        <w:ind w:left="142" w:firstLine="0"/>
        <w:rPr>
          <w:rStyle w:val="FontStyle91"/>
        </w:rPr>
        <w:sectPr w:rsidR="00506027" w:rsidSect="00301D98">
          <w:pgSz w:w="16837" w:h="11905" w:orient="landscape"/>
          <w:pgMar w:top="284" w:right="252" w:bottom="142" w:left="1276" w:header="720" w:footer="720" w:gutter="0"/>
          <w:cols w:space="60"/>
          <w:noEndnote/>
        </w:sectPr>
      </w:pPr>
    </w:p>
    <w:p w:rsidR="00506027" w:rsidRDefault="00506027" w:rsidP="00301D98">
      <w:pPr>
        <w:pStyle w:val="Style15"/>
        <w:widowControl/>
        <w:tabs>
          <w:tab w:val="left" w:pos="142"/>
        </w:tabs>
        <w:spacing w:line="206" w:lineRule="exact"/>
        <w:ind w:left="142" w:right="10" w:firstLine="0"/>
        <w:jc w:val="right"/>
        <w:rPr>
          <w:rStyle w:val="FontStyle91"/>
        </w:rPr>
        <w:sectPr w:rsidR="00506027" w:rsidSect="00301D98">
          <w:pgSz w:w="16837" w:h="11905" w:orient="landscape"/>
          <w:pgMar w:top="284" w:right="252" w:bottom="142" w:left="1276" w:header="720" w:footer="720" w:gutter="0"/>
          <w:cols w:space="60"/>
          <w:noEndnote/>
        </w:sectPr>
      </w:pPr>
    </w:p>
    <w:p w:rsidR="00506027" w:rsidRDefault="00506027" w:rsidP="00301D98">
      <w:pPr>
        <w:pStyle w:val="Style50"/>
        <w:widowControl/>
        <w:numPr>
          <w:ilvl w:val="0"/>
          <w:numId w:val="24"/>
        </w:numPr>
        <w:tabs>
          <w:tab w:val="left" w:pos="142"/>
          <w:tab w:val="left" w:pos="413"/>
        </w:tabs>
        <w:spacing w:line="206" w:lineRule="exact"/>
        <w:ind w:left="142" w:firstLine="0"/>
        <w:jc w:val="left"/>
        <w:rPr>
          <w:rStyle w:val="FontStyle91"/>
        </w:rPr>
        <w:sectPr w:rsidR="00506027" w:rsidSect="00301D98">
          <w:pgSz w:w="16837" w:h="11905" w:orient="landscape"/>
          <w:pgMar w:top="284" w:right="252" w:bottom="142" w:left="1276" w:header="720" w:footer="720" w:gutter="0"/>
          <w:cols w:space="60"/>
          <w:noEndnote/>
        </w:sectPr>
      </w:pPr>
    </w:p>
    <w:p w:rsidR="00506027" w:rsidRDefault="00506027" w:rsidP="00301D98">
      <w:pPr>
        <w:pStyle w:val="Style23"/>
        <w:widowControl/>
        <w:numPr>
          <w:ilvl w:val="0"/>
          <w:numId w:val="41"/>
        </w:numPr>
        <w:tabs>
          <w:tab w:val="left" w:pos="142"/>
          <w:tab w:val="left" w:pos="1032"/>
        </w:tabs>
        <w:spacing w:line="206" w:lineRule="exact"/>
        <w:ind w:left="142" w:firstLine="0"/>
        <w:rPr>
          <w:rStyle w:val="FontStyle91"/>
        </w:rPr>
        <w:sectPr w:rsidR="00506027" w:rsidSect="00301D98">
          <w:pgSz w:w="16837" w:h="11905" w:orient="landscape"/>
          <w:pgMar w:top="284" w:right="252" w:bottom="142" w:left="1276" w:header="720" w:footer="720" w:gutter="0"/>
          <w:cols w:space="60"/>
          <w:noEndnote/>
        </w:sectPr>
      </w:pPr>
    </w:p>
    <w:p w:rsidR="00506027" w:rsidRDefault="00506027" w:rsidP="00301D98">
      <w:pPr>
        <w:pStyle w:val="Style23"/>
        <w:widowControl/>
        <w:tabs>
          <w:tab w:val="left" w:pos="142"/>
          <w:tab w:val="left" w:pos="1027"/>
        </w:tabs>
        <w:ind w:left="142" w:firstLine="0"/>
        <w:rPr>
          <w:rStyle w:val="FontStyle91"/>
        </w:rPr>
        <w:sectPr w:rsidR="00506027" w:rsidSect="00301D98">
          <w:pgSz w:w="16837" w:h="11905" w:orient="landscape"/>
          <w:pgMar w:top="284" w:right="252" w:bottom="142" w:left="1276" w:header="720" w:footer="720" w:gutter="0"/>
          <w:cols w:space="60"/>
          <w:noEndnote/>
        </w:sectPr>
      </w:pPr>
    </w:p>
    <w:p w:rsidR="00506027" w:rsidRDefault="00506027" w:rsidP="00301D98">
      <w:pPr>
        <w:pStyle w:val="Style23"/>
        <w:widowControl/>
        <w:tabs>
          <w:tab w:val="left" w:pos="142"/>
          <w:tab w:val="left" w:pos="1027"/>
        </w:tabs>
        <w:ind w:left="142" w:firstLine="0"/>
        <w:rPr>
          <w:rStyle w:val="FontStyle91"/>
        </w:rPr>
        <w:sectPr w:rsidR="00506027" w:rsidSect="00301D98">
          <w:pgSz w:w="16837" w:h="11905" w:orient="landscape"/>
          <w:pgMar w:top="284" w:right="252" w:bottom="142" w:left="1276" w:header="720" w:footer="720" w:gutter="0"/>
          <w:cols w:space="60"/>
          <w:noEndnote/>
        </w:sectPr>
      </w:pPr>
    </w:p>
    <w:p w:rsidR="00506027" w:rsidRPr="00C82B76" w:rsidRDefault="00506027" w:rsidP="00301D98">
      <w:pPr>
        <w:pStyle w:val="a3"/>
        <w:tabs>
          <w:tab w:val="left" w:pos="142"/>
        </w:tabs>
        <w:ind w:left="142"/>
        <w:rPr>
          <w:rStyle w:val="FontStyle102"/>
          <w:b/>
          <w:sz w:val="28"/>
          <w:szCs w:val="28"/>
        </w:rPr>
        <w:sectPr w:rsidR="00506027" w:rsidRPr="00C82B76" w:rsidSect="00301D98">
          <w:pgSz w:w="16837" w:h="11905" w:orient="landscape"/>
          <w:pgMar w:top="709" w:right="912" w:bottom="699" w:left="1276" w:header="720" w:footer="720" w:gutter="0"/>
          <w:cols w:space="60"/>
          <w:noEndnote/>
        </w:sectPr>
      </w:pPr>
    </w:p>
    <w:p w:rsidR="00C75A66" w:rsidRPr="00C75A66" w:rsidRDefault="00C75A66" w:rsidP="00301D98">
      <w:pPr>
        <w:pStyle w:val="a3"/>
        <w:tabs>
          <w:tab w:val="left" w:pos="142"/>
        </w:tabs>
        <w:ind w:left="142"/>
        <w:rPr>
          <w:rStyle w:val="FontStyle102"/>
          <w:sz w:val="24"/>
          <w:szCs w:val="24"/>
        </w:rPr>
        <w:sectPr w:rsidR="00C75A66" w:rsidRPr="00C75A66" w:rsidSect="00301D98">
          <w:pgSz w:w="16837" w:h="11905" w:orient="landscape"/>
          <w:pgMar w:top="704" w:right="974" w:bottom="723" w:left="1276" w:header="720" w:footer="720" w:gutter="0"/>
          <w:cols w:space="60"/>
          <w:noEndnote/>
        </w:sectPr>
      </w:pPr>
    </w:p>
    <w:p w:rsidR="00C75A66" w:rsidRPr="00C75A66" w:rsidRDefault="00C75A66" w:rsidP="00301D98">
      <w:pPr>
        <w:pStyle w:val="a3"/>
        <w:tabs>
          <w:tab w:val="left" w:pos="142"/>
        </w:tabs>
        <w:ind w:left="142"/>
        <w:rPr>
          <w:rStyle w:val="FontStyle102"/>
          <w:sz w:val="24"/>
          <w:szCs w:val="24"/>
        </w:rPr>
        <w:sectPr w:rsidR="00C75A66" w:rsidRPr="00C75A66" w:rsidSect="00301D98">
          <w:pgSz w:w="16837" w:h="11905" w:orient="landscape"/>
          <w:pgMar w:top="713" w:right="902" w:bottom="713" w:left="1276" w:header="720" w:footer="720" w:gutter="0"/>
          <w:cols w:space="60"/>
          <w:noEndnote/>
        </w:sectPr>
      </w:pPr>
    </w:p>
    <w:p w:rsidR="00C75A66" w:rsidRPr="00C75A66" w:rsidRDefault="00C75A66" w:rsidP="00301D98">
      <w:pPr>
        <w:pStyle w:val="a3"/>
        <w:tabs>
          <w:tab w:val="left" w:pos="142"/>
        </w:tabs>
        <w:ind w:left="142"/>
        <w:rPr>
          <w:rStyle w:val="FontStyle102"/>
          <w:sz w:val="24"/>
          <w:szCs w:val="24"/>
        </w:rPr>
        <w:sectPr w:rsidR="00C75A66" w:rsidRPr="00C75A66" w:rsidSect="00301D98">
          <w:pgSz w:w="16837" w:h="11905" w:orient="landscape"/>
          <w:pgMar w:top="713" w:right="902" w:bottom="713" w:left="1276" w:header="720" w:footer="720" w:gutter="0"/>
          <w:cols w:space="60"/>
          <w:noEndnote/>
        </w:sectPr>
      </w:pPr>
    </w:p>
    <w:p w:rsidR="00C75A66" w:rsidRPr="00C75A66" w:rsidRDefault="00C75A66" w:rsidP="00301D98">
      <w:pPr>
        <w:pStyle w:val="a3"/>
        <w:tabs>
          <w:tab w:val="left" w:pos="142"/>
        </w:tabs>
        <w:ind w:left="142"/>
        <w:rPr>
          <w:rStyle w:val="FontStyle102"/>
          <w:sz w:val="24"/>
          <w:szCs w:val="24"/>
        </w:rPr>
        <w:sectPr w:rsidR="00C75A66" w:rsidRPr="00C75A66" w:rsidSect="00301D98">
          <w:pgSz w:w="16837" w:h="11905" w:orient="landscape"/>
          <w:pgMar w:top="713" w:right="902" w:bottom="723" w:left="1276" w:header="720" w:footer="720" w:gutter="0"/>
          <w:cols w:space="60"/>
          <w:noEndnote/>
        </w:sectPr>
      </w:pPr>
    </w:p>
    <w:p w:rsidR="00C75A66" w:rsidRPr="00C75A66" w:rsidRDefault="00C75A66" w:rsidP="00301D98">
      <w:pPr>
        <w:pStyle w:val="a3"/>
        <w:tabs>
          <w:tab w:val="left" w:pos="142"/>
        </w:tabs>
        <w:ind w:left="142"/>
        <w:rPr>
          <w:rStyle w:val="FontStyle102"/>
          <w:sz w:val="24"/>
          <w:szCs w:val="24"/>
        </w:rPr>
        <w:sectPr w:rsidR="00C75A66" w:rsidRPr="00C75A66" w:rsidSect="00301D98">
          <w:pgSz w:w="16837" w:h="11905" w:orient="landscape"/>
          <w:pgMar w:top="713" w:right="912" w:bottom="723" w:left="1276" w:header="720" w:footer="720" w:gutter="0"/>
          <w:cols w:space="60"/>
          <w:noEndnote/>
        </w:sectPr>
      </w:pPr>
    </w:p>
    <w:p w:rsidR="00C75A66" w:rsidRPr="00C75A66" w:rsidRDefault="00C75A66" w:rsidP="00301D98">
      <w:pPr>
        <w:pStyle w:val="a3"/>
        <w:tabs>
          <w:tab w:val="left" w:pos="142"/>
        </w:tabs>
        <w:ind w:left="142"/>
        <w:rPr>
          <w:rStyle w:val="FontStyle102"/>
          <w:sz w:val="24"/>
          <w:szCs w:val="24"/>
        </w:rPr>
        <w:sectPr w:rsidR="00C75A66" w:rsidRPr="00C75A66" w:rsidSect="00301D98">
          <w:pgSz w:w="16837" w:h="11905" w:orient="landscape"/>
          <w:pgMar w:top="713" w:right="912" w:bottom="723" w:left="1276" w:header="720" w:footer="720" w:gutter="0"/>
          <w:cols w:space="60"/>
          <w:noEndnote/>
        </w:sectPr>
      </w:pPr>
    </w:p>
    <w:p w:rsidR="00C75A66" w:rsidRPr="00C75A66" w:rsidRDefault="00C75A66" w:rsidP="00301D98">
      <w:pPr>
        <w:pStyle w:val="a3"/>
        <w:tabs>
          <w:tab w:val="left" w:pos="142"/>
        </w:tabs>
        <w:ind w:left="142"/>
        <w:rPr>
          <w:rStyle w:val="FontStyle102"/>
          <w:sz w:val="24"/>
          <w:szCs w:val="24"/>
        </w:rPr>
        <w:sectPr w:rsidR="00C75A66" w:rsidRPr="00C75A66" w:rsidSect="00301D98">
          <w:pgSz w:w="16837" w:h="11905" w:orient="landscape"/>
          <w:pgMar w:top="713" w:right="912" w:bottom="713" w:left="1276" w:header="720" w:footer="720" w:gutter="0"/>
          <w:cols w:space="60"/>
          <w:noEndnote/>
        </w:sectPr>
      </w:pPr>
    </w:p>
    <w:p w:rsidR="00C75A66" w:rsidRPr="00C75A66" w:rsidRDefault="00C75A66" w:rsidP="00301D98">
      <w:pPr>
        <w:pStyle w:val="Style52"/>
        <w:widowControl/>
        <w:tabs>
          <w:tab w:val="left" w:pos="142"/>
        </w:tabs>
        <w:spacing w:before="230" w:line="230" w:lineRule="exact"/>
        <w:ind w:left="142"/>
      </w:pPr>
    </w:p>
    <w:sectPr w:rsidR="00C75A66" w:rsidRPr="00C75A66" w:rsidSect="00301D98">
      <w:pgSz w:w="16837" w:h="11905" w:orient="landscape"/>
      <w:pgMar w:top="284" w:right="252" w:bottom="142" w:left="1276"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0015" w:rsidRDefault="00960015" w:rsidP="0038764F">
      <w:r>
        <w:separator/>
      </w:r>
    </w:p>
  </w:endnote>
  <w:endnote w:type="continuationSeparator" w:id="0">
    <w:p w:rsidR="00960015" w:rsidRDefault="00960015" w:rsidP="003876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cript MT Bold">
    <w:altName w:val="Arabic Typesetting"/>
    <w:charset w:val="00"/>
    <w:family w:val="script"/>
    <w:pitch w:val="variable"/>
    <w:sig w:usb0="00000003" w:usb1="00000000" w:usb2="00000000" w:usb3="00000000" w:csb0="00000001"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PragmaticaC">
    <w:altName w:val="Gabriola"/>
    <w:panose1 w:val="00000000000000000000"/>
    <w:charset w:val="CC"/>
    <w:family w:val="decorative"/>
    <w:notTrueType/>
    <w:pitch w:val="variable"/>
    <w:sig w:usb0="00000001" w:usb1="00000000" w:usb2="00000000" w:usb3="00000000" w:csb0="00000005"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7490801"/>
      <w:docPartObj>
        <w:docPartGallery w:val="Page Numbers (Bottom of Page)"/>
        <w:docPartUnique/>
      </w:docPartObj>
    </w:sdtPr>
    <w:sdtContent>
      <w:p w:rsidR="000050F3" w:rsidRDefault="00603E78">
        <w:pPr>
          <w:pStyle w:val="a7"/>
          <w:jc w:val="right"/>
        </w:pPr>
        <w:fldSimple w:instr=" PAGE   \* MERGEFORMAT ">
          <w:r w:rsidR="000C0635">
            <w:rPr>
              <w:noProof/>
            </w:rPr>
            <w:t>1</w:t>
          </w:r>
        </w:fldSimple>
      </w:p>
    </w:sdtContent>
  </w:sdt>
  <w:p w:rsidR="000050F3" w:rsidRDefault="000050F3">
    <w:pPr>
      <w:pStyle w:val="a7"/>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0F3" w:rsidRDefault="00603E78">
    <w:pPr>
      <w:pStyle w:val="Style17"/>
      <w:widowControl/>
      <w:ind w:right="10"/>
      <w:jc w:val="right"/>
      <w:rPr>
        <w:rStyle w:val="FontStyle91"/>
      </w:rPr>
    </w:pPr>
    <w:r>
      <w:rPr>
        <w:rStyle w:val="FontStyle91"/>
      </w:rPr>
      <w:fldChar w:fldCharType="begin"/>
    </w:r>
    <w:r w:rsidR="000050F3">
      <w:rPr>
        <w:rStyle w:val="FontStyle91"/>
      </w:rPr>
      <w:instrText>PAGE</w:instrText>
    </w:r>
    <w:r>
      <w:rPr>
        <w:rStyle w:val="FontStyle91"/>
      </w:rPr>
      <w:fldChar w:fldCharType="separate"/>
    </w:r>
    <w:r w:rsidR="000050F3">
      <w:rPr>
        <w:rStyle w:val="FontStyle91"/>
        <w:noProof/>
      </w:rPr>
      <w:t>28</w:t>
    </w:r>
    <w:r>
      <w:rPr>
        <w:rStyle w:val="FontStyle91"/>
      </w:rPr>
      <w:fldChar w:fldCharType="end"/>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0F3" w:rsidRDefault="00603E78">
    <w:pPr>
      <w:pStyle w:val="Style17"/>
      <w:widowControl/>
      <w:ind w:right="10"/>
      <w:jc w:val="right"/>
      <w:rPr>
        <w:rStyle w:val="FontStyle91"/>
      </w:rPr>
    </w:pPr>
    <w:r>
      <w:rPr>
        <w:rStyle w:val="FontStyle91"/>
      </w:rPr>
      <w:fldChar w:fldCharType="begin"/>
    </w:r>
    <w:r w:rsidR="000050F3">
      <w:rPr>
        <w:rStyle w:val="FontStyle91"/>
      </w:rPr>
      <w:instrText>PAGE</w:instrText>
    </w:r>
    <w:r>
      <w:rPr>
        <w:rStyle w:val="FontStyle91"/>
      </w:rPr>
      <w:fldChar w:fldCharType="separate"/>
    </w:r>
    <w:r w:rsidR="000C0635">
      <w:rPr>
        <w:rStyle w:val="FontStyle91"/>
        <w:noProof/>
      </w:rPr>
      <w:t>200</w:t>
    </w:r>
    <w:r>
      <w:rPr>
        <w:rStyle w:val="FontStyle91"/>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0F3" w:rsidRDefault="00603E78" w:rsidP="008F7D94">
    <w:pPr>
      <w:pStyle w:val="a7"/>
      <w:framePr w:wrap="around" w:vAnchor="text" w:hAnchor="margin" w:xAlign="center" w:y="1"/>
      <w:rPr>
        <w:rStyle w:val="af7"/>
      </w:rPr>
    </w:pPr>
    <w:r>
      <w:rPr>
        <w:rStyle w:val="af7"/>
      </w:rPr>
      <w:fldChar w:fldCharType="begin"/>
    </w:r>
    <w:r w:rsidR="000050F3">
      <w:rPr>
        <w:rStyle w:val="af7"/>
      </w:rPr>
      <w:instrText xml:space="preserve">PAGE  </w:instrText>
    </w:r>
    <w:r>
      <w:rPr>
        <w:rStyle w:val="af7"/>
      </w:rPr>
      <w:fldChar w:fldCharType="end"/>
    </w:r>
  </w:p>
  <w:p w:rsidR="000050F3" w:rsidRDefault="000050F3" w:rsidP="008F7D94">
    <w:pPr>
      <w:pStyle w:val="a7"/>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0F3" w:rsidRDefault="00603E78" w:rsidP="008F7D94">
    <w:pPr>
      <w:pStyle w:val="a7"/>
      <w:framePr w:wrap="around" w:vAnchor="text" w:hAnchor="margin" w:xAlign="center" w:y="1"/>
      <w:rPr>
        <w:rStyle w:val="af7"/>
      </w:rPr>
    </w:pPr>
    <w:r>
      <w:rPr>
        <w:rStyle w:val="af7"/>
      </w:rPr>
      <w:fldChar w:fldCharType="begin"/>
    </w:r>
    <w:r w:rsidR="000050F3">
      <w:rPr>
        <w:rStyle w:val="af7"/>
      </w:rPr>
      <w:instrText xml:space="preserve">PAGE  </w:instrText>
    </w:r>
    <w:r>
      <w:rPr>
        <w:rStyle w:val="af7"/>
      </w:rPr>
      <w:fldChar w:fldCharType="separate"/>
    </w:r>
    <w:r w:rsidR="000C0635">
      <w:rPr>
        <w:rStyle w:val="af7"/>
        <w:noProof/>
      </w:rPr>
      <w:t>152</w:t>
    </w:r>
    <w:r>
      <w:rPr>
        <w:rStyle w:val="af7"/>
      </w:rPr>
      <w:fldChar w:fldCharType="end"/>
    </w:r>
  </w:p>
  <w:p w:rsidR="000050F3" w:rsidRDefault="000050F3" w:rsidP="008F7D94">
    <w:pPr>
      <w:pStyle w:val="a7"/>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0F3" w:rsidRDefault="00603E78">
    <w:pPr>
      <w:pStyle w:val="Style17"/>
      <w:widowControl/>
      <w:ind w:right="67"/>
      <w:jc w:val="right"/>
      <w:rPr>
        <w:rStyle w:val="FontStyle91"/>
      </w:rPr>
    </w:pPr>
    <w:r>
      <w:rPr>
        <w:rStyle w:val="FontStyle91"/>
      </w:rPr>
      <w:fldChar w:fldCharType="begin"/>
    </w:r>
    <w:r w:rsidR="000050F3">
      <w:rPr>
        <w:rStyle w:val="FontStyle91"/>
      </w:rPr>
      <w:instrText>PAGE</w:instrText>
    </w:r>
    <w:r>
      <w:rPr>
        <w:rStyle w:val="FontStyle91"/>
      </w:rPr>
      <w:fldChar w:fldCharType="separate"/>
    </w:r>
    <w:r w:rsidR="000050F3">
      <w:rPr>
        <w:rStyle w:val="FontStyle91"/>
        <w:noProof/>
      </w:rPr>
      <w:t>72</w:t>
    </w:r>
    <w:r>
      <w:rPr>
        <w:rStyle w:val="FontStyle91"/>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0F3" w:rsidRDefault="00603E78">
    <w:pPr>
      <w:pStyle w:val="Style17"/>
      <w:widowControl/>
      <w:ind w:right="67"/>
      <w:jc w:val="right"/>
      <w:rPr>
        <w:rStyle w:val="FontStyle91"/>
      </w:rPr>
    </w:pPr>
    <w:r>
      <w:rPr>
        <w:rStyle w:val="FontStyle91"/>
      </w:rPr>
      <w:fldChar w:fldCharType="begin"/>
    </w:r>
    <w:r w:rsidR="000050F3">
      <w:rPr>
        <w:rStyle w:val="FontStyle91"/>
      </w:rPr>
      <w:instrText>PAGE</w:instrText>
    </w:r>
    <w:r>
      <w:rPr>
        <w:rStyle w:val="FontStyle91"/>
      </w:rPr>
      <w:fldChar w:fldCharType="separate"/>
    </w:r>
    <w:r w:rsidR="000C0635">
      <w:rPr>
        <w:rStyle w:val="FontStyle91"/>
        <w:noProof/>
      </w:rPr>
      <w:t>157</w:t>
    </w:r>
    <w:r>
      <w:rPr>
        <w:rStyle w:val="FontStyle91"/>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0F3" w:rsidRDefault="00603E78">
    <w:pPr>
      <w:pStyle w:val="Style17"/>
      <w:widowControl/>
      <w:ind w:right="696"/>
      <w:jc w:val="right"/>
      <w:rPr>
        <w:rStyle w:val="FontStyle91"/>
      </w:rPr>
    </w:pPr>
    <w:r>
      <w:rPr>
        <w:rStyle w:val="FontStyle91"/>
      </w:rPr>
      <w:fldChar w:fldCharType="begin"/>
    </w:r>
    <w:r w:rsidR="000050F3">
      <w:rPr>
        <w:rStyle w:val="FontStyle91"/>
      </w:rPr>
      <w:instrText>PAGE</w:instrText>
    </w:r>
    <w:r>
      <w:rPr>
        <w:rStyle w:val="FontStyle91"/>
      </w:rPr>
      <w:fldChar w:fldCharType="separate"/>
    </w:r>
    <w:r w:rsidR="000050F3">
      <w:rPr>
        <w:rStyle w:val="FontStyle91"/>
        <w:noProof/>
      </w:rPr>
      <w:t>72</w:t>
    </w:r>
    <w:r>
      <w:rPr>
        <w:rStyle w:val="FontStyle91"/>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0F3" w:rsidRDefault="00603E78">
    <w:pPr>
      <w:pStyle w:val="Style17"/>
      <w:widowControl/>
      <w:ind w:right="696"/>
      <w:jc w:val="right"/>
      <w:rPr>
        <w:rStyle w:val="FontStyle91"/>
      </w:rPr>
    </w:pPr>
    <w:r>
      <w:rPr>
        <w:rStyle w:val="FontStyle91"/>
      </w:rPr>
      <w:fldChar w:fldCharType="begin"/>
    </w:r>
    <w:r w:rsidR="000050F3">
      <w:rPr>
        <w:rStyle w:val="FontStyle91"/>
      </w:rPr>
      <w:instrText>PAGE</w:instrText>
    </w:r>
    <w:r>
      <w:rPr>
        <w:rStyle w:val="FontStyle91"/>
      </w:rPr>
      <w:fldChar w:fldCharType="separate"/>
    </w:r>
    <w:r w:rsidR="000C0635">
      <w:rPr>
        <w:rStyle w:val="FontStyle91"/>
        <w:noProof/>
      </w:rPr>
      <w:t>158</w:t>
    </w:r>
    <w:r>
      <w:rPr>
        <w:rStyle w:val="FontStyle91"/>
      </w:rP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0F3" w:rsidRDefault="00603E78">
    <w:pPr>
      <w:pStyle w:val="Style17"/>
      <w:widowControl/>
      <w:ind w:right="38"/>
      <w:jc w:val="right"/>
      <w:rPr>
        <w:rStyle w:val="FontStyle91"/>
      </w:rPr>
    </w:pPr>
    <w:r>
      <w:rPr>
        <w:rStyle w:val="FontStyle91"/>
      </w:rPr>
      <w:fldChar w:fldCharType="begin"/>
    </w:r>
    <w:r w:rsidR="000050F3">
      <w:rPr>
        <w:rStyle w:val="FontStyle91"/>
      </w:rPr>
      <w:instrText>PAGE</w:instrText>
    </w:r>
    <w:r>
      <w:rPr>
        <w:rStyle w:val="FontStyle91"/>
      </w:rPr>
      <w:fldChar w:fldCharType="separate"/>
    </w:r>
    <w:r w:rsidR="000050F3">
      <w:rPr>
        <w:rStyle w:val="FontStyle91"/>
        <w:noProof/>
      </w:rPr>
      <w:t>74</w:t>
    </w:r>
    <w:r>
      <w:rPr>
        <w:rStyle w:val="FontStyle91"/>
      </w:rP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0F3" w:rsidRDefault="00603E78">
    <w:pPr>
      <w:pStyle w:val="Style17"/>
      <w:widowControl/>
      <w:ind w:right="38"/>
      <w:jc w:val="right"/>
      <w:rPr>
        <w:rStyle w:val="FontStyle91"/>
      </w:rPr>
    </w:pPr>
    <w:r>
      <w:rPr>
        <w:rStyle w:val="FontStyle91"/>
      </w:rPr>
      <w:fldChar w:fldCharType="begin"/>
    </w:r>
    <w:r w:rsidR="000050F3">
      <w:rPr>
        <w:rStyle w:val="FontStyle91"/>
      </w:rPr>
      <w:instrText>PAGE</w:instrText>
    </w:r>
    <w:r>
      <w:rPr>
        <w:rStyle w:val="FontStyle91"/>
      </w:rPr>
      <w:fldChar w:fldCharType="separate"/>
    </w:r>
    <w:r w:rsidR="000C0635">
      <w:rPr>
        <w:rStyle w:val="FontStyle91"/>
        <w:noProof/>
      </w:rPr>
      <w:t>177</w:t>
    </w:r>
    <w:r>
      <w:rPr>
        <w:rStyle w:val="FontStyle91"/>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0015" w:rsidRDefault="00960015" w:rsidP="0038764F">
      <w:r>
        <w:separator/>
      </w:r>
    </w:p>
  </w:footnote>
  <w:footnote w:type="continuationSeparator" w:id="0">
    <w:p w:rsidR="00960015" w:rsidRDefault="00960015" w:rsidP="003876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0F3" w:rsidRDefault="000050F3">
    <w:pPr>
      <w:widowControl/>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0F3" w:rsidRDefault="000050F3">
    <w:pPr>
      <w:widowControl/>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0F3" w:rsidRDefault="000050F3">
    <w:pPr>
      <w:widowControl/>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0F3" w:rsidRDefault="000050F3">
    <w:pPr>
      <w:widowControl/>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0F3" w:rsidRDefault="000050F3">
    <w:pPr>
      <w:widowControl/>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0F3" w:rsidRDefault="000050F3">
    <w:pPr>
      <w:widowControl/>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0F3" w:rsidRDefault="000050F3">
    <w:pPr>
      <w:widowControl/>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0F3" w:rsidRDefault="000050F3">
    <w:pPr>
      <w:widowControl/>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582C19D6"/>
    <w:lvl w:ilvl="0">
      <w:numFmt w:val="bullet"/>
      <w:lvlText w:val="*"/>
      <w:lvlJc w:val="left"/>
    </w:lvl>
  </w:abstractNum>
  <w:abstractNum w:abstractNumId="2">
    <w:nsid w:val="01357E8C"/>
    <w:multiLevelType w:val="hybridMultilevel"/>
    <w:tmpl w:val="32AE8760"/>
    <w:lvl w:ilvl="0" w:tplc="D218A38A">
      <w:numFmt w:val="bullet"/>
      <w:lvlText w:val="•"/>
      <w:lvlJc w:val="left"/>
      <w:pPr>
        <w:ind w:left="360" w:hanging="360"/>
      </w:pPr>
      <w:rPr>
        <w:rFonts w:ascii="Times New Roman" w:eastAsia="Calibri" w:hAnsi="Times New Roman" w:cs="Times New Roman"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01985BC7"/>
    <w:multiLevelType w:val="hybridMultilevel"/>
    <w:tmpl w:val="6F36DD1E"/>
    <w:lvl w:ilvl="0" w:tplc="0000004C">
      <w:numFmt w:val="bullet"/>
      <w:lvlText w:val=""/>
      <w:lvlJc w:val="left"/>
      <w:pPr>
        <w:ind w:left="795" w:hanging="360"/>
      </w:pPr>
      <w:rPr>
        <w:rFonts w:ascii="Symbol" w:hAnsi="Symbol" w:hint="default"/>
        <w:color w:val="auto"/>
        <w:sz w:val="16"/>
        <w:szCs w:val="16"/>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4">
    <w:nsid w:val="06E94EB4"/>
    <w:multiLevelType w:val="singleLevel"/>
    <w:tmpl w:val="3D6A5CD2"/>
    <w:lvl w:ilvl="0">
      <w:start w:val="1"/>
      <w:numFmt w:val="decimal"/>
      <w:lvlText w:val="3.%1."/>
      <w:legacy w:legacy="1" w:legacySpace="0" w:legacyIndent="427"/>
      <w:lvlJc w:val="left"/>
      <w:rPr>
        <w:rFonts w:ascii="Times New Roman" w:hAnsi="Times New Roman" w:cs="Times New Roman" w:hint="default"/>
      </w:rPr>
    </w:lvl>
  </w:abstractNum>
  <w:abstractNum w:abstractNumId="5">
    <w:nsid w:val="07DC2B03"/>
    <w:multiLevelType w:val="multilevel"/>
    <w:tmpl w:val="956AA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8CB14E8"/>
    <w:multiLevelType w:val="hybridMultilevel"/>
    <w:tmpl w:val="8AD46B4C"/>
    <w:lvl w:ilvl="0" w:tplc="D218A38A">
      <w:numFmt w:val="bullet"/>
      <w:lvlText w:val="•"/>
      <w:lvlJc w:val="left"/>
      <w:pPr>
        <w:ind w:left="360" w:hanging="360"/>
      </w:pPr>
      <w:rPr>
        <w:rFonts w:ascii="Times New Roman" w:eastAsia="Calibri" w:hAnsi="Times New Roman" w:cs="Times New Roman"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0D3E3301"/>
    <w:multiLevelType w:val="hybridMultilevel"/>
    <w:tmpl w:val="6024C276"/>
    <w:lvl w:ilvl="0" w:tplc="C5749890">
      <w:start w:val="6"/>
      <w:numFmt w:val="decimal"/>
      <w:lvlText w:val="%1."/>
      <w:lvlJc w:val="left"/>
      <w:pPr>
        <w:tabs>
          <w:tab w:val="num" w:pos="720"/>
        </w:tabs>
        <w:ind w:left="720" w:hanging="360"/>
      </w:pPr>
      <w:rPr>
        <w:rFonts w:cs="Times New Roman" w:hint="default"/>
        <w:b/>
        <w:i w:val="0"/>
        <w:sz w:val="20"/>
        <w:szCs w:val="20"/>
      </w:rPr>
    </w:lvl>
    <w:lvl w:ilvl="1" w:tplc="3C1C594C">
      <w:numFmt w:val="none"/>
      <w:lvlText w:val=""/>
      <w:lvlJc w:val="left"/>
      <w:pPr>
        <w:tabs>
          <w:tab w:val="num" w:pos="360"/>
        </w:tabs>
      </w:pPr>
      <w:rPr>
        <w:rFonts w:cs="Times New Roman"/>
      </w:rPr>
    </w:lvl>
    <w:lvl w:ilvl="2" w:tplc="52CA6B70">
      <w:numFmt w:val="none"/>
      <w:lvlText w:val=""/>
      <w:lvlJc w:val="left"/>
      <w:pPr>
        <w:tabs>
          <w:tab w:val="num" w:pos="360"/>
        </w:tabs>
      </w:pPr>
      <w:rPr>
        <w:rFonts w:cs="Times New Roman"/>
      </w:rPr>
    </w:lvl>
    <w:lvl w:ilvl="3" w:tplc="04D819C2">
      <w:numFmt w:val="none"/>
      <w:lvlText w:val=""/>
      <w:lvlJc w:val="left"/>
      <w:pPr>
        <w:tabs>
          <w:tab w:val="num" w:pos="360"/>
        </w:tabs>
      </w:pPr>
      <w:rPr>
        <w:rFonts w:cs="Times New Roman"/>
      </w:rPr>
    </w:lvl>
    <w:lvl w:ilvl="4" w:tplc="82100DB8">
      <w:numFmt w:val="none"/>
      <w:lvlText w:val=""/>
      <w:lvlJc w:val="left"/>
      <w:pPr>
        <w:tabs>
          <w:tab w:val="num" w:pos="360"/>
        </w:tabs>
      </w:pPr>
      <w:rPr>
        <w:rFonts w:cs="Times New Roman"/>
      </w:rPr>
    </w:lvl>
    <w:lvl w:ilvl="5" w:tplc="98E4085E">
      <w:numFmt w:val="none"/>
      <w:lvlText w:val=""/>
      <w:lvlJc w:val="left"/>
      <w:pPr>
        <w:tabs>
          <w:tab w:val="num" w:pos="360"/>
        </w:tabs>
      </w:pPr>
      <w:rPr>
        <w:rFonts w:cs="Times New Roman"/>
      </w:rPr>
    </w:lvl>
    <w:lvl w:ilvl="6" w:tplc="59489CCC">
      <w:numFmt w:val="none"/>
      <w:lvlText w:val=""/>
      <w:lvlJc w:val="left"/>
      <w:pPr>
        <w:tabs>
          <w:tab w:val="num" w:pos="360"/>
        </w:tabs>
      </w:pPr>
      <w:rPr>
        <w:rFonts w:cs="Times New Roman"/>
      </w:rPr>
    </w:lvl>
    <w:lvl w:ilvl="7" w:tplc="CD40A028">
      <w:numFmt w:val="none"/>
      <w:lvlText w:val=""/>
      <w:lvlJc w:val="left"/>
      <w:pPr>
        <w:tabs>
          <w:tab w:val="num" w:pos="360"/>
        </w:tabs>
      </w:pPr>
      <w:rPr>
        <w:rFonts w:cs="Times New Roman"/>
      </w:rPr>
    </w:lvl>
    <w:lvl w:ilvl="8" w:tplc="CB76E6FA">
      <w:numFmt w:val="none"/>
      <w:lvlText w:val=""/>
      <w:lvlJc w:val="left"/>
      <w:pPr>
        <w:tabs>
          <w:tab w:val="num" w:pos="360"/>
        </w:tabs>
      </w:pPr>
      <w:rPr>
        <w:rFonts w:cs="Times New Roman"/>
      </w:rPr>
    </w:lvl>
  </w:abstractNum>
  <w:abstractNum w:abstractNumId="8">
    <w:nsid w:val="0D650FDF"/>
    <w:multiLevelType w:val="singleLevel"/>
    <w:tmpl w:val="FD72A9E8"/>
    <w:lvl w:ilvl="0">
      <w:start w:val="1"/>
      <w:numFmt w:val="decimal"/>
      <w:lvlText w:val="7.%1."/>
      <w:legacy w:legacy="1" w:legacySpace="0" w:legacyIndent="408"/>
      <w:lvlJc w:val="left"/>
      <w:rPr>
        <w:rFonts w:ascii="Times New Roman" w:hAnsi="Times New Roman" w:cs="Times New Roman" w:hint="default"/>
      </w:rPr>
    </w:lvl>
  </w:abstractNum>
  <w:abstractNum w:abstractNumId="9">
    <w:nsid w:val="14C8017B"/>
    <w:multiLevelType w:val="multilevel"/>
    <w:tmpl w:val="F0EE6484"/>
    <w:lvl w:ilvl="0">
      <w:start w:val="1"/>
      <w:numFmt w:val="decimal"/>
      <w:lvlText w:val="%1."/>
      <w:lvlJc w:val="left"/>
      <w:pPr>
        <w:ind w:left="4188" w:hanging="360"/>
      </w:pPr>
      <w:rPr>
        <w:rFonts w:hint="default"/>
      </w:rPr>
    </w:lvl>
    <w:lvl w:ilvl="1">
      <w:start w:val="1"/>
      <w:numFmt w:val="decimal"/>
      <w:isLgl/>
      <w:lvlText w:val="%1.%2."/>
      <w:lvlJc w:val="left"/>
      <w:pPr>
        <w:ind w:left="4188" w:hanging="360"/>
      </w:pPr>
      <w:rPr>
        <w:rFonts w:hint="default"/>
      </w:rPr>
    </w:lvl>
    <w:lvl w:ilvl="2">
      <w:start w:val="1"/>
      <w:numFmt w:val="decimal"/>
      <w:isLgl/>
      <w:lvlText w:val="%1.%2.%3."/>
      <w:lvlJc w:val="left"/>
      <w:pPr>
        <w:ind w:left="4548" w:hanging="720"/>
      </w:pPr>
      <w:rPr>
        <w:rFonts w:hint="default"/>
      </w:rPr>
    </w:lvl>
    <w:lvl w:ilvl="3">
      <w:start w:val="1"/>
      <w:numFmt w:val="decimal"/>
      <w:isLgl/>
      <w:lvlText w:val="%1.%2.%3.%4."/>
      <w:lvlJc w:val="left"/>
      <w:pPr>
        <w:ind w:left="4548" w:hanging="720"/>
      </w:pPr>
      <w:rPr>
        <w:rFonts w:hint="default"/>
      </w:rPr>
    </w:lvl>
    <w:lvl w:ilvl="4">
      <w:start w:val="1"/>
      <w:numFmt w:val="decimal"/>
      <w:isLgl/>
      <w:lvlText w:val="%1.%2.%3.%4.%5."/>
      <w:lvlJc w:val="left"/>
      <w:pPr>
        <w:ind w:left="4908" w:hanging="1080"/>
      </w:pPr>
      <w:rPr>
        <w:rFonts w:hint="default"/>
      </w:rPr>
    </w:lvl>
    <w:lvl w:ilvl="5">
      <w:start w:val="1"/>
      <w:numFmt w:val="decimal"/>
      <w:isLgl/>
      <w:lvlText w:val="%1.%2.%3.%4.%5.%6."/>
      <w:lvlJc w:val="left"/>
      <w:pPr>
        <w:ind w:left="4908" w:hanging="1080"/>
      </w:pPr>
      <w:rPr>
        <w:rFonts w:hint="default"/>
      </w:rPr>
    </w:lvl>
    <w:lvl w:ilvl="6">
      <w:start w:val="1"/>
      <w:numFmt w:val="decimal"/>
      <w:isLgl/>
      <w:lvlText w:val="%1.%2.%3.%4.%5.%6.%7."/>
      <w:lvlJc w:val="left"/>
      <w:pPr>
        <w:ind w:left="5268" w:hanging="1440"/>
      </w:pPr>
      <w:rPr>
        <w:rFonts w:hint="default"/>
      </w:rPr>
    </w:lvl>
    <w:lvl w:ilvl="7">
      <w:start w:val="1"/>
      <w:numFmt w:val="decimal"/>
      <w:isLgl/>
      <w:lvlText w:val="%1.%2.%3.%4.%5.%6.%7.%8."/>
      <w:lvlJc w:val="left"/>
      <w:pPr>
        <w:ind w:left="5268" w:hanging="1440"/>
      </w:pPr>
      <w:rPr>
        <w:rFonts w:hint="default"/>
      </w:rPr>
    </w:lvl>
    <w:lvl w:ilvl="8">
      <w:start w:val="1"/>
      <w:numFmt w:val="decimal"/>
      <w:isLgl/>
      <w:lvlText w:val="%1.%2.%3.%4.%5.%6.%7.%8.%9."/>
      <w:lvlJc w:val="left"/>
      <w:pPr>
        <w:ind w:left="5628" w:hanging="1800"/>
      </w:pPr>
      <w:rPr>
        <w:rFonts w:hint="default"/>
      </w:rPr>
    </w:lvl>
  </w:abstractNum>
  <w:abstractNum w:abstractNumId="10">
    <w:nsid w:val="15A460F0"/>
    <w:multiLevelType w:val="hybridMultilevel"/>
    <w:tmpl w:val="31F02916"/>
    <w:lvl w:ilvl="0" w:tplc="8E80599A">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
    <w:nsid w:val="15E10747"/>
    <w:multiLevelType w:val="multilevel"/>
    <w:tmpl w:val="AE8CD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175D6F11"/>
    <w:multiLevelType w:val="singleLevel"/>
    <w:tmpl w:val="66986306"/>
    <w:lvl w:ilvl="0">
      <w:start w:val="1"/>
      <w:numFmt w:val="decimal"/>
      <w:lvlText w:val="%1)"/>
      <w:legacy w:legacy="1" w:legacySpace="0" w:legacyIndent="254"/>
      <w:lvlJc w:val="left"/>
      <w:rPr>
        <w:rFonts w:ascii="Times New Roman" w:hAnsi="Times New Roman" w:cs="Times New Roman" w:hint="default"/>
      </w:rPr>
    </w:lvl>
  </w:abstractNum>
  <w:abstractNum w:abstractNumId="13">
    <w:nsid w:val="1A056328"/>
    <w:multiLevelType w:val="hybridMultilevel"/>
    <w:tmpl w:val="0CBCC51C"/>
    <w:lvl w:ilvl="0" w:tplc="0419000F">
      <w:start w:val="1"/>
      <w:numFmt w:val="decimal"/>
      <w:lvlText w:val="%1."/>
      <w:lvlJc w:val="left"/>
      <w:pPr>
        <w:tabs>
          <w:tab w:val="num" w:pos="540"/>
        </w:tabs>
        <w:ind w:left="5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1C24526B"/>
    <w:multiLevelType w:val="hybridMultilevel"/>
    <w:tmpl w:val="9170F9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EC0570A"/>
    <w:multiLevelType w:val="hybridMultilevel"/>
    <w:tmpl w:val="DE785E94"/>
    <w:lvl w:ilvl="0" w:tplc="0000004C">
      <w:numFmt w:val="bullet"/>
      <w:lvlText w:val=""/>
      <w:lvlJc w:val="left"/>
      <w:pPr>
        <w:ind w:left="1440" w:hanging="360"/>
      </w:pPr>
      <w:rPr>
        <w:rFonts w:ascii="Symbol" w:hAnsi="Symbol"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209A6DEC"/>
    <w:multiLevelType w:val="singleLevel"/>
    <w:tmpl w:val="A5AC38DC"/>
    <w:lvl w:ilvl="0">
      <w:start w:val="3"/>
      <w:numFmt w:val="decimal"/>
      <w:lvlText w:val="%1)"/>
      <w:legacy w:legacy="1" w:legacySpace="0" w:legacyIndent="250"/>
      <w:lvlJc w:val="left"/>
      <w:rPr>
        <w:rFonts w:ascii="Times New Roman" w:hAnsi="Times New Roman" w:cs="Times New Roman" w:hint="default"/>
      </w:rPr>
    </w:lvl>
  </w:abstractNum>
  <w:abstractNum w:abstractNumId="17">
    <w:nsid w:val="20CB4EA6"/>
    <w:multiLevelType w:val="hybridMultilevel"/>
    <w:tmpl w:val="104C803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1655B80"/>
    <w:multiLevelType w:val="singleLevel"/>
    <w:tmpl w:val="F8D23D82"/>
    <w:lvl w:ilvl="0">
      <w:start w:val="1"/>
      <w:numFmt w:val="decimal"/>
      <w:lvlText w:val="2.%1."/>
      <w:legacy w:legacy="1" w:legacySpace="0" w:legacyIndent="403"/>
      <w:lvlJc w:val="left"/>
      <w:rPr>
        <w:rFonts w:ascii="Times New Roman" w:hAnsi="Times New Roman" w:cs="Times New Roman" w:hint="default"/>
      </w:rPr>
    </w:lvl>
  </w:abstractNum>
  <w:abstractNum w:abstractNumId="19">
    <w:nsid w:val="2A16582E"/>
    <w:multiLevelType w:val="singleLevel"/>
    <w:tmpl w:val="263628EC"/>
    <w:lvl w:ilvl="0">
      <w:start w:val="2"/>
      <w:numFmt w:val="decimal"/>
      <w:lvlText w:val="4.%1."/>
      <w:legacy w:legacy="1" w:legacySpace="0" w:legacyIndent="581"/>
      <w:lvlJc w:val="left"/>
      <w:rPr>
        <w:rFonts w:ascii="Times New Roman" w:hAnsi="Times New Roman" w:cs="Times New Roman" w:hint="default"/>
      </w:rPr>
    </w:lvl>
  </w:abstractNum>
  <w:abstractNum w:abstractNumId="20">
    <w:nsid w:val="2B076D93"/>
    <w:multiLevelType w:val="singleLevel"/>
    <w:tmpl w:val="DF1EFFD2"/>
    <w:lvl w:ilvl="0">
      <w:start w:val="1"/>
      <w:numFmt w:val="decimal"/>
      <w:lvlText w:val="%1)"/>
      <w:legacy w:legacy="1" w:legacySpace="0" w:legacyIndent="346"/>
      <w:lvlJc w:val="left"/>
      <w:rPr>
        <w:rFonts w:ascii="Times New Roman" w:hAnsi="Times New Roman" w:cs="Times New Roman" w:hint="default"/>
      </w:rPr>
    </w:lvl>
  </w:abstractNum>
  <w:abstractNum w:abstractNumId="21">
    <w:nsid w:val="2D537A56"/>
    <w:multiLevelType w:val="hybridMultilevel"/>
    <w:tmpl w:val="104EF86C"/>
    <w:lvl w:ilvl="0" w:tplc="866AF700">
      <w:start w:val="1"/>
      <w:numFmt w:val="bullet"/>
      <w:lvlText w:val=""/>
      <w:lvlJc w:val="left"/>
      <w:pPr>
        <w:tabs>
          <w:tab w:val="num" w:pos="152"/>
        </w:tabs>
        <w:ind w:left="586" w:hanging="226"/>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2E4B3889"/>
    <w:multiLevelType w:val="hybridMultilevel"/>
    <w:tmpl w:val="34DA1248"/>
    <w:lvl w:ilvl="0" w:tplc="0000004C">
      <w:numFmt w:val="bullet"/>
      <w:lvlText w:val=""/>
      <w:lvlJc w:val="left"/>
      <w:pPr>
        <w:ind w:left="720" w:hanging="360"/>
      </w:pPr>
      <w:rPr>
        <w:rFonts w:ascii="Symbol" w:hAnsi="Symbol"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8E80599A">
      <w:start w:val="1"/>
      <w:numFmt w:val="bullet"/>
      <w:lvlText w:val=""/>
      <w:lvlJc w:val="left"/>
      <w:pPr>
        <w:ind w:left="2160"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E7759BB"/>
    <w:multiLevelType w:val="singleLevel"/>
    <w:tmpl w:val="63449506"/>
    <w:lvl w:ilvl="0">
      <w:start w:val="3"/>
      <w:numFmt w:val="decimal"/>
      <w:lvlText w:val="4.%1."/>
      <w:legacy w:legacy="1" w:legacySpace="0" w:legacyIndent="581"/>
      <w:lvlJc w:val="left"/>
      <w:rPr>
        <w:rFonts w:ascii="Times New Roman" w:hAnsi="Times New Roman" w:cs="Times New Roman" w:hint="default"/>
      </w:rPr>
    </w:lvl>
  </w:abstractNum>
  <w:abstractNum w:abstractNumId="24">
    <w:nsid w:val="2E7E5377"/>
    <w:multiLevelType w:val="hybridMultilevel"/>
    <w:tmpl w:val="63563760"/>
    <w:lvl w:ilvl="0" w:tplc="D218A38A">
      <w:numFmt w:val="bullet"/>
      <w:lvlText w:val="•"/>
      <w:lvlJc w:val="left"/>
      <w:pPr>
        <w:ind w:left="720" w:hanging="360"/>
      </w:pPr>
      <w:rPr>
        <w:rFonts w:ascii="Times New Roman" w:eastAsia="Calibri"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0FF5DE5"/>
    <w:multiLevelType w:val="singleLevel"/>
    <w:tmpl w:val="BE9C0AB8"/>
    <w:lvl w:ilvl="0">
      <w:start w:val="1"/>
      <w:numFmt w:val="decimal"/>
      <w:lvlText w:val="4.%1."/>
      <w:legacy w:legacy="1" w:legacySpace="0" w:legacyIndent="403"/>
      <w:lvlJc w:val="left"/>
      <w:rPr>
        <w:rFonts w:ascii="Times New Roman" w:hAnsi="Times New Roman" w:cs="Times New Roman" w:hint="default"/>
      </w:rPr>
    </w:lvl>
  </w:abstractNum>
  <w:abstractNum w:abstractNumId="26">
    <w:nsid w:val="35D72726"/>
    <w:multiLevelType w:val="hybridMultilevel"/>
    <w:tmpl w:val="1AA20E3A"/>
    <w:lvl w:ilvl="0" w:tplc="0419000F">
      <w:start w:val="1"/>
      <w:numFmt w:val="decimal"/>
      <w:lvlText w:val="%1."/>
      <w:lvlJc w:val="left"/>
      <w:pPr>
        <w:tabs>
          <w:tab w:val="num" w:pos="644"/>
        </w:tabs>
        <w:ind w:left="644" w:hanging="360"/>
      </w:pPr>
    </w:lvl>
    <w:lvl w:ilvl="1" w:tplc="2236C420">
      <w:start w:val="11"/>
      <w:numFmt w:val="decimal"/>
      <w:lvlText w:val="%2"/>
      <w:lvlJc w:val="left"/>
      <w:pPr>
        <w:tabs>
          <w:tab w:val="num" w:pos="1860"/>
        </w:tabs>
        <w:ind w:left="1860" w:hanging="780"/>
      </w:pPr>
      <w:rPr>
        <w:rFonts w:hint="default"/>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3A161CF2"/>
    <w:multiLevelType w:val="singleLevel"/>
    <w:tmpl w:val="3A5421D6"/>
    <w:lvl w:ilvl="0">
      <w:start w:val="1"/>
      <w:numFmt w:val="decimal"/>
      <w:lvlText w:val="1.%1."/>
      <w:legacy w:legacy="1" w:legacySpace="0" w:legacyIndent="389"/>
      <w:lvlJc w:val="left"/>
      <w:rPr>
        <w:rFonts w:ascii="Times New Roman" w:hAnsi="Times New Roman" w:cs="Times New Roman" w:hint="default"/>
      </w:rPr>
    </w:lvl>
  </w:abstractNum>
  <w:abstractNum w:abstractNumId="28">
    <w:nsid w:val="3A40654B"/>
    <w:multiLevelType w:val="hybridMultilevel"/>
    <w:tmpl w:val="7DE4FF10"/>
    <w:lvl w:ilvl="0" w:tplc="0419000F">
      <w:start w:val="1"/>
      <w:numFmt w:val="decimal"/>
      <w:lvlText w:val="%1."/>
      <w:lvlJc w:val="left"/>
      <w:pPr>
        <w:tabs>
          <w:tab w:val="num" w:pos="720"/>
        </w:tabs>
        <w:ind w:left="720" w:hanging="360"/>
      </w:pPr>
    </w:lvl>
    <w:lvl w:ilvl="1" w:tplc="3FC48BB6">
      <w:start w:val="1"/>
      <w:numFmt w:val="bullet"/>
      <w:lvlText w:val="–"/>
      <w:lvlJc w:val="left"/>
      <w:pPr>
        <w:tabs>
          <w:tab w:val="num" w:pos="1837"/>
        </w:tabs>
        <w:ind w:left="1837" w:hanging="360"/>
      </w:pPr>
      <w:rPr>
        <w:rFonts w:ascii="Script MT Bold" w:hAnsi="Script MT Bold" w:hint="default"/>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3A772DD3"/>
    <w:multiLevelType w:val="hybridMultilevel"/>
    <w:tmpl w:val="45261410"/>
    <w:lvl w:ilvl="0" w:tplc="D218A38A">
      <w:numFmt w:val="bullet"/>
      <w:lvlText w:val="•"/>
      <w:lvlJc w:val="left"/>
      <w:pPr>
        <w:ind w:left="720" w:hanging="360"/>
      </w:pPr>
      <w:rPr>
        <w:rFonts w:ascii="Times New Roman" w:eastAsia="Calibri"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BAD0A93"/>
    <w:multiLevelType w:val="singleLevel"/>
    <w:tmpl w:val="9F5E83CA"/>
    <w:lvl w:ilvl="0">
      <w:start w:val="9"/>
      <w:numFmt w:val="decimal"/>
      <w:lvlText w:val="1.%1."/>
      <w:legacy w:legacy="1" w:legacySpace="0" w:legacyIndent="384"/>
      <w:lvlJc w:val="left"/>
      <w:rPr>
        <w:rFonts w:ascii="Times New Roman" w:hAnsi="Times New Roman" w:cs="Times New Roman" w:hint="default"/>
      </w:rPr>
    </w:lvl>
  </w:abstractNum>
  <w:abstractNum w:abstractNumId="31">
    <w:nsid w:val="3BD34E39"/>
    <w:multiLevelType w:val="multilevel"/>
    <w:tmpl w:val="591A8F06"/>
    <w:lvl w:ilvl="0">
      <w:start w:val="1"/>
      <w:numFmt w:val="decimal"/>
      <w:lvlText w:val="%1."/>
      <w:legacy w:legacy="1" w:legacySpace="0" w:legacyIndent="197"/>
      <w:lvlJc w:val="left"/>
      <w:rPr>
        <w:rFonts w:ascii="Times New Roman" w:hAnsi="Times New Roman" w:cs="Times New Roman" w:hint="default"/>
      </w:rPr>
    </w:lvl>
    <w:lvl w:ilvl="1">
      <w:start w:val="1"/>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2">
    <w:nsid w:val="3DDF6591"/>
    <w:multiLevelType w:val="hybridMultilevel"/>
    <w:tmpl w:val="4F4A5200"/>
    <w:lvl w:ilvl="0" w:tplc="866AF700">
      <w:start w:val="1"/>
      <w:numFmt w:val="bullet"/>
      <w:lvlText w:val=""/>
      <w:lvlJc w:val="left"/>
      <w:pPr>
        <w:tabs>
          <w:tab w:val="num" w:pos="152"/>
        </w:tabs>
        <w:ind w:left="586" w:hanging="226"/>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3E05106E"/>
    <w:multiLevelType w:val="singleLevel"/>
    <w:tmpl w:val="E47C3008"/>
    <w:lvl w:ilvl="0">
      <w:start w:val="8"/>
      <w:numFmt w:val="decimal"/>
      <w:lvlText w:val="1.%1."/>
      <w:legacy w:legacy="1" w:legacySpace="0" w:legacyIndent="495"/>
      <w:lvlJc w:val="left"/>
      <w:rPr>
        <w:rFonts w:ascii="Times New Roman" w:hAnsi="Times New Roman" w:cs="Times New Roman" w:hint="default"/>
      </w:rPr>
    </w:lvl>
  </w:abstractNum>
  <w:abstractNum w:abstractNumId="34">
    <w:nsid w:val="40AC3BF4"/>
    <w:multiLevelType w:val="multilevel"/>
    <w:tmpl w:val="DC96FADE"/>
    <w:lvl w:ilvl="0">
      <w:start w:val="1"/>
      <w:numFmt w:val="upperRoman"/>
      <w:lvlText w:val="%1."/>
      <w:lvlJc w:val="left"/>
      <w:pPr>
        <w:ind w:left="1080" w:hanging="720"/>
      </w:pPr>
      <w:rPr>
        <w:rFonts w:hint="default"/>
      </w:rPr>
    </w:lvl>
    <w:lvl w:ilvl="1">
      <w:start w:val="1"/>
      <w:numFmt w:val="decimal"/>
      <w:isLgl/>
      <w:lvlText w:val="%1.%2."/>
      <w:lvlJc w:val="left"/>
      <w:pPr>
        <w:ind w:left="4548" w:hanging="720"/>
      </w:pPr>
      <w:rPr>
        <w:rFonts w:hint="default"/>
      </w:rPr>
    </w:lvl>
    <w:lvl w:ilvl="2">
      <w:start w:val="1"/>
      <w:numFmt w:val="decimal"/>
      <w:isLgl/>
      <w:lvlText w:val="%1.%2.%3."/>
      <w:lvlJc w:val="left"/>
      <w:pPr>
        <w:ind w:left="8016" w:hanging="720"/>
      </w:pPr>
      <w:rPr>
        <w:rFonts w:hint="default"/>
      </w:rPr>
    </w:lvl>
    <w:lvl w:ilvl="3">
      <w:start w:val="1"/>
      <w:numFmt w:val="decimal"/>
      <w:isLgl/>
      <w:lvlText w:val="%1.%2.%3.%4."/>
      <w:lvlJc w:val="left"/>
      <w:pPr>
        <w:ind w:left="11844" w:hanging="1080"/>
      </w:pPr>
      <w:rPr>
        <w:rFonts w:hint="default"/>
      </w:rPr>
    </w:lvl>
    <w:lvl w:ilvl="4">
      <w:start w:val="1"/>
      <w:numFmt w:val="decimal"/>
      <w:isLgl/>
      <w:lvlText w:val="%1.%2.%3.%4.%5."/>
      <w:lvlJc w:val="left"/>
      <w:pPr>
        <w:ind w:left="15312" w:hanging="1080"/>
      </w:pPr>
      <w:rPr>
        <w:rFonts w:hint="default"/>
      </w:rPr>
    </w:lvl>
    <w:lvl w:ilvl="5">
      <w:start w:val="1"/>
      <w:numFmt w:val="decimal"/>
      <w:isLgl/>
      <w:lvlText w:val="%1.%2.%3.%4.%5.%6."/>
      <w:lvlJc w:val="left"/>
      <w:pPr>
        <w:ind w:left="19140" w:hanging="1440"/>
      </w:pPr>
      <w:rPr>
        <w:rFonts w:hint="default"/>
      </w:rPr>
    </w:lvl>
    <w:lvl w:ilvl="6">
      <w:start w:val="1"/>
      <w:numFmt w:val="decimal"/>
      <w:isLgl/>
      <w:lvlText w:val="%1.%2.%3.%4.%5.%6.%7."/>
      <w:lvlJc w:val="left"/>
      <w:pPr>
        <w:ind w:left="22968" w:hanging="1800"/>
      </w:pPr>
      <w:rPr>
        <w:rFonts w:hint="default"/>
      </w:rPr>
    </w:lvl>
    <w:lvl w:ilvl="7">
      <w:start w:val="1"/>
      <w:numFmt w:val="decimal"/>
      <w:isLgl/>
      <w:lvlText w:val="%1.%2.%3.%4.%5.%6.%7.%8."/>
      <w:lvlJc w:val="left"/>
      <w:pPr>
        <w:ind w:left="26436" w:hanging="1800"/>
      </w:pPr>
      <w:rPr>
        <w:rFonts w:hint="default"/>
      </w:rPr>
    </w:lvl>
    <w:lvl w:ilvl="8">
      <w:start w:val="1"/>
      <w:numFmt w:val="decimal"/>
      <w:isLgl/>
      <w:lvlText w:val="%1.%2.%3.%4.%5.%6.%7.%8.%9."/>
      <w:lvlJc w:val="left"/>
      <w:pPr>
        <w:ind w:left="30264" w:hanging="2160"/>
      </w:pPr>
      <w:rPr>
        <w:rFonts w:hint="default"/>
      </w:rPr>
    </w:lvl>
  </w:abstractNum>
  <w:abstractNum w:abstractNumId="35">
    <w:nsid w:val="45853CDE"/>
    <w:multiLevelType w:val="singleLevel"/>
    <w:tmpl w:val="9DB6DEA0"/>
    <w:lvl w:ilvl="0">
      <w:start w:val="4"/>
      <w:numFmt w:val="decimal"/>
      <w:lvlText w:val="6.%1."/>
      <w:legacy w:legacy="1" w:legacySpace="0" w:legacyIndent="341"/>
      <w:lvlJc w:val="left"/>
      <w:rPr>
        <w:rFonts w:ascii="Times New Roman" w:hAnsi="Times New Roman" w:cs="Times New Roman" w:hint="default"/>
      </w:rPr>
    </w:lvl>
  </w:abstractNum>
  <w:abstractNum w:abstractNumId="36">
    <w:nsid w:val="48A537A0"/>
    <w:multiLevelType w:val="multilevel"/>
    <w:tmpl w:val="48BCB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4BED7A45"/>
    <w:multiLevelType w:val="singleLevel"/>
    <w:tmpl w:val="0588B39A"/>
    <w:lvl w:ilvl="0">
      <w:start w:val="4"/>
      <w:numFmt w:val="decimal"/>
      <w:lvlText w:val="%1)"/>
      <w:legacy w:legacy="1" w:legacySpace="0" w:legacyIndent="307"/>
      <w:lvlJc w:val="left"/>
      <w:rPr>
        <w:rFonts w:ascii="Times New Roman" w:hAnsi="Times New Roman" w:cs="Times New Roman" w:hint="default"/>
      </w:rPr>
    </w:lvl>
  </w:abstractNum>
  <w:abstractNum w:abstractNumId="38">
    <w:nsid w:val="4C0522F9"/>
    <w:multiLevelType w:val="singleLevel"/>
    <w:tmpl w:val="EADA6912"/>
    <w:lvl w:ilvl="0">
      <w:start w:val="6"/>
      <w:numFmt w:val="decimal"/>
      <w:lvlText w:val="8.%1."/>
      <w:legacy w:legacy="1" w:legacySpace="0" w:legacyIndent="523"/>
      <w:lvlJc w:val="left"/>
      <w:rPr>
        <w:rFonts w:ascii="Times New Roman" w:hAnsi="Times New Roman" w:cs="Times New Roman" w:hint="default"/>
      </w:rPr>
    </w:lvl>
  </w:abstractNum>
  <w:abstractNum w:abstractNumId="39">
    <w:nsid w:val="4DE333DA"/>
    <w:multiLevelType w:val="hybridMultilevel"/>
    <w:tmpl w:val="DD4893AE"/>
    <w:lvl w:ilvl="0" w:tplc="0419000D">
      <w:start w:val="1"/>
      <w:numFmt w:val="bullet"/>
      <w:lvlText w:val=""/>
      <w:lvlJc w:val="left"/>
      <w:pPr>
        <w:ind w:left="805" w:hanging="360"/>
      </w:pPr>
      <w:rPr>
        <w:rFonts w:ascii="Wingdings" w:hAnsi="Wingdings" w:hint="default"/>
      </w:rPr>
    </w:lvl>
    <w:lvl w:ilvl="1" w:tplc="04190003" w:tentative="1">
      <w:start w:val="1"/>
      <w:numFmt w:val="bullet"/>
      <w:lvlText w:val="o"/>
      <w:lvlJc w:val="left"/>
      <w:pPr>
        <w:ind w:left="1525" w:hanging="360"/>
      </w:pPr>
      <w:rPr>
        <w:rFonts w:ascii="Courier New" w:hAnsi="Courier New" w:hint="default"/>
      </w:rPr>
    </w:lvl>
    <w:lvl w:ilvl="2" w:tplc="04190005" w:tentative="1">
      <w:start w:val="1"/>
      <w:numFmt w:val="bullet"/>
      <w:lvlText w:val=""/>
      <w:lvlJc w:val="left"/>
      <w:pPr>
        <w:ind w:left="2245" w:hanging="360"/>
      </w:pPr>
      <w:rPr>
        <w:rFonts w:ascii="Wingdings" w:hAnsi="Wingdings" w:hint="default"/>
      </w:rPr>
    </w:lvl>
    <w:lvl w:ilvl="3" w:tplc="04190001" w:tentative="1">
      <w:start w:val="1"/>
      <w:numFmt w:val="bullet"/>
      <w:lvlText w:val=""/>
      <w:lvlJc w:val="left"/>
      <w:pPr>
        <w:ind w:left="2965" w:hanging="360"/>
      </w:pPr>
      <w:rPr>
        <w:rFonts w:ascii="Symbol" w:hAnsi="Symbol" w:hint="default"/>
      </w:rPr>
    </w:lvl>
    <w:lvl w:ilvl="4" w:tplc="04190003" w:tentative="1">
      <w:start w:val="1"/>
      <w:numFmt w:val="bullet"/>
      <w:lvlText w:val="o"/>
      <w:lvlJc w:val="left"/>
      <w:pPr>
        <w:ind w:left="3685" w:hanging="360"/>
      </w:pPr>
      <w:rPr>
        <w:rFonts w:ascii="Courier New" w:hAnsi="Courier New" w:hint="default"/>
      </w:rPr>
    </w:lvl>
    <w:lvl w:ilvl="5" w:tplc="04190005" w:tentative="1">
      <w:start w:val="1"/>
      <w:numFmt w:val="bullet"/>
      <w:lvlText w:val=""/>
      <w:lvlJc w:val="left"/>
      <w:pPr>
        <w:ind w:left="4405" w:hanging="360"/>
      </w:pPr>
      <w:rPr>
        <w:rFonts w:ascii="Wingdings" w:hAnsi="Wingdings" w:hint="default"/>
      </w:rPr>
    </w:lvl>
    <w:lvl w:ilvl="6" w:tplc="04190001" w:tentative="1">
      <w:start w:val="1"/>
      <w:numFmt w:val="bullet"/>
      <w:lvlText w:val=""/>
      <w:lvlJc w:val="left"/>
      <w:pPr>
        <w:ind w:left="5125" w:hanging="360"/>
      </w:pPr>
      <w:rPr>
        <w:rFonts w:ascii="Symbol" w:hAnsi="Symbol" w:hint="default"/>
      </w:rPr>
    </w:lvl>
    <w:lvl w:ilvl="7" w:tplc="04190003" w:tentative="1">
      <w:start w:val="1"/>
      <w:numFmt w:val="bullet"/>
      <w:lvlText w:val="o"/>
      <w:lvlJc w:val="left"/>
      <w:pPr>
        <w:ind w:left="5845" w:hanging="360"/>
      </w:pPr>
      <w:rPr>
        <w:rFonts w:ascii="Courier New" w:hAnsi="Courier New" w:hint="default"/>
      </w:rPr>
    </w:lvl>
    <w:lvl w:ilvl="8" w:tplc="04190005" w:tentative="1">
      <w:start w:val="1"/>
      <w:numFmt w:val="bullet"/>
      <w:lvlText w:val=""/>
      <w:lvlJc w:val="left"/>
      <w:pPr>
        <w:ind w:left="6565" w:hanging="360"/>
      </w:pPr>
      <w:rPr>
        <w:rFonts w:ascii="Wingdings" w:hAnsi="Wingdings" w:hint="default"/>
      </w:rPr>
    </w:lvl>
  </w:abstractNum>
  <w:abstractNum w:abstractNumId="40">
    <w:nsid w:val="4EFE3772"/>
    <w:multiLevelType w:val="singleLevel"/>
    <w:tmpl w:val="7B74B0CE"/>
    <w:lvl w:ilvl="0">
      <w:start w:val="2"/>
      <w:numFmt w:val="decimal"/>
      <w:lvlText w:val="1.%1."/>
      <w:legacy w:legacy="1" w:legacySpace="0" w:legacyIndent="389"/>
      <w:lvlJc w:val="left"/>
      <w:rPr>
        <w:rFonts w:ascii="Times New Roman" w:hAnsi="Times New Roman" w:cs="Times New Roman" w:hint="default"/>
      </w:rPr>
    </w:lvl>
  </w:abstractNum>
  <w:abstractNum w:abstractNumId="41">
    <w:nsid w:val="550D2BDB"/>
    <w:multiLevelType w:val="singleLevel"/>
    <w:tmpl w:val="73F614FC"/>
    <w:lvl w:ilvl="0">
      <w:start w:val="5"/>
      <w:numFmt w:val="decimal"/>
      <w:lvlText w:val="%1)"/>
      <w:legacy w:legacy="1" w:legacySpace="0" w:legacyIndent="307"/>
      <w:lvlJc w:val="left"/>
      <w:rPr>
        <w:rFonts w:ascii="Times New Roman" w:hAnsi="Times New Roman" w:cs="Times New Roman" w:hint="default"/>
      </w:rPr>
    </w:lvl>
  </w:abstractNum>
  <w:abstractNum w:abstractNumId="42">
    <w:nsid w:val="5530650F"/>
    <w:multiLevelType w:val="singleLevel"/>
    <w:tmpl w:val="68A04FDA"/>
    <w:lvl w:ilvl="0">
      <w:start w:val="4"/>
      <w:numFmt w:val="decimal"/>
      <w:lvlText w:val="4.%1."/>
      <w:legacy w:legacy="1" w:legacySpace="0" w:legacyIndent="581"/>
      <w:lvlJc w:val="left"/>
      <w:rPr>
        <w:rFonts w:ascii="Times New Roman" w:hAnsi="Times New Roman" w:cs="Times New Roman" w:hint="default"/>
      </w:rPr>
    </w:lvl>
  </w:abstractNum>
  <w:abstractNum w:abstractNumId="43">
    <w:nsid w:val="5578305A"/>
    <w:multiLevelType w:val="multilevel"/>
    <w:tmpl w:val="2F123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57EB1BBB"/>
    <w:multiLevelType w:val="singleLevel"/>
    <w:tmpl w:val="36769594"/>
    <w:lvl w:ilvl="0">
      <w:start w:val="1"/>
      <w:numFmt w:val="decimal"/>
      <w:lvlText w:val="%1)"/>
      <w:legacy w:legacy="1" w:legacySpace="0" w:legacyIndent="240"/>
      <w:lvlJc w:val="left"/>
      <w:rPr>
        <w:rFonts w:ascii="Times New Roman" w:hAnsi="Times New Roman" w:cs="Times New Roman" w:hint="default"/>
      </w:rPr>
    </w:lvl>
  </w:abstractNum>
  <w:abstractNum w:abstractNumId="45">
    <w:nsid w:val="59D879DA"/>
    <w:multiLevelType w:val="singleLevel"/>
    <w:tmpl w:val="02886E02"/>
    <w:lvl w:ilvl="0">
      <w:start w:val="4"/>
      <w:numFmt w:val="decimal"/>
      <w:lvlText w:val="%1)"/>
      <w:legacy w:legacy="1" w:legacySpace="0" w:legacyIndent="341"/>
      <w:lvlJc w:val="left"/>
      <w:rPr>
        <w:rFonts w:ascii="Times New Roman" w:hAnsi="Times New Roman" w:cs="Times New Roman" w:hint="default"/>
      </w:rPr>
    </w:lvl>
  </w:abstractNum>
  <w:abstractNum w:abstractNumId="46">
    <w:nsid w:val="5B076115"/>
    <w:multiLevelType w:val="singleLevel"/>
    <w:tmpl w:val="5BF42F06"/>
    <w:lvl w:ilvl="0">
      <w:start w:val="1"/>
      <w:numFmt w:val="decimal"/>
      <w:lvlText w:val="8.%1."/>
      <w:legacy w:legacy="1" w:legacySpace="0" w:legacyIndent="389"/>
      <w:lvlJc w:val="left"/>
      <w:rPr>
        <w:rFonts w:ascii="Times New Roman" w:hAnsi="Times New Roman" w:cs="Times New Roman" w:hint="default"/>
      </w:rPr>
    </w:lvl>
  </w:abstractNum>
  <w:abstractNum w:abstractNumId="47">
    <w:nsid w:val="5B8C422A"/>
    <w:multiLevelType w:val="hybridMultilevel"/>
    <w:tmpl w:val="327067F6"/>
    <w:lvl w:ilvl="0" w:tplc="0000004C">
      <w:numFmt w:val="bullet"/>
      <w:lvlText w:val=""/>
      <w:lvlJc w:val="left"/>
      <w:pPr>
        <w:ind w:left="720" w:hanging="360"/>
      </w:pPr>
      <w:rPr>
        <w:rFonts w:ascii="Symbol" w:hAnsi="Symbol"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5CD063BF"/>
    <w:multiLevelType w:val="hybridMultilevel"/>
    <w:tmpl w:val="ABDCC228"/>
    <w:lvl w:ilvl="0" w:tplc="D218A38A">
      <w:numFmt w:val="bullet"/>
      <w:lvlText w:val="•"/>
      <w:lvlJc w:val="left"/>
      <w:pPr>
        <w:ind w:left="360" w:hanging="360"/>
      </w:pPr>
      <w:rPr>
        <w:rFonts w:ascii="Times New Roman" w:eastAsia="Calibri" w:hAnsi="Times New Roman" w:cs="Times New Roman"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9">
    <w:nsid w:val="5DCC188C"/>
    <w:multiLevelType w:val="singleLevel"/>
    <w:tmpl w:val="CFAEF01A"/>
    <w:lvl w:ilvl="0">
      <w:start w:val="1"/>
      <w:numFmt w:val="decimal"/>
      <w:lvlText w:val="%1."/>
      <w:legacy w:legacy="1" w:legacySpace="0" w:legacyIndent="216"/>
      <w:lvlJc w:val="left"/>
      <w:rPr>
        <w:rFonts w:ascii="Times New Roman" w:hAnsi="Times New Roman" w:cs="Times New Roman" w:hint="default"/>
      </w:rPr>
    </w:lvl>
  </w:abstractNum>
  <w:abstractNum w:abstractNumId="50">
    <w:nsid w:val="5E6503EB"/>
    <w:multiLevelType w:val="multilevel"/>
    <w:tmpl w:val="E3C0D32E"/>
    <w:lvl w:ilvl="0">
      <w:start w:val="2"/>
      <w:numFmt w:val="decimal"/>
      <w:lvlText w:val="%1."/>
      <w:legacy w:legacy="1" w:legacySpace="0" w:legacyIndent="216"/>
      <w:lvlJc w:val="left"/>
      <w:rPr>
        <w:rFonts w:ascii="Times New Roman" w:hAnsi="Times New Roman" w:cs="Times New Roman"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1">
    <w:nsid w:val="60282196"/>
    <w:multiLevelType w:val="singleLevel"/>
    <w:tmpl w:val="558E8D0E"/>
    <w:lvl w:ilvl="0">
      <w:start w:val="2"/>
      <w:numFmt w:val="decimal"/>
      <w:lvlText w:val="%1)"/>
      <w:legacy w:legacy="1" w:legacySpace="0" w:legacyIndent="346"/>
      <w:lvlJc w:val="left"/>
      <w:rPr>
        <w:rFonts w:ascii="Times New Roman" w:hAnsi="Times New Roman" w:cs="Times New Roman" w:hint="default"/>
      </w:rPr>
    </w:lvl>
  </w:abstractNum>
  <w:abstractNum w:abstractNumId="52">
    <w:nsid w:val="62BC1A88"/>
    <w:multiLevelType w:val="multilevel"/>
    <w:tmpl w:val="571E7EF2"/>
    <w:lvl w:ilvl="0">
      <w:start w:val="1"/>
      <w:numFmt w:val="bullet"/>
      <w:lvlText w:val=""/>
      <w:lvlJc w:val="left"/>
      <w:pPr>
        <w:tabs>
          <w:tab w:val="num" w:pos="720"/>
        </w:tabs>
        <w:ind w:left="720" w:hanging="360"/>
      </w:pPr>
      <w:rPr>
        <w:rFonts w:ascii="Symbol" w:hAnsi="Symbol" w:hint="default"/>
        <w:sz w:val="20"/>
      </w:rPr>
    </w:lvl>
    <w:lvl w:ilvl="1">
      <w:start w:val="11"/>
      <w:numFmt w:val="decimal"/>
      <w:lvlText w:val="%2."/>
      <w:lvlJc w:val="left"/>
      <w:pPr>
        <w:ind w:left="1455" w:hanging="37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62FF2327"/>
    <w:multiLevelType w:val="singleLevel"/>
    <w:tmpl w:val="AB3C963C"/>
    <w:lvl w:ilvl="0">
      <w:start w:val="5"/>
      <w:numFmt w:val="decimal"/>
      <w:lvlText w:val="%1)"/>
      <w:legacy w:legacy="1" w:legacySpace="0" w:legacyIndent="341"/>
      <w:lvlJc w:val="left"/>
      <w:rPr>
        <w:rFonts w:ascii="Times New Roman" w:hAnsi="Times New Roman" w:cs="Times New Roman" w:hint="default"/>
      </w:rPr>
    </w:lvl>
  </w:abstractNum>
  <w:abstractNum w:abstractNumId="54">
    <w:nsid w:val="66482455"/>
    <w:multiLevelType w:val="multilevel"/>
    <w:tmpl w:val="06065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68624F8E"/>
    <w:multiLevelType w:val="singleLevel"/>
    <w:tmpl w:val="A05EDE3A"/>
    <w:lvl w:ilvl="0">
      <w:start w:val="3"/>
      <w:numFmt w:val="decimal"/>
      <w:lvlText w:val="%1)"/>
      <w:legacy w:legacy="1" w:legacySpace="0" w:legacyIndent="240"/>
      <w:lvlJc w:val="left"/>
      <w:rPr>
        <w:rFonts w:ascii="Times New Roman" w:hAnsi="Times New Roman" w:cs="Times New Roman" w:hint="default"/>
      </w:rPr>
    </w:lvl>
  </w:abstractNum>
  <w:abstractNum w:abstractNumId="56">
    <w:nsid w:val="6AE81E47"/>
    <w:multiLevelType w:val="hybridMultilevel"/>
    <w:tmpl w:val="9E080788"/>
    <w:lvl w:ilvl="0" w:tplc="D218A38A">
      <w:numFmt w:val="bullet"/>
      <w:lvlText w:val="•"/>
      <w:lvlJc w:val="left"/>
      <w:pPr>
        <w:ind w:left="360" w:hanging="360"/>
      </w:pPr>
      <w:rPr>
        <w:rFonts w:ascii="Times New Roman" w:eastAsia="Calibri" w:hAnsi="Times New Roman" w:cs="Times New Roman"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7">
    <w:nsid w:val="6B41779E"/>
    <w:multiLevelType w:val="singleLevel"/>
    <w:tmpl w:val="88BCFFDE"/>
    <w:lvl w:ilvl="0">
      <w:start w:val="5"/>
      <w:numFmt w:val="decimal"/>
      <w:lvlText w:val="8.%1."/>
      <w:legacy w:legacy="1" w:legacySpace="0" w:legacyIndent="523"/>
      <w:lvlJc w:val="left"/>
      <w:rPr>
        <w:rFonts w:ascii="Times New Roman" w:hAnsi="Times New Roman" w:cs="Times New Roman" w:hint="default"/>
      </w:rPr>
    </w:lvl>
  </w:abstractNum>
  <w:abstractNum w:abstractNumId="58">
    <w:nsid w:val="6E3B22F0"/>
    <w:multiLevelType w:val="hybridMultilevel"/>
    <w:tmpl w:val="1A7A0A16"/>
    <w:lvl w:ilvl="0" w:tplc="D218A38A">
      <w:numFmt w:val="bullet"/>
      <w:lvlText w:val="•"/>
      <w:lvlJc w:val="left"/>
      <w:pPr>
        <w:ind w:left="720" w:hanging="360"/>
      </w:pPr>
      <w:rPr>
        <w:rFonts w:ascii="Times New Roman" w:eastAsia="Calibri"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6F0B5345"/>
    <w:multiLevelType w:val="singleLevel"/>
    <w:tmpl w:val="71842DFE"/>
    <w:lvl w:ilvl="0">
      <w:start w:val="3"/>
      <w:numFmt w:val="decimal"/>
      <w:lvlText w:val="%1)"/>
      <w:legacy w:legacy="1" w:legacySpace="0" w:legacyIndent="346"/>
      <w:lvlJc w:val="left"/>
      <w:rPr>
        <w:rFonts w:ascii="Times New Roman" w:hAnsi="Times New Roman" w:cs="Times New Roman" w:hint="default"/>
      </w:rPr>
    </w:lvl>
  </w:abstractNum>
  <w:abstractNum w:abstractNumId="60">
    <w:nsid w:val="705C48D5"/>
    <w:multiLevelType w:val="hybridMultilevel"/>
    <w:tmpl w:val="C594692E"/>
    <w:lvl w:ilvl="0" w:tplc="D218A38A">
      <w:numFmt w:val="bullet"/>
      <w:lvlText w:val="•"/>
      <w:lvlJc w:val="left"/>
      <w:pPr>
        <w:ind w:left="360" w:hanging="360"/>
      </w:pPr>
      <w:rPr>
        <w:rFonts w:ascii="Times New Roman" w:eastAsia="Calibri" w:hAnsi="Times New Roman" w:cs="Times New Roman"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1">
    <w:nsid w:val="72835344"/>
    <w:multiLevelType w:val="hybridMultilevel"/>
    <w:tmpl w:val="4B880A20"/>
    <w:lvl w:ilvl="0" w:tplc="0419000B">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62">
    <w:nsid w:val="75C90282"/>
    <w:multiLevelType w:val="singleLevel"/>
    <w:tmpl w:val="AEA8191C"/>
    <w:lvl w:ilvl="0">
      <w:start w:val="9"/>
      <w:numFmt w:val="decimal"/>
      <w:lvlText w:val="1.%1."/>
      <w:legacy w:legacy="1" w:legacySpace="0" w:legacyIndent="494"/>
      <w:lvlJc w:val="left"/>
      <w:rPr>
        <w:rFonts w:ascii="Times New Roman" w:hAnsi="Times New Roman" w:cs="Times New Roman" w:hint="default"/>
      </w:rPr>
    </w:lvl>
  </w:abstractNum>
  <w:abstractNum w:abstractNumId="63">
    <w:nsid w:val="7662534F"/>
    <w:multiLevelType w:val="multilevel"/>
    <w:tmpl w:val="95B60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78D858A2"/>
    <w:multiLevelType w:val="hybridMultilevel"/>
    <w:tmpl w:val="2D80012C"/>
    <w:lvl w:ilvl="0" w:tplc="FFFFFFFF">
      <w:start w:val="1"/>
      <w:numFmt w:val="bullet"/>
      <w:lvlText w:val=""/>
      <w:lvlJc w:val="left"/>
      <w:pPr>
        <w:tabs>
          <w:tab w:val="num" w:pos="1287"/>
        </w:tabs>
        <w:ind w:left="1287" w:hanging="567"/>
      </w:pPr>
      <w:rPr>
        <w:rFonts w:ascii="Symbol" w:hAnsi="Symbol" w:hint="default"/>
        <w:sz w:val="22"/>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5">
    <w:nsid w:val="799350D4"/>
    <w:multiLevelType w:val="hybridMultilevel"/>
    <w:tmpl w:val="3314F2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79D81A5F"/>
    <w:multiLevelType w:val="hybridMultilevel"/>
    <w:tmpl w:val="BB46F3F0"/>
    <w:lvl w:ilvl="0" w:tplc="D218A38A">
      <w:numFmt w:val="bullet"/>
      <w:lvlText w:val="•"/>
      <w:lvlJc w:val="left"/>
      <w:pPr>
        <w:ind w:left="360" w:hanging="360"/>
      </w:pPr>
      <w:rPr>
        <w:rFonts w:ascii="Times New Roman" w:eastAsia="Calibri" w:hAnsi="Times New Roman" w:cs="Times New Roman"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7">
    <w:nsid w:val="79F20015"/>
    <w:multiLevelType w:val="hybridMultilevel"/>
    <w:tmpl w:val="87961006"/>
    <w:lvl w:ilvl="0" w:tplc="0419000B">
      <w:start w:val="1"/>
      <w:numFmt w:val="bullet"/>
      <w:lvlText w:val=""/>
      <w:lvlJc w:val="left"/>
      <w:pPr>
        <w:ind w:left="1260" w:hanging="360"/>
      </w:pPr>
      <w:rPr>
        <w:rFonts w:ascii="Wingdings" w:hAnsi="Wingdings" w:hint="default"/>
        <w:color w:val="auto"/>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8">
    <w:nsid w:val="7AD649D4"/>
    <w:multiLevelType w:val="hybridMultilevel"/>
    <w:tmpl w:val="10640D10"/>
    <w:lvl w:ilvl="0" w:tplc="D218A38A">
      <w:numFmt w:val="bullet"/>
      <w:lvlText w:val="•"/>
      <w:lvlJc w:val="left"/>
      <w:pPr>
        <w:ind w:left="720" w:hanging="360"/>
      </w:pPr>
      <w:rPr>
        <w:rFonts w:ascii="Times New Roman" w:eastAsia="Calibri"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7C6A3CBE"/>
    <w:multiLevelType w:val="hybridMultilevel"/>
    <w:tmpl w:val="11F0982A"/>
    <w:lvl w:ilvl="0" w:tplc="FFFFFFFF">
      <w:start w:val="1"/>
      <w:numFmt w:val="bullet"/>
      <w:lvlText w:val=""/>
      <w:lvlJc w:val="left"/>
      <w:pPr>
        <w:tabs>
          <w:tab w:val="num" w:pos="567"/>
        </w:tabs>
        <w:ind w:left="567" w:hanging="567"/>
      </w:pPr>
      <w:rPr>
        <w:rFonts w:ascii="Symbol" w:hAnsi="Symbol" w:hint="default"/>
        <w:sz w:val="2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0">
    <w:nsid w:val="7ED87BE5"/>
    <w:multiLevelType w:val="singleLevel"/>
    <w:tmpl w:val="83802D3C"/>
    <w:lvl w:ilvl="0">
      <w:start w:val="2"/>
      <w:numFmt w:val="decimal"/>
      <w:lvlText w:val="%1)"/>
      <w:legacy w:legacy="1" w:legacySpace="0" w:legacyIndent="240"/>
      <w:lvlJc w:val="left"/>
      <w:rPr>
        <w:rFonts w:ascii="Times New Roman" w:hAnsi="Times New Roman" w:cs="Times New Roman" w:hint="default"/>
      </w:rPr>
    </w:lvl>
  </w:abstractNum>
  <w:num w:numId="1">
    <w:abstractNumId w:val="27"/>
  </w:num>
  <w:num w:numId="2">
    <w:abstractNumId w:val="30"/>
    <w:lvlOverride w:ilvl="0">
      <w:lvl w:ilvl="0">
        <w:start w:val="9"/>
        <w:numFmt w:val="decimal"/>
        <w:lvlText w:val="1.%1."/>
        <w:legacy w:legacy="1" w:legacySpace="0" w:legacyIndent="451"/>
        <w:lvlJc w:val="left"/>
        <w:rPr>
          <w:rFonts w:ascii="Times New Roman" w:hAnsi="Times New Roman" w:cs="Times New Roman" w:hint="default"/>
        </w:rPr>
      </w:lvl>
    </w:lvlOverride>
  </w:num>
  <w:num w:numId="3">
    <w:abstractNumId w:val="18"/>
  </w:num>
  <w:num w:numId="4">
    <w:abstractNumId w:val="4"/>
  </w:num>
  <w:num w:numId="5">
    <w:abstractNumId w:val="25"/>
  </w:num>
  <w:num w:numId="6">
    <w:abstractNumId w:val="35"/>
  </w:num>
  <w:num w:numId="7">
    <w:abstractNumId w:val="8"/>
  </w:num>
  <w:num w:numId="8">
    <w:abstractNumId w:val="46"/>
  </w:num>
  <w:num w:numId="9">
    <w:abstractNumId w:val="40"/>
  </w:num>
  <w:num w:numId="10">
    <w:abstractNumId w:val="1"/>
    <w:lvlOverride w:ilvl="0">
      <w:lvl w:ilvl="0">
        <w:numFmt w:val="bullet"/>
        <w:lvlText w:val="•"/>
        <w:legacy w:legacy="1" w:legacySpace="0" w:legacyIndent="341"/>
        <w:lvlJc w:val="left"/>
        <w:rPr>
          <w:rFonts w:ascii="Times New Roman" w:hAnsi="Times New Roman" w:hint="default"/>
        </w:rPr>
      </w:lvl>
    </w:lvlOverride>
  </w:num>
  <w:num w:numId="11">
    <w:abstractNumId w:val="1"/>
    <w:lvlOverride w:ilvl="0">
      <w:lvl w:ilvl="0">
        <w:numFmt w:val="bullet"/>
        <w:lvlText w:val="•"/>
        <w:legacy w:legacy="1" w:legacySpace="0" w:legacyIndent="346"/>
        <w:lvlJc w:val="left"/>
        <w:rPr>
          <w:rFonts w:ascii="Times New Roman" w:hAnsi="Times New Roman" w:hint="default"/>
        </w:rPr>
      </w:lvl>
    </w:lvlOverride>
  </w:num>
  <w:num w:numId="12">
    <w:abstractNumId w:val="1"/>
    <w:lvlOverride w:ilvl="0">
      <w:lvl w:ilvl="0">
        <w:numFmt w:val="bullet"/>
        <w:lvlText w:val="♦"/>
        <w:legacy w:legacy="1" w:legacySpace="0" w:legacyIndent="298"/>
        <w:lvlJc w:val="left"/>
        <w:rPr>
          <w:rFonts w:ascii="Times New Roman" w:hAnsi="Times New Roman" w:hint="default"/>
        </w:rPr>
      </w:lvl>
    </w:lvlOverride>
  </w:num>
  <w:num w:numId="13">
    <w:abstractNumId w:val="1"/>
    <w:lvlOverride w:ilvl="0">
      <w:lvl w:ilvl="0">
        <w:numFmt w:val="bullet"/>
        <w:lvlText w:val="♦"/>
        <w:legacy w:legacy="1" w:legacySpace="0" w:legacyIndent="297"/>
        <w:lvlJc w:val="left"/>
        <w:rPr>
          <w:rFonts w:ascii="Times New Roman" w:hAnsi="Times New Roman" w:hint="default"/>
        </w:rPr>
      </w:lvl>
    </w:lvlOverride>
  </w:num>
  <w:num w:numId="14">
    <w:abstractNumId w:val="1"/>
    <w:lvlOverride w:ilvl="0">
      <w:lvl w:ilvl="0">
        <w:numFmt w:val="bullet"/>
        <w:lvlText w:val="♦"/>
        <w:legacy w:legacy="1" w:legacySpace="0" w:legacyIndent="235"/>
        <w:lvlJc w:val="left"/>
        <w:rPr>
          <w:rFonts w:ascii="Times New Roman" w:hAnsi="Times New Roman" w:hint="default"/>
        </w:rPr>
      </w:lvl>
    </w:lvlOverride>
  </w:num>
  <w:num w:numId="15">
    <w:abstractNumId w:val="33"/>
  </w:num>
  <w:num w:numId="16">
    <w:abstractNumId w:val="1"/>
    <w:lvlOverride w:ilvl="0">
      <w:lvl w:ilvl="0">
        <w:numFmt w:val="bullet"/>
        <w:lvlText w:val="•"/>
        <w:legacy w:legacy="1" w:legacySpace="0" w:legacyIndent="269"/>
        <w:lvlJc w:val="left"/>
        <w:rPr>
          <w:rFonts w:ascii="Times New Roman" w:hAnsi="Times New Roman" w:hint="default"/>
        </w:rPr>
      </w:lvl>
    </w:lvlOverride>
  </w:num>
  <w:num w:numId="17">
    <w:abstractNumId w:val="1"/>
    <w:lvlOverride w:ilvl="0">
      <w:lvl w:ilvl="0">
        <w:numFmt w:val="bullet"/>
        <w:lvlText w:val="•"/>
        <w:legacy w:legacy="1" w:legacySpace="0" w:legacyIndent="254"/>
        <w:lvlJc w:val="left"/>
        <w:rPr>
          <w:rFonts w:ascii="Times New Roman" w:hAnsi="Times New Roman" w:hint="default"/>
        </w:rPr>
      </w:lvl>
    </w:lvlOverride>
  </w:num>
  <w:num w:numId="18">
    <w:abstractNumId w:val="62"/>
  </w:num>
  <w:num w:numId="19">
    <w:abstractNumId w:val="1"/>
    <w:lvlOverride w:ilvl="0">
      <w:lvl w:ilvl="0">
        <w:numFmt w:val="bullet"/>
        <w:lvlText w:val="•"/>
        <w:legacy w:legacy="1" w:legacySpace="0" w:legacyIndent="316"/>
        <w:lvlJc w:val="left"/>
        <w:rPr>
          <w:rFonts w:ascii="Times New Roman" w:hAnsi="Times New Roman" w:hint="default"/>
        </w:rPr>
      </w:lvl>
    </w:lvlOverride>
  </w:num>
  <w:num w:numId="20">
    <w:abstractNumId w:val="1"/>
    <w:lvlOverride w:ilvl="0">
      <w:lvl w:ilvl="0">
        <w:numFmt w:val="bullet"/>
        <w:lvlText w:val="•"/>
        <w:legacy w:legacy="1" w:legacySpace="0" w:legacyIndent="317"/>
        <w:lvlJc w:val="left"/>
        <w:rPr>
          <w:rFonts w:ascii="Times New Roman" w:hAnsi="Times New Roman" w:hint="default"/>
        </w:rPr>
      </w:lvl>
    </w:lvlOverride>
  </w:num>
  <w:num w:numId="21">
    <w:abstractNumId w:val="1"/>
    <w:lvlOverride w:ilvl="0">
      <w:lvl w:ilvl="0">
        <w:numFmt w:val="bullet"/>
        <w:lvlText w:val="♦"/>
        <w:legacy w:legacy="1" w:legacySpace="0" w:legacyIndent="336"/>
        <w:lvlJc w:val="left"/>
        <w:rPr>
          <w:rFonts w:ascii="Times New Roman" w:hAnsi="Times New Roman" w:hint="default"/>
        </w:rPr>
      </w:lvl>
    </w:lvlOverride>
  </w:num>
  <w:num w:numId="22">
    <w:abstractNumId w:val="1"/>
    <w:lvlOverride w:ilvl="0">
      <w:lvl w:ilvl="0">
        <w:numFmt w:val="bullet"/>
        <w:lvlText w:val="•"/>
        <w:legacy w:legacy="1" w:legacySpace="0" w:legacyIndent="350"/>
        <w:lvlJc w:val="left"/>
        <w:rPr>
          <w:rFonts w:ascii="Times New Roman" w:hAnsi="Times New Roman" w:hint="default"/>
        </w:rPr>
      </w:lvl>
    </w:lvlOverride>
  </w:num>
  <w:num w:numId="23">
    <w:abstractNumId w:val="1"/>
    <w:lvlOverride w:ilvl="0">
      <w:lvl w:ilvl="0">
        <w:numFmt w:val="bullet"/>
        <w:lvlText w:val="•"/>
        <w:legacy w:legacy="1" w:legacySpace="0" w:legacyIndent="355"/>
        <w:lvlJc w:val="left"/>
        <w:rPr>
          <w:rFonts w:ascii="Times New Roman" w:hAnsi="Times New Roman" w:hint="default"/>
        </w:rPr>
      </w:lvl>
    </w:lvlOverride>
  </w:num>
  <w:num w:numId="24">
    <w:abstractNumId w:val="1"/>
    <w:lvlOverride w:ilvl="0">
      <w:lvl w:ilvl="0">
        <w:numFmt w:val="bullet"/>
        <w:lvlText w:val="•"/>
        <w:legacy w:legacy="1" w:legacySpace="0" w:legacyIndent="53"/>
        <w:lvlJc w:val="left"/>
        <w:rPr>
          <w:rFonts w:ascii="Times New Roman" w:hAnsi="Times New Roman" w:hint="default"/>
        </w:rPr>
      </w:lvl>
    </w:lvlOverride>
  </w:num>
  <w:num w:numId="25">
    <w:abstractNumId w:val="1"/>
    <w:lvlOverride w:ilvl="0">
      <w:lvl w:ilvl="0">
        <w:numFmt w:val="bullet"/>
        <w:lvlText w:val="•"/>
        <w:legacy w:legacy="1" w:legacySpace="0" w:legacyIndent="34"/>
        <w:lvlJc w:val="left"/>
        <w:rPr>
          <w:rFonts w:ascii="Times New Roman" w:hAnsi="Times New Roman" w:hint="default"/>
        </w:rPr>
      </w:lvl>
    </w:lvlOverride>
  </w:num>
  <w:num w:numId="26">
    <w:abstractNumId w:val="1"/>
    <w:lvlOverride w:ilvl="0">
      <w:lvl w:ilvl="0">
        <w:numFmt w:val="bullet"/>
        <w:lvlText w:val="•"/>
        <w:legacy w:legacy="1" w:legacySpace="0" w:legacyIndent="48"/>
        <w:lvlJc w:val="left"/>
        <w:rPr>
          <w:rFonts w:ascii="Times New Roman" w:hAnsi="Times New Roman" w:hint="default"/>
        </w:rPr>
      </w:lvl>
    </w:lvlOverride>
  </w:num>
  <w:num w:numId="27">
    <w:abstractNumId w:val="49"/>
  </w:num>
  <w:num w:numId="28">
    <w:abstractNumId w:val="50"/>
  </w:num>
  <w:num w:numId="29">
    <w:abstractNumId w:val="1"/>
    <w:lvlOverride w:ilvl="0">
      <w:lvl w:ilvl="0">
        <w:numFmt w:val="bullet"/>
        <w:lvlText w:val="•"/>
        <w:legacy w:legacy="1" w:legacySpace="0" w:legacyIndent="20"/>
        <w:lvlJc w:val="left"/>
        <w:rPr>
          <w:rFonts w:ascii="Times New Roman" w:hAnsi="Times New Roman" w:hint="default"/>
        </w:rPr>
      </w:lvl>
    </w:lvlOverride>
  </w:num>
  <w:num w:numId="30">
    <w:abstractNumId w:val="1"/>
    <w:lvlOverride w:ilvl="0">
      <w:lvl w:ilvl="0">
        <w:numFmt w:val="bullet"/>
        <w:lvlText w:val="-"/>
        <w:legacy w:legacy="1" w:legacySpace="0" w:legacyIndent="316"/>
        <w:lvlJc w:val="left"/>
        <w:rPr>
          <w:rFonts w:ascii="Times New Roman" w:hAnsi="Times New Roman" w:hint="default"/>
        </w:rPr>
      </w:lvl>
    </w:lvlOverride>
  </w:num>
  <w:num w:numId="31">
    <w:abstractNumId w:val="1"/>
    <w:lvlOverride w:ilvl="0">
      <w:lvl w:ilvl="0">
        <w:numFmt w:val="bullet"/>
        <w:lvlText w:val="-"/>
        <w:legacy w:legacy="1" w:legacySpace="0" w:legacyIndent="197"/>
        <w:lvlJc w:val="left"/>
        <w:rPr>
          <w:rFonts w:ascii="Times New Roman" w:hAnsi="Times New Roman" w:hint="default"/>
        </w:rPr>
      </w:lvl>
    </w:lvlOverride>
  </w:num>
  <w:num w:numId="32">
    <w:abstractNumId w:val="1"/>
    <w:lvlOverride w:ilvl="0">
      <w:lvl w:ilvl="0">
        <w:numFmt w:val="bullet"/>
        <w:lvlText w:val="-"/>
        <w:legacy w:legacy="1" w:legacySpace="0" w:legacyIndent="260"/>
        <w:lvlJc w:val="left"/>
        <w:rPr>
          <w:rFonts w:ascii="Times New Roman" w:hAnsi="Times New Roman" w:hint="default"/>
        </w:rPr>
      </w:lvl>
    </w:lvlOverride>
  </w:num>
  <w:num w:numId="33">
    <w:abstractNumId w:val="1"/>
    <w:lvlOverride w:ilvl="0">
      <w:lvl w:ilvl="0">
        <w:numFmt w:val="bullet"/>
        <w:lvlText w:val="-"/>
        <w:legacy w:legacy="1" w:legacySpace="0" w:legacyIndent="202"/>
        <w:lvlJc w:val="left"/>
        <w:rPr>
          <w:rFonts w:ascii="Times New Roman" w:hAnsi="Times New Roman" w:hint="default"/>
        </w:rPr>
      </w:lvl>
    </w:lvlOverride>
  </w:num>
  <w:num w:numId="34">
    <w:abstractNumId w:val="19"/>
  </w:num>
  <w:num w:numId="35">
    <w:abstractNumId w:val="23"/>
  </w:num>
  <w:num w:numId="36">
    <w:abstractNumId w:val="42"/>
  </w:num>
  <w:num w:numId="37">
    <w:abstractNumId w:val="1"/>
    <w:lvlOverride w:ilvl="0">
      <w:lvl w:ilvl="0">
        <w:numFmt w:val="bullet"/>
        <w:lvlText w:val="•"/>
        <w:legacy w:legacy="1" w:legacySpace="0" w:legacyIndent="360"/>
        <w:lvlJc w:val="left"/>
        <w:rPr>
          <w:rFonts w:ascii="Times New Roman" w:hAnsi="Times New Roman" w:hint="default"/>
        </w:rPr>
      </w:lvl>
    </w:lvlOverride>
  </w:num>
  <w:num w:numId="38">
    <w:abstractNumId w:val="1"/>
    <w:lvlOverride w:ilvl="0">
      <w:lvl w:ilvl="0">
        <w:numFmt w:val="bullet"/>
        <w:lvlText w:val="•"/>
        <w:legacy w:legacy="1" w:legacySpace="0" w:legacyIndent="58"/>
        <w:lvlJc w:val="left"/>
        <w:rPr>
          <w:rFonts w:ascii="Times New Roman" w:hAnsi="Times New Roman" w:hint="default"/>
        </w:rPr>
      </w:lvl>
    </w:lvlOverride>
  </w:num>
  <w:num w:numId="39">
    <w:abstractNumId w:val="1"/>
    <w:lvlOverride w:ilvl="0">
      <w:lvl w:ilvl="0">
        <w:numFmt w:val="bullet"/>
        <w:lvlText w:val="•"/>
        <w:legacy w:legacy="1" w:legacySpace="0" w:legacyIndent="87"/>
        <w:lvlJc w:val="left"/>
        <w:rPr>
          <w:rFonts w:ascii="Times New Roman" w:hAnsi="Times New Roman" w:hint="default"/>
        </w:rPr>
      </w:lvl>
    </w:lvlOverride>
  </w:num>
  <w:num w:numId="40">
    <w:abstractNumId w:val="1"/>
    <w:lvlOverride w:ilvl="0">
      <w:lvl w:ilvl="0">
        <w:numFmt w:val="bullet"/>
        <w:lvlText w:val="•"/>
        <w:legacy w:legacy="1" w:legacySpace="0" w:legacyIndent="82"/>
        <w:lvlJc w:val="left"/>
        <w:rPr>
          <w:rFonts w:ascii="Times New Roman" w:hAnsi="Times New Roman" w:hint="default"/>
        </w:rPr>
      </w:lvl>
    </w:lvlOverride>
  </w:num>
  <w:num w:numId="41">
    <w:abstractNumId w:val="1"/>
    <w:lvlOverride w:ilvl="0">
      <w:lvl w:ilvl="0">
        <w:numFmt w:val="bullet"/>
        <w:lvlText w:val="■"/>
        <w:legacy w:legacy="1" w:legacySpace="0" w:legacyIndent="331"/>
        <w:lvlJc w:val="left"/>
        <w:rPr>
          <w:rFonts w:ascii="Times New Roman" w:hAnsi="Times New Roman" w:hint="default"/>
        </w:rPr>
      </w:lvl>
    </w:lvlOverride>
  </w:num>
  <w:num w:numId="42">
    <w:abstractNumId w:val="0"/>
  </w:num>
  <w:num w:numId="43">
    <w:abstractNumId w:val="26"/>
  </w:num>
  <w:num w:numId="44">
    <w:abstractNumId w:val="28"/>
  </w:num>
  <w:num w:numId="45">
    <w:abstractNumId w:val="37"/>
  </w:num>
  <w:num w:numId="46">
    <w:abstractNumId w:val="41"/>
  </w:num>
  <w:num w:numId="47">
    <w:abstractNumId w:val="1"/>
    <w:lvlOverride w:ilvl="0">
      <w:lvl w:ilvl="0">
        <w:numFmt w:val="bullet"/>
        <w:lvlText w:val="-"/>
        <w:legacy w:legacy="1" w:legacySpace="0" w:legacyIndent="53"/>
        <w:lvlJc w:val="left"/>
        <w:rPr>
          <w:rFonts w:ascii="Times New Roman" w:hAnsi="Times New Roman" w:hint="default"/>
        </w:rPr>
      </w:lvl>
    </w:lvlOverride>
  </w:num>
  <w:num w:numId="48">
    <w:abstractNumId w:val="31"/>
  </w:num>
  <w:num w:numId="49">
    <w:abstractNumId w:val="31"/>
    <w:lvlOverride w:ilvl="0">
      <w:lvl w:ilvl="0">
        <w:start w:val="2"/>
        <w:numFmt w:val="decimal"/>
        <w:lvlText w:val="%1."/>
        <w:legacy w:legacy="1" w:legacySpace="0" w:legacyIndent="197"/>
        <w:lvlJc w:val="left"/>
        <w:rPr>
          <w:rFonts w:ascii="Times New Roman" w:hAnsi="Times New Roman" w:cs="Times New Roman" w:hint="default"/>
        </w:rPr>
      </w:lvl>
    </w:lvlOverride>
  </w:num>
  <w:num w:numId="50">
    <w:abstractNumId w:val="1"/>
    <w:lvlOverride w:ilvl="0">
      <w:lvl w:ilvl="0">
        <w:numFmt w:val="bullet"/>
        <w:lvlText w:val="-"/>
        <w:legacy w:legacy="1" w:legacySpace="0" w:legacyIndent="168"/>
        <w:lvlJc w:val="left"/>
        <w:rPr>
          <w:rFonts w:ascii="Times New Roman" w:hAnsi="Times New Roman" w:hint="default"/>
        </w:rPr>
      </w:lvl>
    </w:lvlOverride>
  </w:num>
  <w:num w:numId="51">
    <w:abstractNumId w:val="1"/>
    <w:lvlOverride w:ilvl="0">
      <w:lvl w:ilvl="0">
        <w:numFmt w:val="bullet"/>
        <w:lvlText w:val="-"/>
        <w:legacy w:legacy="1" w:legacySpace="0" w:legacyIndent="130"/>
        <w:lvlJc w:val="left"/>
        <w:rPr>
          <w:rFonts w:ascii="Times New Roman" w:hAnsi="Times New Roman" w:hint="default"/>
        </w:rPr>
      </w:lvl>
    </w:lvlOverride>
  </w:num>
  <w:num w:numId="52">
    <w:abstractNumId w:val="1"/>
    <w:lvlOverride w:ilvl="0">
      <w:lvl w:ilvl="0">
        <w:numFmt w:val="bullet"/>
        <w:lvlText w:val="-"/>
        <w:legacy w:legacy="1" w:legacySpace="0" w:legacyIndent="307"/>
        <w:lvlJc w:val="left"/>
        <w:rPr>
          <w:rFonts w:ascii="Times New Roman" w:hAnsi="Times New Roman" w:hint="default"/>
        </w:rPr>
      </w:lvl>
    </w:lvlOverride>
  </w:num>
  <w:num w:numId="53">
    <w:abstractNumId w:val="12"/>
  </w:num>
  <w:num w:numId="54">
    <w:abstractNumId w:val="1"/>
    <w:lvlOverride w:ilvl="0">
      <w:lvl w:ilvl="0">
        <w:numFmt w:val="bullet"/>
        <w:lvlText w:val="-"/>
        <w:legacy w:legacy="1" w:legacySpace="0" w:legacyIndent="134"/>
        <w:lvlJc w:val="left"/>
        <w:rPr>
          <w:rFonts w:ascii="Times New Roman" w:hAnsi="Times New Roman" w:hint="default"/>
        </w:rPr>
      </w:lvl>
    </w:lvlOverride>
  </w:num>
  <w:num w:numId="55">
    <w:abstractNumId w:val="1"/>
    <w:lvlOverride w:ilvl="0">
      <w:lvl w:ilvl="0">
        <w:numFmt w:val="bullet"/>
        <w:lvlText w:val="-"/>
        <w:legacy w:legacy="1" w:legacySpace="0" w:legacyIndent="135"/>
        <w:lvlJc w:val="left"/>
        <w:rPr>
          <w:rFonts w:ascii="Times New Roman" w:hAnsi="Times New Roman" w:hint="default"/>
        </w:rPr>
      </w:lvl>
    </w:lvlOverride>
  </w:num>
  <w:num w:numId="56">
    <w:abstractNumId w:val="1"/>
    <w:lvlOverride w:ilvl="0">
      <w:lvl w:ilvl="0">
        <w:numFmt w:val="bullet"/>
        <w:lvlText w:val="-"/>
        <w:legacy w:legacy="1" w:legacySpace="0" w:legacyIndent="207"/>
        <w:lvlJc w:val="left"/>
        <w:rPr>
          <w:rFonts w:ascii="Times New Roman" w:hAnsi="Times New Roman" w:hint="default"/>
        </w:rPr>
      </w:lvl>
    </w:lvlOverride>
  </w:num>
  <w:num w:numId="57">
    <w:abstractNumId w:val="12"/>
    <w:lvlOverride w:ilvl="0">
      <w:lvl w:ilvl="0">
        <w:start w:val="2"/>
        <w:numFmt w:val="decimal"/>
        <w:lvlText w:val="%1)"/>
        <w:legacy w:legacy="1" w:legacySpace="0" w:legacyIndent="254"/>
        <w:lvlJc w:val="left"/>
        <w:rPr>
          <w:rFonts w:ascii="Times New Roman" w:hAnsi="Times New Roman" w:cs="Times New Roman" w:hint="default"/>
        </w:rPr>
      </w:lvl>
    </w:lvlOverride>
  </w:num>
  <w:num w:numId="58">
    <w:abstractNumId w:val="1"/>
    <w:lvlOverride w:ilvl="0">
      <w:lvl w:ilvl="0">
        <w:numFmt w:val="bullet"/>
        <w:lvlText w:val="-"/>
        <w:legacy w:legacy="1" w:legacySpace="0" w:legacyIndent="283"/>
        <w:lvlJc w:val="left"/>
        <w:rPr>
          <w:rFonts w:ascii="Times New Roman" w:hAnsi="Times New Roman" w:hint="default"/>
        </w:rPr>
      </w:lvl>
    </w:lvlOverride>
  </w:num>
  <w:num w:numId="59">
    <w:abstractNumId w:val="1"/>
    <w:lvlOverride w:ilvl="0">
      <w:lvl w:ilvl="0">
        <w:numFmt w:val="bullet"/>
        <w:lvlText w:val="-"/>
        <w:legacy w:legacy="1" w:legacySpace="0" w:legacyIndent="245"/>
        <w:lvlJc w:val="left"/>
        <w:rPr>
          <w:rFonts w:ascii="Times New Roman" w:hAnsi="Times New Roman" w:hint="default"/>
        </w:rPr>
      </w:lvl>
    </w:lvlOverride>
  </w:num>
  <w:num w:numId="60">
    <w:abstractNumId w:val="1"/>
    <w:lvlOverride w:ilvl="0">
      <w:lvl w:ilvl="0">
        <w:numFmt w:val="bullet"/>
        <w:lvlText w:val="-"/>
        <w:legacy w:legacy="1" w:legacySpace="0" w:legacyIndent="346"/>
        <w:lvlJc w:val="left"/>
        <w:rPr>
          <w:rFonts w:ascii="Times New Roman" w:hAnsi="Times New Roman" w:hint="default"/>
        </w:rPr>
      </w:lvl>
    </w:lvlOverride>
  </w:num>
  <w:num w:numId="61">
    <w:abstractNumId w:val="1"/>
    <w:lvlOverride w:ilvl="0">
      <w:lvl w:ilvl="0">
        <w:numFmt w:val="bullet"/>
        <w:lvlText w:val="-"/>
        <w:legacy w:legacy="1" w:legacySpace="0" w:legacyIndent="125"/>
        <w:lvlJc w:val="left"/>
        <w:rPr>
          <w:rFonts w:ascii="Times New Roman" w:hAnsi="Times New Roman" w:hint="default"/>
        </w:rPr>
      </w:lvl>
    </w:lvlOverride>
  </w:num>
  <w:num w:numId="62">
    <w:abstractNumId w:val="16"/>
  </w:num>
  <w:num w:numId="63">
    <w:abstractNumId w:val="16"/>
    <w:lvlOverride w:ilvl="0">
      <w:lvl w:ilvl="0">
        <w:start w:val="4"/>
        <w:numFmt w:val="decimal"/>
        <w:lvlText w:val="%1)"/>
        <w:legacy w:legacy="1" w:legacySpace="0" w:legacyIndent="250"/>
        <w:lvlJc w:val="left"/>
        <w:rPr>
          <w:rFonts w:ascii="Times New Roman" w:hAnsi="Times New Roman" w:cs="Times New Roman" w:hint="default"/>
        </w:rPr>
      </w:lvl>
    </w:lvlOverride>
  </w:num>
  <w:num w:numId="64">
    <w:abstractNumId w:val="1"/>
    <w:lvlOverride w:ilvl="0">
      <w:lvl w:ilvl="0">
        <w:numFmt w:val="bullet"/>
        <w:lvlText w:val="-"/>
        <w:legacy w:legacy="1" w:legacySpace="0" w:legacyIndent="303"/>
        <w:lvlJc w:val="left"/>
        <w:rPr>
          <w:rFonts w:ascii="Times New Roman" w:hAnsi="Times New Roman" w:hint="default"/>
        </w:rPr>
      </w:lvl>
    </w:lvlOverride>
  </w:num>
  <w:num w:numId="65">
    <w:abstractNumId w:val="1"/>
    <w:lvlOverride w:ilvl="0">
      <w:lvl w:ilvl="0">
        <w:numFmt w:val="bullet"/>
        <w:lvlText w:val="-"/>
        <w:legacy w:legacy="1" w:legacySpace="0" w:legacyIndent="274"/>
        <w:lvlJc w:val="left"/>
        <w:rPr>
          <w:rFonts w:ascii="Times New Roman" w:hAnsi="Times New Roman" w:hint="default"/>
        </w:rPr>
      </w:lvl>
    </w:lvlOverride>
  </w:num>
  <w:num w:numId="66">
    <w:abstractNumId w:val="1"/>
    <w:lvlOverride w:ilvl="0">
      <w:lvl w:ilvl="0">
        <w:numFmt w:val="bullet"/>
        <w:lvlText w:val="-"/>
        <w:legacy w:legacy="1" w:legacySpace="0" w:legacyIndent="129"/>
        <w:lvlJc w:val="left"/>
        <w:rPr>
          <w:rFonts w:ascii="Times New Roman" w:hAnsi="Times New Roman" w:hint="default"/>
        </w:rPr>
      </w:lvl>
    </w:lvlOverride>
  </w:num>
  <w:num w:numId="67">
    <w:abstractNumId w:val="16"/>
    <w:lvlOverride w:ilvl="0">
      <w:lvl w:ilvl="0">
        <w:start w:val="5"/>
        <w:numFmt w:val="decimal"/>
        <w:lvlText w:val="%1)"/>
        <w:legacy w:legacy="1" w:legacySpace="0" w:legacyIndent="250"/>
        <w:lvlJc w:val="left"/>
        <w:rPr>
          <w:rFonts w:ascii="Times New Roman" w:hAnsi="Times New Roman" w:cs="Times New Roman" w:hint="default"/>
        </w:rPr>
      </w:lvl>
    </w:lvlOverride>
  </w:num>
  <w:num w:numId="68">
    <w:abstractNumId w:val="1"/>
    <w:lvlOverride w:ilvl="0">
      <w:lvl w:ilvl="0">
        <w:numFmt w:val="bullet"/>
        <w:lvlText w:val="-"/>
        <w:legacy w:legacy="1" w:legacySpace="0" w:legacyIndent="226"/>
        <w:lvlJc w:val="left"/>
        <w:rPr>
          <w:rFonts w:ascii="Times New Roman" w:hAnsi="Times New Roman" w:hint="default"/>
        </w:rPr>
      </w:lvl>
    </w:lvlOverride>
  </w:num>
  <w:num w:numId="69">
    <w:abstractNumId w:val="44"/>
  </w:num>
  <w:num w:numId="70">
    <w:abstractNumId w:val="70"/>
  </w:num>
  <w:num w:numId="71">
    <w:abstractNumId w:val="55"/>
  </w:num>
  <w:num w:numId="72">
    <w:abstractNumId w:val="55"/>
    <w:lvlOverride w:ilvl="0">
      <w:lvl w:ilvl="0">
        <w:start w:val="4"/>
        <w:numFmt w:val="decimal"/>
        <w:lvlText w:val="%1)"/>
        <w:legacy w:legacy="1" w:legacySpace="0" w:legacyIndent="240"/>
        <w:lvlJc w:val="left"/>
        <w:rPr>
          <w:rFonts w:ascii="Times New Roman" w:hAnsi="Times New Roman" w:cs="Times New Roman" w:hint="default"/>
        </w:rPr>
      </w:lvl>
    </w:lvlOverride>
  </w:num>
  <w:num w:numId="73">
    <w:abstractNumId w:val="55"/>
    <w:lvlOverride w:ilvl="0">
      <w:lvl w:ilvl="0">
        <w:start w:val="5"/>
        <w:numFmt w:val="decimal"/>
        <w:lvlText w:val="%1)"/>
        <w:legacy w:legacy="1" w:legacySpace="0" w:legacyIndent="240"/>
        <w:lvlJc w:val="left"/>
        <w:rPr>
          <w:rFonts w:ascii="Times New Roman" w:hAnsi="Times New Roman" w:cs="Times New Roman" w:hint="default"/>
        </w:rPr>
      </w:lvl>
    </w:lvlOverride>
  </w:num>
  <w:num w:numId="74">
    <w:abstractNumId w:val="1"/>
    <w:lvlOverride w:ilvl="0">
      <w:lvl w:ilvl="0">
        <w:numFmt w:val="bullet"/>
        <w:lvlText w:val="—"/>
        <w:legacy w:legacy="1" w:legacySpace="0" w:legacyIndent="523"/>
        <w:lvlJc w:val="left"/>
        <w:rPr>
          <w:rFonts w:ascii="Times New Roman" w:hAnsi="Times New Roman" w:hint="default"/>
        </w:rPr>
      </w:lvl>
    </w:lvlOverride>
  </w:num>
  <w:num w:numId="75">
    <w:abstractNumId w:val="1"/>
    <w:lvlOverride w:ilvl="0">
      <w:lvl w:ilvl="0">
        <w:numFmt w:val="bullet"/>
        <w:lvlText w:val="—"/>
        <w:legacy w:legacy="1" w:legacySpace="0" w:legacyIndent="331"/>
        <w:lvlJc w:val="left"/>
        <w:rPr>
          <w:rFonts w:ascii="Times New Roman" w:hAnsi="Times New Roman" w:hint="default"/>
        </w:rPr>
      </w:lvl>
    </w:lvlOverride>
  </w:num>
  <w:num w:numId="76">
    <w:abstractNumId w:val="1"/>
    <w:lvlOverride w:ilvl="0">
      <w:lvl w:ilvl="0">
        <w:numFmt w:val="bullet"/>
        <w:lvlText w:val="—"/>
        <w:legacy w:legacy="1" w:legacySpace="0" w:legacyIndent="566"/>
        <w:lvlJc w:val="left"/>
        <w:rPr>
          <w:rFonts w:ascii="Times New Roman" w:hAnsi="Times New Roman" w:hint="default"/>
        </w:rPr>
      </w:lvl>
    </w:lvlOverride>
  </w:num>
  <w:num w:numId="77">
    <w:abstractNumId w:val="1"/>
    <w:lvlOverride w:ilvl="0">
      <w:lvl w:ilvl="0">
        <w:numFmt w:val="bullet"/>
        <w:lvlText w:val="—"/>
        <w:legacy w:legacy="1" w:legacySpace="0" w:legacyIndent="302"/>
        <w:lvlJc w:val="left"/>
        <w:rPr>
          <w:rFonts w:ascii="Times New Roman" w:hAnsi="Times New Roman" w:hint="default"/>
        </w:rPr>
      </w:lvl>
    </w:lvlOverride>
  </w:num>
  <w:num w:numId="78">
    <w:abstractNumId w:val="1"/>
    <w:lvlOverride w:ilvl="0">
      <w:lvl w:ilvl="0">
        <w:numFmt w:val="bullet"/>
        <w:lvlText w:val="—"/>
        <w:legacy w:legacy="1" w:legacySpace="0" w:legacyIndent="427"/>
        <w:lvlJc w:val="left"/>
        <w:rPr>
          <w:rFonts w:ascii="Times New Roman" w:hAnsi="Times New Roman" w:hint="default"/>
        </w:rPr>
      </w:lvl>
    </w:lvlOverride>
  </w:num>
  <w:num w:numId="79">
    <w:abstractNumId w:val="1"/>
    <w:lvlOverride w:ilvl="0">
      <w:lvl w:ilvl="0">
        <w:numFmt w:val="bullet"/>
        <w:lvlText w:val="—"/>
        <w:legacy w:legacy="1" w:legacySpace="0" w:legacyIndent="336"/>
        <w:lvlJc w:val="left"/>
        <w:rPr>
          <w:rFonts w:ascii="Times New Roman" w:hAnsi="Times New Roman" w:hint="default"/>
        </w:rPr>
      </w:lvl>
    </w:lvlOverride>
  </w:num>
  <w:num w:numId="80">
    <w:abstractNumId w:val="1"/>
    <w:lvlOverride w:ilvl="0">
      <w:lvl w:ilvl="0">
        <w:numFmt w:val="bullet"/>
        <w:lvlText w:val="—"/>
        <w:legacy w:legacy="1" w:legacySpace="0" w:legacyIndent="466"/>
        <w:lvlJc w:val="left"/>
        <w:rPr>
          <w:rFonts w:ascii="Times New Roman" w:hAnsi="Times New Roman" w:hint="default"/>
        </w:rPr>
      </w:lvl>
    </w:lvlOverride>
  </w:num>
  <w:num w:numId="81">
    <w:abstractNumId w:val="1"/>
    <w:lvlOverride w:ilvl="0">
      <w:lvl w:ilvl="0">
        <w:numFmt w:val="bullet"/>
        <w:lvlText w:val="—"/>
        <w:legacy w:legacy="1" w:legacySpace="0" w:legacyIndent="446"/>
        <w:lvlJc w:val="left"/>
        <w:rPr>
          <w:rFonts w:ascii="Times New Roman" w:hAnsi="Times New Roman" w:hint="default"/>
        </w:rPr>
      </w:lvl>
    </w:lvlOverride>
  </w:num>
  <w:num w:numId="82">
    <w:abstractNumId w:val="1"/>
    <w:lvlOverride w:ilvl="0">
      <w:lvl w:ilvl="0">
        <w:numFmt w:val="bullet"/>
        <w:lvlText w:val="—"/>
        <w:legacy w:legacy="1" w:legacySpace="0" w:legacyIndent="307"/>
        <w:lvlJc w:val="left"/>
        <w:rPr>
          <w:rFonts w:ascii="Times New Roman" w:hAnsi="Times New Roman" w:hint="default"/>
        </w:rPr>
      </w:lvl>
    </w:lvlOverride>
  </w:num>
  <w:num w:numId="83">
    <w:abstractNumId w:val="1"/>
    <w:lvlOverride w:ilvl="0">
      <w:lvl w:ilvl="0">
        <w:numFmt w:val="bullet"/>
        <w:lvlText w:val="—"/>
        <w:legacy w:legacy="1" w:legacySpace="0" w:legacyIndent="355"/>
        <w:lvlJc w:val="left"/>
        <w:rPr>
          <w:rFonts w:ascii="Times New Roman" w:hAnsi="Times New Roman" w:hint="default"/>
        </w:rPr>
      </w:lvl>
    </w:lvlOverride>
  </w:num>
  <w:num w:numId="84">
    <w:abstractNumId w:val="57"/>
  </w:num>
  <w:num w:numId="85">
    <w:abstractNumId w:val="38"/>
  </w:num>
  <w:num w:numId="86">
    <w:abstractNumId w:val="1"/>
    <w:lvlOverride w:ilvl="0">
      <w:lvl w:ilvl="0">
        <w:numFmt w:val="bullet"/>
        <w:lvlText w:val="—"/>
        <w:legacy w:legacy="1" w:legacySpace="0" w:legacyIndent="298"/>
        <w:lvlJc w:val="left"/>
        <w:rPr>
          <w:rFonts w:ascii="Times New Roman" w:hAnsi="Times New Roman" w:hint="default"/>
        </w:rPr>
      </w:lvl>
    </w:lvlOverride>
  </w:num>
  <w:num w:numId="87">
    <w:abstractNumId w:val="20"/>
  </w:num>
  <w:num w:numId="88">
    <w:abstractNumId w:val="1"/>
    <w:lvlOverride w:ilvl="0">
      <w:lvl w:ilvl="0">
        <w:numFmt w:val="bullet"/>
        <w:lvlText w:val="—"/>
        <w:legacy w:legacy="1" w:legacySpace="0" w:legacyIndent="365"/>
        <w:lvlJc w:val="left"/>
        <w:rPr>
          <w:rFonts w:ascii="Times New Roman" w:hAnsi="Times New Roman" w:hint="default"/>
        </w:rPr>
      </w:lvl>
    </w:lvlOverride>
  </w:num>
  <w:num w:numId="89">
    <w:abstractNumId w:val="1"/>
    <w:lvlOverride w:ilvl="0">
      <w:lvl w:ilvl="0">
        <w:numFmt w:val="bullet"/>
        <w:lvlText w:val="—"/>
        <w:legacy w:legacy="1" w:legacySpace="0" w:legacyIndent="317"/>
        <w:lvlJc w:val="left"/>
        <w:rPr>
          <w:rFonts w:ascii="Times New Roman" w:hAnsi="Times New Roman" w:hint="default"/>
        </w:rPr>
      </w:lvl>
    </w:lvlOverride>
  </w:num>
  <w:num w:numId="90">
    <w:abstractNumId w:val="1"/>
    <w:lvlOverride w:ilvl="0">
      <w:lvl w:ilvl="0">
        <w:numFmt w:val="bullet"/>
        <w:lvlText w:val="—"/>
        <w:legacy w:legacy="1" w:legacySpace="0" w:legacyIndent="408"/>
        <w:lvlJc w:val="left"/>
        <w:rPr>
          <w:rFonts w:ascii="Times New Roman" w:hAnsi="Times New Roman" w:hint="default"/>
        </w:rPr>
      </w:lvl>
    </w:lvlOverride>
  </w:num>
  <w:num w:numId="91">
    <w:abstractNumId w:val="51"/>
  </w:num>
  <w:num w:numId="92">
    <w:abstractNumId w:val="59"/>
  </w:num>
  <w:num w:numId="93">
    <w:abstractNumId w:val="45"/>
  </w:num>
  <w:num w:numId="94">
    <w:abstractNumId w:val="53"/>
  </w:num>
  <w:num w:numId="95">
    <w:abstractNumId w:val="11"/>
  </w:num>
  <w:num w:numId="96">
    <w:abstractNumId w:val="15"/>
  </w:num>
  <w:num w:numId="97">
    <w:abstractNumId w:val="34"/>
  </w:num>
  <w:num w:numId="98">
    <w:abstractNumId w:val="9"/>
  </w:num>
  <w:num w:numId="99">
    <w:abstractNumId w:val="68"/>
  </w:num>
  <w:num w:numId="100">
    <w:abstractNumId w:val="66"/>
  </w:num>
  <w:num w:numId="101">
    <w:abstractNumId w:val="60"/>
  </w:num>
  <w:num w:numId="102">
    <w:abstractNumId w:val="2"/>
  </w:num>
  <w:num w:numId="103">
    <w:abstractNumId w:val="48"/>
  </w:num>
  <w:num w:numId="104">
    <w:abstractNumId w:val="24"/>
  </w:num>
  <w:num w:numId="105">
    <w:abstractNumId w:val="58"/>
  </w:num>
  <w:num w:numId="106">
    <w:abstractNumId w:val="56"/>
  </w:num>
  <w:num w:numId="107">
    <w:abstractNumId w:val="29"/>
  </w:num>
  <w:num w:numId="108">
    <w:abstractNumId w:val="6"/>
  </w:num>
  <w:num w:numId="109">
    <w:abstractNumId w:val="14"/>
  </w:num>
  <w:num w:numId="110">
    <w:abstractNumId w:val="7"/>
  </w:num>
  <w:num w:numId="111">
    <w:abstractNumId w:val="13"/>
  </w:num>
  <w:num w:numId="112">
    <w:abstractNumId w:val="32"/>
  </w:num>
  <w:num w:numId="113">
    <w:abstractNumId w:val="21"/>
  </w:num>
  <w:num w:numId="114">
    <w:abstractNumId w:val="64"/>
  </w:num>
  <w:num w:numId="115">
    <w:abstractNumId w:val="69"/>
  </w:num>
  <w:num w:numId="116">
    <w:abstractNumId w:val="65"/>
  </w:num>
  <w:num w:numId="117">
    <w:abstractNumId w:val="63"/>
  </w:num>
  <w:num w:numId="118">
    <w:abstractNumId w:val="5"/>
  </w:num>
  <w:num w:numId="119">
    <w:abstractNumId w:val="43"/>
  </w:num>
  <w:num w:numId="120">
    <w:abstractNumId w:val="36"/>
  </w:num>
  <w:num w:numId="121">
    <w:abstractNumId w:val="52"/>
  </w:num>
  <w:num w:numId="122">
    <w:abstractNumId w:val="54"/>
  </w:num>
  <w:num w:numId="123">
    <w:abstractNumId w:val="17"/>
  </w:num>
  <w:num w:numId="124">
    <w:abstractNumId w:val="39"/>
  </w:num>
  <w:num w:numId="125">
    <w:abstractNumId w:val="47"/>
  </w:num>
  <w:num w:numId="126">
    <w:abstractNumId w:val="22"/>
  </w:num>
  <w:num w:numId="127">
    <w:abstractNumId w:val="10"/>
  </w:num>
  <w:num w:numId="128">
    <w:abstractNumId w:val="1"/>
    <w:lvlOverride w:ilvl="0">
      <w:lvl w:ilvl="0">
        <w:start w:val="65535"/>
        <w:numFmt w:val="bullet"/>
        <w:lvlText w:val="•"/>
        <w:legacy w:legacy="1" w:legacySpace="0" w:legacyIndent="351"/>
        <w:lvlJc w:val="left"/>
        <w:rPr>
          <w:rFonts w:ascii="Times New Roman" w:hAnsi="Times New Roman" w:cs="Times New Roman" w:hint="default"/>
        </w:rPr>
      </w:lvl>
    </w:lvlOverride>
  </w:num>
  <w:num w:numId="129">
    <w:abstractNumId w:val="3"/>
  </w:num>
  <w:num w:numId="130">
    <w:abstractNumId w:val="67"/>
  </w:num>
  <w:num w:numId="131">
    <w:abstractNumId w:val="61"/>
  </w:num>
  <w:numIdMacAtCleanup w:val="1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C75A66"/>
    <w:rsid w:val="000050F3"/>
    <w:rsid w:val="00027270"/>
    <w:rsid w:val="00031302"/>
    <w:rsid w:val="0004434C"/>
    <w:rsid w:val="00083EFF"/>
    <w:rsid w:val="00096161"/>
    <w:rsid w:val="000C0635"/>
    <w:rsid w:val="000C1ABD"/>
    <w:rsid w:val="000E3C55"/>
    <w:rsid w:val="00100B6B"/>
    <w:rsid w:val="001179DA"/>
    <w:rsid w:val="00120143"/>
    <w:rsid w:val="00130A29"/>
    <w:rsid w:val="00167FA1"/>
    <w:rsid w:val="0017573E"/>
    <w:rsid w:val="001A6C27"/>
    <w:rsid w:val="001B27CE"/>
    <w:rsid w:val="001D616E"/>
    <w:rsid w:val="001E07F7"/>
    <w:rsid w:val="001E416B"/>
    <w:rsid w:val="001F2495"/>
    <w:rsid w:val="001F357F"/>
    <w:rsid w:val="00254B7F"/>
    <w:rsid w:val="002A56C9"/>
    <w:rsid w:val="002C2BFB"/>
    <w:rsid w:val="002C476B"/>
    <w:rsid w:val="002D7043"/>
    <w:rsid w:val="002D748B"/>
    <w:rsid w:val="002E2E39"/>
    <w:rsid w:val="00301D98"/>
    <w:rsid w:val="0030245B"/>
    <w:rsid w:val="00317C6F"/>
    <w:rsid w:val="003566C2"/>
    <w:rsid w:val="0038764F"/>
    <w:rsid w:val="003A6664"/>
    <w:rsid w:val="003E0CDD"/>
    <w:rsid w:val="003E4F85"/>
    <w:rsid w:val="0045598D"/>
    <w:rsid w:val="0049529A"/>
    <w:rsid w:val="004A5AD5"/>
    <w:rsid w:val="004B56F1"/>
    <w:rsid w:val="004C6878"/>
    <w:rsid w:val="00506027"/>
    <w:rsid w:val="005637CF"/>
    <w:rsid w:val="0057313C"/>
    <w:rsid w:val="005D4965"/>
    <w:rsid w:val="005D6E57"/>
    <w:rsid w:val="00603E78"/>
    <w:rsid w:val="00652517"/>
    <w:rsid w:val="006B3E3A"/>
    <w:rsid w:val="0071187F"/>
    <w:rsid w:val="00745079"/>
    <w:rsid w:val="00750A2B"/>
    <w:rsid w:val="007954EE"/>
    <w:rsid w:val="00797345"/>
    <w:rsid w:val="007C2AA5"/>
    <w:rsid w:val="00803F83"/>
    <w:rsid w:val="0083224F"/>
    <w:rsid w:val="008663AD"/>
    <w:rsid w:val="008755E2"/>
    <w:rsid w:val="008907E0"/>
    <w:rsid w:val="00891594"/>
    <w:rsid w:val="008F3CCE"/>
    <w:rsid w:val="008F7D94"/>
    <w:rsid w:val="009220F4"/>
    <w:rsid w:val="00942462"/>
    <w:rsid w:val="00960015"/>
    <w:rsid w:val="0096464F"/>
    <w:rsid w:val="009C7501"/>
    <w:rsid w:val="009F03B0"/>
    <w:rsid w:val="009F09BD"/>
    <w:rsid w:val="00A15C67"/>
    <w:rsid w:val="00A9235C"/>
    <w:rsid w:val="00A935CF"/>
    <w:rsid w:val="00AB7CD0"/>
    <w:rsid w:val="00AD7472"/>
    <w:rsid w:val="00AF1BAD"/>
    <w:rsid w:val="00AF681A"/>
    <w:rsid w:val="00AF6E41"/>
    <w:rsid w:val="00B13B0D"/>
    <w:rsid w:val="00B319D0"/>
    <w:rsid w:val="00B43A4E"/>
    <w:rsid w:val="00B52626"/>
    <w:rsid w:val="00B843F3"/>
    <w:rsid w:val="00BB6E1B"/>
    <w:rsid w:val="00C152AB"/>
    <w:rsid w:val="00C24C5A"/>
    <w:rsid w:val="00C275F2"/>
    <w:rsid w:val="00C50083"/>
    <w:rsid w:val="00C75A66"/>
    <w:rsid w:val="00C82B76"/>
    <w:rsid w:val="00CB3B61"/>
    <w:rsid w:val="00CC60F9"/>
    <w:rsid w:val="00CF26EA"/>
    <w:rsid w:val="00D20F80"/>
    <w:rsid w:val="00D32F2E"/>
    <w:rsid w:val="00DB45A9"/>
    <w:rsid w:val="00E635EA"/>
    <w:rsid w:val="00E73D19"/>
    <w:rsid w:val="00E82AB3"/>
    <w:rsid w:val="00EA7AD0"/>
    <w:rsid w:val="00F53F3A"/>
    <w:rsid w:val="00F67763"/>
    <w:rsid w:val="00F77F0A"/>
    <w:rsid w:val="00F907E6"/>
    <w:rsid w:val="00FE4F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5A66"/>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1">
    <w:name w:val="heading 1"/>
    <w:basedOn w:val="a"/>
    <w:next w:val="a"/>
    <w:link w:val="10"/>
    <w:uiPriority w:val="99"/>
    <w:qFormat/>
    <w:rsid w:val="00AF1BAD"/>
    <w:pPr>
      <w:keepNext/>
      <w:widowControl/>
      <w:tabs>
        <w:tab w:val="left" w:pos="0"/>
      </w:tabs>
      <w:overflowPunct w:val="0"/>
      <w:spacing w:line="360" w:lineRule="auto"/>
      <w:jc w:val="center"/>
      <w:textAlignment w:val="baseline"/>
      <w:outlineLvl w:val="0"/>
    </w:pPr>
    <w:rPr>
      <w:rFonts w:eastAsia="Times New Roman"/>
      <w:b/>
      <w:sz w:val="28"/>
      <w:szCs w:val="20"/>
    </w:rPr>
  </w:style>
  <w:style w:type="paragraph" w:styleId="2">
    <w:name w:val="heading 2"/>
    <w:basedOn w:val="a"/>
    <w:link w:val="20"/>
    <w:qFormat/>
    <w:rsid w:val="00AB7CD0"/>
    <w:pPr>
      <w:widowControl/>
      <w:autoSpaceDE/>
      <w:autoSpaceDN/>
      <w:adjustRightInd/>
      <w:spacing w:before="100" w:beforeAutospacing="1" w:after="100" w:afterAutospacing="1"/>
      <w:outlineLvl w:val="1"/>
    </w:pPr>
    <w:rPr>
      <w:rFonts w:eastAsia="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C75A66"/>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customStyle="1" w:styleId="Style9">
    <w:name w:val="Style9"/>
    <w:basedOn w:val="a"/>
    <w:uiPriority w:val="99"/>
    <w:rsid w:val="00C75A66"/>
  </w:style>
  <w:style w:type="paragraph" w:customStyle="1" w:styleId="Style12">
    <w:name w:val="Style12"/>
    <w:basedOn w:val="a"/>
    <w:uiPriority w:val="99"/>
    <w:rsid w:val="00C75A66"/>
    <w:pPr>
      <w:spacing w:line="206" w:lineRule="exact"/>
      <w:ind w:firstLine="197"/>
    </w:pPr>
  </w:style>
  <w:style w:type="paragraph" w:customStyle="1" w:styleId="Style14">
    <w:name w:val="Style14"/>
    <w:basedOn w:val="a"/>
    <w:uiPriority w:val="99"/>
    <w:rsid w:val="00C75A66"/>
    <w:pPr>
      <w:spacing w:line="235" w:lineRule="exact"/>
      <w:ind w:firstLine="317"/>
    </w:pPr>
  </w:style>
  <w:style w:type="paragraph" w:customStyle="1" w:styleId="Style15">
    <w:name w:val="Style15"/>
    <w:basedOn w:val="a"/>
    <w:uiPriority w:val="99"/>
    <w:rsid w:val="00C75A66"/>
    <w:pPr>
      <w:spacing w:line="230" w:lineRule="exact"/>
      <w:ind w:firstLine="326"/>
      <w:jc w:val="both"/>
    </w:pPr>
  </w:style>
  <w:style w:type="paragraph" w:customStyle="1" w:styleId="Style16">
    <w:name w:val="Style16"/>
    <w:basedOn w:val="a"/>
    <w:uiPriority w:val="99"/>
    <w:rsid w:val="00C75A66"/>
  </w:style>
  <w:style w:type="paragraph" w:customStyle="1" w:styleId="Style17">
    <w:name w:val="Style17"/>
    <w:basedOn w:val="a"/>
    <w:uiPriority w:val="99"/>
    <w:rsid w:val="00C75A66"/>
    <w:pPr>
      <w:jc w:val="both"/>
    </w:pPr>
  </w:style>
  <w:style w:type="paragraph" w:customStyle="1" w:styleId="Style18">
    <w:name w:val="Style18"/>
    <w:basedOn w:val="a"/>
    <w:uiPriority w:val="99"/>
    <w:rsid w:val="00C75A66"/>
    <w:pPr>
      <w:spacing w:line="211" w:lineRule="exact"/>
      <w:ind w:hanging="331"/>
    </w:pPr>
  </w:style>
  <w:style w:type="paragraph" w:customStyle="1" w:styleId="Style19">
    <w:name w:val="Style19"/>
    <w:basedOn w:val="a"/>
    <w:uiPriority w:val="99"/>
    <w:rsid w:val="00C75A66"/>
    <w:pPr>
      <w:spacing w:line="206" w:lineRule="exact"/>
      <w:ind w:hanging="346"/>
    </w:pPr>
  </w:style>
  <w:style w:type="paragraph" w:customStyle="1" w:styleId="Style20">
    <w:name w:val="Style20"/>
    <w:basedOn w:val="a"/>
    <w:uiPriority w:val="99"/>
    <w:rsid w:val="00C75A66"/>
  </w:style>
  <w:style w:type="paragraph" w:customStyle="1" w:styleId="Style21">
    <w:name w:val="Style21"/>
    <w:basedOn w:val="a"/>
    <w:uiPriority w:val="99"/>
    <w:rsid w:val="00C75A66"/>
    <w:pPr>
      <w:spacing w:line="206" w:lineRule="exact"/>
      <w:jc w:val="both"/>
    </w:pPr>
  </w:style>
  <w:style w:type="paragraph" w:customStyle="1" w:styleId="Style22">
    <w:name w:val="Style22"/>
    <w:basedOn w:val="a"/>
    <w:uiPriority w:val="99"/>
    <w:rsid w:val="00C75A66"/>
    <w:pPr>
      <w:spacing w:line="221" w:lineRule="exact"/>
      <w:ind w:hanging="235"/>
    </w:pPr>
  </w:style>
  <w:style w:type="character" w:customStyle="1" w:styleId="FontStyle80">
    <w:name w:val="Font Style80"/>
    <w:basedOn w:val="a0"/>
    <w:uiPriority w:val="99"/>
    <w:rsid w:val="00C75A66"/>
    <w:rPr>
      <w:rFonts w:ascii="Times New Roman" w:hAnsi="Times New Roman" w:cs="Times New Roman"/>
      <w:b/>
      <w:bCs/>
      <w:i/>
      <w:iCs/>
      <w:color w:val="000000"/>
      <w:spacing w:val="-10"/>
      <w:sz w:val="20"/>
      <w:szCs w:val="20"/>
    </w:rPr>
  </w:style>
  <w:style w:type="character" w:customStyle="1" w:styleId="FontStyle84">
    <w:name w:val="Font Style84"/>
    <w:basedOn w:val="a0"/>
    <w:uiPriority w:val="99"/>
    <w:rsid w:val="00C75A66"/>
    <w:rPr>
      <w:rFonts w:ascii="Times New Roman" w:hAnsi="Times New Roman" w:cs="Times New Roman"/>
      <w:b/>
      <w:bCs/>
      <w:i/>
      <w:iCs/>
      <w:color w:val="000000"/>
      <w:sz w:val="26"/>
      <w:szCs w:val="26"/>
    </w:rPr>
  </w:style>
  <w:style w:type="character" w:customStyle="1" w:styleId="FontStyle85">
    <w:name w:val="Font Style85"/>
    <w:basedOn w:val="a0"/>
    <w:uiPriority w:val="99"/>
    <w:rsid w:val="00C75A66"/>
    <w:rPr>
      <w:rFonts w:ascii="Times New Roman" w:hAnsi="Times New Roman" w:cs="Times New Roman"/>
      <w:i/>
      <w:iCs/>
      <w:color w:val="000000"/>
      <w:sz w:val="26"/>
      <w:szCs w:val="26"/>
    </w:rPr>
  </w:style>
  <w:style w:type="character" w:customStyle="1" w:styleId="FontStyle90">
    <w:name w:val="Font Style90"/>
    <w:basedOn w:val="a0"/>
    <w:uiPriority w:val="99"/>
    <w:rsid w:val="00C75A66"/>
    <w:rPr>
      <w:rFonts w:ascii="Times New Roman" w:hAnsi="Times New Roman" w:cs="Times New Roman"/>
      <w:b/>
      <w:bCs/>
      <w:color w:val="000000"/>
      <w:sz w:val="26"/>
      <w:szCs w:val="26"/>
    </w:rPr>
  </w:style>
  <w:style w:type="character" w:customStyle="1" w:styleId="FontStyle91">
    <w:name w:val="Font Style91"/>
    <w:basedOn w:val="a0"/>
    <w:uiPriority w:val="99"/>
    <w:rsid w:val="00C75A66"/>
    <w:rPr>
      <w:rFonts w:ascii="Times New Roman" w:hAnsi="Times New Roman" w:cs="Times New Roman"/>
      <w:color w:val="000000"/>
      <w:sz w:val="22"/>
      <w:szCs w:val="22"/>
    </w:rPr>
  </w:style>
  <w:style w:type="character" w:customStyle="1" w:styleId="FontStyle92">
    <w:name w:val="Font Style92"/>
    <w:basedOn w:val="a0"/>
    <w:uiPriority w:val="99"/>
    <w:rsid w:val="00C75A66"/>
    <w:rPr>
      <w:rFonts w:ascii="Times New Roman" w:hAnsi="Times New Roman" w:cs="Times New Roman"/>
      <w:b/>
      <w:bCs/>
      <w:color w:val="000000"/>
      <w:sz w:val="22"/>
      <w:szCs w:val="22"/>
    </w:rPr>
  </w:style>
  <w:style w:type="paragraph" w:customStyle="1" w:styleId="Style24">
    <w:name w:val="Style24"/>
    <w:basedOn w:val="a"/>
    <w:uiPriority w:val="99"/>
    <w:rsid w:val="00C75A66"/>
    <w:pPr>
      <w:spacing w:line="235" w:lineRule="exact"/>
      <w:ind w:firstLine="250"/>
      <w:jc w:val="both"/>
    </w:pPr>
  </w:style>
  <w:style w:type="paragraph" w:customStyle="1" w:styleId="Style31">
    <w:name w:val="Style31"/>
    <w:basedOn w:val="a"/>
    <w:uiPriority w:val="99"/>
    <w:rsid w:val="00C75A66"/>
    <w:pPr>
      <w:spacing w:line="233" w:lineRule="exact"/>
    </w:pPr>
  </w:style>
  <w:style w:type="paragraph" w:customStyle="1" w:styleId="Style32">
    <w:name w:val="Style32"/>
    <w:basedOn w:val="a"/>
    <w:uiPriority w:val="99"/>
    <w:rsid w:val="00C75A66"/>
    <w:pPr>
      <w:jc w:val="center"/>
    </w:pPr>
  </w:style>
  <w:style w:type="paragraph" w:customStyle="1" w:styleId="Style33">
    <w:name w:val="Style33"/>
    <w:basedOn w:val="a"/>
    <w:uiPriority w:val="99"/>
    <w:rsid w:val="00C75A66"/>
    <w:pPr>
      <w:spacing w:line="235" w:lineRule="exact"/>
      <w:ind w:firstLine="677"/>
      <w:jc w:val="both"/>
    </w:pPr>
  </w:style>
  <w:style w:type="paragraph" w:customStyle="1" w:styleId="Style36">
    <w:name w:val="Style36"/>
    <w:basedOn w:val="a"/>
    <w:uiPriority w:val="99"/>
    <w:rsid w:val="00C75A66"/>
    <w:pPr>
      <w:spacing w:line="206" w:lineRule="exact"/>
      <w:ind w:hanging="341"/>
    </w:pPr>
  </w:style>
  <w:style w:type="paragraph" w:customStyle="1" w:styleId="Style37">
    <w:name w:val="Style37"/>
    <w:basedOn w:val="a"/>
    <w:uiPriority w:val="99"/>
    <w:rsid w:val="00C75A66"/>
    <w:pPr>
      <w:spacing w:line="235" w:lineRule="exact"/>
      <w:jc w:val="both"/>
    </w:pPr>
  </w:style>
  <w:style w:type="paragraph" w:customStyle="1" w:styleId="Style38">
    <w:name w:val="Style38"/>
    <w:basedOn w:val="a"/>
    <w:uiPriority w:val="99"/>
    <w:rsid w:val="00C75A66"/>
    <w:pPr>
      <w:jc w:val="center"/>
    </w:pPr>
  </w:style>
  <w:style w:type="paragraph" w:customStyle="1" w:styleId="Style39">
    <w:name w:val="Style39"/>
    <w:basedOn w:val="a"/>
    <w:uiPriority w:val="99"/>
    <w:rsid w:val="00C75A66"/>
    <w:pPr>
      <w:spacing w:line="211" w:lineRule="exact"/>
      <w:ind w:hanging="336"/>
      <w:jc w:val="both"/>
    </w:pPr>
  </w:style>
  <w:style w:type="paragraph" w:customStyle="1" w:styleId="Style41">
    <w:name w:val="Style41"/>
    <w:basedOn w:val="a"/>
    <w:uiPriority w:val="99"/>
    <w:rsid w:val="00C75A66"/>
  </w:style>
  <w:style w:type="paragraph" w:customStyle="1" w:styleId="Style43">
    <w:name w:val="Style43"/>
    <w:basedOn w:val="a"/>
    <w:uiPriority w:val="99"/>
    <w:rsid w:val="00C75A66"/>
    <w:pPr>
      <w:spacing w:line="206" w:lineRule="exact"/>
      <w:jc w:val="both"/>
    </w:pPr>
  </w:style>
  <w:style w:type="paragraph" w:customStyle="1" w:styleId="Style45">
    <w:name w:val="Style45"/>
    <w:basedOn w:val="a"/>
    <w:uiPriority w:val="99"/>
    <w:rsid w:val="00C75A66"/>
    <w:pPr>
      <w:spacing w:line="233" w:lineRule="exact"/>
    </w:pPr>
  </w:style>
  <w:style w:type="paragraph" w:customStyle="1" w:styleId="Style49">
    <w:name w:val="Style49"/>
    <w:basedOn w:val="a"/>
    <w:uiPriority w:val="99"/>
    <w:rsid w:val="00C75A66"/>
    <w:pPr>
      <w:spacing w:line="235" w:lineRule="exact"/>
      <w:ind w:hanging="346"/>
      <w:jc w:val="both"/>
    </w:pPr>
  </w:style>
  <w:style w:type="paragraph" w:customStyle="1" w:styleId="Style52">
    <w:name w:val="Style52"/>
    <w:basedOn w:val="a"/>
    <w:uiPriority w:val="99"/>
    <w:rsid w:val="00C75A66"/>
  </w:style>
  <w:style w:type="paragraph" w:customStyle="1" w:styleId="Style53">
    <w:name w:val="Style53"/>
    <w:basedOn w:val="a"/>
    <w:uiPriority w:val="99"/>
    <w:rsid w:val="00C75A66"/>
    <w:pPr>
      <w:spacing w:line="235" w:lineRule="exact"/>
      <w:ind w:firstLine="701"/>
    </w:pPr>
  </w:style>
  <w:style w:type="paragraph" w:customStyle="1" w:styleId="Style55">
    <w:name w:val="Style55"/>
    <w:basedOn w:val="a"/>
    <w:uiPriority w:val="99"/>
    <w:rsid w:val="00C75A66"/>
    <w:pPr>
      <w:jc w:val="both"/>
    </w:pPr>
  </w:style>
  <w:style w:type="paragraph" w:customStyle="1" w:styleId="Style59">
    <w:name w:val="Style59"/>
    <w:basedOn w:val="a"/>
    <w:uiPriority w:val="99"/>
    <w:rsid w:val="00C75A66"/>
    <w:pPr>
      <w:spacing w:line="233" w:lineRule="exact"/>
      <w:ind w:firstLine="533"/>
      <w:jc w:val="both"/>
    </w:pPr>
  </w:style>
  <w:style w:type="paragraph" w:customStyle="1" w:styleId="Style60">
    <w:name w:val="Style60"/>
    <w:basedOn w:val="a"/>
    <w:uiPriority w:val="99"/>
    <w:rsid w:val="00C75A66"/>
    <w:pPr>
      <w:spacing w:line="235" w:lineRule="exact"/>
      <w:ind w:firstLine="360"/>
      <w:jc w:val="both"/>
    </w:pPr>
  </w:style>
  <w:style w:type="paragraph" w:customStyle="1" w:styleId="Style62">
    <w:name w:val="Style62"/>
    <w:basedOn w:val="a"/>
    <w:uiPriority w:val="99"/>
    <w:rsid w:val="00C75A66"/>
    <w:pPr>
      <w:spacing w:line="230" w:lineRule="exact"/>
      <w:jc w:val="both"/>
    </w:pPr>
  </w:style>
  <w:style w:type="character" w:customStyle="1" w:styleId="FontStyle88">
    <w:name w:val="Font Style88"/>
    <w:basedOn w:val="a0"/>
    <w:uiPriority w:val="99"/>
    <w:rsid w:val="00C75A66"/>
    <w:rPr>
      <w:rFonts w:ascii="Times New Roman" w:hAnsi="Times New Roman" w:cs="Times New Roman"/>
      <w:i/>
      <w:iCs/>
      <w:color w:val="000000"/>
      <w:sz w:val="22"/>
      <w:szCs w:val="22"/>
    </w:rPr>
  </w:style>
  <w:style w:type="paragraph" w:customStyle="1" w:styleId="Style11">
    <w:name w:val="Style11"/>
    <w:basedOn w:val="a"/>
    <w:uiPriority w:val="99"/>
    <w:rsid w:val="00C75A66"/>
    <w:pPr>
      <w:spacing w:line="235" w:lineRule="exact"/>
      <w:ind w:firstLine="557"/>
    </w:pPr>
  </w:style>
  <w:style w:type="paragraph" w:customStyle="1" w:styleId="Style48">
    <w:name w:val="Style48"/>
    <w:basedOn w:val="a"/>
    <w:uiPriority w:val="99"/>
    <w:rsid w:val="00C75A66"/>
    <w:pPr>
      <w:spacing w:line="235" w:lineRule="exact"/>
      <w:ind w:firstLine="331"/>
      <w:jc w:val="both"/>
    </w:pPr>
  </w:style>
  <w:style w:type="paragraph" w:customStyle="1" w:styleId="Style50">
    <w:name w:val="Style50"/>
    <w:basedOn w:val="a"/>
    <w:uiPriority w:val="99"/>
    <w:rsid w:val="00C75A66"/>
    <w:pPr>
      <w:spacing w:line="234" w:lineRule="exact"/>
      <w:ind w:firstLine="350"/>
      <w:jc w:val="both"/>
    </w:pPr>
  </w:style>
  <w:style w:type="paragraph" w:customStyle="1" w:styleId="Style51">
    <w:name w:val="Style51"/>
    <w:basedOn w:val="a"/>
    <w:uiPriority w:val="99"/>
    <w:rsid w:val="00C75A66"/>
    <w:pPr>
      <w:spacing w:line="240" w:lineRule="exact"/>
      <w:ind w:firstLine="2626"/>
    </w:pPr>
  </w:style>
  <w:style w:type="paragraph" w:customStyle="1" w:styleId="Style65">
    <w:name w:val="Style65"/>
    <w:basedOn w:val="a"/>
    <w:uiPriority w:val="99"/>
    <w:rsid w:val="00C75A66"/>
    <w:pPr>
      <w:spacing w:line="234" w:lineRule="exact"/>
      <w:ind w:firstLine="350"/>
      <w:jc w:val="both"/>
    </w:pPr>
  </w:style>
  <w:style w:type="paragraph" w:customStyle="1" w:styleId="Style67">
    <w:name w:val="Style67"/>
    <w:basedOn w:val="a"/>
    <w:uiPriority w:val="99"/>
    <w:rsid w:val="00C75A66"/>
    <w:pPr>
      <w:spacing w:line="233" w:lineRule="exact"/>
    </w:pPr>
  </w:style>
  <w:style w:type="paragraph" w:customStyle="1" w:styleId="Style68">
    <w:name w:val="Style68"/>
    <w:basedOn w:val="a"/>
    <w:uiPriority w:val="99"/>
    <w:rsid w:val="00C75A66"/>
    <w:pPr>
      <w:spacing w:line="235" w:lineRule="exact"/>
      <w:ind w:firstLine="350"/>
      <w:jc w:val="both"/>
    </w:pPr>
  </w:style>
  <w:style w:type="character" w:customStyle="1" w:styleId="FontStyle87">
    <w:name w:val="Font Style87"/>
    <w:basedOn w:val="a0"/>
    <w:uiPriority w:val="99"/>
    <w:rsid w:val="00C75A66"/>
    <w:rPr>
      <w:rFonts w:ascii="Times New Roman" w:hAnsi="Times New Roman" w:cs="Times New Roman"/>
      <w:b/>
      <w:bCs/>
      <w:i/>
      <w:iCs/>
      <w:color w:val="000000"/>
      <w:sz w:val="22"/>
      <w:szCs w:val="22"/>
    </w:rPr>
  </w:style>
  <w:style w:type="paragraph" w:customStyle="1" w:styleId="Style3">
    <w:name w:val="Style3"/>
    <w:basedOn w:val="a"/>
    <w:uiPriority w:val="99"/>
    <w:rsid w:val="00C75A66"/>
    <w:pPr>
      <w:jc w:val="both"/>
    </w:pPr>
  </w:style>
  <w:style w:type="paragraph" w:customStyle="1" w:styleId="Style8">
    <w:name w:val="Style8"/>
    <w:basedOn w:val="a"/>
    <w:uiPriority w:val="99"/>
    <w:rsid w:val="00C75A66"/>
    <w:pPr>
      <w:spacing w:line="413" w:lineRule="exact"/>
      <w:jc w:val="right"/>
    </w:pPr>
  </w:style>
  <w:style w:type="paragraph" w:customStyle="1" w:styleId="Style25">
    <w:name w:val="Style25"/>
    <w:basedOn w:val="a"/>
    <w:uiPriority w:val="99"/>
    <w:rsid w:val="00C75A66"/>
    <w:pPr>
      <w:spacing w:line="422" w:lineRule="exact"/>
      <w:ind w:firstLine="456"/>
      <w:jc w:val="both"/>
    </w:pPr>
  </w:style>
  <w:style w:type="paragraph" w:customStyle="1" w:styleId="Style27">
    <w:name w:val="Style27"/>
    <w:basedOn w:val="a"/>
    <w:uiPriority w:val="99"/>
    <w:rsid w:val="00C75A66"/>
    <w:pPr>
      <w:spacing w:line="413" w:lineRule="exact"/>
      <w:jc w:val="both"/>
    </w:pPr>
  </w:style>
  <w:style w:type="paragraph" w:customStyle="1" w:styleId="Style30">
    <w:name w:val="Style30"/>
    <w:basedOn w:val="a"/>
    <w:uiPriority w:val="99"/>
    <w:rsid w:val="00C75A66"/>
  </w:style>
  <w:style w:type="paragraph" w:customStyle="1" w:styleId="Style46">
    <w:name w:val="Style46"/>
    <w:basedOn w:val="a"/>
    <w:uiPriority w:val="99"/>
    <w:rsid w:val="00C75A66"/>
    <w:pPr>
      <w:spacing w:line="418" w:lineRule="exact"/>
      <w:ind w:firstLine="466"/>
      <w:jc w:val="both"/>
    </w:pPr>
  </w:style>
  <w:style w:type="paragraph" w:customStyle="1" w:styleId="Style72">
    <w:name w:val="Style72"/>
    <w:basedOn w:val="a"/>
    <w:uiPriority w:val="99"/>
    <w:rsid w:val="00C75A66"/>
    <w:pPr>
      <w:spacing w:line="413" w:lineRule="exact"/>
    </w:pPr>
  </w:style>
  <w:style w:type="paragraph" w:customStyle="1" w:styleId="Style77">
    <w:name w:val="Style77"/>
    <w:basedOn w:val="a"/>
    <w:uiPriority w:val="99"/>
    <w:rsid w:val="00C75A66"/>
    <w:pPr>
      <w:spacing w:line="413" w:lineRule="exact"/>
      <w:jc w:val="both"/>
    </w:pPr>
  </w:style>
  <w:style w:type="paragraph" w:customStyle="1" w:styleId="Style80">
    <w:name w:val="Style80"/>
    <w:basedOn w:val="a"/>
    <w:uiPriority w:val="99"/>
    <w:rsid w:val="00C75A66"/>
    <w:pPr>
      <w:spacing w:line="415" w:lineRule="exact"/>
    </w:pPr>
  </w:style>
  <w:style w:type="paragraph" w:customStyle="1" w:styleId="Style85">
    <w:name w:val="Style85"/>
    <w:basedOn w:val="a"/>
    <w:uiPriority w:val="99"/>
    <w:rsid w:val="00C75A66"/>
    <w:pPr>
      <w:spacing w:line="414" w:lineRule="exact"/>
      <w:ind w:firstLine="442"/>
      <w:jc w:val="both"/>
    </w:pPr>
  </w:style>
  <w:style w:type="character" w:customStyle="1" w:styleId="FontStyle98">
    <w:name w:val="Font Style98"/>
    <w:basedOn w:val="a0"/>
    <w:uiPriority w:val="99"/>
    <w:rsid w:val="00C75A66"/>
    <w:rPr>
      <w:rFonts w:ascii="Times New Roman" w:hAnsi="Times New Roman" w:cs="Times New Roman"/>
      <w:i/>
      <w:iCs/>
      <w:color w:val="000000"/>
      <w:sz w:val="20"/>
      <w:szCs w:val="20"/>
    </w:rPr>
  </w:style>
  <w:style w:type="character" w:customStyle="1" w:styleId="FontStyle101">
    <w:name w:val="Font Style101"/>
    <w:basedOn w:val="a0"/>
    <w:uiPriority w:val="99"/>
    <w:rsid w:val="00C75A66"/>
    <w:rPr>
      <w:rFonts w:ascii="Times New Roman" w:hAnsi="Times New Roman" w:cs="Times New Roman"/>
      <w:b/>
      <w:bCs/>
      <w:color w:val="000000"/>
      <w:sz w:val="20"/>
      <w:szCs w:val="20"/>
    </w:rPr>
  </w:style>
  <w:style w:type="character" w:customStyle="1" w:styleId="FontStyle102">
    <w:name w:val="Font Style102"/>
    <w:basedOn w:val="a0"/>
    <w:uiPriority w:val="99"/>
    <w:rsid w:val="00C75A66"/>
    <w:rPr>
      <w:rFonts w:ascii="Times New Roman" w:hAnsi="Times New Roman" w:cs="Times New Roman"/>
      <w:color w:val="000000"/>
      <w:sz w:val="20"/>
      <w:szCs w:val="20"/>
    </w:rPr>
  </w:style>
  <w:style w:type="paragraph" w:styleId="a3">
    <w:name w:val="No Spacing"/>
    <w:link w:val="a4"/>
    <w:uiPriority w:val="1"/>
    <w:qFormat/>
    <w:rsid w:val="00C75A66"/>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23">
    <w:name w:val="Style23"/>
    <w:basedOn w:val="a"/>
    <w:uiPriority w:val="99"/>
    <w:rsid w:val="00506027"/>
    <w:pPr>
      <w:spacing w:line="230" w:lineRule="exact"/>
      <w:ind w:firstLine="701"/>
    </w:pPr>
  </w:style>
  <w:style w:type="paragraph" w:customStyle="1" w:styleId="Style29">
    <w:name w:val="Style29"/>
    <w:basedOn w:val="a"/>
    <w:uiPriority w:val="99"/>
    <w:rsid w:val="00506027"/>
    <w:pPr>
      <w:spacing w:line="206" w:lineRule="exact"/>
      <w:ind w:firstLine="173"/>
      <w:jc w:val="both"/>
    </w:pPr>
  </w:style>
  <w:style w:type="paragraph" w:customStyle="1" w:styleId="Style35">
    <w:name w:val="Style35"/>
    <w:basedOn w:val="a"/>
    <w:uiPriority w:val="99"/>
    <w:rsid w:val="00506027"/>
    <w:pPr>
      <w:spacing w:line="211" w:lineRule="exact"/>
      <w:ind w:firstLine="355"/>
      <w:jc w:val="both"/>
    </w:pPr>
  </w:style>
  <w:style w:type="paragraph" w:customStyle="1" w:styleId="Style58">
    <w:name w:val="Style58"/>
    <w:basedOn w:val="a"/>
    <w:uiPriority w:val="99"/>
    <w:rsid w:val="00506027"/>
    <w:pPr>
      <w:spacing w:line="233" w:lineRule="exact"/>
      <w:ind w:firstLine="701"/>
      <w:jc w:val="both"/>
    </w:pPr>
  </w:style>
  <w:style w:type="paragraph" w:customStyle="1" w:styleId="Style63">
    <w:name w:val="Style63"/>
    <w:basedOn w:val="a"/>
    <w:uiPriority w:val="99"/>
    <w:rsid w:val="00506027"/>
    <w:pPr>
      <w:spacing w:line="206" w:lineRule="exact"/>
      <w:ind w:firstLine="374"/>
    </w:pPr>
  </w:style>
  <w:style w:type="paragraph" w:customStyle="1" w:styleId="Style69">
    <w:name w:val="Style69"/>
    <w:basedOn w:val="a"/>
    <w:uiPriority w:val="99"/>
    <w:rsid w:val="00506027"/>
  </w:style>
  <w:style w:type="paragraph" w:styleId="a5">
    <w:name w:val="header"/>
    <w:basedOn w:val="a"/>
    <w:link w:val="a6"/>
    <w:uiPriority w:val="99"/>
    <w:semiHidden/>
    <w:unhideWhenUsed/>
    <w:rsid w:val="0038764F"/>
    <w:pPr>
      <w:tabs>
        <w:tab w:val="center" w:pos="4677"/>
        <w:tab w:val="right" w:pos="9355"/>
      </w:tabs>
    </w:pPr>
  </w:style>
  <w:style w:type="character" w:customStyle="1" w:styleId="a6">
    <w:name w:val="Верхний колонтитул Знак"/>
    <w:basedOn w:val="a0"/>
    <w:link w:val="a5"/>
    <w:uiPriority w:val="99"/>
    <w:semiHidden/>
    <w:rsid w:val="0038764F"/>
    <w:rPr>
      <w:rFonts w:ascii="Times New Roman" w:eastAsiaTheme="minorEastAsia" w:hAnsi="Times New Roman" w:cs="Times New Roman"/>
      <w:sz w:val="24"/>
      <w:szCs w:val="24"/>
      <w:lang w:eastAsia="ru-RU"/>
    </w:rPr>
  </w:style>
  <w:style w:type="paragraph" w:styleId="a7">
    <w:name w:val="footer"/>
    <w:basedOn w:val="a"/>
    <w:link w:val="a8"/>
    <w:uiPriority w:val="99"/>
    <w:unhideWhenUsed/>
    <w:rsid w:val="0038764F"/>
    <w:pPr>
      <w:tabs>
        <w:tab w:val="center" w:pos="4677"/>
        <w:tab w:val="right" w:pos="9355"/>
      </w:tabs>
    </w:pPr>
  </w:style>
  <w:style w:type="character" w:customStyle="1" w:styleId="a8">
    <w:name w:val="Нижний колонтитул Знак"/>
    <w:basedOn w:val="a0"/>
    <w:link w:val="a7"/>
    <w:uiPriority w:val="99"/>
    <w:rsid w:val="0038764F"/>
    <w:rPr>
      <w:rFonts w:ascii="Times New Roman" w:eastAsiaTheme="minorEastAsia" w:hAnsi="Times New Roman" w:cs="Times New Roman"/>
      <w:sz w:val="24"/>
      <w:szCs w:val="24"/>
      <w:lang w:eastAsia="ru-RU"/>
    </w:rPr>
  </w:style>
  <w:style w:type="paragraph" w:customStyle="1" w:styleId="Style73">
    <w:name w:val="Style73"/>
    <w:basedOn w:val="a"/>
    <w:uiPriority w:val="99"/>
    <w:rsid w:val="006B3E3A"/>
    <w:pPr>
      <w:spacing w:line="414" w:lineRule="exact"/>
      <w:ind w:firstLine="274"/>
      <w:jc w:val="both"/>
    </w:pPr>
  </w:style>
  <w:style w:type="paragraph" w:customStyle="1" w:styleId="Style86">
    <w:name w:val="Style86"/>
    <w:basedOn w:val="a"/>
    <w:uiPriority w:val="99"/>
    <w:rsid w:val="006B3E3A"/>
    <w:pPr>
      <w:spacing w:line="418" w:lineRule="exact"/>
      <w:ind w:firstLine="293"/>
      <w:jc w:val="both"/>
    </w:pPr>
  </w:style>
  <w:style w:type="paragraph" w:customStyle="1" w:styleId="Style5">
    <w:name w:val="Style5"/>
    <w:basedOn w:val="a"/>
    <w:uiPriority w:val="99"/>
    <w:rsid w:val="006B3E3A"/>
    <w:pPr>
      <w:spacing w:line="792" w:lineRule="exact"/>
    </w:pPr>
  </w:style>
  <w:style w:type="paragraph" w:customStyle="1" w:styleId="Style28">
    <w:name w:val="Style28"/>
    <w:basedOn w:val="a"/>
    <w:uiPriority w:val="99"/>
    <w:rsid w:val="006B3E3A"/>
    <w:pPr>
      <w:spacing w:line="415" w:lineRule="exact"/>
      <w:ind w:firstLine="418"/>
    </w:pPr>
  </w:style>
  <w:style w:type="paragraph" w:customStyle="1" w:styleId="Style44">
    <w:name w:val="Style44"/>
    <w:basedOn w:val="a"/>
    <w:uiPriority w:val="99"/>
    <w:rsid w:val="006B3E3A"/>
    <w:pPr>
      <w:spacing w:line="278" w:lineRule="exact"/>
      <w:ind w:firstLine="451"/>
    </w:pPr>
  </w:style>
  <w:style w:type="paragraph" w:customStyle="1" w:styleId="Style76">
    <w:name w:val="Style76"/>
    <w:basedOn w:val="a"/>
    <w:uiPriority w:val="99"/>
    <w:rsid w:val="006B3E3A"/>
    <w:pPr>
      <w:spacing w:line="278" w:lineRule="exact"/>
    </w:pPr>
  </w:style>
  <w:style w:type="paragraph" w:customStyle="1" w:styleId="Style66">
    <w:name w:val="Style66"/>
    <w:basedOn w:val="a"/>
    <w:uiPriority w:val="99"/>
    <w:rsid w:val="006B3E3A"/>
    <w:pPr>
      <w:spacing w:line="413" w:lineRule="exact"/>
    </w:pPr>
  </w:style>
  <w:style w:type="paragraph" w:customStyle="1" w:styleId="a9">
    <w:name w:val="Основной"/>
    <w:basedOn w:val="a"/>
    <w:link w:val="aa"/>
    <w:rsid w:val="0083224F"/>
    <w:pPr>
      <w:widowControl/>
      <w:spacing w:line="214" w:lineRule="atLeast"/>
      <w:ind w:firstLine="283"/>
      <w:jc w:val="both"/>
      <w:textAlignment w:val="center"/>
    </w:pPr>
    <w:rPr>
      <w:rFonts w:ascii="NewtonCSanPin" w:eastAsia="Times New Roman" w:hAnsi="NewtonCSanPin"/>
      <w:color w:val="000000"/>
      <w:sz w:val="21"/>
      <w:szCs w:val="21"/>
    </w:rPr>
  </w:style>
  <w:style w:type="paragraph" w:customStyle="1" w:styleId="ab">
    <w:name w:val="Буллит"/>
    <w:basedOn w:val="a9"/>
    <w:link w:val="ac"/>
    <w:rsid w:val="0083224F"/>
    <w:pPr>
      <w:ind w:firstLine="244"/>
    </w:pPr>
  </w:style>
  <w:style w:type="paragraph" w:customStyle="1" w:styleId="4">
    <w:name w:val="Заг 4"/>
    <w:basedOn w:val="a"/>
    <w:rsid w:val="0083224F"/>
    <w:pPr>
      <w:keepNext/>
      <w:widowControl/>
      <w:spacing w:before="255" w:after="113" w:line="240" w:lineRule="atLeast"/>
      <w:jc w:val="center"/>
      <w:textAlignment w:val="center"/>
    </w:pPr>
    <w:rPr>
      <w:rFonts w:ascii="PragmaticaC" w:eastAsia="Times New Roman" w:hAnsi="PragmaticaC" w:cs="PragmaticaC"/>
      <w:i/>
      <w:iCs/>
      <w:color w:val="000000"/>
      <w:sz w:val="23"/>
      <w:szCs w:val="23"/>
    </w:rPr>
  </w:style>
  <w:style w:type="paragraph" w:customStyle="1" w:styleId="ad">
    <w:name w:val="Курсив"/>
    <w:basedOn w:val="a9"/>
    <w:rsid w:val="0083224F"/>
    <w:rPr>
      <w:i/>
      <w:iCs/>
    </w:rPr>
  </w:style>
  <w:style w:type="paragraph" w:customStyle="1" w:styleId="ae">
    <w:name w:val="Буллит Курсив"/>
    <w:basedOn w:val="ab"/>
    <w:link w:val="af"/>
    <w:uiPriority w:val="99"/>
    <w:rsid w:val="0083224F"/>
    <w:rPr>
      <w:i/>
      <w:iCs/>
    </w:rPr>
  </w:style>
  <w:style w:type="character" w:customStyle="1" w:styleId="Zag11">
    <w:name w:val="Zag_11"/>
    <w:rsid w:val="0083224F"/>
    <w:rPr>
      <w:color w:val="000000"/>
      <w:w w:val="100"/>
    </w:rPr>
  </w:style>
  <w:style w:type="paragraph" w:styleId="af0">
    <w:name w:val="Subtitle"/>
    <w:basedOn w:val="a"/>
    <w:next w:val="a"/>
    <w:link w:val="af1"/>
    <w:qFormat/>
    <w:rsid w:val="0083224F"/>
    <w:pPr>
      <w:widowControl/>
      <w:autoSpaceDE/>
      <w:autoSpaceDN/>
      <w:adjustRightInd/>
      <w:spacing w:line="360" w:lineRule="auto"/>
      <w:outlineLvl w:val="1"/>
    </w:pPr>
    <w:rPr>
      <w:rFonts w:eastAsia="MS Gothic"/>
      <w:b/>
      <w:sz w:val="28"/>
    </w:rPr>
  </w:style>
  <w:style w:type="character" w:customStyle="1" w:styleId="af1">
    <w:name w:val="Подзаголовок Знак"/>
    <w:basedOn w:val="a0"/>
    <w:link w:val="af0"/>
    <w:rsid w:val="0083224F"/>
    <w:rPr>
      <w:rFonts w:ascii="Times New Roman" w:eastAsia="MS Gothic" w:hAnsi="Times New Roman" w:cs="Times New Roman"/>
      <w:b/>
      <w:sz w:val="28"/>
      <w:szCs w:val="24"/>
      <w:lang w:eastAsia="ru-RU"/>
    </w:rPr>
  </w:style>
  <w:style w:type="paragraph" w:customStyle="1" w:styleId="21">
    <w:name w:val="Средняя сетка 21"/>
    <w:basedOn w:val="a"/>
    <w:uiPriority w:val="1"/>
    <w:qFormat/>
    <w:rsid w:val="0083224F"/>
    <w:pPr>
      <w:widowControl/>
      <w:numPr>
        <w:numId w:val="42"/>
      </w:numPr>
      <w:autoSpaceDE/>
      <w:autoSpaceDN/>
      <w:adjustRightInd/>
      <w:spacing w:line="360" w:lineRule="auto"/>
      <w:contextualSpacing/>
      <w:jc w:val="both"/>
      <w:outlineLvl w:val="1"/>
    </w:pPr>
    <w:rPr>
      <w:rFonts w:eastAsia="Times New Roman"/>
      <w:sz w:val="28"/>
    </w:rPr>
  </w:style>
  <w:style w:type="paragraph" w:customStyle="1" w:styleId="Zag1">
    <w:name w:val="Zag_1"/>
    <w:basedOn w:val="a"/>
    <w:uiPriority w:val="99"/>
    <w:rsid w:val="0083224F"/>
    <w:pPr>
      <w:spacing w:after="337" w:line="302" w:lineRule="exact"/>
      <w:ind w:firstLine="709"/>
      <w:jc w:val="center"/>
    </w:pPr>
    <w:rPr>
      <w:rFonts w:eastAsia="Times New Roman"/>
      <w:b/>
      <w:bCs/>
      <w:color w:val="000000"/>
      <w:sz w:val="28"/>
      <w:lang w:val="en-US"/>
    </w:rPr>
  </w:style>
  <w:style w:type="character" w:customStyle="1" w:styleId="aa">
    <w:name w:val="Основной Знак"/>
    <w:link w:val="a9"/>
    <w:rsid w:val="0083224F"/>
    <w:rPr>
      <w:rFonts w:ascii="NewtonCSanPin" w:eastAsia="Times New Roman" w:hAnsi="NewtonCSanPin" w:cs="Times New Roman"/>
      <w:color w:val="000000"/>
      <w:sz w:val="21"/>
      <w:szCs w:val="21"/>
      <w:lang w:eastAsia="ru-RU"/>
    </w:rPr>
  </w:style>
  <w:style w:type="character" w:customStyle="1" w:styleId="ac">
    <w:name w:val="Буллит Знак"/>
    <w:basedOn w:val="aa"/>
    <w:link w:val="ab"/>
    <w:rsid w:val="0083224F"/>
  </w:style>
  <w:style w:type="paragraph" w:customStyle="1" w:styleId="Osnova">
    <w:name w:val="Osnova"/>
    <w:basedOn w:val="a"/>
    <w:rsid w:val="0083224F"/>
    <w:pPr>
      <w:spacing w:line="213" w:lineRule="exact"/>
      <w:ind w:firstLine="339"/>
      <w:jc w:val="both"/>
    </w:pPr>
    <w:rPr>
      <w:rFonts w:ascii="NewtonCSanPin" w:eastAsia="Times New Roman" w:hAnsi="NewtonCSanPin" w:cs="NewtonCSanPin"/>
      <w:color w:val="000000"/>
      <w:sz w:val="21"/>
      <w:szCs w:val="21"/>
      <w:lang w:val="en-US"/>
    </w:rPr>
  </w:style>
  <w:style w:type="paragraph" w:customStyle="1" w:styleId="Zag3">
    <w:name w:val="Zag_3"/>
    <w:basedOn w:val="a"/>
    <w:uiPriority w:val="99"/>
    <w:rsid w:val="0083224F"/>
    <w:pPr>
      <w:spacing w:after="68" w:line="282" w:lineRule="exact"/>
      <w:jc w:val="center"/>
    </w:pPr>
    <w:rPr>
      <w:rFonts w:eastAsia="Times New Roman"/>
      <w:i/>
      <w:iCs/>
      <w:color w:val="000000"/>
      <w:lang w:val="en-US"/>
    </w:rPr>
  </w:style>
  <w:style w:type="character" w:customStyle="1" w:styleId="af">
    <w:name w:val="Буллит Курсив Знак"/>
    <w:link w:val="ae"/>
    <w:uiPriority w:val="99"/>
    <w:rsid w:val="0083224F"/>
    <w:rPr>
      <w:rFonts w:ascii="NewtonCSanPin" w:eastAsia="Times New Roman" w:hAnsi="NewtonCSanPin" w:cs="Times New Roman"/>
      <w:i/>
      <w:iCs/>
      <w:color w:val="000000"/>
      <w:sz w:val="21"/>
      <w:szCs w:val="21"/>
      <w:lang w:eastAsia="ru-RU"/>
    </w:rPr>
  </w:style>
  <w:style w:type="paragraph" w:customStyle="1" w:styleId="Zag2">
    <w:name w:val="Zag_2"/>
    <w:basedOn w:val="a"/>
    <w:rsid w:val="0083224F"/>
    <w:pPr>
      <w:spacing w:after="129" w:line="291" w:lineRule="exact"/>
      <w:ind w:firstLine="709"/>
      <w:jc w:val="center"/>
    </w:pPr>
    <w:rPr>
      <w:rFonts w:eastAsia="Calibri"/>
      <w:b/>
      <w:bCs/>
      <w:color w:val="000000"/>
      <w:sz w:val="28"/>
      <w:lang w:val="en-US"/>
    </w:rPr>
  </w:style>
  <w:style w:type="paragraph" w:customStyle="1" w:styleId="af2">
    <w:name w:val="В скобках"/>
    <w:basedOn w:val="af3"/>
    <w:rsid w:val="001E07F7"/>
    <w:pPr>
      <w:widowControl/>
      <w:spacing w:before="57" w:line="174" w:lineRule="atLeast"/>
      <w:ind w:left="0"/>
      <w:jc w:val="center"/>
      <w:textAlignment w:val="center"/>
    </w:pPr>
    <w:rPr>
      <w:rFonts w:ascii="NewtonCSanPin" w:eastAsia="Times New Roman" w:hAnsi="NewtonCSanPin"/>
      <w:color w:val="000000"/>
      <w:sz w:val="17"/>
      <w:szCs w:val="17"/>
    </w:rPr>
  </w:style>
  <w:style w:type="paragraph" w:styleId="22">
    <w:name w:val="toc 2"/>
    <w:basedOn w:val="a"/>
    <w:next w:val="a"/>
    <w:autoRedefine/>
    <w:uiPriority w:val="39"/>
    <w:rsid w:val="001E07F7"/>
    <w:pPr>
      <w:widowControl/>
      <w:tabs>
        <w:tab w:val="left" w:pos="1068"/>
        <w:tab w:val="left" w:pos="1200"/>
        <w:tab w:val="left" w:pos="1985"/>
        <w:tab w:val="right" w:leader="dot" w:pos="10065"/>
      </w:tabs>
      <w:autoSpaceDE/>
      <w:autoSpaceDN/>
      <w:adjustRightInd/>
    </w:pPr>
    <w:rPr>
      <w:rFonts w:eastAsia="Times New Roman"/>
      <w:noProof/>
      <w:sz w:val="22"/>
      <w:szCs w:val="22"/>
    </w:rPr>
  </w:style>
  <w:style w:type="paragraph" w:styleId="af3">
    <w:name w:val="Signature"/>
    <w:basedOn w:val="a"/>
    <w:link w:val="af4"/>
    <w:uiPriority w:val="99"/>
    <w:semiHidden/>
    <w:unhideWhenUsed/>
    <w:rsid w:val="001E07F7"/>
    <w:pPr>
      <w:ind w:left="4252"/>
    </w:pPr>
  </w:style>
  <w:style w:type="character" w:customStyle="1" w:styleId="af4">
    <w:name w:val="Подпись Знак"/>
    <w:basedOn w:val="a0"/>
    <w:link w:val="af3"/>
    <w:uiPriority w:val="99"/>
    <w:semiHidden/>
    <w:rsid w:val="001E07F7"/>
    <w:rPr>
      <w:rFonts w:ascii="Times New Roman" w:eastAsiaTheme="minorEastAsia" w:hAnsi="Times New Roman" w:cs="Times New Roman"/>
      <w:sz w:val="24"/>
      <w:szCs w:val="24"/>
      <w:lang w:eastAsia="ru-RU"/>
    </w:rPr>
  </w:style>
  <w:style w:type="paragraph" w:styleId="af5">
    <w:name w:val="Body Text Indent"/>
    <w:basedOn w:val="a"/>
    <w:link w:val="af6"/>
    <w:uiPriority w:val="99"/>
    <w:rsid w:val="00DB45A9"/>
    <w:pPr>
      <w:spacing w:after="120"/>
      <w:ind w:left="283"/>
    </w:pPr>
    <w:rPr>
      <w:rFonts w:eastAsia="Times New Roman"/>
      <w:sz w:val="20"/>
      <w:szCs w:val="20"/>
    </w:rPr>
  </w:style>
  <w:style w:type="character" w:customStyle="1" w:styleId="af6">
    <w:name w:val="Основной текст с отступом Знак"/>
    <w:basedOn w:val="a0"/>
    <w:link w:val="af5"/>
    <w:uiPriority w:val="99"/>
    <w:rsid w:val="00DB45A9"/>
    <w:rPr>
      <w:rFonts w:ascii="Times New Roman" w:eastAsia="Times New Roman" w:hAnsi="Times New Roman" w:cs="Times New Roman"/>
      <w:sz w:val="20"/>
      <w:szCs w:val="20"/>
      <w:lang w:eastAsia="ru-RU"/>
    </w:rPr>
  </w:style>
  <w:style w:type="character" w:styleId="af7">
    <w:name w:val="page number"/>
    <w:basedOn w:val="a0"/>
    <w:rsid w:val="00DB45A9"/>
  </w:style>
  <w:style w:type="paragraph" w:customStyle="1" w:styleId="Style34">
    <w:name w:val="Style34"/>
    <w:basedOn w:val="a"/>
    <w:uiPriority w:val="99"/>
    <w:rsid w:val="00A935CF"/>
    <w:pPr>
      <w:spacing w:line="206" w:lineRule="exact"/>
      <w:ind w:firstLine="317"/>
      <w:jc w:val="both"/>
    </w:pPr>
  </w:style>
  <w:style w:type="paragraph" w:customStyle="1" w:styleId="Style47">
    <w:name w:val="Style47"/>
    <w:basedOn w:val="a"/>
    <w:uiPriority w:val="99"/>
    <w:rsid w:val="00A935CF"/>
    <w:pPr>
      <w:jc w:val="right"/>
    </w:pPr>
  </w:style>
  <w:style w:type="character" w:customStyle="1" w:styleId="FontStyle93">
    <w:name w:val="Font Style93"/>
    <w:basedOn w:val="a0"/>
    <w:uiPriority w:val="99"/>
    <w:rsid w:val="00A935CF"/>
    <w:rPr>
      <w:rFonts w:ascii="Times New Roman" w:hAnsi="Times New Roman" w:cs="Times New Roman"/>
      <w:color w:val="000000"/>
      <w:sz w:val="22"/>
      <w:szCs w:val="22"/>
    </w:rPr>
  </w:style>
  <w:style w:type="paragraph" w:customStyle="1" w:styleId="Style54">
    <w:name w:val="Style54"/>
    <w:basedOn w:val="a"/>
    <w:uiPriority w:val="99"/>
    <w:rsid w:val="008755E2"/>
    <w:pPr>
      <w:spacing w:line="233" w:lineRule="exact"/>
      <w:ind w:firstLine="696"/>
      <w:jc w:val="both"/>
    </w:pPr>
  </w:style>
  <w:style w:type="paragraph" w:customStyle="1" w:styleId="Style74">
    <w:name w:val="Style74"/>
    <w:basedOn w:val="a"/>
    <w:uiPriority w:val="99"/>
    <w:rsid w:val="008755E2"/>
  </w:style>
  <w:style w:type="character" w:customStyle="1" w:styleId="20">
    <w:name w:val="Заголовок 2 Знак"/>
    <w:basedOn w:val="a0"/>
    <w:link w:val="2"/>
    <w:rsid w:val="00AB7CD0"/>
    <w:rPr>
      <w:rFonts w:ascii="Times New Roman" w:eastAsia="Times New Roman" w:hAnsi="Times New Roman" w:cs="Times New Roman"/>
      <w:b/>
      <w:bCs/>
      <w:sz w:val="36"/>
      <w:szCs w:val="36"/>
      <w:lang w:eastAsia="ru-RU"/>
    </w:rPr>
  </w:style>
  <w:style w:type="paragraph" w:styleId="af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Normal (Web) Char,Знак Знак"/>
    <w:basedOn w:val="a"/>
    <w:link w:val="af9"/>
    <w:qFormat/>
    <w:rsid w:val="00AB7CD0"/>
    <w:pPr>
      <w:widowControl/>
      <w:autoSpaceDE/>
      <w:autoSpaceDN/>
      <w:adjustRightInd/>
      <w:spacing w:before="100" w:beforeAutospacing="1" w:after="100" w:afterAutospacing="1"/>
    </w:pPr>
    <w:rPr>
      <w:rFonts w:eastAsia="Times New Roman"/>
    </w:rPr>
  </w:style>
  <w:style w:type="table" w:styleId="afa">
    <w:name w:val="Table Grid"/>
    <w:basedOn w:val="a1"/>
    <w:uiPriority w:val="59"/>
    <w:rsid w:val="00AB7CD0"/>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3">
    <w:name w:val="Style13"/>
    <w:basedOn w:val="a"/>
    <w:uiPriority w:val="99"/>
    <w:rsid w:val="00A15C67"/>
    <w:pPr>
      <w:spacing w:line="234" w:lineRule="exact"/>
      <w:ind w:firstLine="874"/>
      <w:jc w:val="both"/>
    </w:pPr>
  </w:style>
  <w:style w:type="paragraph" w:customStyle="1" w:styleId="Style26">
    <w:name w:val="Style26"/>
    <w:basedOn w:val="a"/>
    <w:uiPriority w:val="99"/>
    <w:rsid w:val="00A15C67"/>
    <w:pPr>
      <w:spacing w:line="264" w:lineRule="exact"/>
      <w:ind w:firstLine="82"/>
    </w:pPr>
  </w:style>
  <w:style w:type="character" w:customStyle="1" w:styleId="grame">
    <w:name w:val="grame"/>
    <w:basedOn w:val="a0"/>
    <w:rsid w:val="00B843F3"/>
  </w:style>
  <w:style w:type="character" w:styleId="afb">
    <w:name w:val="Strong"/>
    <w:basedOn w:val="a0"/>
    <w:uiPriority w:val="99"/>
    <w:qFormat/>
    <w:rsid w:val="00B843F3"/>
    <w:rPr>
      <w:b/>
      <w:bCs/>
    </w:rPr>
  </w:style>
  <w:style w:type="character" w:customStyle="1" w:styleId="spelle">
    <w:name w:val="spelle"/>
    <w:basedOn w:val="a0"/>
    <w:rsid w:val="00B843F3"/>
  </w:style>
  <w:style w:type="paragraph" w:customStyle="1" w:styleId="listparagraph">
    <w:name w:val="listparagraph"/>
    <w:basedOn w:val="a"/>
    <w:rsid w:val="00B843F3"/>
    <w:pPr>
      <w:widowControl/>
      <w:autoSpaceDE/>
      <w:autoSpaceDN/>
      <w:adjustRightInd/>
      <w:spacing w:before="100" w:beforeAutospacing="1" w:after="100" w:afterAutospacing="1"/>
    </w:pPr>
    <w:rPr>
      <w:rFonts w:eastAsia="Times New Roman"/>
    </w:rPr>
  </w:style>
  <w:style w:type="character" w:styleId="afc">
    <w:name w:val="Hyperlink"/>
    <w:basedOn w:val="a0"/>
    <w:uiPriority w:val="99"/>
    <w:unhideWhenUsed/>
    <w:rsid w:val="0049529A"/>
    <w:rPr>
      <w:color w:val="0000FF"/>
      <w:u w:val="single"/>
    </w:rPr>
  </w:style>
  <w:style w:type="paragraph" w:customStyle="1" w:styleId="Style64">
    <w:name w:val="Style64"/>
    <w:basedOn w:val="a"/>
    <w:uiPriority w:val="99"/>
    <w:rsid w:val="0049529A"/>
  </w:style>
  <w:style w:type="paragraph" w:customStyle="1" w:styleId="Style75">
    <w:name w:val="Style75"/>
    <w:basedOn w:val="a"/>
    <w:uiPriority w:val="99"/>
    <w:rsid w:val="0049529A"/>
    <w:pPr>
      <w:spacing w:line="278" w:lineRule="exact"/>
    </w:pPr>
  </w:style>
  <w:style w:type="paragraph" w:customStyle="1" w:styleId="Style79">
    <w:name w:val="Style79"/>
    <w:basedOn w:val="a"/>
    <w:uiPriority w:val="99"/>
    <w:rsid w:val="0049529A"/>
    <w:pPr>
      <w:spacing w:line="274" w:lineRule="exact"/>
    </w:pPr>
  </w:style>
  <w:style w:type="paragraph" w:customStyle="1" w:styleId="Style84">
    <w:name w:val="Style84"/>
    <w:basedOn w:val="a"/>
    <w:uiPriority w:val="99"/>
    <w:rsid w:val="0049529A"/>
    <w:pPr>
      <w:spacing w:line="278" w:lineRule="exact"/>
      <w:jc w:val="center"/>
    </w:pPr>
  </w:style>
  <w:style w:type="character" w:customStyle="1" w:styleId="FontStyle100">
    <w:name w:val="Font Style100"/>
    <w:basedOn w:val="a0"/>
    <w:uiPriority w:val="99"/>
    <w:rsid w:val="0049529A"/>
    <w:rPr>
      <w:rFonts w:ascii="Times New Roman" w:hAnsi="Times New Roman" w:cs="Times New Roman"/>
      <w:b/>
      <w:bCs/>
      <w:color w:val="000000"/>
      <w:sz w:val="26"/>
      <w:szCs w:val="26"/>
    </w:rPr>
  </w:style>
  <w:style w:type="paragraph" w:customStyle="1" w:styleId="Style42">
    <w:name w:val="Style42"/>
    <w:basedOn w:val="a"/>
    <w:uiPriority w:val="99"/>
    <w:rsid w:val="0057313C"/>
    <w:pPr>
      <w:spacing w:line="278" w:lineRule="exact"/>
      <w:ind w:hanging="168"/>
    </w:pPr>
  </w:style>
  <w:style w:type="paragraph" w:styleId="afd">
    <w:name w:val="List Paragraph"/>
    <w:basedOn w:val="a"/>
    <w:link w:val="afe"/>
    <w:uiPriority w:val="34"/>
    <w:qFormat/>
    <w:rsid w:val="002C2BFB"/>
    <w:pPr>
      <w:widowControl/>
      <w:autoSpaceDE/>
      <w:autoSpaceDN/>
      <w:adjustRightInd/>
      <w:spacing w:after="200" w:line="276" w:lineRule="auto"/>
      <w:ind w:left="720"/>
      <w:contextualSpacing/>
    </w:pPr>
    <w:rPr>
      <w:rFonts w:ascii="Calibri" w:eastAsia="Calibri" w:hAnsi="Calibri"/>
      <w:sz w:val="22"/>
      <w:szCs w:val="22"/>
      <w:lang w:eastAsia="en-US"/>
    </w:rPr>
  </w:style>
  <w:style w:type="character" w:customStyle="1" w:styleId="afe">
    <w:name w:val="Абзац списка Знак"/>
    <w:link w:val="afd"/>
    <w:uiPriority w:val="99"/>
    <w:locked/>
    <w:rsid w:val="002C2BFB"/>
    <w:rPr>
      <w:rFonts w:ascii="Calibri" w:eastAsia="Calibri" w:hAnsi="Calibri" w:cs="Times New Roman"/>
    </w:rPr>
  </w:style>
  <w:style w:type="paragraph" w:customStyle="1" w:styleId="aff">
    <w:name w:val="А_основной"/>
    <w:basedOn w:val="a"/>
    <w:link w:val="aff0"/>
    <w:qFormat/>
    <w:rsid w:val="001B27CE"/>
    <w:pPr>
      <w:spacing w:line="360" w:lineRule="auto"/>
      <w:ind w:firstLine="454"/>
      <w:jc w:val="both"/>
    </w:pPr>
    <w:rPr>
      <w:rFonts w:eastAsia="Times New Roman"/>
      <w:sz w:val="28"/>
      <w:szCs w:val="20"/>
    </w:rPr>
  </w:style>
  <w:style w:type="character" w:customStyle="1" w:styleId="aff0">
    <w:name w:val="А_основной Знак"/>
    <w:link w:val="aff"/>
    <w:rsid w:val="001B27CE"/>
    <w:rPr>
      <w:rFonts w:ascii="Times New Roman" w:eastAsia="Times New Roman" w:hAnsi="Times New Roman" w:cs="Times New Roman"/>
      <w:sz w:val="28"/>
      <w:szCs w:val="20"/>
      <w:lang w:eastAsia="ru-RU"/>
    </w:rPr>
  </w:style>
  <w:style w:type="paragraph" w:styleId="23">
    <w:name w:val="Body Text 2"/>
    <w:aliases w:val="Знак7"/>
    <w:basedOn w:val="a"/>
    <w:link w:val="24"/>
    <w:uiPriority w:val="99"/>
    <w:unhideWhenUsed/>
    <w:rsid w:val="00AF1BAD"/>
    <w:pPr>
      <w:spacing w:after="120" w:line="480" w:lineRule="auto"/>
    </w:pPr>
  </w:style>
  <w:style w:type="character" w:customStyle="1" w:styleId="24">
    <w:name w:val="Основной текст 2 Знак"/>
    <w:aliases w:val="Знак7 Знак"/>
    <w:basedOn w:val="a0"/>
    <w:link w:val="23"/>
    <w:uiPriority w:val="99"/>
    <w:rsid w:val="00AF1BAD"/>
    <w:rPr>
      <w:rFonts w:ascii="Times New Roman" w:eastAsiaTheme="minorEastAsia" w:hAnsi="Times New Roman" w:cs="Times New Roman"/>
      <w:sz w:val="24"/>
      <w:szCs w:val="24"/>
      <w:lang w:eastAsia="ru-RU"/>
    </w:rPr>
  </w:style>
  <w:style w:type="paragraph" w:styleId="aff1">
    <w:name w:val="Body Text"/>
    <w:aliases w:val="body text,Основной текст Знак1,Основной текст Знак Знак,Основной текст отчета,Основной текст отчета Знак,Основной текст отчета Знак Знак Знак,DTP Body Text"/>
    <w:basedOn w:val="a"/>
    <w:link w:val="aff2"/>
    <w:uiPriority w:val="99"/>
    <w:unhideWhenUsed/>
    <w:rsid w:val="00AF1BAD"/>
    <w:pPr>
      <w:spacing w:after="120"/>
    </w:pPr>
  </w:style>
  <w:style w:type="character" w:customStyle="1" w:styleId="aff2">
    <w:name w:val="Основной текст Знак"/>
    <w:aliases w:val="body text Знак,Основной текст Знак1 Знак,Основной текст Знак Знак Знак,Основной текст отчета Знак1,Основной текст отчета Знак Знак,Основной текст отчета Знак Знак Знак Знак,DTP Body Text Знак"/>
    <w:basedOn w:val="a0"/>
    <w:link w:val="aff1"/>
    <w:uiPriority w:val="99"/>
    <w:rsid w:val="00AF1BAD"/>
    <w:rPr>
      <w:rFonts w:ascii="Times New Roman" w:eastAsiaTheme="minorEastAsia" w:hAnsi="Times New Roman" w:cs="Times New Roman"/>
      <w:sz w:val="24"/>
      <w:szCs w:val="24"/>
      <w:lang w:eastAsia="ru-RU"/>
    </w:rPr>
  </w:style>
  <w:style w:type="character" w:customStyle="1" w:styleId="10">
    <w:name w:val="Заголовок 1 Знак"/>
    <w:basedOn w:val="a0"/>
    <w:link w:val="1"/>
    <w:uiPriority w:val="99"/>
    <w:rsid w:val="00AF1BAD"/>
    <w:rPr>
      <w:rFonts w:ascii="Times New Roman" w:eastAsia="Times New Roman" w:hAnsi="Times New Roman" w:cs="Times New Roman"/>
      <w:b/>
      <w:sz w:val="28"/>
      <w:szCs w:val="20"/>
      <w:lang w:eastAsia="ru-RU"/>
    </w:rPr>
  </w:style>
  <w:style w:type="paragraph" w:customStyle="1" w:styleId="Pa7">
    <w:name w:val="Pa7"/>
    <w:basedOn w:val="a"/>
    <w:next w:val="a"/>
    <w:uiPriority w:val="99"/>
    <w:rsid w:val="00AF1BAD"/>
    <w:pPr>
      <w:widowControl/>
      <w:spacing w:line="241" w:lineRule="atLeast"/>
    </w:pPr>
    <w:rPr>
      <w:rFonts w:eastAsia="Times New Roman"/>
    </w:rPr>
  </w:style>
  <w:style w:type="paragraph" w:customStyle="1" w:styleId="Pa1">
    <w:name w:val="Pa1"/>
    <w:basedOn w:val="Default"/>
    <w:next w:val="Default"/>
    <w:uiPriority w:val="99"/>
    <w:rsid w:val="00AF1BAD"/>
    <w:pPr>
      <w:spacing w:line="241" w:lineRule="atLeast"/>
    </w:pPr>
    <w:rPr>
      <w:rFonts w:eastAsia="Times New Roman"/>
      <w:color w:val="auto"/>
    </w:rPr>
  </w:style>
  <w:style w:type="character" w:customStyle="1" w:styleId="A15">
    <w:name w:val="A15"/>
    <w:uiPriority w:val="99"/>
    <w:rsid w:val="00AF1BAD"/>
    <w:rPr>
      <w:color w:val="000000"/>
      <w:sz w:val="22"/>
    </w:rPr>
  </w:style>
  <w:style w:type="paragraph" w:customStyle="1" w:styleId="Pa38">
    <w:name w:val="Pa38"/>
    <w:basedOn w:val="Default"/>
    <w:next w:val="Default"/>
    <w:uiPriority w:val="99"/>
    <w:rsid w:val="00AF1BAD"/>
    <w:pPr>
      <w:spacing w:line="241" w:lineRule="atLeast"/>
    </w:pPr>
    <w:rPr>
      <w:rFonts w:eastAsia="Times New Roman"/>
      <w:color w:val="auto"/>
    </w:rPr>
  </w:style>
  <w:style w:type="paragraph" w:customStyle="1" w:styleId="Pa24">
    <w:name w:val="Pa24"/>
    <w:basedOn w:val="Default"/>
    <w:next w:val="Default"/>
    <w:uiPriority w:val="99"/>
    <w:rsid w:val="00AF1BAD"/>
    <w:pPr>
      <w:spacing w:line="241" w:lineRule="atLeast"/>
    </w:pPr>
    <w:rPr>
      <w:rFonts w:eastAsia="Times New Roman"/>
      <w:color w:val="auto"/>
    </w:rPr>
  </w:style>
  <w:style w:type="paragraph" w:customStyle="1" w:styleId="FR3">
    <w:name w:val="FR3"/>
    <w:uiPriority w:val="99"/>
    <w:rsid w:val="00AF1BAD"/>
    <w:pPr>
      <w:widowControl w:val="0"/>
      <w:overflowPunct w:val="0"/>
      <w:autoSpaceDE w:val="0"/>
      <w:autoSpaceDN w:val="0"/>
      <w:adjustRightInd w:val="0"/>
      <w:spacing w:after="0" w:line="420" w:lineRule="auto"/>
      <w:textAlignment w:val="baseline"/>
    </w:pPr>
    <w:rPr>
      <w:rFonts w:ascii="Times New Roman" w:eastAsia="Times New Roman" w:hAnsi="Times New Roman" w:cs="Times New Roman"/>
      <w:i/>
      <w:sz w:val="28"/>
      <w:szCs w:val="20"/>
      <w:lang w:eastAsia="ru-RU"/>
    </w:rPr>
  </w:style>
  <w:style w:type="paragraph" w:customStyle="1" w:styleId="BodyText21">
    <w:name w:val="Body Text 21"/>
    <w:basedOn w:val="a"/>
    <w:uiPriority w:val="99"/>
    <w:rsid w:val="00AF1BAD"/>
    <w:pPr>
      <w:widowControl/>
      <w:overflowPunct w:val="0"/>
      <w:ind w:right="51" w:firstLine="851"/>
      <w:jc w:val="both"/>
      <w:textAlignment w:val="baseline"/>
    </w:pPr>
    <w:rPr>
      <w:rFonts w:eastAsia="Times New Roman"/>
      <w:szCs w:val="20"/>
    </w:rPr>
  </w:style>
  <w:style w:type="paragraph" w:customStyle="1" w:styleId="BodyTextIndent31">
    <w:name w:val="Body Text Indent 31"/>
    <w:basedOn w:val="a"/>
    <w:uiPriority w:val="99"/>
    <w:rsid w:val="00AF1BAD"/>
    <w:pPr>
      <w:widowControl/>
      <w:overflowPunct w:val="0"/>
      <w:spacing w:line="360" w:lineRule="auto"/>
      <w:ind w:firstLine="700"/>
      <w:jc w:val="both"/>
      <w:textAlignment w:val="baseline"/>
    </w:pPr>
    <w:rPr>
      <w:rFonts w:eastAsia="Times New Roman"/>
      <w:sz w:val="28"/>
      <w:szCs w:val="20"/>
    </w:rPr>
  </w:style>
  <w:style w:type="paragraph" w:styleId="aff3">
    <w:name w:val="Title"/>
    <w:basedOn w:val="a"/>
    <w:link w:val="aff4"/>
    <w:qFormat/>
    <w:rsid w:val="00AF1BAD"/>
    <w:pPr>
      <w:widowControl/>
      <w:autoSpaceDE/>
      <w:autoSpaceDN/>
      <w:adjustRightInd/>
      <w:jc w:val="center"/>
    </w:pPr>
    <w:rPr>
      <w:rFonts w:eastAsia="Times New Roman"/>
      <w:caps/>
      <w:sz w:val="28"/>
    </w:rPr>
  </w:style>
  <w:style w:type="character" w:customStyle="1" w:styleId="aff4">
    <w:name w:val="Название Знак"/>
    <w:basedOn w:val="a0"/>
    <w:link w:val="aff3"/>
    <w:rsid w:val="00AF1BAD"/>
    <w:rPr>
      <w:rFonts w:ascii="Times New Roman" w:eastAsia="Times New Roman" w:hAnsi="Times New Roman" w:cs="Times New Roman"/>
      <w:caps/>
      <w:sz w:val="28"/>
      <w:szCs w:val="24"/>
      <w:lang w:eastAsia="ru-RU"/>
    </w:rPr>
  </w:style>
  <w:style w:type="character" w:customStyle="1" w:styleId="a4">
    <w:name w:val="Без интервала Знак"/>
    <w:link w:val="a3"/>
    <w:uiPriority w:val="1"/>
    <w:locked/>
    <w:rsid w:val="00AF1BAD"/>
    <w:rPr>
      <w:rFonts w:ascii="Times New Roman" w:eastAsiaTheme="minorEastAsia" w:hAnsi="Times New Roman" w:cs="Times New Roman"/>
      <w:sz w:val="24"/>
      <w:szCs w:val="24"/>
      <w:lang w:eastAsia="ru-RU"/>
    </w:rPr>
  </w:style>
  <w:style w:type="character" w:customStyle="1" w:styleId="c5c9">
    <w:name w:val="c5 c9"/>
    <w:basedOn w:val="a0"/>
    <w:rsid w:val="00AF1BAD"/>
  </w:style>
  <w:style w:type="character" w:customStyle="1" w:styleId="c1c5">
    <w:name w:val="c1 c5"/>
    <w:basedOn w:val="a0"/>
    <w:rsid w:val="00AF1BAD"/>
  </w:style>
  <w:style w:type="character" w:customStyle="1" w:styleId="c9">
    <w:name w:val="c9"/>
    <w:basedOn w:val="a0"/>
    <w:rsid w:val="00AF1BAD"/>
  </w:style>
  <w:style w:type="character" w:customStyle="1" w:styleId="c1">
    <w:name w:val="c1"/>
    <w:basedOn w:val="a0"/>
    <w:rsid w:val="00AF1BAD"/>
  </w:style>
  <w:style w:type="paragraph" w:customStyle="1" w:styleId="c11c17c3">
    <w:name w:val="c11 c17 c3"/>
    <w:basedOn w:val="a"/>
    <w:rsid w:val="00AF1BAD"/>
    <w:pPr>
      <w:widowControl/>
      <w:autoSpaceDE/>
      <w:autoSpaceDN/>
      <w:adjustRightInd/>
      <w:spacing w:before="100" w:beforeAutospacing="1" w:after="100" w:afterAutospacing="1"/>
    </w:pPr>
    <w:rPr>
      <w:rFonts w:eastAsia="Times New Roman"/>
    </w:rPr>
  </w:style>
  <w:style w:type="character" w:customStyle="1" w:styleId="apple-converted-space">
    <w:name w:val="apple-converted-space"/>
    <w:basedOn w:val="a0"/>
    <w:rsid w:val="00AF1BAD"/>
  </w:style>
  <w:style w:type="paragraph" w:customStyle="1" w:styleId="c3">
    <w:name w:val="c3"/>
    <w:basedOn w:val="a"/>
    <w:rsid w:val="00AF1BAD"/>
    <w:pPr>
      <w:widowControl/>
      <w:autoSpaceDE/>
      <w:autoSpaceDN/>
      <w:adjustRightInd/>
      <w:spacing w:before="100" w:beforeAutospacing="1" w:after="100" w:afterAutospacing="1"/>
    </w:pPr>
    <w:rPr>
      <w:rFonts w:eastAsia="Times New Roman"/>
    </w:rPr>
  </w:style>
  <w:style w:type="paragraph" w:customStyle="1" w:styleId="c11c22">
    <w:name w:val="c11 c22"/>
    <w:basedOn w:val="a"/>
    <w:rsid w:val="00AF1BAD"/>
    <w:pPr>
      <w:widowControl/>
      <w:autoSpaceDE/>
      <w:autoSpaceDN/>
      <w:adjustRightInd/>
      <w:spacing w:before="100" w:beforeAutospacing="1" w:after="100" w:afterAutospacing="1"/>
    </w:pPr>
    <w:rPr>
      <w:rFonts w:eastAsia="Times New Roman"/>
    </w:rPr>
  </w:style>
  <w:style w:type="character" w:customStyle="1" w:styleId="c4c9">
    <w:name w:val="c4 c9"/>
    <w:basedOn w:val="a0"/>
    <w:rsid w:val="00AF1BAD"/>
  </w:style>
  <w:style w:type="paragraph" w:customStyle="1" w:styleId="c23c22">
    <w:name w:val="c23 c22"/>
    <w:basedOn w:val="a"/>
    <w:rsid w:val="00AF1BAD"/>
    <w:pPr>
      <w:widowControl/>
      <w:autoSpaceDE/>
      <w:autoSpaceDN/>
      <w:adjustRightInd/>
      <w:spacing w:before="100" w:beforeAutospacing="1" w:after="100" w:afterAutospacing="1"/>
    </w:pPr>
    <w:rPr>
      <w:rFonts w:eastAsia="Times New Roman"/>
    </w:rPr>
  </w:style>
  <w:style w:type="character" w:customStyle="1" w:styleId="c8">
    <w:name w:val="c8"/>
    <w:basedOn w:val="a0"/>
    <w:rsid w:val="00AF1BAD"/>
  </w:style>
  <w:style w:type="character" w:customStyle="1" w:styleId="c12">
    <w:name w:val="c12"/>
    <w:basedOn w:val="a0"/>
    <w:rsid w:val="00AF1BAD"/>
  </w:style>
  <w:style w:type="character" w:customStyle="1" w:styleId="c54">
    <w:name w:val="c54"/>
    <w:basedOn w:val="a0"/>
    <w:rsid w:val="00AF1BAD"/>
  </w:style>
  <w:style w:type="character" w:customStyle="1" w:styleId="af9">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Char Знак"/>
    <w:link w:val="af8"/>
    <w:rsid w:val="005D4965"/>
    <w:rPr>
      <w:rFonts w:ascii="Times New Roman" w:eastAsia="Times New Roman" w:hAnsi="Times New Roman" w:cs="Times New Roman"/>
      <w:sz w:val="24"/>
      <w:szCs w:val="24"/>
      <w:lang w:eastAsia="ru-RU"/>
    </w:rPr>
  </w:style>
  <w:style w:type="character" w:customStyle="1" w:styleId="FontStyle271">
    <w:name w:val="Font Style271"/>
    <w:uiPriority w:val="99"/>
    <w:rsid w:val="005D4965"/>
    <w:rPr>
      <w:rFonts w:ascii="Times New Roman" w:hAnsi="Times New Roman" w:cs="Times New Roman"/>
      <w:sz w:val="22"/>
      <w:szCs w:val="22"/>
    </w:rPr>
  </w:style>
  <w:style w:type="paragraph" w:customStyle="1" w:styleId="Style40">
    <w:name w:val="Style40"/>
    <w:basedOn w:val="a"/>
    <w:uiPriority w:val="99"/>
    <w:rsid w:val="005D4965"/>
    <w:pPr>
      <w:spacing w:line="278" w:lineRule="exact"/>
      <w:ind w:hanging="269"/>
      <w:jc w:val="both"/>
    </w:pPr>
    <w:rPr>
      <w:rFonts w:eastAsia="Times New Roman"/>
    </w:rPr>
  </w:style>
</w:styles>
</file>

<file path=word/webSettings.xml><?xml version="1.0" encoding="utf-8"?>
<w:webSettings xmlns:r="http://schemas.openxmlformats.org/officeDocument/2006/relationships" xmlns:w="http://schemas.openxmlformats.org/wordprocessingml/2006/main">
  <w:divs>
    <w:div w:id="55013632">
      <w:bodyDiv w:val="1"/>
      <w:marLeft w:val="0"/>
      <w:marRight w:val="0"/>
      <w:marTop w:val="0"/>
      <w:marBottom w:val="0"/>
      <w:divBdr>
        <w:top w:val="none" w:sz="0" w:space="0" w:color="auto"/>
        <w:left w:val="none" w:sz="0" w:space="0" w:color="auto"/>
        <w:bottom w:val="none" w:sz="0" w:space="0" w:color="auto"/>
        <w:right w:val="none" w:sz="0" w:space="0" w:color="auto"/>
      </w:divBdr>
    </w:div>
    <w:div w:id="538779655">
      <w:bodyDiv w:val="1"/>
      <w:marLeft w:val="0"/>
      <w:marRight w:val="0"/>
      <w:marTop w:val="0"/>
      <w:marBottom w:val="0"/>
      <w:divBdr>
        <w:top w:val="none" w:sz="0" w:space="0" w:color="auto"/>
        <w:left w:val="none" w:sz="0" w:space="0" w:color="auto"/>
        <w:bottom w:val="none" w:sz="0" w:space="0" w:color="auto"/>
        <w:right w:val="none" w:sz="0" w:space="0" w:color="auto"/>
      </w:divBdr>
      <w:divsChild>
        <w:div w:id="1293250759">
          <w:marLeft w:val="0"/>
          <w:marRight w:val="0"/>
          <w:marTop w:val="0"/>
          <w:marBottom w:val="0"/>
          <w:divBdr>
            <w:top w:val="none" w:sz="0" w:space="0" w:color="auto"/>
            <w:left w:val="none" w:sz="0" w:space="0" w:color="auto"/>
            <w:bottom w:val="none" w:sz="0" w:space="0" w:color="auto"/>
            <w:right w:val="none" w:sz="0" w:space="0" w:color="auto"/>
          </w:divBdr>
        </w:div>
      </w:divsChild>
    </w:div>
    <w:div w:id="1418474616">
      <w:bodyDiv w:val="1"/>
      <w:marLeft w:val="0"/>
      <w:marRight w:val="0"/>
      <w:marTop w:val="0"/>
      <w:marBottom w:val="0"/>
      <w:divBdr>
        <w:top w:val="none" w:sz="0" w:space="0" w:color="auto"/>
        <w:left w:val="none" w:sz="0" w:space="0" w:color="auto"/>
        <w:bottom w:val="none" w:sz="0" w:space="0" w:color="auto"/>
        <w:right w:val="none" w:sz="0" w:space="0" w:color="auto"/>
      </w:divBdr>
      <w:divsChild>
        <w:div w:id="227691617">
          <w:marLeft w:val="0"/>
          <w:marRight w:val="0"/>
          <w:marTop w:val="0"/>
          <w:marBottom w:val="0"/>
          <w:divBdr>
            <w:top w:val="none" w:sz="0" w:space="0" w:color="auto"/>
            <w:left w:val="none" w:sz="0" w:space="0" w:color="auto"/>
            <w:bottom w:val="none" w:sz="0" w:space="0" w:color="auto"/>
            <w:right w:val="none" w:sz="0" w:space="0" w:color="auto"/>
          </w:divBdr>
        </w:div>
      </w:divsChild>
    </w:div>
    <w:div w:id="162241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zakonprost.ru/content/base/56156" TargetMode="Externa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www.zakonprost.ru/content/base/173366" TargetMode="External"/><Relationship Id="rId17" Type="http://schemas.openxmlformats.org/officeDocument/2006/relationships/header" Target="header2.xml"/><Relationship Id="rId25" Type="http://schemas.openxmlformats.org/officeDocument/2006/relationships/header" Target="header6.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onprost.ru/content/base/172021" TargetMode="External"/><Relationship Id="rId24" Type="http://schemas.openxmlformats.org/officeDocument/2006/relationships/header" Target="header5.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20http://755.86389.3535.ru/" TargetMode="External"/><Relationship Id="rId23" Type="http://schemas.openxmlformats.org/officeDocument/2006/relationships/footer" Target="footer7.xml"/><Relationship Id="rId28" Type="http://schemas.openxmlformats.org/officeDocument/2006/relationships/header" Target="header7.xml"/><Relationship Id="rId10" Type="http://schemas.openxmlformats.org/officeDocument/2006/relationships/footer" Target="footer3.xml"/><Relationship Id="rId19" Type="http://schemas.openxmlformats.org/officeDocument/2006/relationships/footer" Target="footer5.xml"/><Relationship Id="rId31"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zakonprost.ru/content/base/171768" TargetMode="Externa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footer" Target="footer10.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74C1E7-32C9-4982-8B71-2783FBC0A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65117</Words>
  <Characters>371168</Characters>
  <Application>Microsoft Office Word</Application>
  <DocSecurity>0</DocSecurity>
  <Lines>3093</Lines>
  <Paragraphs>870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435415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Hisert</dc:creator>
  <cp:lastModifiedBy>Игорь</cp:lastModifiedBy>
  <cp:revision>5</cp:revision>
  <cp:lastPrinted>2016-01-03T15:21:00Z</cp:lastPrinted>
  <dcterms:created xsi:type="dcterms:W3CDTF">2016-01-02T12:48:00Z</dcterms:created>
  <dcterms:modified xsi:type="dcterms:W3CDTF">2016-01-03T16:29:00Z</dcterms:modified>
</cp:coreProperties>
</file>